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1CE7" w14:textId="77777777" w:rsidR="00A750EB" w:rsidRDefault="00A750EB" w:rsidP="001F00DF">
      <w:pPr>
        <w:pStyle w:val="Nagwek"/>
        <w:rPr>
          <w:rFonts w:ascii="Arial" w:hAnsi="Arial" w:cs="Arial"/>
          <w:i/>
          <w:color w:val="FFB200"/>
          <w:u w:val="single"/>
        </w:rPr>
      </w:pPr>
    </w:p>
    <w:p w14:paraId="64CE8A34" w14:textId="77777777" w:rsidR="006A787A" w:rsidRDefault="006A787A" w:rsidP="001F00DF">
      <w:pPr>
        <w:pStyle w:val="Nagwek"/>
        <w:rPr>
          <w:rFonts w:ascii="Arial" w:hAnsi="Arial" w:cs="Arial"/>
          <w:i/>
          <w:color w:val="FFB200"/>
          <w:u w:val="single"/>
        </w:rPr>
      </w:pPr>
    </w:p>
    <w:p w14:paraId="6298E73F" w14:textId="77777777" w:rsidR="006A787A" w:rsidRDefault="006A787A" w:rsidP="001F00DF">
      <w:pPr>
        <w:pStyle w:val="Nagwek"/>
        <w:rPr>
          <w:rFonts w:ascii="Arial" w:hAnsi="Arial" w:cs="Arial"/>
          <w:i/>
          <w:color w:val="FFB200"/>
          <w:u w:val="single"/>
        </w:rPr>
      </w:pPr>
    </w:p>
    <w:p w14:paraId="1EEC4D7B" w14:textId="77777777" w:rsidR="00361978" w:rsidRDefault="00361978" w:rsidP="00DD6CF4">
      <w:pPr>
        <w:widowControl w:val="0"/>
        <w:spacing w:after="60"/>
        <w:rPr>
          <w:b/>
          <w:szCs w:val="20"/>
        </w:rPr>
      </w:pPr>
    </w:p>
    <w:p w14:paraId="6A65293E" w14:textId="77777777" w:rsidR="00E23A71" w:rsidRPr="0072625B" w:rsidRDefault="00E23A71" w:rsidP="00233428">
      <w:pPr>
        <w:widowControl w:val="0"/>
        <w:spacing w:after="60"/>
        <w:jc w:val="center"/>
        <w:rPr>
          <w:b/>
          <w:szCs w:val="20"/>
        </w:rPr>
      </w:pPr>
      <w:r w:rsidRPr="0072625B">
        <w:rPr>
          <w:b/>
          <w:szCs w:val="20"/>
        </w:rPr>
        <w:t>UMOWA</w:t>
      </w:r>
      <w:r w:rsidR="00DB1CF1" w:rsidRPr="0072625B">
        <w:rPr>
          <w:b/>
          <w:szCs w:val="20"/>
        </w:rPr>
        <w:t xml:space="preserve"> Nr   </w:t>
      </w:r>
      <w:r w:rsidR="00CF6AFC" w:rsidRPr="0072625B">
        <w:rPr>
          <w:b/>
          <w:szCs w:val="20"/>
        </w:rPr>
        <w:t>……..</w:t>
      </w:r>
    </w:p>
    <w:p w14:paraId="45EC2D41" w14:textId="77777777" w:rsidR="00361978" w:rsidRPr="0072625B" w:rsidRDefault="00361978" w:rsidP="00233428">
      <w:pPr>
        <w:widowControl w:val="0"/>
        <w:spacing w:after="240"/>
        <w:jc w:val="center"/>
        <w:rPr>
          <w:i/>
          <w:sz w:val="12"/>
          <w:szCs w:val="20"/>
        </w:rPr>
      </w:pPr>
    </w:p>
    <w:p w14:paraId="1090E883" w14:textId="77777777" w:rsidR="0072625B" w:rsidRPr="0072625B" w:rsidRDefault="0072625B" w:rsidP="0072625B">
      <w:pPr>
        <w:jc w:val="both"/>
        <w:rPr>
          <w:b/>
        </w:rPr>
      </w:pPr>
      <w:r w:rsidRPr="0072625B">
        <w:rPr>
          <w:kern w:val="1"/>
          <w:lang w:eastAsia="ar-SA"/>
        </w:rPr>
        <w:t xml:space="preserve">zawarta w </w:t>
      </w:r>
      <w:r w:rsidRPr="0072625B">
        <w:rPr>
          <w:b/>
          <w:kern w:val="1"/>
          <w:lang w:eastAsia="ar-SA"/>
        </w:rPr>
        <w:t xml:space="preserve">dniu ………….. r. </w:t>
      </w:r>
      <w:r w:rsidRPr="0072625B">
        <w:rPr>
          <w:kern w:val="1"/>
          <w:lang w:eastAsia="ar-SA"/>
        </w:rPr>
        <w:t xml:space="preserve">  pomiędzy </w:t>
      </w:r>
      <w:r w:rsidRPr="0072625B">
        <w:rPr>
          <w:b/>
        </w:rPr>
        <w:t>Gminą – miasto Grudziądz - Zarząd Dróg Miejskich w Grudziądzu, ul. Ludwika Waryńskiego 34A, 86-300 Grudziądz,</w:t>
      </w:r>
    </w:p>
    <w:p w14:paraId="2234B186" w14:textId="77777777" w:rsidR="0072625B" w:rsidRPr="0072625B" w:rsidRDefault="0072625B" w:rsidP="0072625B">
      <w:pPr>
        <w:jc w:val="both"/>
      </w:pPr>
      <w:r w:rsidRPr="0072625B">
        <w:rPr>
          <w:b/>
        </w:rPr>
        <w:t>NIP 876-24-26-842, Regon</w:t>
      </w:r>
      <w:r w:rsidRPr="0072625B">
        <w:t xml:space="preserve"> </w:t>
      </w:r>
      <w:r w:rsidRPr="0072625B">
        <w:rPr>
          <w:b/>
        </w:rPr>
        <w:t>871118833</w:t>
      </w:r>
    </w:p>
    <w:p w14:paraId="5A8B238A" w14:textId="77777777" w:rsidR="0072625B" w:rsidRPr="0072625B" w:rsidRDefault="0072625B" w:rsidP="0072625B">
      <w:pPr>
        <w:jc w:val="both"/>
      </w:pPr>
      <w:r w:rsidRPr="0072625B">
        <w:t>reprezentowanym przez:</w:t>
      </w:r>
    </w:p>
    <w:p w14:paraId="26DF5860" w14:textId="77777777" w:rsidR="0072625B" w:rsidRPr="0072625B" w:rsidRDefault="0072625B" w:rsidP="0072625B">
      <w:pPr>
        <w:suppressAutoHyphens/>
        <w:jc w:val="both"/>
        <w:rPr>
          <w:b/>
        </w:rPr>
      </w:pPr>
      <w:r w:rsidRPr="0072625B">
        <w:rPr>
          <w:b/>
        </w:rPr>
        <w:t>Dyrektora Zarządu Dróg Miejskich – Sylwię Łazarczyk</w:t>
      </w:r>
    </w:p>
    <w:p w14:paraId="614E1C49" w14:textId="77777777" w:rsidR="0072625B" w:rsidRPr="0072625B" w:rsidRDefault="0072625B" w:rsidP="0072625B">
      <w:pPr>
        <w:suppressAutoHyphens/>
        <w:jc w:val="both"/>
        <w:rPr>
          <w:kern w:val="1"/>
          <w:lang w:eastAsia="ar-SA"/>
        </w:rPr>
      </w:pPr>
      <w:r w:rsidRPr="0072625B">
        <w:rPr>
          <w:kern w:val="1"/>
          <w:lang w:eastAsia="ar-SA"/>
        </w:rPr>
        <w:t>zwaną dalej Zamawiającym,</w:t>
      </w:r>
    </w:p>
    <w:p w14:paraId="0CA00C51" w14:textId="77777777" w:rsidR="0072625B" w:rsidRPr="0072625B" w:rsidRDefault="0072625B" w:rsidP="0072625B">
      <w:pPr>
        <w:widowControl w:val="0"/>
        <w:suppressAutoHyphens/>
        <w:spacing w:before="120" w:after="120"/>
        <w:ind w:left="284" w:hanging="284"/>
        <w:jc w:val="both"/>
        <w:rPr>
          <w:kern w:val="1"/>
          <w:lang w:bidi="hi-IN"/>
        </w:rPr>
      </w:pPr>
      <w:r w:rsidRPr="0072625B">
        <w:rPr>
          <w:kern w:val="1"/>
          <w:lang w:bidi="hi-IN"/>
        </w:rPr>
        <w:t xml:space="preserve">a firmą </w:t>
      </w:r>
      <w:r w:rsidRPr="0072625B">
        <w:rPr>
          <w:b/>
          <w:kern w:val="1"/>
          <w:lang w:bidi="hi-IN"/>
        </w:rPr>
        <w:t>……………………………………….</w:t>
      </w:r>
    </w:p>
    <w:p w14:paraId="73053333" w14:textId="77777777" w:rsidR="0072625B" w:rsidRPr="0072625B" w:rsidRDefault="0072625B" w:rsidP="0072625B">
      <w:pPr>
        <w:widowControl w:val="0"/>
        <w:suppressAutoHyphens/>
        <w:spacing w:before="120" w:after="120"/>
        <w:ind w:left="284" w:hanging="284"/>
        <w:jc w:val="both"/>
      </w:pPr>
      <w:r w:rsidRPr="0072625B">
        <w:t>reprezentowaną przez:</w:t>
      </w:r>
    </w:p>
    <w:p w14:paraId="31F0B6F5" w14:textId="77777777" w:rsidR="0072625B" w:rsidRPr="0072625B" w:rsidRDefault="0072625B" w:rsidP="0072625B">
      <w:pPr>
        <w:suppressAutoHyphens/>
        <w:jc w:val="both"/>
        <w:rPr>
          <w:kern w:val="1"/>
          <w:lang w:eastAsia="ar-SA"/>
        </w:rPr>
      </w:pPr>
      <w:r w:rsidRPr="0072625B">
        <w:rPr>
          <w:kern w:val="1"/>
          <w:lang w:eastAsia="ar-SA"/>
        </w:rPr>
        <w:t>zwaną/zwanym dalej Wykonawcą,</w:t>
      </w:r>
      <w:r w:rsidRPr="0072625B">
        <w:rPr>
          <w:kern w:val="1"/>
          <w:lang w:eastAsia="ar-SA"/>
        </w:rPr>
        <w:tab/>
      </w:r>
    </w:p>
    <w:p w14:paraId="7AA7B2A9" w14:textId="77777777" w:rsidR="0072625B" w:rsidRPr="0072625B" w:rsidRDefault="0072625B" w:rsidP="0072625B">
      <w:pPr>
        <w:suppressAutoHyphens/>
        <w:jc w:val="both"/>
        <w:rPr>
          <w:kern w:val="1"/>
          <w:lang w:eastAsia="ar-SA"/>
        </w:rPr>
      </w:pPr>
      <w:r w:rsidRPr="0072625B">
        <w:rPr>
          <w:kern w:val="1"/>
          <w:lang w:eastAsia="ar-SA"/>
        </w:rPr>
        <w:t>łącznie zwani „Stronami”, zaś każde z osobna „Stroną”.</w:t>
      </w:r>
    </w:p>
    <w:p w14:paraId="0E7DFF8C" w14:textId="77777777" w:rsidR="0072625B" w:rsidRPr="0072625B" w:rsidRDefault="0072625B" w:rsidP="0072625B">
      <w:pPr>
        <w:suppressAutoHyphens/>
        <w:jc w:val="both"/>
        <w:rPr>
          <w:rFonts w:eastAsia="Lucida Sans Unicode"/>
          <w:i/>
          <w:kern w:val="1"/>
          <w:lang w:eastAsia="zh-CN"/>
        </w:rPr>
      </w:pPr>
    </w:p>
    <w:p w14:paraId="12C164F8" w14:textId="77777777" w:rsidR="0072625B" w:rsidRPr="0072625B" w:rsidRDefault="0072625B" w:rsidP="0072625B">
      <w:pPr>
        <w:jc w:val="both"/>
      </w:pPr>
      <w:r w:rsidRPr="0072625B">
        <w:t>Umowa finansowana jest ze środków budżetowych będących w dyspozycji komórki organizacyjnej: Zarządu Dróg Miejskich w Grudziądzu</w:t>
      </w:r>
    </w:p>
    <w:p w14:paraId="204B4008" w14:textId="77777777" w:rsidR="0072625B" w:rsidRPr="0072625B" w:rsidRDefault="0072625B" w:rsidP="0072625B">
      <w:pPr>
        <w:numPr>
          <w:ilvl w:val="0"/>
          <w:numId w:val="14"/>
        </w:numPr>
        <w:ind w:left="284" w:hanging="284"/>
        <w:jc w:val="both"/>
      </w:pPr>
      <w:r w:rsidRPr="0072625B">
        <w:t>źródło finansowania: PWB</w:t>
      </w:r>
    </w:p>
    <w:p w14:paraId="2D7B1768" w14:textId="0E61E6BD" w:rsidR="0072625B" w:rsidRPr="0072625B" w:rsidRDefault="0072625B" w:rsidP="00670BE8">
      <w:pPr>
        <w:numPr>
          <w:ilvl w:val="0"/>
          <w:numId w:val="14"/>
        </w:numPr>
        <w:ind w:left="284" w:hanging="284"/>
        <w:jc w:val="both"/>
      </w:pPr>
      <w:r w:rsidRPr="0072625B">
        <w:t xml:space="preserve">klasyfikacja budżetowa:         Dział 700 Rozdział 70005 Paragraf 605 Kwota </w:t>
      </w:r>
      <w:r w:rsidRPr="0072625B">
        <w:rPr>
          <w:b/>
        </w:rPr>
        <w:t>…………………..</w:t>
      </w:r>
    </w:p>
    <w:p w14:paraId="663DBA96" w14:textId="77777777" w:rsidR="0072625B" w:rsidRPr="0072625B" w:rsidRDefault="0072625B" w:rsidP="0072625B">
      <w:pPr>
        <w:numPr>
          <w:ilvl w:val="0"/>
          <w:numId w:val="14"/>
        </w:numPr>
        <w:ind w:left="284" w:hanging="284"/>
        <w:jc w:val="both"/>
      </w:pPr>
      <w:r w:rsidRPr="0072625B">
        <w:t>zadanie budżetowe (</w:t>
      </w:r>
      <w:r w:rsidRPr="0072625B">
        <w:rPr>
          <w:strike/>
        </w:rPr>
        <w:t>bieżące /</w:t>
      </w:r>
      <w:r w:rsidRPr="0072625B">
        <w:t xml:space="preserve"> inwestycyjne): ZDM/99/2022</w:t>
      </w:r>
    </w:p>
    <w:p w14:paraId="692BFA1C" w14:textId="77777777" w:rsidR="0072625B" w:rsidRPr="0072625B" w:rsidRDefault="0072625B" w:rsidP="0072625B">
      <w:pPr>
        <w:numPr>
          <w:ilvl w:val="0"/>
          <w:numId w:val="14"/>
        </w:numPr>
        <w:ind w:left="284" w:hanging="284"/>
        <w:jc w:val="both"/>
      </w:pPr>
      <w:r w:rsidRPr="0072625B">
        <w:t>rodzaj dokumentu stanowiącego podstawę dokonania płatności: faktura</w:t>
      </w:r>
    </w:p>
    <w:p w14:paraId="5726FA68" w14:textId="77777777" w:rsidR="0072625B" w:rsidRPr="0072625B" w:rsidRDefault="0072625B" w:rsidP="0072625B">
      <w:pPr>
        <w:numPr>
          <w:ilvl w:val="0"/>
          <w:numId w:val="14"/>
        </w:numPr>
        <w:ind w:left="284" w:hanging="284"/>
        <w:jc w:val="both"/>
      </w:pPr>
      <w:r w:rsidRPr="0072625B">
        <w:t>stawka podatku VAT: 23%</w:t>
      </w:r>
    </w:p>
    <w:p w14:paraId="0D6159C0" w14:textId="77777777" w:rsidR="0072625B" w:rsidRPr="0072625B" w:rsidRDefault="0072625B" w:rsidP="0072625B">
      <w:pPr>
        <w:numPr>
          <w:ilvl w:val="0"/>
          <w:numId w:val="14"/>
        </w:numPr>
        <w:ind w:left="284" w:hanging="284"/>
        <w:jc w:val="both"/>
      </w:pPr>
      <w:r w:rsidRPr="0072625B">
        <w:t>płatność z rachunku bankowego numer: 55 1020 5011 0000 3302 0169 6079</w:t>
      </w:r>
    </w:p>
    <w:p w14:paraId="6ABCD8CA" w14:textId="77777777" w:rsidR="0072625B" w:rsidRPr="0072625B" w:rsidRDefault="0072625B" w:rsidP="0072625B">
      <w:pPr>
        <w:spacing w:before="120"/>
        <w:jc w:val="both"/>
        <w:rPr>
          <w:rFonts w:eastAsia="Calibri"/>
        </w:rPr>
      </w:pPr>
      <w:r w:rsidRPr="0072625B">
        <w:rPr>
          <w:rFonts w:eastAsia="Calibri"/>
        </w:rPr>
        <w:t>Zmiana powyżej wskazanych danych nie wymaga zawarcia aneksu i następuje na podstawie oświadczenia złożonego przez Zamawiającego.</w:t>
      </w:r>
    </w:p>
    <w:p w14:paraId="69D5A681" w14:textId="1A93C59C" w:rsidR="0072625B" w:rsidRPr="00670BE8" w:rsidRDefault="0072625B" w:rsidP="0072625B">
      <w:pPr>
        <w:suppressAutoHyphens/>
        <w:jc w:val="both"/>
        <w:rPr>
          <w:rFonts w:eastAsia="Lucida Sans Unicode"/>
          <w:kern w:val="1"/>
          <w:lang w:eastAsia="zh-CN"/>
        </w:rPr>
      </w:pPr>
      <w:r w:rsidRPr="0072625B">
        <w:rPr>
          <w:rFonts w:eastAsia="Lucida Sans Unicode"/>
          <w:i/>
          <w:kern w:val="1"/>
          <w:lang w:eastAsia="zh-CN"/>
        </w:rPr>
        <w:t xml:space="preserve">Umowa została zawarta na podstawie oferty złożonej w postępowaniu przeprowadzonym </w:t>
      </w:r>
      <w:r w:rsidRPr="0072625B">
        <w:rPr>
          <w:rFonts w:eastAsia="Lucida Sans Unicode"/>
          <w:i/>
          <w:kern w:val="1"/>
          <w:lang w:eastAsia="zh-CN"/>
        </w:rPr>
        <w:br/>
      </w:r>
      <w:r w:rsidRPr="00670BE8">
        <w:rPr>
          <w:rFonts w:eastAsia="Lucida Sans Unicode"/>
          <w:i/>
          <w:kern w:val="1"/>
          <w:lang w:eastAsia="zh-CN"/>
        </w:rPr>
        <w:t>na podstawie art. 275 pkt.</w:t>
      </w:r>
      <w:r w:rsidR="00670BE8" w:rsidRPr="00670BE8">
        <w:rPr>
          <w:rFonts w:eastAsia="Lucida Sans Unicode"/>
          <w:i/>
          <w:kern w:val="1"/>
          <w:lang w:eastAsia="zh-CN"/>
        </w:rPr>
        <w:t xml:space="preserve"> 2 </w:t>
      </w:r>
      <w:r w:rsidRPr="00670BE8">
        <w:rPr>
          <w:rFonts w:eastAsia="Lucida Sans Unicode"/>
          <w:i/>
          <w:kern w:val="1"/>
          <w:lang w:eastAsia="zh-CN"/>
        </w:rPr>
        <w:t>ustawy z dnia 11 września 2019 roku Prawo zamówień publicznych (</w:t>
      </w:r>
      <w:r w:rsidR="00670BE8" w:rsidRPr="00670BE8">
        <w:rPr>
          <w:i/>
        </w:rPr>
        <w:t>Dz.U. z 2023 r., poz. 1605 ze zm.</w:t>
      </w:r>
      <w:r w:rsidRPr="00670BE8">
        <w:rPr>
          <w:rFonts w:eastAsia="Lucida Sans Unicode"/>
          <w:i/>
          <w:kern w:val="1"/>
          <w:lang w:eastAsia="zh-CN"/>
        </w:rPr>
        <w:t>).</w:t>
      </w:r>
    </w:p>
    <w:p w14:paraId="44619CFF" w14:textId="77777777" w:rsidR="0072625B" w:rsidRPr="00670BE8" w:rsidRDefault="0072625B" w:rsidP="0072625B">
      <w:pPr>
        <w:suppressAutoHyphens/>
        <w:jc w:val="both"/>
        <w:rPr>
          <w:rFonts w:eastAsia="Lucida Sans Unicode"/>
          <w:i/>
          <w:kern w:val="1"/>
          <w:lang w:eastAsia="zh-CN"/>
        </w:rPr>
      </w:pPr>
    </w:p>
    <w:p w14:paraId="6FD0BF52" w14:textId="77777777" w:rsidR="0072625B" w:rsidRPr="0072625B" w:rsidRDefault="0072625B" w:rsidP="0072625B">
      <w:pPr>
        <w:suppressAutoHyphens/>
        <w:spacing w:before="120"/>
        <w:jc w:val="both"/>
        <w:rPr>
          <w:rFonts w:eastAsia="Lucida Sans Unicode"/>
          <w:kern w:val="1"/>
          <w:lang w:eastAsia="zh-CN"/>
        </w:rPr>
      </w:pPr>
      <w:r w:rsidRPr="0072625B">
        <w:rPr>
          <w:rFonts w:eastAsia="Lucida Sans Unicode"/>
          <w:kern w:val="1"/>
          <w:lang w:eastAsia="zh-CN"/>
        </w:rPr>
        <w:t>Zadanie jest współfinansowane ze środków Dofinansowanie Inwestycji z Rządowego Funduszu Polski Ład: Program Inwestycji Strategicznych Nr Edycja 2/2021/4743/</w:t>
      </w:r>
      <w:proofErr w:type="spellStart"/>
      <w:r w:rsidRPr="0072625B">
        <w:rPr>
          <w:rFonts w:eastAsia="Lucida Sans Unicode"/>
          <w:kern w:val="1"/>
          <w:lang w:eastAsia="zh-CN"/>
        </w:rPr>
        <w:t>PolskiLad</w:t>
      </w:r>
      <w:proofErr w:type="spellEnd"/>
      <w:r w:rsidRPr="0072625B">
        <w:t>.</w:t>
      </w:r>
    </w:p>
    <w:p w14:paraId="3648A114" w14:textId="77777777" w:rsidR="00A77EC2" w:rsidRDefault="00A77EC2" w:rsidP="0047445F">
      <w:pPr>
        <w:jc w:val="both"/>
      </w:pPr>
    </w:p>
    <w:p w14:paraId="1B585283" w14:textId="77777777" w:rsidR="00AD61B8" w:rsidRPr="00AD61B8" w:rsidRDefault="00AD61B8" w:rsidP="00AD61B8">
      <w:pPr>
        <w:widowControl w:val="0"/>
        <w:spacing w:line="360" w:lineRule="atLeast"/>
        <w:jc w:val="both"/>
        <w:rPr>
          <w:szCs w:val="20"/>
        </w:rPr>
      </w:pPr>
    </w:p>
    <w:p w14:paraId="266221B1" w14:textId="77777777" w:rsidR="00AC5F5E" w:rsidRDefault="00AC5F5E" w:rsidP="00AC5F5E">
      <w:pPr>
        <w:pStyle w:val="Tekstpodstawowywcity"/>
        <w:spacing w:after="0"/>
        <w:ind w:left="0"/>
        <w:jc w:val="center"/>
        <w:rPr>
          <w:b/>
        </w:rPr>
      </w:pPr>
      <w:r w:rsidRPr="0097253C">
        <w:rPr>
          <w:b/>
        </w:rPr>
        <w:t xml:space="preserve">§ </w:t>
      </w:r>
      <w:r>
        <w:rPr>
          <w:b/>
        </w:rPr>
        <w:t>1</w:t>
      </w:r>
    </w:p>
    <w:p w14:paraId="1DB33C53" w14:textId="77777777" w:rsidR="00AD61B8" w:rsidRPr="00AD61B8" w:rsidRDefault="00AD61B8" w:rsidP="00AD61B8">
      <w:pPr>
        <w:widowControl w:val="0"/>
        <w:jc w:val="both"/>
        <w:rPr>
          <w:szCs w:val="20"/>
        </w:rPr>
      </w:pPr>
    </w:p>
    <w:p w14:paraId="001DF866" w14:textId="17673C01" w:rsidR="003F4712" w:rsidRPr="0072625B" w:rsidRDefault="0047445F" w:rsidP="003F4712">
      <w:pPr>
        <w:tabs>
          <w:tab w:val="left" w:pos="0"/>
        </w:tabs>
        <w:ind w:left="284" w:hanging="284"/>
        <w:jc w:val="both"/>
      </w:pPr>
      <w:r>
        <w:t xml:space="preserve">1. </w:t>
      </w:r>
      <w:r w:rsidRPr="0072625B">
        <w:t xml:space="preserve">Przedmiotem niniejszej umowy </w:t>
      </w:r>
      <w:r w:rsidR="003B0311" w:rsidRPr="0072625B">
        <w:t>jest wykonanie przez Wykonawcę na rzecz Zamawiającego</w:t>
      </w:r>
      <w:r w:rsidRPr="0072625B">
        <w:t xml:space="preserve"> </w:t>
      </w:r>
      <w:r w:rsidR="0072625B" w:rsidRPr="0072625B">
        <w:t>usługi</w:t>
      </w:r>
      <w:r w:rsidR="003F4712" w:rsidRPr="0072625B">
        <w:t xml:space="preserve"> </w:t>
      </w:r>
      <w:r w:rsidR="0072625B" w:rsidRPr="0072625B">
        <w:t>polegającej</w:t>
      </w:r>
      <w:r w:rsidR="005B6C27" w:rsidRPr="0072625B">
        <w:t xml:space="preserve"> na dostawie i montażu</w:t>
      </w:r>
      <w:r w:rsidR="00872E47" w:rsidRPr="0072625B">
        <w:rPr>
          <w:b/>
          <w:sz w:val="23"/>
          <w:szCs w:val="23"/>
        </w:rPr>
        <w:t xml:space="preserve"> </w:t>
      </w:r>
      <w:r w:rsidR="00D14EEF" w:rsidRPr="0072625B">
        <w:rPr>
          <w:sz w:val="23"/>
          <w:szCs w:val="23"/>
        </w:rPr>
        <w:t>1</w:t>
      </w:r>
      <w:r w:rsidR="00872E47" w:rsidRPr="0072625B">
        <w:rPr>
          <w:sz w:val="23"/>
          <w:szCs w:val="23"/>
        </w:rPr>
        <w:t xml:space="preserve"> szt. </w:t>
      </w:r>
      <w:r w:rsidR="0072625B" w:rsidRPr="0072625B">
        <w:rPr>
          <w:rFonts w:eastAsia="Arial Unicode MS"/>
          <w:kern w:val="1"/>
          <w:lang w:eastAsia="hi-IN" w:bidi="hi-IN"/>
        </w:rPr>
        <w:t xml:space="preserve">kontenerowej </w:t>
      </w:r>
      <w:r w:rsidR="0072625B" w:rsidRPr="0072625B">
        <w:t>stacji transformatorowej</w:t>
      </w:r>
      <w:r w:rsidR="0072625B" w:rsidRPr="0072625B">
        <w:rPr>
          <w:rFonts w:eastAsia="Arial Unicode MS"/>
          <w:kern w:val="1"/>
          <w:lang w:eastAsia="hi-IN" w:bidi="hi-IN"/>
        </w:rPr>
        <w:t xml:space="preserve"> ,,Łyskowskiego 4’’ w ramach zadania pod nazwą „Budowa infrastruktury drogowej wraz z budową Miejskiej Hali Targowej Handlu Hurtowego”.</w:t>
      </w:r>
    </w:p>
    <w:p w14:paraId="18CF1608" w14:textId="77777777" w:rsidR="005B6C27" w:rsidRPr="006B11AA" w:rsidRDefault="00352BF6" w:rsidP="00352BF6">
      <w:pPr>
        <w:tabs>
          <w:tab w:val="left" w:pos="0"/>
        </w:tabs>
        <w:ind w:left="284" w:hanging="284"/>
        <w:jc w:val="both"/>
      </w:pPr>
      <w:r w:rsidRPr="0072625B">
        <w:t xml:space="preserve">2. </w:t>
      </w:r>
      <w:r w:rsidR="000246FC" w:rsidRPr="0072625B">
        <w:t>Przedmiot umowy winien</w:t>
      </w:r>
      <w:r w:rsidRPr="0072625B">
        <w:t xml:space="preserve"> być wykonany w oparciu o  </w:t>
      </w:r>
      <w:r w:rsidR="0072625B">
        <w:t>dokumentacje projektową</w:t>
      </w:r>
      <w:r w:rsidRPr="0072625B">
        <w:t xml:space="preserve"> oraz wizję lokalną</w:t>
      </w:r>
      <w:r w:rsidRPr="00352BF6">
        <w:t xml:space="preserve"> </w:t>
      </w:r>
      <w:r w:rsidR="00DB4DF8">
        <w:t xml:space="preserve">             </w:t>
      </w:r>
      <w:r w:rsidRPr="00352BF6">
        <w:t>w miejscu prowadzenia robót</w:t>
      </w:r>
      <w:r w:rsidR="0072625B">
        <w:t xml:space="preserve"> , </w:t>
      </w:r>
      <w:r w:rsidRPr="00352BF6">
        <w:t>.</w:t>
      </w:r>
    </w:p>
    <w:p w14:paraId="5B8CF47E" w14:textId="77777777" w:rsidR="0047445F" w:rsidRDefault="00352BF6" w:rsidP="003F4712">
      <w:pPr>
        <w:ind w:left="284" w:hanging="284"/>
        <w:jc w:val="both"/>
      </w:pPr>
      <w:r>
        <w:t xml:space="preserve">3. </w:t>
      </w:r>
      <w:r w:rsidR="0047445F">
        <w:t>Zakres przedmiotu umowy obejmuje:</w:t>
      </w:r>
    </w:p>
    <w:p w14:paraId="498C67D6" w14:textId="77777777" w:rsidR="003F4712" w:rsidRPr="003F4712" w:rsidRDefault="000246FC" w:rsidP="00E65D91">
      <w:pPr>
        <w:pStyle w:val="Akapitzlist"/>
        <w:numPr>
          <w:ilvl w:val="0"/>
          <w:numId w:val="6"/>
        </w:numPr>
        <w:jc w:val="both"/>
      </w:pPr>
      <w:r>
        <w:t>d</w:t>
      </w:r>
      <w:r w:rsidR="00352BF6" w:rsidRPr="00352BF6">
        <w:t xml:space="preserve">ostawę </w:t>
      </w:r>
      <w:r w:rsidR="000C6667">
        <w:t xml:space="preserve">i montaż </w:t>
      </w:r>
      <w:r w:rsidR="0072625B">
        <w:t>kontenerowej stacji transformatorowej</w:t>
      </w:r>
      <w:r w:rsidR="00D14EEF">
        <w:t>- 1</w:t>
      </w:r>
      <w:r w:rsidR="00106CD3">
        <w:t xml:space="preserve"> szt</w:t>
      </w:r>
      <w:r w:rsidR="0072625B">
        <w:t>.</w:t>
      </w:r>
      <w:r>
        <w:t>,</w:t>
      </w:r>
    </w:p>
    <w:p w14:paraId="2A785589" w14:textId="77777777" w:rsidR="004D34C8" w:rsidRDefault="00106CD3" w:rsidP="00E65D91">
      <w:pPr>
        <w:pStyle w:val="Akapitzlist"/>
        <w:numPr>
          <w:ilvl w:val="0"/>
          <w:numId w:val="6"/>
        </w:numPr>
        <w:jc w:val="both"/>
      </w:pPr>
      <w:r>
        <w:t>wykonanie instalacji el</w:t>
      </w:r>
      <w:r w:rsidR="00D14EEF">
        <w:t xml:space="preserve">ektrycznej zasilającej </w:t>
      </w:r>
      <w:r w:rsidR="0072625B">
        <w:t>stacje wraz z w</w:t>
      </w:r>
      <w:r w:rsidR="00E92A58">
        <w:t>yposażeniem</w:t>
      </w:r>
      <w:r w:rsidR="000246FC">
        <w:t>,</w:t>
      </w:r>
    </w:p>
    <w:p w14:paraId="6576259C" w14:textId="77777777" w:rsidR="00D14EEF" w:rsidRDefault="00D14EEF" w:rsidP="00E65D91">
      <w:pPr>
        <w:pStyle w:val="Akapitzlist"/>
        <w:numPr>
          <w:ilvl w:val="0"/>
          <w:numId w:val="6"/>
        </w:numPr>
        <w:jc w:val="both"/>
      </w:pPr>
      <w:r>
        <w:t>przygotowanie dokumentów niezbędnych do rejest</w:t>
      </w:r>
      <w:r w:rsidR="0072625B">
        <w:t>racji i odbioru urządzenia</w:t>
      </w:r>
      <w:r>
        <w:t>,</w:t>
      </w:r>
    </w:p>
    <w:p w14:paraId="008DBE66" w14:textId="77777777" w:rsidR="004D34C8" w:rsidRDefault="004D34C8" w:rsidP="004D34C8">
      <w:pPr>
        <w:jc w:val="both"/>
      </w:pPr>
    </w:p>
    <w:p w14:paraId="58CDF1AC" w14:textId="77777777" w:rsidR="004D34C8" w:rsidRPr="003F4712" w:rsidRDefault="004D34C8" w:rsidP="004D34C8">
      <w:pPr>
        <w:jc w:val="both"/>
      </w:pPr>
    </w:p>
    <w:p w14:paraId="6FBD2A2D" w14:textId="77777777" w:rsidR="00DF56F3" w:rsidRDefault="00DF56F3" w:rsidP="0047445F">
      <w:pPr>
        <w:pStyle w:val="Tekstpodstawowywcity"/>
        <w:spacing w:after="0"/>
        <w:ind w:left="0"/>
        <w:jc w:val="center"/>
        <w:rPr>
          <w:b/>
        </w:rPr>
      </w:pPr>
    </w:p>
    <w:p w14:paraId="4707EBB8" w14:textId="77777777" w:rsidR="00930A48" w:rsidRDefault="00930A48" w:rsidP="0047445F">
      <w:pPr>
        <w:pStyle w:val="Tekstpodstawowywcity"/>
        <w:spacing w:after="0"/>
        <w:ind w:left="0"/>
        <w:jc w:val="center"/>
        <w:rPr>
          <w:b/>
        </w:rPr>
      </w:pPr>
    </w:p>
    <w:p w14:paraId="15EAD6ED" w14:textId="77777777" w:rsidR="0047445F" w:rsidRDefault="00FB766F" w:rsidP="0047445F">
      <w:pPr>
        <w:pStyle w:val="Tekstpodstawowywcity"/>
        <w:spacing w:after="0"/>
        <w:ind w:left="0"/>
        <w:jc w:val="center"/>
        <w:rPr>
          <w:b/>
        </w:rPr>
      </w:pPr>
      <w:r w:rsidRPr="0097253C">
        <w:rPr>
          <w:b/>
        </w:rPr>
        <w:t xml:space="preserve">§ </w:t>
      </w:r>
      <w:r>
        <w:rPr>
          <w:b/>
        </w:rPr>
        <w:t>2</w:t>
      </w:r>
    </w:p>
    <w:p w14:paraId="6D43F6D8" w14:textId="77777777" w:rsidR="0047445F" w:rsidRPr="00CB6AB6" w:rsidRDefault="0047445F" w:rsidP="00E65D91">
      <w:pPr>
        <w:numPr>
          <w:ilvl w:val="0"/>
          <w:numId w:val="5"/>
        </w:numPr>
        <w:jc w:val="both"/>
      </w:pPr>
      <w:r w:rsidRPr="00CB6AB6">
        <w:t>W ramach realizacji niniejszej umo</w:t>
      </w:r>
      <w:r>
        <w:t>wy do obowiązków W</w:t>
      </w:r>
      <w:r w:rsidRPr="00CB6AB6">
        <w:t>ykonawcy należy:</w:t>
      </w:r>
    </w:p>
    <w:p w14:paraId="6361B7E0" w14:textId="77777777" w:rsidR="0047445F" w:rsidRDefault="0047445F" w:rsidP="00E65D91">
      <w:pPr>
        <w:numPr>
          <w:ilvl w:val="0"/>
          <w:numId w:val="1"/>
        </w:numPr>
        <w:jc w:val="both"/>
      </w:pPr>
      <w:r w:rsidRPr="00CB6AB6">
        <w:t>urządzenie i utrzyma</w:t>
      </w:r>
      <w:r>
        <w:t>nie zaplecza robót,</w:t>
      </w:r>
    </w:p>
    <w:p w14:paraId="36D7EC82" w14:textId="77777777" w:rsidR="0047445F" w:rsidRDefault="0047445F" w:rsidP="00E65D91">
      <w:pPr>
        <w:numPr>
          <w:ilvl w:val="0"/>
          <w:numId w:val="1"/>
        </w:numPr>
        <w:jc w:val="both"/>
      </w:pPr>
      <w:r>
        <w:t>zabezpieczenie i oznakowanie terenu robót,</w:t>
      </w:r>
    </w:p>
    <w:p w14:paraId="149912CB" w14:textId="77777777" w:rsidR="003F4712" w:rsidRPr="00CB6AB6" w:rsidRDefault="003F4712" w:rsidP="00E65D91">
      <w:pPr>
        <w:widowControl w:val="0"/>
        <w:numPr>
          <w:ilvl w:val="0"/>
          <w:numId w:val="1"/>
        </w:numPr>
        <w:jc w:val="both"/>
      </w:pPr>
      <w:r w:rsidRPr="0002486A">
        <w:t xml:space="preserve">ścisłe przestrzeganie wytycznych wskazanych przez </w:t>
      </w:r>
      <w:r w:rsidR="00FB766F">
        <w:t>inspektora nadzoru inwestorskiego</w:t>
      </w:r>
      <w:r>
        <w:rPr>
          <w:color w:val="222222"/>
        </w:rPr>
        <w:t>,</w:t>
      </w:r>
    </w:p>
    <w:p w14:paraId="4F72A7DF" w14:textId="77777777" w:rsidR="0047445F" w:rsidRDefault="0047445F" w:rsidP="00E65D91">
      <w:pPr>
        <w:numPr>
          <w:ilvl w:val="0"/>
          <w:numId w:val="1"/>
        </w:numPr>
        <w:jc w:val="both"/>
      </w:pPr>
      <w:r w:rsidRPr="00CB6AB6">
        <w:t>przywrócenie do stanu pierwotnego składników majątkowych zniszczonych lub narusz</w:t>
      </w:r>
      <w:r>
        <w:t>onych w czasie realizacji robót,</w:t>
      </w:r>
    </w:p>
    <w:p w14:paraId="7C9F03B4" w14:textId="77777777" w:rsidR="0047445F" w:rsidRPr="00CB6AB6" w:rsidRDefault="0047445F" w:rsidP="00E65D91">
      <w:pPr>
        <w:numPr>
          <w:ilvl w:val="0"/>
          <w:numId w:val="5"/>
        </w:numPr>
        <w:jc w:val="both"/>
      </w:pPr>
      <w:r w:rsidRPr="00CB6AB6">
        <w:t xml:space="preserve">Wszelkie koszty i opłaty związane z realizacją ust. </w:t>
      </w:r>
      <w:r>
        <w:t>1</w:t>
      </w:r>
      <w:r w:rsidRPr="00CB6AB6">
        <w:t xml:space="preserve">, ponosi Wykonawca w ramach wynagrodzenia </w:t>
      </w:r>
      <w:r>
        <w:t>ryczałtowego</w:t>
      </w:r>
      <w:r w:rsidRPr="00CB6AB6">
        <w:t>.</w:t>
      </w:r>
    </w:p>
    <w:p w14:paraId="7B5E0D98" w14:textId="77777777" w:rsidR="0047445F" w:rsidRDefault="00FB766F" w:rsidP="00DB4DF8">
      <w:pPr>
        <w:jc w:val="center"/>
        <w:rPr>
          <w:b/>
        </w:rPr>
      </w:pPr>
      <w:r w:rsidRPr="00FB766F">
        <w:rPr>
          <w:b/>
        </w:rPr>
        <w:t>§ 3</w:t>
      </w:r>
    </w:p>
    <w:p w14:paraId="623C6E23" w14:textId="77777777" w:rsidR="0047445F" w:rsidRPr="00DB4DF8" w:rsidRDefault="0047445F" w:rsidP="00E65D91">
      <w:pPr>
        <w:pStyle w:val="Tekstpodstawowywcity"/>
        <w:numPr>
          <w:ilvl w:val="1"/>
          <w:numId w:val="11"/>
        </w:numPr>
        <w:spacing w:after="0"/>
        <w:ind w:left="426" w:hanging="284"/>
        <w:jc w:val="both"/>
        <w:rPr>
          <w:b/>
        </w:rPr>
      </w:pPr>
      <w:r w:rsidRPr="0097253C">
        <w:t>Wykonawca zobowiązuje się zrealizować przedmiot umowy</w:t>
      </w:r>
      <w:r w:rsidR="0072625B">
        <w:t xml:space="preserve"> zgodnie z dokumentacja projektową, z należytą starannością zgodnie</w:t>
      </w:r>
      <w:r w:rsidR="00DB4DF8">
        <w:t xml:space="preserve"> </w:t>
      </w:r>
      <w:r w:rsidR="00F06428">
        <w:t>z</w:t>
      </w:r>
      <w:r w:rsidR="00DB4DF8">
        <w:rPr>
          <w:b/>
        </w:rPr>
        <w:t xml:space="preserve"> </w:t>
      </w:r>
      <w:r w:rsidRPr="0097253C">
        <w:t xml:space="preserve">obowiązującymi przepisami prawa, zasadami rzetelnej wiedzy technicznej </w:t>
      </w:r>
      <w:r>
        <w:t xml:space="preserve"> </w:t>
      </w:r>
      <w:r w:rsidRPr="0097253C">
        <w:t>i sztuki</w:t>
      </w:r>
      <w:r w:rsidR="0072625B">
        <w:t xml:space="preserve"> </w:t>
      </w:r>
      <w:r w:rsidRPr="0097253C">
        <w:t>budowlanej</w:t>
      </w:r>
      <w:r>
        <w:t xml:space="preserve">, </w:t>
      </w:r>
      <w:r w:rsidRPr="0097253C">
        <w:t xml:space="preserve">a także wymaganiami wynikającymi z Polskich Norm i aprobat </w:t>
      </w:r>
      <w:r>
        <w:t xml:space="preserve"> </w:t>
      </w:r>
      <w:r w:rsidRPr="0097253C">
        <w:t>technicznych.</w:t>
      </w:r>
    </w:p>
    <w:p w14:paraId="435A2089" w14:textId="77777777" w:rsidR="0047445F" w:rsidRPr="00DB4DF8" w:rsidRDefault="00DB4DF8" w:rsidP="00E65D91">
      <w:pPr>
        <w:pStyle w:val="Tekstpodstawowywcity"/>
        <w:numPr>
          <w:ilvl w:val="1"/>
          <w:numId w:val="11"/>
        </w:numPr>
        <w:spacing w:after="0"/>
        <w:ind w:left="426" w:hanging="284"/>
        <w:jc w:val="both"/>
        <w:rPr>
          <w:b/>
        </w:rPr>
      </w:pPr>
      <w:r>
        <w:t>Wykonawca osobiście wykona całość zamówienia</w:t>
      </w:r>
      <w:r>
        <w:rPr>
          <w:b/>
        </w:rPr>
        <w:t>.</w:t>
      </w:r>
    </w:p>
    <w:p w14:paraId="739F1037" w14:textId="77777777" w:rsidR="0047445F" w:rsidRPr="00251392" w:rsidRDefault="0047445F" w:rsidP="00DB4DF8">
      <w:pPr>
        <w:pStyle w:val="Tekstpodstawowywcity"/>
        <w:spacing w:after="0"/>
        <w:ind w:left="0"/>
        <w:jc w:val="both"/>
      </w:pPr>
    </w:p>
    <w:p w14:paraId="383E1620" w14:textId="77777777" w:rsidR="00FB766F" w:rsidRPr="00551472" w:rsidRDefault="00FB766F" w:rsidP="00DB4DF8">
      <w:pPr>
        <w:jc w:val="center"/>
        <w:rPr>
          <w:b/>
        </w:rPr>
      </w:pPr>
      <w:r w:rsidRPr="0097253C">
        <w:rPr>
          <w:b/>
        </w:rPr>
        <w:t xml:space="preserve">§ </w:t>
      </w:r>
      <w:r>
        <w:rPr>
          <w:b/>
        </w:rPr>
        <w:t>4</w:t>
      </w:r>
    </w:p>
    <w:p w14:paraId="40E3A51D" w14:textId="77777777" w:rsidR="00DB4DF8" w:rsidRPr="00DB4DF8" w:rsidRDefault="0047445F" w:rsidP="00E65D91">
      <w:pPr>
        <w:pStyle w:val="Akapitzlist"/>
        <w:numPr>
          <w:ilvl w:val="0"/>
          <w:numId w:val="12"/>
        </w:numPr>
        <w:ind w:left="426" w:hanging="284"/>
        <w:jc w:val="both"/>
      </w:pPr>
      <w:r w:rsidRPr="0097253C">
        <w:t xml:space="preserve">W trakcie </w:t>
      </w:r>
      <w:r w:rsidRPr="00DB4DF8">
        <w:rPr>
          <w:color w:val="000000"/>
        </w:rPr>
        <w:t>realizacji niniejszej umowy Wykonawca będzie utrzymywał teren robót w sposób zapewniający bezpieczeństwo ludzi i mienia.</w:t>
      </w:r>
    </w:p>
    <w:p w14:paraId="78421B0E" w14:textId="77777777" w:rsidR="0047445F" w:rsidRDefault="0047445F" w:rsidP="00E65D91">
      <w:pPr>
        <w:pStyle w:val="Akapitzlist"/>
        <w:numPr>
          <w:ilvl w:val="0"/>
          <w:numId w:val="12"/>
        </w:numPr>
        <w:ind w:left="426" w:hanging="284"/>
        <w:jc w:val="both"/>
      </w:pPr>
      <w:r w:rsidRPr="0097253C">
        <w:t>Wykonawca ponosi pełną odpowiedzialność za stan istniejących obiektów i urządzeń na terenie realizowanych robót</w:t>
      </w:r>
      <w:r>
        <w:t>,</w:t>
      </w:r>
      <w:r w:rsidRPr="0097253C">
        <w:t xml:space="preserve"> terenie przyl</w:t>
      </w:r>
      <w:r w:rsidR="00DB4DF8">
        <w:t xml:space="preserve">egłym oraz za szkody wyrządzone </w:t>
      </w:r>
      <w:r w:rsidRPr="0097253C">
        <w:t>osobom trzecim w związku z wykonywaniem umowy.</w:t>
      </w:r>
    </w:p>
    <w:p w14:paraId="1B14D9E8" w14:textId="77777777" w:rsidR="0047445F" w:rsidRPr="00DF56F3" w:rsidRDefault="00FB766F" w:rsidP="00DF56F3">
      <w:pPr>
        <w:pStyle w:val="Tekstpodstawowy"/>
        <w:ind w:left="360"/>
        <w:jc w:val="both"/>
        <w:rPr>
          <w:b/>
        </w:rPr>
      </w:pPr>
      <w:r>
        <w:rPr>
          <w:b/>
        </w:rPr>
        <w:t xml:space="preserve">                                    </w:t>
      </w:r>
      <w:r w:rsidR="00DF56F3">
        <w:rPr>
          <w:b/>
        </w:rPr>
        <w:t xml:space="preserve">                           </w:t>
      </w:r>
      <w:r w:rsidR="0095352E">
        <w:rPr>
          <w:b/>
        </w:rPr>
        <w:t xml:space="preserve">       </w:t>
      </w:r>
      <w:r w:rsidRPr="0097253C">
        <w:rPr>
          <w:b/>
        </w:rPr>
        <w:t xml:space="preserve">§ </w:t>
      </w:r>
      <w:r>
        <w:rPr>
          <w:b/>
        </w:rPr>
        <w:t>5</w:t>
      </w:r>
    </w:p>
    <w:p w14:paraId="09F84977" w14:textId="51852712" w:rsidR="0047445F" w:rsidRPr="0097253C" w:rsidRDefault="0047445F" w:rsidP="00E65D91">
      <w:pPr>
        <w:numPr>
          <w:ilvl w:val="0"/>
          <w:numId w:val="4"/>
        </w:numPr>
        <w:ind w:left="426" w:hanging="426"/>
        <w:jc w:val="both"/>
      </w:pPr>
      <w:r w:rsidRPr="0097253C">
        <w:t xml:space="preserve">Wykonawca zobowiązuje się zrealizować przedmiot umowy w terminie </w:t>
      </w:r>
      <w:r w:rsidR="00890E3D">
        <w:t>…………….</w:t>
      </w:r>
      <w:r w:rsidR="00DB4DF8">
        <w:t xml:space="preserve"> </w:t>
      </w:r>
      <w:r w:rsidR="00FB766F">
        <w:t>r</w:t>
      </w:r>
      <w:r>
        <w:t>.</w:t>
      </w:r>
    </w:p>
    <w:p w14:paraId="152705D7" w14:textId="77777777" w:rsidR="0047445F" w:rsidRDefault="0047445F" w:rsidP="00E65D91">
      <w:pPr>
        <w:numPr>
          <w:ilvl w:val="0"/>
          <w:numId w:val="4"/>
        </w:numPr>
        <w:jc w:val="both"/>
      </w:pPr>
      <w:r w:rsidRPr="0097253C">
        <w:t>Za dzień zakończenia realizacji przedmiotu umowy uważa się doręczenie do Zamawiającego zgłoszenia gotowości do odbioru</w:t>
      </w:r>
      <w:r w:rsidR="00F06428">
        <w:t>,</w:t>
      </w:r>
      <w:r w:rsidR="0072625B">
        <w:t xml:space="preserve"> wraz z dokonanymi pomiarami</w:t>
      </w:r>
      <w:r w:rsidR="00425C88">
        <w:t xml:space="preserve"> kontrolnymi</w:t>
      </w:r>
      <w:r w:rsidR="00F06428">
        <w:t xml:space="preserve"> pod warunkiem że odbiór zostanie dokonany</w:t>
      </w:r>
      <w:r w:rsidRPr="0097253C">
        <w:t>.</w:t>
      </w:r>
    </w:p>
    <w:p w14:paraId="1517D802" w14:textId="77777777" w:rsidR="00DF56F3" w:rsidRDefault="00DF56F3" w:rsidP="00D14EEF">
      <w:pPr>
        <w:jc w:val="both"/>
      </w:pPr>
    </w:p>
    <w:p w14:paraId="4EC68278" w14:textId="77777777" w:rsidR="0047445F" w:rsidRDefault="0047445F" w:rsidP="00DF56F3">
      <w:pPr>
        <w:jc w:val="center"/>
      </w:pPr>
      <w:r w:rsidRPr="00DF56F3">
        <w:rPr>
          <w:b/>
        </w:rPr>
        <w:t>§ 6</w:t>
      </w:r>
    </w:p>
    <w:p w14:paraId="308802D9" w14:textId="77777777" w:rsidR="0047445F" w:rsidRDefault="0047445F" w:rsidP="00DB4DF8">
      <w:pPr>
        <w:ind w:left="360" w:hanging="360"/>
        <w:jc w:val="both"/>
        <w:outlineLvl w:val="0"/>
      </w:pPr>
      <w:r>
        <w:t xml:space="preserve">1.  </w:t>
      </w:r>
      <w:r w:rsidRPr="00E55694">
        <w:t xml:space="preserve">Za wykonanie przedmiotu umowy </w:t>
      </w:r>
      <w:r>
        <w:t xml:space="preserve">Wykonawca </w:t>
      </w:r>
      <w:r w:rsidRPr="00E55694">
        <w:t xml:space="preserve"> otrzyma wynagrodzenie w formie </w:t>
      </w:r>
      <w:r>
        <w:t xml:space="preserve"> </w:t>
      </w:r>
      <w:r w:rsidRPr="00E55694">
        <w:t>ryczałtu</w:t>
      </w:r>
      <w:r>
        <w:t xml:space="preserve"> </w:t>
      </w:r>
    </w:p>
    <w:p w14:paraId="6CE1FCB8" w14:textId="77777777" w:rsidR="0047445F" w:rsidRDefault="0047445F" w:rsidP="00DB4DF8">
      <w:pPr>
        <w:ind w:left="360"/>
        <w:jc w:val="both"/>
        <w:outlineLvl w:val="0"/>
      </w:pPr>
      <w:r w:rsidRPr="00E55694">
        <w:t>w wysokości</w:t>
      </w:r>
      <w:r>
        <w:t>:</w:t>
      </w:r>
      <w:r w:rsidR="004D34C8">
        <w:t xml:space="preserve"> </w:t>
      </w:r>
      <w:r w:rsidR="00425C88">
        <w:rPr>
          <w:b/>
        </w:rPr>
        <w:t>…………</w:t>
      </w:r>
      <w:r w:rsidR="00FB766F" w:rsidRPr="00223743">
        <w:t xml:space="preserve"> </w:t>
      </w:r>
      <w:r>
        <w:t xml:space="preserve">złotych </w:t>
      </w:r>
      <w:r w:rsidR="004D34C8">
        <w:rPr>
          <w:b/>
        </w:rPr>
        <w:t>brutto (</w:t>
      </w:r>
      <w:r w:rsidR="004D34C8">
        <w:t xml:space="preserve">słownie </w:t>
      </w:r>
      <w:r>
        <w:t xml:space="preserve">złotych: </w:t>
      </w:r>
      <w:r w:rsidR="00425C88">
        <w:t>……………………..</w:t>
      </w:r>
      <w:r>
        <w:t xml:space="preserve"> </w:t>
      </w:r>
      <w:r w:rsidR="0080122B">
        <w:rPr>
          <w:vertAlign w:val="superscript"/>
        </w:rPr>
        <w:t>00</w:t>
      </w:r>
      <w:r>
        <w:t>/</w:t>
      </w:r>
      <w:r>
        <w:rPr>
          <w:vertAlign w:val="subscript"/>
        </w:rPr>
        <w:t>100</w:t>
      </w:r>
      <w:r w:rsidR="00221104">
        <w:t xml:space="preserve"> ), w tym należny podatek VAT.</w:t>
      </w:r>
    </w:p>
    <w:p w14:paraId="34A92065" w14:textId="77777777" w:rsidR="0047445F" w:rsidRDefault="0047445F" w:rsidP="00DF56F3">
      <w:pPr>
        <w:ind w:left="284" w:hanging="397"/>
        <w:jc w:val="both"/>
      </w:pPr>
      <w:r>
        <w:t xml:space="preserve">2.  </w:t>
      </w:r>
      <w:r w:rsidRPr="00463C1C">
        <w:t>Należność za wykonanie przedmiotu umowy będzie uregulowana na podstawie faktur</w:t>
      </w:r>
      <w:r w:rsidR="00DB4DF8">
        <w:t>y</w:t>
      </w:r>
      <w:r w:rsidR="00DF56F3">
        <w:t xml:space="preserve">    </w:t>
      </w:r>
      <w:r>
        <w:t>wystawionej po</w:t>
      </w:r>
      <w:r w:rsidRPr="00A0326D">
        <w:t xml:space="preserve"> </w:t>
      </w:r>
      <w:r w:rsidRPr="00463C1C">
        <w:t xml:space="preserve">podpisaniu protokołu odbioru </w:t>
      </w:r>
      <w:r>
        <w:t>przedmiotu umowy.</w:t>
      </w:r>
    </w:p>
    <w:p w14:paraId="574C9EC7" w14:textId="47C9FEA4" w:rsidR="00425C88" w:rsidRDefault="0047445F" w:rsidP="00DB4DF8">
      <w:pPr>
        <w:ind w:left="284" w:hanging="284"/>
        <w:jc w:val="both"/>
      </w:pPr>
      <w:r>
        <w:t xml:space="preserve">3. </w:t>
      </w:r>
      <w:r w:rsidR="000012B5">
        <w:t xml:space="preserve"> </w:t>
      </w:r>
      <w:r>
        <w:t>Faktura będzie płatna w terminie do 30 dni od daty jej</w:t>
      </w:r>
      <w:r w:rsidRPr="00463C1C">
        <w:t xml:space="preserve"> doręczenia Zamawiającemu, na rachunek  </w:t>
      </w:r>
    </w:p>
    <w:p w14:paraId="31741B33" w14:textId="77777777" w:rsidR="00FB766F" w:rsidRDefault="00FB766F" w:rsidP="00DB4DF8">
      <w:pPr>
        <w:ind w:left="284" w:hanging="284"/>
        <w:jc w:val="both"/>
      </w:pPr>
      <w:r>
        <w:t>Dane do faktury:</w:t>
      </w:r>
    </w:p>
    <w:p w14:paraId="4E444460" w14:textId="77777777" w:rsidR="00425C88" w:rsidRPr="00425C88" w:rsidRDefault="00425C88" w:rsidP="00425C88">
      <w:pPr>
        <w:suppressAutoHyphens/>
        <w:spacing w:before="60" w:after="60"/>
        <w:ind w:left="426" w:hanging="142"/>
        <w:jc w:val="both"/>
        <w:rPr>
          <w:kern w:val="1"/>
          <w:lang w:eastAsia="ar-SA"/>
        </w:rPr>
      </w:pPr>
      <w:r w:rsidRPr="00425C88">
        <w:rPr>
          <w:kern w:val="1"/>
          <w:lang w:eastAsia="ar-SA"/>
        </w:rPr>
        <w:t xml:space="preserve">Nabywca:  </w:t>
      </w:r>
      <w:r w:rsidRPr="00425C88">
        <w:rPr>
          <w:kern w:val="1"/>
          <w:lang w:eastAsia="ar-SA"/>
        </w:rPr>
        <w:tab/>
        <w:t>Gmina – miasto Grudziądz,</w:t>
      </w:r>
    </w:p>
    <w:p w14:paraId="2BFFF057" w14:textId="77777777" w:rsidR="00425C88" w:rsidRPr="00425C88" w:rsidRDefault="00425C88" w:rsidP="00425C88">
      <w:pPr>
        <w:suppressAutoHyphens/>
        <w:spacing w:before="60" w:after="60"/>
        <w:ind w:left="994" w:firstLine="422"/>
        <w:jc w:val="both"/>
        <w:rPr>
          <w:kern w:val="1"/>
          <w:lang w:eastAsia="ar-SA"/>
        </w:rPr>
      </w:pPr>
      <w:r w:rsidRPr="00425C88">
        <w:rPr>
          <w:kern w:val="1"/>
          <w:lang w:eastAsia="ar-SA"/>
        </w:rPr>
        <w:t>ul. Ratuszowa 1,</w:t>
      </w:r>
    </w:p>
    <w:p w14:paraId="14B40ECD" w14:textId="77777777" w:rsidR="00425C88" w:rsidRPr="00425C88" w:rsidRDefault="00425C88" w:rsidP="00425C88">
      <w:pPr>
        <w:suppressAutoHyphens/>
        <w:spacing w:before="60" w:after="60"/>
        <w:ind w:left="1276" w:firstLine="140"/>
        <w:jc w:val="both"/>
        <w:rPr>
          <w:kern w:val="1"/>
          <w:lang w:eastAsia="ar-SA"/>
        </w:rPr>
      </w:pPr>
      <w:r w:rsidRPr="00425C88">
        <w:rPr>
          <w:kern w:val="1"/>
          <w:lang w:eastAsia="ar-SA"/>
        </w:rPr>
        <w:t>86-300 Grudziądz</w:t>
      </w:r>
    </w:p>
    <w:p w14:paraId="5AA8961A" w14:textId="77777777" w:rsidR="00425C88" w:rsidRPr="00425C88" w:rsidRDefault="00425C88" w:rsidP="00425C88">
      <w:pPr>
        <w:suppressAutoHyphens/>
        <w:spacing w:before="60" w:after="60"/>
        <w:ind w:left="284" w:firstLine="992"/>
        <w:jc w:val="both"/>
        <w:rPr>
          <w:kern w:val="1"/>
          <w:lang w:eastAsia="ar-SA"/>
        </w:rPr>
      </w:pPr>
      <w:r w:rsidRPr="00425C88">
        <w:rPr>
          <w:kern w:val="1"/>
          <w:lang w:eastAsia="ar-SA"/>
        </w:rPr>
        <w:t xml:space="preserve">  NIP 876-242-68-42;</w:t>
      </w:r>
    </w:p>
    <w:p w14:paraId="1093562A" w14:textId="77777777" w:rsidR="00425C88" w:rsidRPr="00425C88" w:rsidRDefault="00425C88" w:rsidP="00425C88">
      <w:pPr>
        <w:suppressAutoHyphens/>
        <w:spacing w:before="60" w:after="60"/>
        <w:ind w:left="284"/>
        <w:jc w:val="both"/>
        <w:rPr>
          <w:kern w:val="1"/>
          <w:lang w:eastAsia="ar-SA"/>
        </w:rPr>
      </w:pPr>
      <w:r w:rsidRPr="00425C88">
        <w:rPr>
          <w:kern w:val="1"/>
          <w:lang w:eastAsia="ar-SA"/>
        </w:rPr>
        <w:t xml:space="preserve">Odbiorca:  </w:t>
      </w:r>
      <w:r w:rsidRPr="00425C88">
        <w:rPr>
          <w:kern w:val="1"/>
          <w:lang w:eastAsia="ar-SA"/>
        </w:rPr>
        <w:tab/>
        <w:t>Zarząd Dróg Miejskich w Grudziądzu</w:t>
      </w:r>
    </w:p>
    <w:p w14:paraId="7F5D4040" w14:textId="77777777" w:rsidR="00425C88" w:rsidRPr="00425C88" w:rsidRDefault="00425C88" w:rsidP="00425C88">
      <w:pPr>
        <w:suppressAutoHyphens/>
        <w:spacing w:before="60" w:after="60"/>
        <w:ind w:left="992" w:firstLine="424"/>
        <w:jc w:val="both"/>
        <w:rPr>
          <w:kern w:val="1"/>
          <w:lang w:eastAsia="ar-SA"/>
        </w:rPr>
      </w:pPr>
      <w:r w:rsidRPr="00425C88">
        <w:rPr>
          <w:kern w:val="1"/>
          <w:lang w:eastAsia="ar-SA"/>
        </w:rPr>
        <w:t>ul. Ludwika Waryńskiego 34A,</w:t>
      </w:r>
    </w:p>
    <w:p w14:paraId="3776E3E4" w14:textId="77777777" w:rsidR="00425C88" w:rsidRPr="00425C88" w:rsidRDefault="00425C88" w:rsidP="00425C88">
      <w:pPr>
        <w:suppressAutoHyphens/>
        <w:spacing w:before="60" w:after="60"/>
        <w:ind w:left="992" w:firstLine="424"/>
        <w:jc w:val="both"/>
        <w:rPr>
          <w:kern w:val="1"/>
          <w:lang w:eastAsia="ar-SA"/>
        </w:rPr>
      </w:pPr>
      <w:r w:rsidRPr="00425C88">
        <w:rPr>
          <w:kern w:val="1"/>
          <w:lang w:eastAsia="ar-SA"/>
        </w:rPr>
        <w:t>86-300 Grudziądz</w:t>
      </w:r>
    </w:p>
    <w:p w14:paraId="6711796B" w14:textId="77777777" w:rsidR="00425C88" w:rsidRPr="00425C88" w:rsidRDefault="00425C88" w:rsidP="00425C88">
      <w:pPr>
        <w:suppressAutoHyphens/>
        <w:spacing w:before="60" w:after="60"/>
        <w:ind w:left="992" w:firstLine="424"/>
        <w:jc w:val="both"/>
        <w:rPr>
          <w:rFonts w:eastAsia="Calibri"/>
          <w:kern w:val="1"/>
        </w:rPr>
      </w:pPr>
      <w:r w:rsidRPr="00425C88">
        <w:rPr>
          <w:kern w:val="1"/>
          <w:lang w:eastAsia="ar-SA"/>
        </w:rPr>
        <w:t>NIP 876-24-03-226</w:t>
      </w:r>
    </w:p>
    <w:p w14:paraId="246BE4AD" w14:textId="77777777" w:rsidR="00930A48" w:rsidRDefault="00930A48" w:rsidP="00DF56F3">
      <w:pPr>
        <w:pStyle w:val="Tekstpodstawowy"/>
        <w:jc w:val="center"/>
        <w:rPr>
          <w:b/>
        </w:rPr>
      </w:pPr>
    </w:p>
    <w:p w14:paraId="5A307C6A" w14:textId="77777777" w:rsidR="0047445F" w:rsidRPr="0097253C" w:rsidRDefault="0047445F" w:rsidP="00DF56F3">
      <w:pPr>
        <w:pStyle w:val="Tekstpodstawowy"/>
        <w:jc w:val="center"/>
        <w:rPr>
          <w:b/>
        </w:rPr>
      </w:pPr>
      <w:r>
        <w:rPr>
          <w:b/>
        </w:rPr>
        <w:t xml:space="preserve">§ </w:t>
      </w:r>
      <w:r w:rsidR="00F06428">
        <w:rPr>
          <w:b/>
        </w:rPr>
        <w:t>7</w:t>
      </w:r>
    </w:p>
    <w:p w14:paraId="1121D7DC" w14:textId="77777777" w:rsidR="0047445F" w:rsidRPr="00CB6AB6" w:rsidRDefault="0047445F" w:rsidP="00DB4DF8">
      <w:pPr>
        <w:pStyle w:val="Tekstpodstawowy"/>
        <w:jc w:val="both"/>
      </w:pPr>
      <w:r w:rsidRPr="00CB6AB6">
        <w:t xml:space="preserve">Gotowość wykonanego </w:t>
      </w:r>
      <w:r>
        <w:t>przedmiotu umowy</w:t>
      </w:r>
      <w:r w:rsidRPr="00CB6AB6">
        <w:t xml:space="preserve"> do odbioru końc</w:t>
      </w:r>
      <w:r>
        <w:t xml:space="preserve">owego stwierdzi </w:t>
      </w:r>
      <w:r w:rsidR="0080122B">
        <w:t>Wykonawca</w:t>
      </w:r>
      <w:r w:rsidRPr="00CB6AB6">
        <w:t>, powiadamiając o tym fakcie Zamawiającego, który ustali termin odbioru.</w:t>
      </w:r>
    </w:p>
    <w:p w14:paraId="5A62D53B" w14:textId="77777777" w:rsidR="00350BC6" w:rsidRDefault="00350BC6" w:rsidP="00DB4DF8">
      <w:pPr>
        <w:pStyle w:val="Tekstpodstawowy"/>
        <w:jc w:val="both"/>
        <w:rPr>
          <w:b/>
        </w:rPr>
      </w:pPr>
    </w:p>
    <w:p w14:paraId="1C9B2F1F" w14:textId="77777777" w:rsidR="00930A48" w:rsidRDefault="00930A48" w:rsidP="00DF56F3">
      <w:pPr>
        <w:pStyle w:val="Tekstpodstawowy"/>
        <w:jc w:val="center"/>
        <w:rPr>
          <w:b/>
        </w:rPr>
      </w:pPr>
    </w:p>
    <w:p w14:paraId="086B8751" w14:textId="77777777" w:rsidR="00930A48" w:rsidRDefault="00930A48" w:rsidP="00DF56F3">
      <w:pPr>
        <w:pStyle w:val="Tekstpodstawowy"/>
        <w:jc w:val="center"/>
        <w:rPr>
          <w:b/>
        </w:rPr>
      </w:pPr>
    </w:p>
    <w:p w14:paraId="2032D3BE" w14:textId="77777777" w:rsidR="0047445F" w:rsidRDefault="0047445F" w:rsidP="00DF56F3">
      <w:pPr>
        <w:pStyle w:val="Tekstpodstawowy"/>
        <w:jc w:val="center"/>
        <w:rPr>
          <w:b/>
        </w:rPr>
      </w:pPr>
      <w:r>
        <w:rPr>
          <w:b/>
        </w:rPr>
        <w:t xml:space="preserve">§ </w:t>
      </w:r>
      <w:r w:rsidR="00F06428">
        <w:rPr>
          <w:b/>
        </w:rPr>
        <w:t>8</w:t>
      </w:r>
    </w:p>
    <w:p w14:paraId="58F1E508" w14:textId="77777777" w:rsidR="00AB7DD6" w:rsidRPr="00AB7DD6" w:rsidRDefault="0047445F" w:rsidP="00DB4DF8">
      <w:pPr>
        <w:pStyle w:val="Tekstpodstawowy"/>
        <w:jc w:val="both"/>
      </w:pPr>
      <w:r w:rsidRPr="00CB6AB6">
        <w:t xml:space="preserve">Ewentualne wady i drobne usterki przedmiotu umowy wykryte w toku robót </w:t>
      </w:r>
      <w:r w:rsidR="002452A4">
        <w:t>budowlanych lub</w:t>
      </w:r>
      <w:r>
        <w:t xml:space="preserve"> </w:t>
      </w:r>
      <w:r w:rsidRPr="00CB6AB6">
        <w:t xml:space="preserve"> zgłoszone przy odbiorze usuwane będą niezwłocznie, a najpóźniej w ciągu 5 dni</w:t>
      </w:r>
      <w:r>
        <w:t xml:space="preserve"> roboczych</w:t>
      </w:r>
      <w:r w:rsidRPr="00CB6AB6">
        <w:t>, licząc od dnia ich zgłoszenia przez Zamawiającego.</w:t>
      </w:r>
    </w:p>
    <w:p w14:paraId="52EC48E9" w14:textId="77777777" w:rsidR="00AB7DD6" w:rsidRPr="00AB7DD6" w:rsidRDefault="00AB7DD6" w:rsidP="00DF56F3">
      <w:pPr>
        <w:jc w:val="center"/>
        <w:rPr>
          <w:b/>
        </w:rPr>
      </w:pPr>
      <w:r w:rsidRPr="00CB6AB6">
        <w:rPr>
          <w:b/>
        </w:rPr>
        <w:t xml:space="preserve">§ </w:t>
      </w:r>
      <w:r w:rsidR="00F06428">
        <w:rPr>
          <w:b/>
        </w:rPr>
        <w:t>9</w:t>
      </w:r>
    </w:p>
    <w:p w14:paraId="4DB5E6CA" w14:textId="77777777" w:rsidR="00AB7DD6" w:rsidRPr="00BF2161" w:rsidRDefault="00AB7DD6" w:rsidP="00E65D91">
      <w:pPr>
        <w:widowControl w:val="0"/>
        <w:numPr>
          <w:ilvl w:val="0"/>
          <w:numId w:val="2"/>
        </w:numPr>
        <w:jc w:val="both"/>
        <w:rPr>
          <w:szCs w:val="20"/>
        </w:rPr>
      </w:pPr>
      <w:r w:rsidRPr="00BF2161">
        <w:rPr>
          <w:szCs w:val="20"/>
        </w:rPr>
        <w:t xml:space="preserve">Wykonawca udziela Zamawiającemu gwarancji jakości na </w:t>
      </w:r>
      <w:r w:rsidR="0080122B">
        <w:rPr>
          <w:szCs w:val="20"/>
        </w:rPr>
        <w:t xml:space="preserve">dostarczone i zamontowane </w:t>
      </w:r>
      <w:r w:rsidR="00425C88">
        <w:rPr>
          <w:szCs w:val="20"/>
        </w:rPr>
        <w:t xml:space="preserve">kontenerowej stacji transformatorowej </w:t>
      </w:r>
      <w:r w:rsidRPr="00BF2161">
        <w:rPr>
          <w:szCs w:val="20"/>
        </w:rPr>
        <w:t>na okres</w:t>
      </w:r>
      <w:r w:rsidR="0080122B">
        <w:rPr>
          <w:szCs w:val="20"/>
        </w:rPr>
        <w:t xml:space="preserve"> </w:t>
      </w:r>
      <w:r w:rsidR="00425C88">
        <w:rPr>
          <w:szCs w:val="20"/>
        </w:rPr>
        <w:t>…..</w:t>
      </w:r>
      <w:r w:rsidR="004D34C8">
        <w:rPr>
          <w:szCs w:val="20"/>
        </w:rPr>
        <w:t xml:space="preserve"> miesięcy,  </w:t>
      </w:r>
      <w:r w:rsidRPr="00BF2161">
        <w:rPr>
          <w:szCs w:val="20"/>
        </w:rPr>
        <w:t>licząc od daty podpisania protokołu odbioru.</w:t>
      </w:r>
    </w:p>
    <w:p w14:paraId="5663AC8C" w14:textId="77777777" w:rsidR="00AB7DD6" w:rsidRPr="00BF2161" w:rsidRDefault="00AB7DD6" w:rsidP="00E65D91">
      <w:pPr>
        <w:widowControl w:val="0"/>
        <w:numPr>
          <w:ilvl w:val="0"/>
          <w:numId w:val="2"/>
        </w:numPr>
        <w:jc w:val="both"/>
        <w:rPr>
          <w:szCs w:val="20"/>
        </w:rPr>
      </w:pPr>
      <w:r w:rsidRPr="00BF2161">
        <w:rPr>
          <w:color w:val="000000"/>
          <w:szCs w:val="20"/>
        </w:rPr>
        <w:t xml:space="preserve">W okresie gwarancji jakości Wykonawca  zobowiązuje się do bezpłatnego  usunięcia usterek powstałych z przyczyn zawinionych przez Wykonawcę w terminie 7 dni, jeżeli będzie to możliwe technicznie lub w innym terminie uzgodnionym przez strony. </w:t>
      </w:r>
    </w:p>
    <w:p w14:paraId="48DF568B" w14:textId="77777777" w:rsidR="00AB7DD6" w:rsidRPr="00BF2161" w:rsidRDefault="00AB7DD6" w:rsidP="00E65D91">
      <w:pPr>
        <w:widowControl w:val="0"/>
        <w:numPr>
          <w:ilvl w:val="0"/>
          <w:numId w:val="2"/>
        </w:numPr>
        <w:jc w:val="both"/>
        <w:rPr>
          <w:szCs w:val="20"/>
        </w:rPr>
      </w:pPr>
      <w:r w:rsidRPr="00BF2161">
        <w:rPr>
          <w:szCs w:val="20"/>
        </w:rPr>
        <w:t>Okres gwarancji jakości ulegnie wydłużeniu o czas przeznaczony na usunięcie usterek</w:t>
      </w:r>
      <w:r w:rsidRPr="00BF2161">
        <w:rPr>
          <w:szCs w:val="20"/>
        </w:rPr>
        <w:br/>
        <w:t>w okresie  gwarancyjnym.</w:t>
      </w:r>
    </w:p>
    <w:p w14:paraId="3B07EA9D" w14:textId="77777777" w:rsidR="0047445F" w:rsidRPr="00930A48" w:rsidRDefault="00AB7DD6" w:rsidP="00E65D91">
      <w:pPr>
        <w:widowControl w:val="0"/>
        <w:numPr>
          <w:ilvl w:val="0"/>
          <w:numId w:val="2"/>
        </w:numPr>
        <w:jc w:val="both"/>
        <w:rPr>
          <w:szCs w:val="20"/>
        </w:rPr>
      </w:pPr>
      <w:r w:rsidRPr="00BF2161">
        <w:rPr>
          <w:szCs w:val="20"/>
        </w:rPr>
        <w:t>Okres rękojmi równy jest okresowi gwarancji jakości.</w:t>
      </w:r>
    </w:p>
    <w:p w14:paraId="39C053E4" w14:textId="77777777" w:rsidR="00AB7DD6" w:rsidRDefault="0047445F" w:rsidP="00DF56F3">
      <w:pPr>
        <w:jc w:val="center"/>
        <w:rPr>
          <w:b/>
        </w:rPr>
      </w:pPr>
      <w:r w:rsidRPr="00CB6AB6">
        <w:rPr>
          <w:b/>
        </w:rPr>
        <w:t xml:space="preserve">§ </w:t>
      </w:r>
      <w:r w:rsidR="00F06428">
        <w:rPr>
          <w:b/>
        </w:rPr>
        <w:t>10</w:t>
      </w:r>
    </w:p>
    <w:p w14:paraId="225F16EA" w14:textId="77777777" w:rsidR="0047445F" w:rsidRDefault="0047445F" w:rsidP="00DB4DF8">
      <w:pPr>
        <w:jc w:val="both"/>
        <w:rPr>
          <w:b/>
        </w:rPr>
      </w:pPr>
      <w:r>
        <w:t>1.</w:t>
      </w:r>
      <w:r w:rsidR="004B108E">
        <w:t xml:space="preserve"> </w:t>
      </w:r>
      <w:r w:rsidRPr="0020197B">
        <w:t>Przedstawicielem Zamawiającego upoważnionym do kontaktów z Wykonawcą jest:</w:t>
      </w:r>
    </w:p>
    <w:p w14:paraId="34FED49E" w14:textId="77777777" w:rsidR="0047445F" w:rsidRDefault="00425C88" w:rsidP="00DB4DF8">
      <w:pPr>
        <w:ind w:left="284" w:hanging="284"/>
        <w:jc w:val="both"/>
      </w:pPr>
      <w:r>
        <w:t>…………………………</w:t>
      </w:r>
      <w:r w:rsidR="000012B5">
        <w:t>.</w:t>
      </w:r>
      <w:r w:rsidR="0047445F">
        <w:t xml:space="preserve">  </w:t>
      </w:r>
    </w:p>
    <w:p w14:paraId="2F2F816C" w14:textId="77777777" w:rsidR="0047445F" w:rsidRDefault="0047445F" w:rsidP="00DB4DF8">
      <w:pPr>
        <w:jc w:val="both"/>
      </w:pPr>
      <w:r>
        <w:t>2.</w:t>
      </w:r>
      <w:r w:rsidR="004B108E">
        <w:t xml:space="preserve"> </w:t>
      </w:r>
      <w:r w:rsidRPr="00CB6AB6">
        <w:t xml:space="preserve">Przedstawicielem Wykonawcy koordynującym wykonanie umowy jest: </w:t>
      </w:r>
    </w:p>
    <w:p w14:paraId="4C84E5C6" w14:textId="77777777" w:rsidR="002452A4" w:rsidRPr="002452A4" w:rsidRDefault="00425C88" w:rsidP="00DB4DF8">
      <w:pPr>
        <w:jc w:val="both"/>
      </w:pPr>
      <w:r>
        <w:t>………………………….</w:t>
      </w:r>
    </w:p>
    <w:p w14:paraId="216FB918" w14:textId="77777777" w:rsidR="0047445F" w:rsidRPr="0097253C" w:rsidRDefault="0047445F" w:rsidP="00DF56F3">
      <w:pPr>
        <w:pStyle w:val="Tekstpodstawowy"/>
        <w:jc w:val="center"/>
        <w:rPr>
          <w:b/>
        </w:rPr>
      </w:pPr>
      <w:r>
        <w:rPr>
          <w:b/>
        </w:rPr>
        <w:t xml:space="preserve">§ </w:t>
      </w:r>
      <w:r w:rsidR="00F06428">
        <w:rPr>
          <w:b/>
        </w:rPr>
        <w:t>11</w:t>
      </w:r>
    </w:p>
    <w:p w14:paraId="561C913A" w14:textId="77777777" w:rsidR="0047445F" w:rsidRPr="0097253C" w:rsidRDefault="0047445F" w:rsidP="00DB4DF8">
      <w:pPr>
        <w:ind w:left="284" w:hanging="284"/>
        <w:jc w:val="both"/>
      </w:pPr>
      <w:r>
        <w:t xml:space="preserve">1. </w:t>
      </w:r>
      <w:r w:rsidRPr="0097253C">
        <w:t xml:space="preserve">Strony umowy postanawiają, że obowiązującą </w:t>
      </w:r>
      <w:r>
        <w:t xml:space="preserve"> </w:t>
      </w:r>
      <w:r w:rsidRPr="0097253C">
        <w:t xml:space="preserve">je formą odszkodowania będą niżej określone </w:t>
      </w:r>
      <w:r>
        <w:t xml:space="preserve">     </w:t>
      </w:r>
      <w:r w:rsidRPr="0097253C">
        <w:t xml:space="preserve">kary umowne. </w:t>
      </w:r>
    </w:p>
    <w:p w14:paraId="20FC512A" w14:textId="77777777" w:rsidR="0047445F" w:rsidRPr="0097253C" w:rsidRDefault="0047445F" w:rsidP="00DB4DF8">
      <w:pPr>
        <w:jc w:val="both"/>
      </w:pPr>
      <w:r>
        <w:t xml:space="preserve">2. </w:t>
      </w:r>
      <w:r w:rsidRPr="0097253C">
        <w:t>Wykonawca zobowiązuje się zapłacić kary umowne w następujących przypadkach :</w:t>
      </w:r>
    </w:p>
    <w:p w14:paraId="0AC26BBD" w14:textId="77777777" w:rsidR="0047445F" w:rsidRPr="0097253C" w:rsidRDefault="0047445F" w:rsidP="00E65D91">
      <w:pPr>
        <w:numPr>
          <w:ilvl w:val="0"/>
          <w:numId w:val="3"/>
        </w:numPr>
        <w:jc w:val="both"/>
      </w:pPr>
      <w:r w:rsidRPr="0097253C">
        <w:t xml:space="preserve">za zwłokę w wykonaniu przedmiotu umowy </w:t>
      </w:r>
      <w:r>
        <w:t xml:space="preserve"> w wysokości  0,</w:t>
      </w:r>
      <w:r w:rsidR="004252D9">
        <w:t>1</w:t>
      </w:r>
      <w:r w:rsidRPr="0097253C">
        <w:t xml:space="preserve"> % wynagrodzenia</w:t>
      </w:r>
      <w:r w:rsidR="0007648D">
        <w:t xml:space="preserve"> </w:t>
      </w:r>
      <w:r w:rsidR="000012B5">
        <w:t>,</w:t>
      </w:r>
      <w:r w:rsidR="0007648D">
        <w:t xml:space="preserve"> </w:t>
      </w:r>
      <w:r w:rsidRPr="0097253C">
        <w:t xml:space="preserve">o którym mowa w § </w:t>
      </w:r>
      <w:r>
        <w:t>6</w:t>
      </w:r>
      <w:r w:rsidRPr="0097253C">
        <w:t xml:space="preserve"> ust.1,  za każdy dzień zwłoki,</w:t>
      </w:r>
    </w:p>
    <w:p w14:paraId="5FABDCF8" w14:textId="77777777" w:rsidR="0047445F" w:rsidRPr="0097253C" w:rsidRDefault="0047445F" w:rsidP="00E65D91">
      <w:pPr>
        <w:numPr>
          <w:ilvl w:val="0"/>
          <w:numId w:val="3"/>
        </w:numPr>
        <w:jc w:val="both"/>
      </w:pPr>
      <w:r w:rsidRPr="0097253C">
        <w:t>za zwłokę w usunięciu wad stwierdzonych przy odbiorze lub w okresie gw</w:t>
      </w:r>
      <w:r>
        <w:t>arancji jakości  w wysokości 0,</w:t>
      </w:r>
      <w:r w:rsidR="004252D9">
        <w:t>1</w:t>
      </w:r>
      <w:r w:rsidRPr="0097253C">
        <w:t xml:space="preserve"> % wynagrodzenia, o którym mowa w § </w:t>
      </w:r>
      <w:r>
        <w:t>6</w:t>
      </w:r>
      <w:r w:rsidRPr="0097253C">
        <w:t xml:space="preserve"> ust.1, za każdy dzień zwłoki liczony od dnia wyznaczonego na usunięcie wad,</w:t>
      </w:r>
    </w:p>
    <w:p w14:paraId="5F48EF7B" w14:textId="77777777" w:rsidR="0047445F" w:rsidRPr="0097253C" w:rsidRDefault="0047445F" w:rsidP="00E65D91">
      <w:pPr>
        <w:numPr>
          <w:ilvl w:val="0"/>
          <w:numId w:val="3"/>
        </w:numPr>
        <w:jc w:val="both"/>
      </w:pPr>
      <w:r>
        <w:t>w przypadku nie</w:t>
      </w:r>
      <w:r w:rsidRPr="0097253C">
        <w:t>wykonania lub nienależytego wykonania umowy prowadzącego do odstąpienia przez Zamawiającego od umowy  w wysokości 10 % wynagrodzenia</w:t>
      </w:r>
      <w:r w:rsidR="000012B5">
        <w:t xml:space="preserve"> </w:t>
      </w:r>
      <w:r w:rsidRPr="0097253C">
        <w:t>,</w:t>
      </w:r>
      <w:r w:rsidR="0007648D">
        <w:t xml:space="preserve"> </w:t>
      </w:r>
      <w:r w:rsidRPr="0097253C">
        <w:t xml:space="preserve">o którym mowa w § </w:t>
      </w:r>
      <w:r>
        <w:t>6</w:t>
      </w:r>
      <w:r w:rsidRPr="0097253C">
        <w:t xml:space="preserve"> ust.1. </w:t>
      </w:r>
    </w:p>
    <w:p w14:paraId="0C183647" w14:textId="77777777" w:rsidR="00350BC6" w:rsidRDefault="0047445F" w:rsidP="00DB4DF8">
      <w:pPr>
        <w:pStyle w:val="Tekstpodstawowy"/>
        <w:ind w:left="284" w:hanging="284"/>
        <w:jc w:val="both"/>
      </w:pPr>
      <w:r>
        <w:t xml:space="preserve">3. </w:t>
      </w:r>
      <w:r w:rsidRPr="0097253C">
        <w:t>Niezależnie od kar umownych określonych powyżej, Zamawiający ma prawo dochodzenia odszkodowania uzupełniającego do wysokości rzeczywiście poniesionej szkody, jeżeli wartość szkody przekroczy wysokość zastrzeżonych kar umownych.</w:t>
      </w:r>
    </w:p>
    <w:p w14:paraId="17E6E72F" w14:textId="77777777" w:rsidR="00DC1ADE" w:rsidRPr="00DC1ADE" w:rsidRDefault="007E11E4" w:rsidP="00DC1ADE">
      <w:pPr>
        <w:pStyle w:val="Tekstpodstawowy"/>
        <w:ind w:left="284" w:hanging="284"/>
        <w:jc w:val="both"/>
      </w:pPr>
      <w:r>
        <w:t>4. Wykonawca wyraża zgodę na dokonanie przez Zamawiającego potracenia naliczonych kar umownych z przysługującego mu wynagrodzenia.</w:t>
      </w:r>
    </w:p>
    <w:p w14:paraId="103FC20E" w14:textId="77777777" w:rsidR="0064585A" w:rsidRPr="005516C3" w:rsidRDefault="0064585A" w:rsidP="00DB4DF8">
      <w:pPr>
        <w:pStyle w:val="Tekstpodstawowy"/>
        <w:ind w:left="284" w:hanging="284"/>
        <w:jc w:val="both"/>
      </w:pPr>
    </w:p>
    <w:p w14:paraId="79044D9A" w14:textId="77777777" w:rsidR="0047445F" w:rsidRPr="0097253C" w:rsidRDefault="0047445F" w:rsidP="00DF56F3">
      <w:pPr>
        <w:pStyle w:val="Tekstpodstawowy"/>
        <w:jc w:val="center"/>
        <w:rPr>
          <w:b/>
        </w:rPr>
      </w:pPr>
      <w:r>
        <w:rPr>
          <w:b/>
        </w:rPr>
        <w:t xml:space="preserve">§ </w:t>
      </w:r>
      <w:r w:rsidR="0060617D">
        <w:rPr>
          <w:b/>
        </w:rPr>
        <w:t>12</w:t>
      </w:r>
    </w:p>
    <w:p w14:paraId="352207D4" w14:textId="77777777" w:rsidR="0047445F" w:rsidRPr="00AB7DD6" w:rsidRDefault="0047445F" w:rsidP="00DB4DF8">
      <w:pPr>
        <w:pStyle w:val="Tekstpodstawowy"/>
        <w:jc w:val="both"/>
      </w:pPr>
      <w:r w:rsidRPr="0097253C">
        <w:t>Wszelkie zmiany treści niniejszej umowy wymagają formy pisemnej pod rygorem nieważności.</w:t>
      </w:r>
    </w:p>
    <w:p w14:paraId="759325A8" w14:textId="77777777" w:rsidR="0064585A" w:rsidRDefault="0064585A" w:rsidP="00DB4DF8">
      <w:pPr>
        <w:pStyle w:val="Tekstpodstawowy"/>
        <w:jc w:val="both"/>
        <w:rPr>
          <w:b/>
        </w:rPr>
      </w:pPr>
    </w:p>
    <w:p w14:paraId="29188F79" w14:textId="77777777" w:rsidR="0047445F" w:rsidRPr="0097253C" w:rsidRDefault="0047445F" w:rsidP="00DF56F3">
      <w:pPr>
        <w:pStyle w:val="Tekstpodstawowy"/>
        <w:jc w:val="center"/>
        <w:rPr>
          <w:b/>
        </w:rPr>
      </w:pPr>
      <w:r w:rsidRPr="0097253C">
        <w:rPr>
          <w:b/>
        </w:rPr>
        <w:t>§ 1</w:t>
      </w:r>
      <w:r w:rsidR="0060617D">
        <w:rPr>
          <w:b/>
        </w:rPr>
        <w:t>3</w:t>
      </w:r>
    </w:p>
    <w:p w14:paraId="2E44EF19" w14:textId="77777777" w:rsidR="0047445F" w:rsidRPr="00AB7DD6" w:rsidRDefault="0047445F" w:rsidP="00DB4DF8">
      <w:pPr>
        <w:pStyle w:val="Tekstpodstawowy"/>
        <w:jc w:val="both"/>
      </w:pPr>
      <w:r>
        <w:t>W sprawach nie</w:t>
      </w:r>
      <w:r w:rsidRPr="0097253C">
        <w:t>uregulowanych niniejszą umową mają zastosowanie właściwe przepisy Kodeksu Cywilnego.</w:t>
      </w:r>
    </w:p>
    <w:p w14:paraId="25955944" w14:textId="77777777" w:rsidR="0047445F" w:rsidRPr="0097253C" w:rsidRDefault="0047445F" w:rsidP="00DF56F3">
      <w:pPr>
        <w:pStyle w:val="Tekstpodstawowy"/>
        <w:jc w:val="center"/>
        <w:rPr>
          <w:b/>
        </w:rPr>
      </w:pPr>
      <w:r w:rsidRPr="0097253C">
        <w:rPr>
          <w:b/>
        </w:rPr>
        <w:t>§ 1</w:t>
      </w:r>
      <w:r w:rsidR="0060617D">
        <w:rPr>
          <w:b/>
        </w:rPr>
        <w:t>4</w:t>
      </w:r>
    </w:p>
    <w:p w14:paraId="6D8E4E9B" w14:textId="77777777" w:rsidR="000012B5" w:rsidRPr="00551472" w:rsidRDefault="0047445F" w:rsidP="00DB4DF8">
      <w:pPr>
        <w:pStyle w:val="Tekstpodstawowy"/>
        <w:jc w:val="both"/>
      </w:pPr>
      <w:r w:rsidRPr="0097253C">
        <w:t>Spory pomiędzy stronami rozstrzyga sąd powszechny właściwy dla siedziby Zamawiającego.</w:t>
      </w:r>
    </w:p>
    <w:p w14:paraId="076A8666" w14:textId="77777777" w:rsidR="0060617D" w:rsidRDefault="0060617D" w:rsidP="00DF56F3">
      <w:pPr>
        <w:pStyle w:val="Tekstpodstawowy"/>
        <w:jc w:val="center"/>
        <w:rPr>
          <w:b/>
        </w:rPr>
      </w:pPr>
    </w:p>
    <w:p w14:paraId="1CB2B4B9" w14:textId="77777777" w:rsidR="0060617D" w:rsidRDefault="0060617D" w:rsidP="00DF56F3">
      <w:pPr>
        <w:pStyle w:val="Tekstpodstawowy"/>
        <w:jc w:val="center"/>
        <w:rPr>
          <w:b/>
        </w:rPr>
      </w:pPr>
    </w:p>
    <w:p w14:paraId="0ECBE37E" w14:textId="77777777" w:rsidR="0047445F" w:rsidRPr="0097253C" w:rsidRDefault="0047445F" w:rsidP="00DF56F3">
      <w:pPr>
        <w:pStyle w:val="Tekstpodstawowy"/>
        <w:jc w:val="center"/>
        <w:rPr>
          <w:b/>
        </w:rPr>
      </w:pPr>
      <w:r w:rsidRPr="0097253C">
        <w:rPr>
          <w:b/>
        </w:rPr>
        <w:t>§ 1</w:t>
      </w:r>
      <w:r w:rsidR="0060617D">
        <w:rPr>
          <w:b/>
        </w:rPr>
        <w:t>5</w:t>
      </w:r>
    </w:p>
    <w:p w14:paraId="3EE31AC9" w14:textId="77777777" w:rsidR="0047445F" w:rsidRPr="0097253C" w:rsidRDefault="0047445F" w:rsidP="00DB4DF8">
      <w:pPr>
        <w:pStyle w:val="Tekstpodstawowy"/>
        <w:jc w:val="both"/>
      </w:pPr>
      <w:r w:rsidRPr="0097253C">
        <w:t>Umowa została sporządzona w dwóch jednobrzmiących egzemplarzach po jednym dla każdej ze stron.</w:t>
      </w:r>
    </w:p>
    <w:p w14:paraId="29876BD6" w14:textId="77777777" w:rsidR="0047445F" w:rsidRPr="0097253C" w:rsidRDefault="0047445F" w:rsidP="00DB4DF8">
      <w:pPr>
        <w:jc w:val="both"/>
      </w:pPr>
    </w:p>
    <w:p w14:paraId="4B40A9EA" w14:textId="77777777" w:rsidR="0047445F" w:rsidRPr="0097253C" w:rsidRDefault="0047445F" w:rsidP="00DB4DF8">
      <w:pPr>
        <w:jc w:val="both"/>
      </w:pPr>
    </w:p>
    <w:p w14:paraId="0AC34031" w14:textId="77777777" w:rsidR="0047445F" w:rsidRPr="0097253C" w:rsidRDefault="0047445F" w:rsidP="00DB4DF8">
      <w:pPr>
        <w:ind w:firstLine="708"/>
        <w:jc w:val="both"/>
      </w:pPr>
      <w:r w:rsidRPr="0097253C">
        <w:rPr>
          <w:b/>
        </w:rPr>
        <w:t xml:space="preserve">  ZAMAWIAJĄCY</w:t>
      </w:r>
      <w:r w:rsidRPr="0097253C">
        <w:t xml:space="preserve"> </w:t>
      </w:r>
      <w:r w:rsidRPr="0097253C">
        <w:tab/>
      </w:r>
      <w:r w:rsidRPr="0097253C">
        <w:tab/>
      </w:r>
      <w:r w:rsidRPr="0097253C">
        <w:tab/>
      </w:r>
      <w:r w:rsidRPr="0097253C">
        <w:tab/>
      </w:r>
      <w:r w:rsidRPr="0097253C">
        <w:tab/>
      </w:r>
      <w:r w:rsidRPr="0097253C">
        <w:tab/>
      </w:r>
      <w:r w:rsidRPr="0097253C">
        <w:rPr>
          <w:b/>
        </w:rPr>
        <w:t xml:space="preserve">WYKONAWCA         </w:t>
      </w:r>
    </w:p>
    <w:p w14:paraId="7F824488" w14:textId="77777777" w:rsidR="006A4640" w:rsidRPr="006A4640" w:rsidRDefault="006A4640" w:rsidP="00DB4DF8">
      <w:pPr>
        <w:widowControl w:val="0"/>
        <w:tabs>
          <w:tab w:val="center" w:pos="4536"/>
          <w:tab w:val="right" w:pos="9072"/>
        </w:tabs>
        <w:autoSpaceDE w:val="0"/>
        <w:autoSpaceDN w:val="0"/>
        <w:jc w:val="both"/>
      </w:pPr>
    </w:p>
    <w:sectPr w:rsidR="006A4640" w:rsidRPr="006A4640" w:rsidSect="00142581"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5E18" w14:textId="77777777" w:rsidR="00104A02" w:rsidRDefault="00104A02">
      <w:r>
        <w:separator/>
      </w:r>
    </w:p>
  </w:endnote>
  <w:endnote w:type="continuationSeparator" w:id="0">
    <w:p w14:paraId="36515061" w14:textId="77777777" w:rsidR="00104A02" w:rsidRDefault="0010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4866" w14:textId="77777777" w:rsidR="00104A02" w:rsidRDefault="00104A02">
      <w:r>
        <w:separator/>
      </w:r>
    </w:p>
  </w:footnote>
  <w:footnote w:type="continuationSeparator" w:id="0">
    <w:p w14:paraId="70EAFF93" w14:textId="77777777" w:rsidR="00104A02" w:rsidRDefault="0010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366"/>
    <w:multiLevelType w:val="hybridMultilevel"/>
    <w:tmpl w:val="7EE229E4"/>
    <w:lvl w:ilvl="0" w:tplc="F9444C2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6671"/>
    <w:multiLevelType w:val="multilevel"/>
    <w:tmpl w:val="9550B58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23035F93"/>
    <w:multiLevelType w:val="multilevel"/>
    <w:tmpl w:val="B34273E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47B4E36"/>
    <w:multiLevelType w:val="hybridMultilevel"/>
    <w:tmpl w:val="D05AAC16"/>
    <w:lvl w:ilvl="0" w:tplc="34E003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1728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D7E94"/>
    <w:multiLevelType w:val="hybridMultilevel"/>
    <w:tmpl w:val="E18EBCD6"/>
    <w:lvl w:ilvl="0" w:tplc="04150011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31D8755E"/>
    <w:multiLevelType w:val="hybridMultilevel"/>
    <w:tmpl w:val="71D681E6"/>
    <w:lvl w:ilvl="0" w:tplc="9190E96C">
      <w:start w:val="1"/>
      <w:numFmt w:val="decimal"/>
      <w:lvlText w:val="%1."/>
      <w:lvlJc w:val="center"/>
      <w:pPr>
        <w:ind w:left="774" w:hanging="360"/>
      </w:pPr>
      <w:rPr>
        <w:rFonts w:hint="default"/>
      </w:rPr>
    </w:lvl>
    <w:lvl w:ilvl="1" w:tplc="570E3F3C">
      <w:start w:val="1"/>
      <w:numFmt w:val="decimal"/>
      <w:lvlText w:val="%2."/>
      <w:lvlJc w:val="center"/>
      <w:pPr>
        <w:ind w:left="149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3EEA4F6D"/>
    <w:multiLevelType w:val="singleLevel"/>
    <w:tmpl w:val="2624B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6F1DF8"/>
    <w:multiLevelType w:val="singleLevel"/>
    <w:tmpl w:val="9356C86E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45FB7A83"/>
    <w:multiLevelType w:val="hybridMultilevel"/>
    <w:tmpl w:val="3AC05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6132EE"/>
    <w:multiLevelType w:val="hybridMultilevel"/>
    <w:tmpl w:val="C3367952"/>
    <w:lvl w:ilvl="0" w:tplc="570E3F3C">
      <w:start w:val="1"/>
      <w:numFmt w:val="decimal"/>
      <w:lvlText w:val="%1."/>
      <w:lvlJc w:val="center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550E9"/>
    <w:multiLevelType w:val="hybridMultilevel"/>
    <w:tmpl w:val="7AB017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81E148B"/>
    <w:multiLevelType w:val="multilevel"/>
    <w:tmpl w:val="AE3A80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06480"/>
    <w:multiLevelType w:val="hybridMultilevel"/>
    <w:tmpl w:val="BC801E7C"/>
    <w:lvl w:ilvl="0" w:tplc="F20C3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F577B"/>
    <w:multiLevelType w:val="multilevel"/>
    <w:tmpl w:val="8E3AB7D6"/>
    <w:lvl w:ilvl="0">
      <w:start w:val="2"/>
      <w:numFmt w:val="decimal"/>
      <w:lvlText w:val="%1."/>
      <w:lvlJc w:val="left"/>
      <w:pPr>
        <w:ind w:left="425" w:hanging="312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num w:numId="1" w16cid:durableId="155919728">
    <w:abstractNumId w:val="3"/>
  </w:num>
  <w:num w:numId="2" w16cid:durableId="1518426923">
    <w:abstractNumId w:val="6"/>
  </w:num>
  <w:num w:numId="3" w16cid:durableId="2050298893">
    <w:abstractNumId w:val="7"/>
  </w:num>
  <w:num w:numId="4" w16cid:durableId="921138028">
    <w:abstractNumId w:val="10"/>
  </w:num>
  <w:num w:numId="5" w16cid:durableId="64959871">
    <w:abstractNumId w:val="8"/>
  </w:num>
  <w:num w:numId="6" w16cid:durableId="2066641243">
    <w:abstractNumId w:val="4"/>
  </w:num>
  <w:num w:numId="7" w16cid:durableId="1826509657">
    <w:abstractNumId w:val="13"/>
  </w:num>
  <w:num w:numId="8" w16cid:durableId="824931976">
    <w:abstractNumId w:val="11"/>
  </w:num>
  <w:num w:numId="9" w16cid:durableId="287319345">
    <w:abstractNumId w:val="2"/>
  </w:num>
  <w:num w:numId="10" w16cid:durableId="1401900546">
    <w:abstractNumId w:val="1"/>
  </w:num>
  <w:num w:numId="11" w16cid:durableId="1393000087">
    <w:abstractNumId w:val="5"/>
  </w:num>
  <w:num w:numId="12" w16cid:durableId="518857533">
    <w:abstractNumId w:val="9"/>
  </w:num>
  <w:num w:numId="13" w16cid:durableId="1151874450">
    <w:abstractNumId w:val="0"/>
  </w:num>
  <w:num w:numId="14" w16cid:durableId="129089045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10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AB5"/>
    <w:rsid w:val="00000D8D"/>
    <w:rsid w:val="000012B5"/>
    <w:rsid w:val="00003F56"/>
    <w:rsid w:val="00004260"/>
    <w:rsid w:val="000246FC"/>
    <w:rsid w:val="0002486A"/>
    <w:rsid w:val="0002751C"/>
    <w:rsid w:val="00030FF5"/>
    <w:rsid w:val="00032729"/>
    <w:rsid w:val="00033A73"/>
    <w:rsid w:val="000358BF"/>
    <w:rsid w:val="00037334"/>
    <w:rsid w:val="00046607"/>
    <w:rsid w:val="0005297A"/>
    <w:rsid w:val="000536A1"/>
    <w:rsid w:val="000546C0"/>
    <w:rsid w:val="00055853"/>
    <w:rsid w:val="00056644"/>
    <w:rsid w:val="00057796"/>
    <w:rsid w:val="00060A9D"/>
    <w:rsid w:val="00063A83"/>
    <w:rsid w:val="00064DBC"/>
    <w:rsid w:val="000654C1"/>
    <w:rsid w:val="000670AD"/>
    <w:rsid w:val="0007648D"/>
    <w:rsid w:val="00077F72"/>
    <w:rsid w:val="000848FF"/>
    <w:rsid w:val="00084C6E"/>
    <w:rsid w:val="00087045"/>
    <w:rsid w:val="0009431B"/>
    <w:rsid w:val="00095FF1"/>
    <w:rsid w:val="0009634D"/>
    <w:rsid w:val="000A2E05"/>
    <w:rsid w:val="000A62A9"/>
    <w:rsid w:val="000B2FEE"/>
    <w:rsid w:val="000B3253"/>
    <w:rsid w:val="000C028D"/>
    <w:rsid w:val="000C1474"/>
    <w:rsid w:val="000C19DC"/>
    <w:rsid w:val="000C1F4E"/>
    <w:rsid w:val="000C6210"/>
    <w:rsid w:val="000C6667"/>
    <w:rsid w:val="000C7745"/>
    <w:rsid w:val="000D1EAC"/>
    <w:rsid w:val="000D4A74"/>
    <w:rsid w:val="000E04C7"/>
    <w:rsid w:val="000E44F8"/>
    <w:rsid w:val="000E636A"/>
    <w:rsid w:val="000E7146"/>
    <w:rsid w:val="000F4AB4"/>
    <w:rsid w:val="000F6695"/>
    <w:rsid w:val="000F77A0"/>
    <w:rsid w:val="00100D86"/>
    <w:rsid w:val="00104A02"/>
    <w:rsid w:val="00104EA0"/>
    <w:rsid w:val="00106CD3"/>
    <w:rsid w:val="00107D7F"/>
    <w:rsid w:val="00110894"/>
    <w:rsid w:val="00110FBE"/>
    <w:rsid w:val="00123457"/>
    <w:rsid w:val="00126BD7"/>
    <w:rsid w:val="001322C8"/>
    <w:rsid w:val="00132785"/>
    <w:rsid w:val="00133FA6"/>
    <w:rsid w:val="00134B8B"/>
    <w:rsid w:val="00135B05"/>
    <w:rsid w:val="00135C2D"/>
    <w:rsid w:val="00142581"/>
    <w:rsid w:val="001456FE"/>
    <w:rsid w:val="00156591"/>
    <w:rsid w:val="00157DB6"/>
    <w:rsid w:val="00160709"/>
    <w:rsid w:val="00162EBF"/>
    <w:rsid w:val="0017115F"/>
    <w:rsid w:val="00172B05"/>
    <w:rsid w:val="00182091"/>
    <w:rsid w:val="001830AC"/>
    <w:rsid w:val="00184327"/>
    <w:rsid w:val="00184329"/>
    <w:rsid w:val="00184C35"/>
    <w:rsid w:val="00184D59"/>
    <w:rsid w:val="001A053A"/>
    <w:rsid w:val="001A0BFA"/>
    <w:rsid w:val="001A3E18"/>
    <w:rsid w:val="001A55AE"/>
    <w:rsid w:val="001B2761"/>
    <w:rsid w:val="001C4448"/>
    <w:rsid w:val="001C5698"/>
    <w:rsid w:val="001C68C1"/>
    <w:rsid w:val="001D0B21"/>
    <w:rsid w:val="001D4374"/>
    <w:rsid w:val="001D74D4"/>
    <w:rsid w:val="001E43A7"/>
    <w:rsid w:val="001E667E"/>
    <w:rsid w:val="001F00DF"/>
    <w:rsid w:val="001F0657"/>
    <w:rsid w:val="001F6A0D"/>
    <w:rsid w:val="00203085"/>
    <w:rsid w:val="00203F07"/>
    <w:rsid w:val="00204303"/>
    <w:rsid w:val="00205511"/>
    <w:rsid w:val="002108BA"/>
    <w:rsid w:val="002158EF"/>
    <w:rsid w:val="00221104"/>
    <w:rsid w:val="00223503"/>
    <w:rsid w:val="00223743"/>
    <w:rsid w:val="002253B8"/>
    <w:rsid w:val="00233428"/>
    <w:rsid w:val="00234F4E"/>
    <w:rsid w:val="002404A7"/>
    <w:rsid w:val="002452A4"/>
    <w:rsid w:val="002468B2"/>
    <w:rsid w:val="00250427"/>
    <w:rsid w:val="00251AFD"/>
    <w:rsid w:val="00255D6C"/>
    <w:rsid w:val="0025700A"/>
    <w:rsid w:val="002646F8"/>
    <w:rsid w:val="00267AC3"/>
    <w:rsid w:val="00270180"/>
    <w:rsid w:val="00273599"/>
    <w:rsid w:val="002762D1"/>
    <w:rsid w:val="00280FCB"/>
    <w:rsid w:val="00283038"/>
    <w:rsid w:val="00284AB5"/>
    <w:rsid w:val="00287F64"/>
    <w:rsid w:val="002903E3"/>
    <w:rsid w:val="002914B1"/>
    <w:rsid w:val="00295038"/>
    <w:rsid w:val="00295134"/>
    <w:rsid w:val="0029691E"/>
    <w:rsid w:val="00297F78"/>
    <w:rsid w:val="002A1BBB"/>
    <w:rsid w:val="002A47DE"/>
    <w:rsid w:val="002B42D2"/>
    <w:rsid w:val="002B5CB1"/>
    <w:rsid w:val="002C1798"/>
    <w:rsid w:val="002C55CA"/>
    <w:rsid w:val="002D09F2"/>
    <w:rsid w:val="002D39BB"/>
    <w:rsid w:val="002E0282"/>
    <w:rsid w:val="002E4B71"/>
    <w:rsid w:val="002E548F"/>
    <w:rsid w:val="002F02CF"/>
    <w:rsid w:val="002F374B"/>
    <w:rsid w:val="00302603"/>
    <w:rsid w:val="003062BB"/>
    <w:rsid w:val="003079C5"/>
    <w:rsid w:val="00313B31"/>
    <w:rsid w:val="00324150"/>
    <w:rsid w:val="00327B5A"/>
    <w:rsid w:val="0033022F"/>
    <w:rsid w:val="00333901"/>
    <w:rsid w:val="00342A25"/>
    <w:rsid w:val="00345842"/>
    <w:rsid w:val="003504E3"/>
    <w:rsid w:val="00350BC6"/>
    <w:rsid w:val="00352BF6"/>
    <w:rsid w:val="00353F0E"/>
    <w:rsid w:val="00356133"/>
    <w:rsid w:val="00361978"/>
    <w:rsid w:val="0037180F"/>
    <w:rsid w:val="00383661"/>
    <w:rsid w:val="0038418F"/>
    <w:rsid w:val="00385ECF"/>
    <w:rsid w:val="00390FC2"/>
    <w:rsid w:val="00391D37"/>
    <w:rsid w:val="00393098"/>
    <w:rsid w:val="003A4EE9"/>
    <w:rsid w:val="003B0311"/>
    <w:rsid w:val="003B103D"/>
    <w:rsid w:val="003B697B"/>
    <w:rsid w:val="003C758C"/>
    <w:rsid w:val="003D2ACB"/>
    <w:rsid w:val="003D3B57"/>
    <w:rsid w:val="003D43FC"/>
    <w:rsid w:val="003D4EEE"/>
    <w:rsid w:val="003E1772"/>
    <w:rsid w:val="003E3B24"/>
    <w:rsid w:val="003F37F8"/>
    <w:rsid w:val="003F4712"/>
    <w:rsid w:val="003F6860"/>
    <w:rsid w:val="003F7E70"/>
    <w:rsid w:val="00404E66"/>
    <w:rsid w:val="00405BBF"/>
    <w:rsid w:val="0041298C"/>
    <w:rsid w:val="00413734"/>
    <w:rsid w:val="00422CDD"/>
    <w:rsid w:val="004252D9"/>
    <w:rsid w:val="004253C6"/>
    <w:rsid w:val="00425C88"/>
    <w:rsid w:val="00430980"/>
    <w:rsid w:val="00434E78"/>
    <w:rsid w:val="0043522A"/>
    <w:rsid w:val="00440BC9"/>
    <w:rsid w:val="00441C3F"/>
    <w:rsid w:val="004450D6"/>
    <w:rsid w:val="00450084"/>
    <w:rsid w:val="00454178"/>
    <w:rsid w:val="00464B0F"/>
    <w:rsid w:val="0046518F"/>
    <w:rsid w:val="004662B6"/>
    <w:rsid w:val="0047445F"/>
    <w:rsid w:val="00475558"/>
    <w:rsid w:val="00476FC8"/>
    <w:rsid w:val="0048191A"/>
    <w:rsid w:val="00483F89"/>
    <w:rsid w:val="004871AC"/>
    <w:rsid w:val="0049088A"/>
    <w:rsid w:val="0049578C"/>
    <w:rsid w:val="004B108E"/>
    <w:rsid w:val="004B6859"/>
    <w:rsid w:val="004C19AF"/>
    <w:rsid w:val="004D34C8"/>
    <w:rsid w:val="004E2E07"/>
    <w:rsid w:val="004E5CE6"/>
    <w:rsid w:val="00506C7E"/>
    <w:rsid w:val="00513C9E"/>
    <w:rsid w:val="005179F6"/>
    <w:rsid w:val="00521D1D"/>
    <w:rsid w:val="005253A3"/>
    <w:rsid w:val="00525ECC"/>
    <w:rsid w:val="00530B30"/>
    <w:rsid w:val="00534111"/>
    <w:rsid w:val="00534958"/>
    <w:rsid w:val="0053582C"/>
    <w:rsid w:val="00543DB7"/>
    <w:rsid w:val="00544139"/>
    <w:rsid w:val="00547E03"/>
    <w:rsid w:val="00550A74"/>
    <w:rsid w:val="00551472"/>
    <w:rsid w:val="005516C3"/>
    <w:rsid w:val="005518B4"/>
    <w:rsid w:val="0055545B"/>
    <w:rsid w:val="005641A6"/>
    <w:rsid w:val="0057583B"/>
    <w:rsid w:val="00583782"/>
    <w:rsid w:val="005A582D"/>
    <w:rsid w:val="005A6A81"/>
    <w:rsid w:val="005B0661"/>
    <w:rsid w:val="005B5466"/>
    <w:rsid w:val="005B6222"/>
    <w:rsid w:val="005B6C27"/>
    <w:rsid w:val="005C3BC5"/>
    <w:rsid w:val="005C3FB5"/>
    <w:rsid w:val="005C5315"/>
    <w:rsid w:val="005D22A7"/>
    <w:rsid w:val="005D6C3F"/>
    <w:rsid w:val="005E0421"/>
    <w:rsid w:val="005E1450"/>
    <w:rsid w:val="005E22B8"/>
    <w:rsid w:val="005E5214"/>
    <w:rsid w:val="005E5ABD"/>
    <w:rsid w:val="005E6EF9"/>
    <w:rsid w:val="005F1ACD"/>
    <w:rsid w:val="005F2464"/>
    <w:rsid w:val="00602A56"/>
    <w:rsid w:val="0060617D"/>
    <w:rsid w:val="00620CF5"/>
    <w:rsid w:val="00622372"/>
    <w:rsid w:val="00622BCE"/>
    <w:rsid w:val="00622E68"/>
    <w:rsid w:val="00623FDC"/>
    <w:rsid w:val="0062797E"/>
    <w:rsid w:val="00630CFB"/>
    <w:rsid w:val="00631E7F"/>
    <w:rsid w:val="00635DDB"/>
    <w:rsid w:val="0064382A"/>
    <w:rsid w:val="0064585A"/>
    <w:rsid w:val="00647806"/>
    <w:rsid w:val="0065165F"/>
    <w:rsid w:val="00653E72"/>
    <w:rsid w:val="00654939"/>
    <w:rsid w:val="006561DD"/>
    <w:rsid w:val="00661879"/>
    <w:rsid w:val="00666D79"/>
    <w:rsid w:val="00670BE8"/>
    <w:rsid w:val="00671F81"/>
    <w:rsid w:val="00673547"/>
    <w:rsid w:val="00674738"/>
    <w:rsid w:val="00674B5C"/>
    <w:rsid w:val="00677BCD"/>
    <w:rsid w:val="0068307A"/>
    <w:rsid w:val="0068624D"/>
    <w:rsid w:val="0069107D"/>
    <w:rsid w:val="006953A3"/>
    <w:rsid w:val="006A1622"/>
    <w:rsid w:val="006A3E5C"/>
    <w:rsid w:val="006A4640"/>
    <w:rsid w:val="006A6D6D"/>
    <w:rsid w:val="006A787A"/>
    <w:rsid w:val="006B0868"/>
    <w:rsid w:val="006B11AA"/>
    <w:rsid w:val="006B5B51"/>
    <w:rsid w:val="006D1F36"/>
    <w:rsid w:val="006D3F53"/>
    <w:rsid w:val="006E21FA"/>
    <w:rsid w:val="006E2A96"/>
    <w:rsid w:val="006E3646"/>
    <w:rsid w:val="006F1CFD"/>
    <w:rsid w:val="006F6A31"/>
    <w:rsid w:val="00700251"/>
    <w:rsid w:val="007007CF"/>
    <w:rsid w:val="007014A1"/>
    <w:rsid w:val="00702A33"/>
    <w:rsid w:val="00702FA2"/>
    <w:rsid w:val="00703396"/>
    <w:rsid w:val="00712585"/>
    <w:rsid w:val="007131CA"/>
    <w:rsid w:val="007166DB"/>
    <w:rsid w:val="007171E7"/>
    <w:rsid w:val="0072253E"/>
    <w:rsid w:val="00725877"/>
    <w:rsid w:val="0072612B"/>
    <w:rsid w:val="0072625B"/>
    <w:rsid w:val="0072663C"/>
    <w:rsid w:val="00733656"/>
    <w:rsid w:val="00742E47"/>
    <w:rsid w:val="00762BB8"/>
    <w:rsid w:val="00763B0D"/>
    <w:rsid w:val="00770DCE"/>
    <w:rsid w:val="00776BA5"/>
    <w:rsid w:val="0078065D"/>
    <w:rsid w:val="00781600"/>
    <w:rsid w:val="00790713"/>
    <w:rsid w:val="007B163A"/>
    <w:rsid w:val="007B1CDC"/>
    <w:rsid w:val="007D3196"/>
    <w:rsid w:val="007E11E4"/>
    <w:rsid w:val="007E1B21"/>
    <w:rsid w:val="007E3363"/>
    <w:rsid w:val="007E4951"/>
    <w:rsid w:val="007E7E22"/>
    <w:rsid w:val="007F3133"/>
    <w:rsid w:val="007F5F3D"/>
    <w:rsid w:val="00800574"/>
    <w:rsid w:val="0080122B"/>
    <w:rsid w:val="008024B4"/>
    <w:rsid w:val="00802FE3"/>
    <w:rsid w:val="00806BDA"/>
    <w:rsid w:val="008076CD"/>
    <w:rsid w:val="00807FF8"/>
    <w:rsid w:val="00810931"/>
    <w:rsid w:val="00812888"/>
    <w:rsid w:val="00817171"/>
    <w:rsid w:val="0082149A"/>
    <w:rsid w:val="008217A2"/>
    <w:rsid w:val="00823698"/>
    <w:rsid w:val="008246D3"/>
    <w:rsid w:val="00827ADB"/>
    <w:rsid w:val="008302C2"/>
    <w:rsid w:val="00832EC2"/>
    <w:rsid w:val="00834909"/>
    <w:rsid w:val="00845938"/>
    <w:rsid w:val="008463E6"/>
    <w:rsid w:val="00846A9E"/>
    <w:rsid w:val="00847031"/>
    <w:rsid w:val="0085051E"/>
    <w:rsid w:val="0085133A"/>
    <w:rsid w:val="00872E47"/>
    <w:rsid w:val="00873B5A"/>
    <w:rsid w:val="00881B5B"/>
    <w:rsid w:val="00881CE1"/>
    <w:rsid w:val="0088277E"/>
    <w:rsid w:val="00883B72"/>
    <w:rsid w:val="00886BB2"/>
    <w:rsid w:val="00890E3D"/>
    <w:rsid w:val="0089429A"/>
    <w:rsid w:val="008A08A8"/>
    <w:rsid w:val="008B3DB3"/>
    <w:rsid w:val="008D265B"/>
    <w:rsid w:val="008D4D82"/>
    <w:rsid w:val="008D61F7"/>
    <w:rsid w:val="008D7450"/>
    <w:rsid w:val="008E7261"/>
    <w:rsid w:val="008E7867"/>
    <w:rsid w:val="008F0E3F"/>
    <w:rsid w:val="008F175F"/>
    <w:rsid w:val="008F4E19"/>
    <w:rsid w:val="008F548E"/>
    <w:rsid w:val="008F6734"/>
    <w:rsid w:val="009061AA"/>
    <w:rsid w:val="00913FB3"/>
    <w:rsid w:val="0091463D"/>
    <w:rsid w:val="0091783E"/>
    <w:rsid w:val="009179E7"/>
    <w:rsid w:val="00921DE5"/>
    <w:rsid w:val="00922671"/>
    <w:rsid w:val="00930A48"/>
    <w:rsid w:val="00932A10"/>
    <w:rsid w:val="009405E5"/>
    <w:rsid w:val="00940E0F"/>
    <w:rsid w:val="00946CE5"/>
    <w:rsid w:val="00950EC1"/>
    <w:rsid w:val="00951DF6"/>
    <w:rsid w:val="0095352E"/>
    <w:rsid w:val="00953901"/>
    <w:rsid w:val="00955F0B"/>
    <w:rsid w:val="00961EAD"/>
    <w:rsid w:val="009837C4"/>
    <w:rsid w:val="00983F5D"/>
    <w:rsid w:val="009901C8"/>
    <w:rsid w:val="009920CA"/>
    <w:rsid w:val="00993958"/>
    <w:rsid w:val="00996369"/>
    <w:rsid w:val="009A0ACE"/>
    <w:rsid w:val="009A25ED"/>
    <w:rsid w:val="009A4AE7"/>
    <w:rsid w:val="009C0962"/>
    <w:rsid w:val="009C46D5"/>
    <w:rsid w:val="009C4CE2"/>
    <w:rsid w:val="009D2266"/>
    <w:rsid w:val="009D79E1"/>
    <w:rsid w:val="009F4F14"/>
    <w:rsid w:val="009F5B03"/>
    <w:rsid w:val="009F5DCE"/>
    <w:rsid w:val="00A0161F"/>
    <w:rsid w:val="00A028CD"/>
    <w:rsid w:val="00A04E83"/>
    <w:rsid w:val="00A07FA1"/>
    <w:rsid w:val="00A2465B"/>
    <w:rsid w:val="00A2582C"/>
    <w:rsid w:val="00A32E6E"/>
    <w:rsid w:val="00A35988"/>
    <w:rsid w:val="00A41A80"/>
    <w:rsid w:val="00A46261"/>
    <w:rsid w:val="00A47FCC"/>
    <w:rsid w:val="00A51663"/>
    <w:rsid w:val="00A55060"/>
    <w:rsid w:val="00A56CC4"/>
    <w:rsid w:val="00A574E3"/>
    <w:rsid w:val="00A65C6B"/>
    <w:rsid w:val="00A703D2"/>
    <w:rsid w:val="00A71EE1"/>
    <w:rsid w:val="00A750EB"/>
    <w:rsid w:val="00A75529"/>
    <w:rsid w:val="00A75B48"/>
    <w:rsid w:val="00A76080"/>
    <w:rsid w:val="00A76451"/>
    <w:rsid w:val="00A76715"/>
    <w:rsid w:val="00A77EC2"/>
    <w:rsid w:val="00A9527C"/>
    <w:rsid w:val="00AA751F"/>
    <w:rsid w:val="00AB19D9"/>
    <w:rsid w:val="00AB77D7"/>
    <w:rsid w:val="00AB7DD6"/>
    <w:rsid w:val="00AC198C"/>
    <w:rsid w:val="00AC3B9F"/>
    <w:rsid w:val="00AC58C2"/>
    <w:rsid w:val="00AC5F5E"/>
    <w:rsid w:val="00AD07D6"/>
    <w:rsid w:val="00AD61B8"/>
    <w:rsid w:val="00AD715B"/>
    <w:rsid w:val="00AD7833"/>
    <w:rsid w:val="00AE3FE9"/>
    <w:rsid w:val="00AE6160"/>
    <w:rsid w:val="00AE6FA1"/>
    <w:rsid w:val="00AE7CDA"/>
    <w:rsid w:val="00B009B6"/>
    <w:rsid w:val="00B0427F"/>
    <w:rsid w:val="00B1151F"/>
    <w:rsid w:val="00B13985"/>
    <w:rsid w:val="00B141C3"/>
    <w:rsid w:val="00B175E4"/>
    <w:rsid w:val="00B24EA6"/>
    <w:rsid w:val="00B25BB2"/>
    <w:rsid w:val="00B3167C"/>
    <w:rsid w:val="00B31ED5"/>
    <w:rsid w:val="00B357A8"/>
    <w:rsid w:val="00B469B0"/>
    <w:rsid w:val="00B526E6"/>
    <w:rsid w:val="00B54347"/>
    <w:rsid w:val="00B575BF"/>
    <w:rsid w:val="00B600F7"/>
    <w:rsid w:val="00B63045"/>
    <w:rsid w:val="00B746F6"/>
    <w:rsid w:val="00B74D66"/>
    <w:rsid w:val="00B85697"/>
    <w:rsid w:val="00B86432"/>
    <w:rsid w:val="00B9450B"/>
    <w:rsid w:val="00B94F57"/>
    <w:rsid w:val="00B95E89"/>
    <w:rsid w:val="00B97E91"/>
    <w:rsid w:val="00BA495E"/>
    <w:rsid w:val="00BC0BBE"/>
    <w:rsid w:val="00BC1153"/>
    <w:rsid w:val="00BC2D12"/>
    <w:rsid w:val="00BC408D"/>
    <w:rsid w:val="00BC42B1"/>
    <w:rsid w:val="00BC4A00"/>
    <w:rsid w:val="00BC4C31"/>
    <w:rsid w:val="00BC61AE"/>
    <w:rsid w:val="00BD46F7"/>
    <w:rsid w:val="00BD4EDD"/>
    <w:rsid w:val="00BD7E85"/>
    <w:rsid w:val="00BE0400"/>
    <w:rsid w:val="00BE4CE5"/>
    <w:rsid w:val="00C077B4"/>
    <w:rsid w:val="00C15851"/>
    <w:rsid w:val="00C16F92"/>
    <w:rsid w:val="00C218D0"/>
    <w:rsid w:val="00C23680"/>
    <w:rsid w:val="00C27033"/>
    <w:rsid w:val="00C32BDB"/>
    <w:rsid w:val="00C4282A"/>
    <w:rsid w:val="00C53E4F"/>
    <w:rsid w:val="00C625A2"/>
    <w:rsid w:val="00C665BB"/>
    <w:rsid w:val="00C66C75"/>
    <w:rsid w:val="00C66FC7"/>
    <w:rsid w:val="00C740A2"/>
    <w:rsid w:val="00C740EE"/>
    <w:rsid w:val="00C757A5"/>
    <w:rsid w:val="00C93FC4"/>
    <w:rsid w:val="00C976EF"/>
    <w:rsid w:val="00CA0F28"/>
    <w:rsid w:val="00CA4169"/>
    <w:rsid w:val="00CA53A4"/>
    <w:rsid w:val="00CB46D3"/>
    <w:rsid w:val="00CB6D20"/>
    <w:rsid w:val="00CC27B5"/>
    <w:rsid w:val="00CC2AD6"/>
    <w:rsid w:val="00CC6B28"/>
    <w:rsid w:val="00CD0AEA"/>
    <w:rsid w:val="00CD2C76"/>
    <w:rsid w:val="00CD6C57"/>
    <w:rsid w:val="00CD71D6"/>
    <w:rsid w:val="00CE276A"/>
    <w:rsid w:val="00CE54F9"/>
    <w:rsid w:val="00CF1F5E"/>
    <w:rsid w:val="00CF26E8"/>
    <w:rsid w:val="00CF42E9"/>
    <w:rsid w:val="00CF49AE"/>
    <w:rsid w:val="00CF4B01"/>
    <w:rsid w:val="00CF6AFC"/>
    <w:rsid w:val="00D03CC8"/>
    <w:rsid w:val="00D1375A"/>
    <w:rsid w:val="00D14EEF"/>
    <w:rsid w:val="00D163A1"/>
    <w:rsid w:val="00D20FB4"/>
    <w:rsid w:val="00D21BCA"/>
    <w:rsid w:val="00D24B31"/>
    <w:rsid w:val="00D3106F"/>
    <w:rsid w:val="00D31077"/>
    <w:rsid w:val="00D314C9"/>
    <w:rsid w:val="00D32186"/>
    <w:rsid w:val="00D347A8"/>
    <w:rsid w:val="00D34862"/>
    <w:rsid w:val="00D4187F"/>
    <w:rsid w:val="00D4624E"/>
    <w:rsid w:val="00D516F7"/>
    <w:rsid w:val="00D613B9"/>
    <w:rsid w:val="00D63A76"/>
    <w:rsid w:val="00D71C90"/>
    <w:rsid w:val="00D77752"/>
    <w:rsid w:val="00D82DF3"/>
    <w:rsid w:val="00D83B6B"/>
    <w:rsid w:val="00D84E4E"/>
    <w:rsid w:val="00D938BF"/>
    <w:rsid w:val="00D94419"/>
    <w:rsid w:val="00D96E62"/>
    <w:rsid w:val="00DA6359"/>
    <w:rsid w:val="00DA79BC"/>
    <w:rsid w:val="00DB0040"/>
    <w:rsid w:val="00DB1CF1"/>
    <w:rsid w:val="00DB22C7"/>
    <w:rsid w:val="00DB26EC"/>
    <w:rsid w:val="00DB4DF8"/>
    <w:rsid w:val="00DC1ADE"/>
    <w:rsid w:val="00DC5466"/>
    <w:rsid w:val="00DC6059"/>
    <w:rsid w:val="00DD4A76"/>
    <w:rsid w:val="00DD612F"/>
    <w:rsid w:val="00DD6957"/>
    <w:rsid w:val="00DD6CF4"/>
    <w:rsid w:val="00DD7DDB"/>
    <w:rsid w:val="00DE20DF"/>
    <w:rsid w:val="00DE3F39"/>
    <w:rsid w:val="00DF2B1E"/>
    <w:rsid w:val="00DF56F3"/>
    <w:rsid w:val="00E026E5"/>
    <w:rsid w:val="00E03E9F"/>
    <w:rsid w:val="00E0537E"/>
    <w:rsid w:val="00E069AF"/>
    <w:rsid w:val="00E1262D"/>
    <w:rsid w:val="00E161E3"/>
    <w:rsid w:val="00E174B3"/>
    <w:rsid w:val="00E17748"/>
    <w:rsid w:val="00E2367B"/>
    <w:rsid w:val="00E23A71"/>
    <w:rsid w:val="00E269F4"/>
    <w:rsid w:val="00E279B4"/>
    <w:rsid w:val="00E30793"/>
    <w:rsid w:val="00E32F7D"/>
    <w:rsid w:val="00E3535B"/>
    <w:rsid w:val="00E45A41"/>
    <w:rsid w:val="00E55804"/>
    <w:rsid w:val="00E625B4"/>
    <w:rsid w:val="00E648D1"/>
    <w:rsid w:val="00E65D91"/>
    <w:rsid w:val="00E72C52"/>
    <w:rsid w:val="00E747DA"/>
    <w:rsid w:val="00E757B2"/>
    <w:rsid w:val="00E76DDB"/>
    <w:rsid w:val="00E833E8"/>
    <w:rsid w:val="00E85F64"/>
    <w:rsid w:val="00E86CAD"/>
    <w:rsid w:val="00E878D5"/>
    <w:rsid w:val="00E909DE"/>
    <w:rsid w:val="00E91517"/>
    <w:rsid w:val="00E922A3"/>
    <w:rsid w:val="00E92A58"/>
    <w:rsid w:val="00EA2ED2"/>
    <w:rsid w:val="00EA4636"/>
    <w:rsid w:val="00EA5233"/>
    <w:rsid w:val="00EA7A1F"/>
    <w:rsid w:val="00EB01BE"/>
    <w:rsid w:val="00EB491A"/>
    <w:rsid w:val="00EC0FD9"/>
    <w:rsid w:val="00EC1518"/>
    <w:rsid w:val="00EC2D40"/>
    <w:rsid w:val="00EC5174"/>
    <w:rsid w:val="00EE65E5"/>
    <w:rsid w:val="00EF0FBF"/>
    <w:rsid w:val="00F008C9"/>
    <w:rsid w:val="00F06428"/>
    <w:rsid w:val="00F15F23"/>
    <w:rsid w:val="00F22198"/>
    <w:rsid w:val="00F23E1E"/>
    <w:rsid w:val="00F30A2F"/>
    <w:rsid w:val="00F417C0"/>
    <w:rsid w:val="00F47307"/>
    <w:rsid w:val="00F537AD"/>
    <w:rsid w:val="00F57DB5"/>
    <w:rsid w:val="00F629F6"/>
    <w:rsid w:val="00F6535A"/>
    <w:rsid w:val="00F67DB0"/>
    <w:rsid w:val="00F71F60"/>
    <w:rsid w:val="00F81C7F"/>
    <w:rsid w:val="00F86C61"/>
    <w:rsid w:val="00F900A9"/>
    <w:rsid w:val="00F914F1"/>
    <w:rsid w:val="00F9304B"/>
    <w:rsid w:val="00FA08F8"/>
    <w:rsid w:val="00FA0924"/>
    <w:rsid w:val="00FA3599"/>
    <w:rsid w:val="00FA519E"/>
    <w:rsid w:val="00FB2E7B"/>
    <w:rsid w:val="00FB3E90"/>
    <w:rsid w:val="00FB5386"/>
    <w:rsid w:val="00FB5393"/>
    <w:rsid w:val="00FB766F"/>
    <w:rsid w:val="00FD1D4D"/>
    <w:rsid w:val="00FD639D"/>
    <w:rsid w:val="00FE185E"/>
    <w:rsid w:val="00FE3B07"/>
    <w:rsid w:val="00FE5819"/>
    <w:rsid w:val="00FE650C"/>
    <w:rsid w:val="00FE7644"/>
    <w:rsid w:val="00FE7990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6A870"/>
  <w15:docId w15:val="{A47C3E1A-14A4-4E82-9DFB-9D9630F1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16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7014A1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014A1"/>
    <w:rPr>
      <w:vertAlign w:val="superscript"/>
    </w:rPr>
  </w:style>
  <w:style w:type="character" w:styleId="Odwoaniedokomentarza">
    <w:name w:val="annotation reference"/>
    <w:basedOn w:val="Domylnaczcionkaakapitu"/>
    <w:semiHidden/>
    <w:rsid w:val="00D77752"/>
    <w:rPr>
      <w:sz w:val="16"/>
      <w:szCs w:val="16"/>
    </w:rPr>
  </w:style>
  <w:style w:type="paragraph" w:styleId="Tekstkomentarza">
    <w:name w:val="annotation text"/>
    <w:basedOn w:val="Normalny"/>
    <w:semiHidden/>
    <w:rsid w:val="00D777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77752"/>
    <w:rPr>
      <w:b/>
      <w:bCs/>
    </w:rPr>
  </w:style>
  <w:style w:type="paragraph" w:styleId="Tekstdymka">
    <w:name w:val="Balloon Text"/>
    <w:basedOn w:val="Normalny"/>
    <w:semiHidden/>
    <w:rsid w:val="00D777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C6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6059"/>
    <w:rPr>
      <w:sz w:val="24"/>
      <w:szCs w:val="24"/>
    </w:rPr>
  </w:style>
  <w:style w:type="table" w:styleId="Tabela-Siatka">
    <w:name w:val="Table Grid"/>
    <w:basedOn w:val="Standardowy"/>
    <w:rsid w:val="00A258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qFormat/>
    <w:rsid w:val="00DE20D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00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00D8D"/>
    <w:rPr>
      <w:sz w:val="24"/>
      <w:szCs w:val="24"/>
    </w:rPr>
  </w:style>
  <w:style w:type="paragraph" w:customStyle="1" w:styleId="Stopka1">
    <w:name w:val="Stopka1"/>
    <w:rsid w:val="00000D8D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000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00D8D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72B05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6A46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A4640"/>
    <w:rPr>
      <w:sz w:val="24"/>
      <w:szCs w:val="24"/>
    </w:rPr>
  </w:style>
  <w:style w:type="paragraph" w:customStyle="1" w:styleId="Akapitzlist1">
    <w:name w:val="Akapit z listą1"/>
    <w:basedOn w:val="Normalny"/>
    <w:rsid w:val="00B175E4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AD61B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D61B8"/>
    <w:rPr>
      <w:sz w:val="16"/>
      <w:szCs w:val="16"/>
    </w:rPr>
  </w:style>
  <w:style w:type="paragraph" w:customStyle="1" w:styleId="Stopka2">
    <w:name w:val="Stopka2"/>
    <w:rsid w:val="0047445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Bezodstpw">
    <w:name w:val="No Spacing"/>
    <w:rsid w:val="0064585A"/>
    <w:pPr>
      <w:suppressAutoHyphens/>
      <w:autoSpaceDN w:val="0"/>
      <w:textAlignment w:val="baseline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350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0BC6"/>
    <w:rPr>
      <w:sz w:val="24"/>
      <w:szCs w:val="24"/>
    </w:rPr>
  </w:style>
  <w:style w:type="paragraph" w:styleId="Poprawka">
    <w:name w:val="Revision"/>
    <w:hidden/>
    <w:uiPriority w:val="99"/>
    <w:semiHidden/>
    <w:rsid w:val="00EC51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9930-F47A-4ED9-9C75-07DF82C6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936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 projektu Rewitalizacja i adaptacja obszaru poprzemysłowego w Grudziądzu do nowych funkcji turystyczno – rekreacyjnych</vt:lpstr>
    </vt:vector>
  </TitlesOfParts>
  <Company>Urząd Miasta Grudziądz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projektu Rewitalizacja i adaptacja obszaru poprzemysłowego w Grudziądzu do nowych funkcji turystyczno – rekreacyjnych</dc:title>
  <dc:creator>kwyczynska</dc:creator>
  <cp:lastModifiedBy>Agnieszka Sudziarska</cp:lastModifiedBy>
  <cp:revision>3</cp:revision>
  <cp:lastPrinted>2020-11-10T10:39:00Z</cp:lastPrinted>
  <dcterms:created xsi:type="dcterms:W3CDTF">2024-03-25T10:23:00Z</dcterms:created>
  <dcterms:modified xsi:type="dcterms:W3CDTF">2024-03-25T13:52:00Z</dcterms:modified>
</cp:coreProperties>
</file>