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71" w:rsidRDefault="00E93E6A" w:rsidP="008F45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8F57E31" wp14:editId="28A63C89">
            <wp:extent cx="2314575" cy="2178424"/>
            <wp:effectExtent l="0" t="0" r="0" b="0"/>
            <wp:docPr id="2" name="Obraz 2" descr="C:\Users\m.konieczna\AppData\Local\Microsoft\Windows\INetCache\Content.MSO\D46EE7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konieczna\AppData\Local\Microsoft\Windows\INetCache\Content.MSO\D46EE7E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362" cy="218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0C3C0058" wp14:editId="4D767873">
            <wp:extent cx="1562100" cy="1470212"/>
            <wp:effectExtent l="0" t="0" r="0" b="0"/>
            <wp:docPr id="4" name="Obraz 4" descr="C:\Users\m.konieczna\AppData\Local\Microsoft\Windows\INetCache\Content.MSO\BF5E3E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konieczna\AppData\Local\Microsoft\Windows\INetCache\Content.MSO\BF5E3EF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07" cy="147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8B" w:rsidRDefault="0069058B" w:rsidP="008F4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7A2AA3" w:rsidRPr="00026F80" w:rsidRDefault="00331F2A" w:rsidP="0002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</w:t>
      </w:r>
      <w:r w:rsidR="00026F80" w:rsidRPr="00026F80">
        <w:rPr>
          <w:rFonts w:ascii="Times New Roman" w:hAnsi="Times New Roman" w:cs="Times New Roman"/>
          <w:sz w:val="24"/>
          <w:szCs w:val="24"/>
        </w:rPr>
        <w:t xml:space="preserve"> Policji w Szczytnie jest zainteresowana zleceniem usługi polegające</w:t>
      </w:r>
      <w:r w:rsidR="006569AC">
        <w:rPr>
          <w:rFonts w:ascii="Times New Roman" w:hAnsi="Times New Roman" w:cs="Times New Roman"/>
          <w:sz w:val="24"/>
          <w:szCs w:val="24"/>
        </w:rPr>
        <w:t>j</w:t>
      </w:r>
      <w:r w:rsidR="00026F80" w:rsidRPr="00026F80">
        <w:rPr>
          <w:rFonts w:ascii="Times New Roman" w:hAnsi="Times New Roman" w:cs="Times New Roman"/>
          <w:sz w:val="24"/>
          <w:szCs w:val="24"/>
        </w:rPr>
        <w:t xml:space="preserve"> na wykonaniu</w:t>
      </w:r>
      <w:r w:rsidR="0052519A">
        <w:rPr>
          <w:rFonts w:ascii="Times New Roman" w:hAnsi="Times New Roman" w:cs="Times New Roman"/>
          <w:sz w:val="24"/>
          <w:szCs w:val="24"/>
        </w:rPr>
        <w:t xml:space="preserve"> </w:t>
      </w:r>
      <w:r w:rsidR="004316A3">
        <w:rPr>
          <w:rFonts w:ascii="Times New Roman" w:hAnsi="Times New Roman" w:cs="Times New Roman"/>
          <w:sz w:val="24"/>
          <w:szCs w:val="24"/>
        </w:rPr>
        <w:t>materiałów promocyjnych</w:t>
      </w:r>
      <w:r w:rsidR="00CA42CB">
        <w:rPr>
          <w:rFonts w:ascii="Times New Roman" w:hAnsi="Times New Roman" w:cs="Times New Roman"/>
          <w:sz w:val="24"/>
          <w:szCs w:val="24"/>
        </w:rPr>
        <w:t xml:space="preserve"> w wersji p</w:t>
      </w:r>
      <w:r w:rsidR="00097D49">
        <w:rPr>
          <w:rFonts w:ascii="Times New Roman" w:hAnsi="Times New Roman" w:cs="Times New Roman"/>
          <w:sz w:val="24"/>
          <w:szCs w:val="24"/>
        </w:rPr>
        <w:t xml:space="preserve">olskiej i angielskiej </w:t>
      </w:r>
      <w:r w:rsidR="00026F80" w:rsidRPr="00026F80">
        <w:rPr>
          <w:rFonts w:ascii="Times New Roman" w:hAnsi="Times New Roman" w:cs="Times New Roman"/>
          <w:sz w:val="24"/>
          <w:szCs w:val="24"/>
        </w:rPr>
        <w:t>do projekt</w:t>
      </w:r>
      <w:r w:rsidR="00CA42CB">
        <w:rPr>
          <w:rFonts w:ascii="Times New Roman" w:hAnsi="Times New Roman" w:cs="Times New Roman"/>
          <w:sz w:val="24"/>
          <w:szCs w:val="24"/>
        </w:rPr>
        <w:t>u realizowanego</w:t>
      </w:r>
      <w:r w:rsidR="00537EA1">
        <w:rPr>
          <w:rFonts w:ascii="Times New Roman" w:hAnsi="Times New Roman" w:cs="Times New Roman"/>
          <w:sz w:val="24"/>
          <w:szCs w:val="24"/>
        </w:rPr>
        <w:t xml:space="preserve"> przez U</w:t>
      </w:r>
      <w:r w:rsidR="00026F80" w:rsidRPr="00026F80">
        <w:rPr>
          <w:rFonts w:ascii="Times New Roman" w:hAnsi="Times New Roman" w:cs="Times New Roman"/>
          <w:sz w:val="24"/>
          <w:szCs w:val="24"/>
        </w:rPr>
        <w:t>czelnię ze środków Narodowego Centrum Badań i Rozwoju</w:t>
      </w:r>
      <w:r w:rsidR="004316A3">
        <w:rPr>
          <w:rFonts w:ascii="Times New Roman" w:hAnsi="Times New Roman" w:cs="Times New Roman"/>
          <w:sz w:val="24"/>
          <w:szCs w:val="24"/>
        </w:rPr>
        <w:t xml:space="preserve"> tj.</w:t>
      </w:r>
      <w:r w:rsidR="0052519A">
        <w:rPr>
          <w:rFonts w:ascii="Times New Roman" w:hAnsi="Times New Roman" w:cs="Times New Roman"/>
          <w:sz w:val="24"/>
          <w:szCs w:val="24"/>
        </w:rPr>
        <w:t>:</w:t>
      </w:r>
    </w:p>
    <w:p w:rsidR="00026F80" w:rsidRPr="00026F80" w:rsidRDefault="0052519A" w:rsidP="007E30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0B7">
        <w:rPr>
          <w:rFonts w:ascii="Times New Roman" w:hAnsi="Times New Roman" w:cs="Times New Roman"/>
          <w:sz w:val="24"/>
          <w:szCs w:val="24"/>
        </w:rPr>
        <w:t>wykonani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4316A3">
        <w:rPr>
          <w:rFonts w:ascii="Times New Roman" w:hAnsi="Times New Roman" w:cs="Times New Roman"/>
          <w:sz w:val="24"/>
          <w:szCs w:val="24"/>
        </w:rPr>
        <w:t xml:space="preserve"> metryczki informacyjnej, </w:t>
      </w:r>
      <w:proofErr w:type="spellStart"/>
      <w:r w:rsidRPr="007E30B7">
        <w:rPr>
          <w:rFonts w:ascii="Times New Roman" w:hAnsi="Times New Roman" w:cs="Times New Roman"/>
          <w:sz w:val="24"/>
          <w:szCs w:val="24"/>
        </w:rPr>
        <w:t>roll-upa</w:t>
      </w:r>
      <w:proofErr w:type="spellEnd"/>
      <w:r w:rsidRPr="007E30B7">
        <w:rPr>
          <w:rFonts w:ascii="Times New Roman" w:hAnsi="Times New Roman" w:cs="Times New Roman"/>
          <w:sz w:val="24"/>
          <w:szCs w:val="24"/>
        </w:rPr>
        <w:t xml:space="preserve"> oraz </w:t>
      </w:r>
      <w:r w:rsidR="00097D49">
        <w:rPr>
          <w:rFonts w:ascii="Times New Roman" w:hAnsi="Times New Roman" w:cs="Times New Roman"/>
          <w:sz w:val="24"/>
          <w:szCs w:val="24"/>
        </w:rPr>
        <w:t>ulotek</w:t>
      </w:r>
      <w:r w:rsidRPr="007E30B7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097D49">
        <w:rPr>
          <w:rFonts w:ascii="Times New Roman" w:hAnsi="Times New Roman" w:cs="Times New Roman"/>
          <w:sz w:val="24"/>
          <w:szCs w:val="24"/>
        </w:rPr>
        <w:t>ych</w:t>
      </w:r>
      <w:r w:rsidR="00044670">
        <w:rPr>
          <w:rFonts w:ascii="Times New Roman" w:hAnsi="Times New Roman" w:cs="Times New Roman"/>
          <w:sz w:val="24"/>
          <w:szCs w:val="24"/>
        </w:rPr>
        <w:t xml:space="preserve"> (wersje z poprawkami w załączeniu)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2519A"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A16B53" w:rsidRPr="0052519A">
        <w:rPr>
          <w:rStyle w:val="Pogrubienie"/>
          <w:rFonts w:ascii="Times New Roman" w:hAnsi="Times New Roman" w:cs="Times New Roman"/>
          <w:b w:val="0"/>
          <w:sz w:val="24"/>
          <w:szCs w:val="24"/>
        </w:rPr>
        <w:t>rojekt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u</w:t>
      </w:r>
      <w:r w:rsidR="00A16B53" w:rsidRPr="0052519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pt</w:t>
      </w:r>
      <w:r w:rsidR="00A16B53" w:rsidRPr="0052519A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.</w:t>
      </w:r>
      <w:r w:rsidR="00A16B53" w:rsidRPr="0052519A">
        <w:rPr>
          <w:rStyle w:val="Pogrubienie"/>
          <w:rFonts w:ascii="Times New Roman" w:hAnsi="Times New Roman" w:cs="Times New Roman"/>
          <w:i/>
          <w:sz w:val="24"/>
          <w:szCs w:val="24"/>
        </w:rPr>
        <w:t xml:space="preserve"> </w:t>
      </w:r>
      <w:r w:rsidR="00274C10">
        <w:rPr>
          <w:rStyle w:val="Pogrubienie"/>
          <w:rFonts w:ascii="Times New Roman" w:hAnsi="Times New Roman" w:cs="Times New Roman"/>
          <w:i/>
          <w:sz w:val="24"/>
          <w:szCs w:val="24"/>
        </w:rPr>
        <w:t>„</w:t>
      </w:r>
      <w:r w:rsidR="00026F80" w:rsidRPr="0052519A">
        <w:rPr>
          <w:rStyle w:val="Pogrubienie"/>
          <w:rFonts w:ascii="Times New Roman" w:hAnsi="Times New Roman" w:cs="Times New Roman"/>
          <w:i/>
          <w:sz w:val="24"/>
          <w:szCs w:val="24"/>
        </w:rPr>
        <w:t xml:space="preserve">Symulator </w:t>
      </w:r>
      <w:r w:rsidR="00274C10">
        <w:rPr>
          <w:rStyle w:val="Pogrubienie"/>
          <w:rFonts w:ascii="Times New Roman" w:hAnsi="Times New Roman" w:cs="Times New Roman"/>
          <w:i/>
          <w:sz w:val="24"/>
          <w:szCs w:val="24"/>
        </w:rPr>
        <w:t xml:space="preserve">śmigłowca dla Lotnictwa Policyjnego”, nr </w:t>
      </w:r>
      <w:r w:rsidR="00026F80" w:rsidRPr="0052519A">
        <w:rPr>
          <w:rFonts w:ascii="Times New Roman" w:hAnsi="Times New Roman" w:cs="Times New Roman"/>
          <w:b/>
          <w:i/>
          <w:sz w:val="24"/>
          <w:szCs w:val="24"/>
        </w:rPr>
        <w:t>DOB-BIO</w:t>
      </w:r>
      <w:r w:rsidR="00274C10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026F80" w:rsidRPr="0052519A">
        <w:rPr>
          <w:rFonts w:ascii="Times New Roman" w:hAnsi="Times New Roman" w:cs="Times New Roman"/>
          <w:b/>
          <w:i/>
          <w:sz w:val="24"/>
          <w:szCs w:val="24"/>
        </w:rPr>
        <w:t>/0</w:t>
      </w:r>
      <w:r w:rsidR="00274C1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26F80" w:rsidRPr="0052519A">
        <w:rPr>
          <w:rFonts w:ascii="Times New Roman" w:hAnsi="Times New Roman" w:cs="Times New Roman"/>
          <w:b/>
          <w:i/>
          <w:sz w:val="24"/>
          <w:szCs w:val="24"/>
        </w:rPr>
        <w:t>/01/201</w:t>
      </w:r>
      <w:r w:rsidR="00274C1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26F80" w:rsidRPr="0052519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37EA1">
        <w:rPr>
          <w:rFonts w:ascii="Times New Roman" w:hAnsi="Times New Roman" w:cs="Times New Roman"/>
          <w:sz w:val="24"/>
          <w:szCs w:val="24"/>
        </w:rPr>
        <w:t xml:space="preserve"> - </w:t>
      </w:r>
      <w:r w:rsidR="00CA42CB">
        <w:rPr>
          <w:rFonts w:ascii="Times New Roman" w:hAnsi="Times New Roman" w:cs="Times New Roman"/>
          <w:sz w:val="24"/>
          <w:szCs w:val="24"/>
        </w:rPr>
        <w:t>finansowanego</w:t>
      </w:r>
      <w:r w:rsidR="00026F80" w:rsidRPr="00026F80">
        <w:rPr>
          <w:rFonts w:ascii="Times New Roman" w:hAnsi="Times New Roman" w:cs="Times New Roman"/>
          <w:sz w:val="24"/>
          <w:szCs w:val="24"/>
        </w:rPr>
        <w:t xml:space="preserve"> ze środków Narodowego Centrum Badań i Rozwoju w ramach konkursu nr </w:t>
      </w:r>
      <w:r w:rsidR="00274C10">
        <w:rPr>
          <w:rFonts w:ascii="Times New Roman" w:hAnsi="Times New Roman" w:cs="Times New Roman"/>
          <w:sz w:val="24"/>
          <w:szCs w:val="24"/>
        </w:rPr>
        <w:t>10/2019</w:t>
      </w:r>
      <w:r w:rsidR="00026F80" w:rsidRPr="00026F80">
        <w:rPr>
          <w:rFonts w:ascii="Times New Roman" w:hAnsi="Times New Roman" w:cs="Times New Roman"/>
          <w:sz w:val="24"/>
          <w:szCs w:val="24"/>
        </w:rPr>
        <w:t xml:space="preserve"> na finansowanie badań naukowych i prac rozwojowych na rzecz obronności i bezpieczeństwa państwa. Kierownik pro</w:t>
      </w:r>
      <w:r w:rsidR="007E30B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ktu:</w:t>
      </w:r>
      <w:r w:rsidR="00097D49">
        <w:rPr>
          <w:rFonts w:ascii="Times New Roman" w:hAnsi="Times New Roman" w:cs="Times New Roman"/>
          <w:sz w:val="24"/>
          <w:szCs w:val="24"/>
        </w:rPr>
        <w:t xml:space="preserve"> prof.</w:t>
      </w:r>
      <w:r w:rsidR="0027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="00097D49">
        <w:rPr>
          <w:rFonts w:ascii="Times New Roman" w:hAnsi="Times New Roman" w:cs="Times New Roman"/>
          <w:sz w:val="24"/>
          <w:szCs w:val="24"/>
        </w:rPr>
        <w:t xml:space="preserve">Kuba </w:t>
      </w:r>
      <w:proofErr w:type="spellStart"/>
      <w:r w:rsidR="00097D49">
        <w:rPr>
          <w:rFonts w:ascii="Times New Roman" w:hAnsi="Times New Roman" w:cs="Times New Roman"/>
          <w:sz w:val="24"/>
          <w:szCs w:val="24"/>
        </w:rPr>
        <w:t>Jałoszyński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9AC" w:rsidRDefault="00AF3395" w:rsidP="00772D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i s</w:t>
      </w:r>
      <w:r w:rsidR="006569AC" w:rsidRPr="00772DC6">
        <w:rPr>
          <w:rFonts w:ascii="Times New Roman" w:hAnsi="Times New Roman" w:cs="Times New Roman"/>
          <w:sz w:val="24"/>
          <w:szCs w:val="24"/>
        </w:rPr>
        <w:t xml:space="preserve">pecyfikacja przedmiotu zamówienia: </w:t>
      </w:r>
    </w:p>
    <w:p w:rsidR="00F64C00" w:rsidRPr="0069058B" w:rsidRDefault="00772DC6" w:rsidP="006905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58B">
        <w:rPr>
          <w:rFonts w:ascii="Times New Roman" w:hAnsi="Times New Roman" w:cs="Times New Roman"/>
          <w:b/>
          <w:sz w:val="24"/>
          <w:szCs w:val="24"/>
        </w:rPr>
        <w:t xml:space="preserve">Metryczka informacyjna projektu </w:t>
      </w:r>
    </w:p>
    <w:p w:rsidR="00772DC6" w:rsidRPr="00F64C00" w:rsidRDefault="00F64C00" w:rsidP="00F64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Specyfikacja: </w:t>
      </w:r>
      <w:r w:rsidR="007005C0">
        <w:rPr>
          <w:rFonts w:ascii="Times New Roman" w:hAnsi="Times New Roman" w:cs="Times New Roman"/>
          <w:sz w:val="24"/>
          <w:szCs w:val="24"/>
        </w:rPr>
        <w:t>1</w:t>
      </w:r>
      <w:r w:rsidRPr="00EF2E9D">
        <w:rPr>
          <w:rFonts w:ascii="Times New Roman" w:hAnsi="Times New Roman" w:cs="Times New Roman"/>
          <w:sz w:val="24"/>
          <w:szCs w:val="24"/>
        </w:rPr>
        <w:t xml:space="preserve"> szt. </w:t>
      </w:r>
      <w:r w:rsidR="00274C10">
        <w:rPr>
          <w:rFonts w:ascii="Times New Roman" w:hAnsi="Times New Roman" w:cs="Times New Roman"/>
          <w:sz w:val="24"/>
          <w:szCs w:val="24"/>
        </w:rPr>
        <w:t>m</w:t>
      </w:r>
      <w:r w:rsidR="007005C0">
        <w:rPr>
          <w:rFonts w:ascii="Times New Roman" w:hAnsi="Times New Roman" w:cs="Times New Roman"/>
          <w:sz w:val="24"/>
          <w:szCs w:val="24"/>
        </w:rPr>
        <w:t>etryczki</w:t>
      </w:r>
      <w:r w:rsidR="00274C10">
        <w:rPr>
          <w:rFonts w:ascii="Times New Roman" w:hAnsi="Times New Roman" w:cs="Times New Roman"/>
          <w:sz w:val="24"/>
          <w:szCs w:val="24"/>
        </w:rPr>
        <w:t xml:space="preserve"> </w:t>
      </w:r>
      <w:r w:rsidR="007005C0">
        <w:rPr>
          <w:rFonts w:ascii="Times New Roman" w:hAnsi="Times New Roman" w:cs="Times New Roman"/>
          <w:sz w:val="24"/>
          <w:szCs w:val="24"/>
        </w:rPr>
        <w:t>wykonanej</w:t>
      </w:r>
      <w:r w:rsidR="00CA42CB">
        <w:rPr>
          <w:rFonts w:ascii="Times New Roman" w:hAnsi="Times New Roman" w:cs="Times New Roman"/>
          <w:sz w:val="24"/>
          <w:szCs w:val="24"/>
        </w:rPr>
        <w:t xml:space="preserve"> z płyty </w:t>
      </w:r>
      <w:proofErr w:type="spellStart"/>
      <w:r w:rsidR="00CA42CB">
        <w:rPr>
          <w:rFonts w:ascii="Times New Roman" w:hAnsi="Times New Roman" w:cs="Times New Roman"/>
          <w:sz w:val="24"/>
          <w:szCs w:val="24"/>
        </w:rPr>
        <w:t>mdf</w:t>
      </w:r>
      <w:proofErr w:type="spellEnd"/>
      <w:r w:rsidR="00B81044">
        <w:rPr>
          <w:rFonts w:ascii="Times New Roman" w:hAnsi="Times New Roman" w:cs="Times New Roman"/>
          <w:sz w:val="24"/>
          <w:szCs w:val="24"/>
        </w:rPr>
        <w:t>,</w:t>
      </w:r>
      <w:r w:rsidR="007005C0">
        <w:rPr>
          <w:rFonts w:ascii="Times New Roman" w:hAnsi="Times New Roman" w:cs="Times New Roman"/>
          <w:sz w:val="24"/>
          <w:szCs w:val="24"/>
        </w:rPr>
        <w:t xml:space="preserve"> frezowanej</w:t>
      </w:r>
      <w:r w:rsidR="00CA42CB">
        <w:rPr>
          <w:rFonts w:ascii="Times New Roman" w:hAnsi="Times New Roman" w:cs="Times New Roman"/>
          <w:sz w:val="24"/>
          <w:szCs w:val="24"/>
        </w:rPr>
        <w:t xml:space="preserve"> </w:t>
      </w:r>
      <w:r w:rsidR="007005C0">
        <w:rPr>
          <w:rFonts w:ascii="Times New Roman" w:hAnsi="Times New Roman" w:cs="Times New Roman"/>
          <w:sz w:val="24"/>
          <w:szCs w:val="24"/>
        </w:rPr>
        <w:t>(1 sztuka w języku polskim</w:t>
      </w:r>
      <w:r w:rsidR="00274C10">
        <w:rPr>
          <w:rFonts w:ascii="Times New Roman" w:hAnsi="Times New Roman" w:cs="Times New Roman"/>
          <w:sz w:val="24"/>
          <w:szCs w:val="24"/>
        </w:rPr>
        <w:t>)</w:t>
      </w:r>
      <w:r w:rsidRPr="00EF2E9D">
        <w:rPr>
          <w:rFonts w:ascii="Times New Roman" w:hAnsi="Times New Roman" w:cs="Times New Roman"/>
          <w:sz w:val="24"/>
          <w:szCs w:val="24"/>
        </w:rPr>
        <w:t xml:space="preserve"> o wymiarach 38</w:t>
      </w:r>
      <w:r w:rsidR="008B7A96">
        <w:rPr>
          <w:rFonts w:ascii="Times New Roman" w:hAnsi="Times New Roman" w:cs="Times New Roman"/>
          <w:sz w:val="24"/>
          <w:szCs w:val="24"/>
        </w:rPr>
        <w:t xml:space="preserve"> </w:t>
      </w:r>
      <w:r w:rsidRPr="00EF2E9D">
        <w:rPr>
          <w:rFonts w:ascii="Times New Roman" w:hAnsi="Times New Roman" w:cs="Times New Roman"/>
          <w:sz w:val="24"/>
          <w:szCs w:val="24"/>
        </w:rPr>
        <w:t>cm x 30,5</w:t>
      </w:r>
      <w:r w:rsidR="00B81044">
        <w:rPr>
          <w:rFonts w:ascii="Times New Roman" w:hAnsi="Times New Roman" w:cs="Times New Roman"/>
          <w:sz w:val="24"/>
          <w:szCs w:val="24"/>
        </w:rPr>
        <w:t xml:space="preserve"> </w:t>
      </w:r>
      <w:r w:rsidRPr="00EF2E9D">
        <w:rPr>
          <w:rFonts w:ascii="Times New Roman" w:hAnsi="Times New Roman" w:cs="Times New Roman"/>
          <w:sz w:val="24"/>
          <w:szCs w:val="24"/>
        </w:rPr>
        <w:t xml:space="preserve">cm, grubość </w:t>
      </w:r>
      <w:r w:rsidR="00BF4240">
        <w:rPr>
          <w:rFonts w:ascii="Times New Roman" w:hAnsi="Times New Roman" w:cs="Times New Roman"/>
          <w:sz w:val="24"/>
          <w:szCs w:val="24"/>
        </w:rPr>
        <w:t xml:space="preserve">około </w:t>
      </w:r>
      <w:r w:rsidRPr="00EF2E9D">
        <w:rPr>
          <w:rFonts w:ascii="Times New Roman" w:hAnsi="Times New Roman" w:cs="Times New Roman"/>
          <w:sz w:val="24"/>
          <w:szCs w:val="24"/>
        </w:rPr>
        <w:t xml:space="preserve">15 mm, tekst z nadrukiem kolorowym,  </w:t>
      </w:r>
      <w:r w:rsidR="008B7A96">
        <w:rPr>
          <w:rFonts w:ascii="Times New Roman" w:hAnsi="Times New Roman" w:cs="Times New Roman"/>
          <w:sz w:val="24"/>
          <w:szCs w:val="24"/>
        </w:rPr>
        <w:t xml:space="preserve">tabliczka </w:t>
      </w:r>
      <w:r w:rsidR="00274C10">
        <w:rPr>
          <w:rFonts w:ascii="Times New Roman" w:hAnsi="Times New Roman" w:cs="Times New Roman"/>
          <w:sz w:val="24"/>
          <w:szCs w:val="24"/>
        </w:rPr>
        <w:t xml:space="preserve">metalowa </w:t>
      </w:r>
      <w:r w:rsidRPr="00EF2E9D">
        <w:rPr>
          <w:rFonts w:ascii="Times New Roman" w:hAnsi="Times New Roman" w:cs="Times New Roman"/>
          <w:sz w:val="24"/>
          <w:szCs w:val="24"/>
        </w:rPr>
        <w:t xml:space="preserve">z tekstem w rozmiarze A4 zamieszczona na desce </w:t>
      </w:r>
      <w:r w:rsidR="00274C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4C10">
        <w:rPr>
          <w:rFonts w:ascii="Times New Roman" w:hAnsi="Times New Roman" w:cs="Times New Roman"/>
          <w:sz w:val="24"/>
          <w:szCs w:val="24"/>
        </w:rPr>
        <w:t>mdf</w:t>
      </w:r>
      <w:proofErr w:type="spellEnd"/>
      <w:r w:rsidR="00274C10">
        <w:rPr>
          <w:rFonts w:ascii="Times New Roman" w:hAnsi="Times New Roman" w:cs="Times New Roman"/>
          <w:sz w:val="24"/>
          <w:szCs w:val="24"/>
        </w:rPr>
        <w:t xml:space="preserve">) </w:t>
      </w:r>
      <w:r w:rsidRPr="00EF2E9D">
        <w:rPr>
          <w:rFonts w:ascii="Times New Roman" w:hAnsi="Times New Roman" w:cs="Times New Roman"/>
          <w:sz w:val="24"/>
          <w:szCs w:val="24"/>
        </w:rPr>
        <w:t>o grubości ok. 1</w:t>
      </w:r>
      <w:r>
        <w:rPr>
          <w:rFonts w:ascii="Times New Roman" w:hAnsi="Times New Roman" w:cs="Times New Roman"/>
          <w:sz w:val="24"/>
          <w:szCs w:val="24"/>
        </w:rPr>
        <w:t xml:space="preserve"> mm o wymiarach 21 cm x 29,6 cm</w:t>
      </w:r>
      <w:r w:rsidR="008B7A96">
        <w:rPr>
          <w:rFonts w:ascii="Times New Roman" w:hAnsi="Times New Roman" w:cs="Times New Roman"/>
          <w:sz w:val="24"/>
          <w:szCs w:val="24"/>
        </w:rPr>
        <w:t xml:space="preserve">. Metryczka umieszczona będzie w reprezentacyjnych miejscach na terenie </w:t>
      </w:r>
      <w:r w:rsidR="00537EA1">
        <w:rPr>
          <w:rFonts w:ascii="Times New Roman" w:hAnsi="Times New Roman" w:cs="Times New Roman"/>
          <w:sz w:val="24"/>
          <w:szCs w:val="24"/>
        </w:rPr>
        <w:t>U</w:t>
      </w:r>
      <w:r w:rsidR="008B7A96">
        <w:rPr>
          <w:rFonts w:ascii="Times New Roman" w:hAnsi="Times New Roman" w:cs="Times New Roman"/>
          <w:sz w:val="24"/>
          <w:szCs w:val="24"/>
        </w:rPr>
        <w:t>czelni</w:t>
      </w:r>
      <w:r w:rsidR="00BF4240">
        <w:rPr>
          <w:rFonts w:ascii="Times New Roman" w:hAnsi="Times New Roman" w:cs="Times New Roman"/>
          <w:sz w:val="24"/>
          <w:szCs w:val="24"/>
        </w:rPr>
        <w:t xml:space="preserve"> (wzór metryczki projektu w załączeniu)</w:t>
      </w:r>
      <w:r w:rsidR="008B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856" w:rsidRPr="001E0856" w:rsidRDefault="001E0856" w:rsidP="0077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856" w:rsidRDefault="00044670" w:rsidP="006905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Materiał</w:t>
      </w:r>
      <w:r w:rsidR="00410E27">
        <w:rPr>
          <w:rFonts w:ascii="Times New Roman" w:hAnsi="Times New Roman" w:cs="Times New Roman"/>
          <w:b/>
          <w:bCs/>
          <w:sz w:val="24"/>
          <w:szCs w:val="24"/>
        </w:rPr>
        <w:t xml:space="preserve"> promocyjny</w:t>
      </w:r>
      <w:r w:rsidR="001E0856" w:rsidRPr="004A5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E27">
        <w:rPr>
          <w:rFonts w:ascii="Times New Roman" w:hAnsi="Times New Roman" w:cs="Times New Roman"/>
          <w:b/>
          <w:bCs/>
          <w:sz w:val="24"/>
          <w:szCs w:val="24"/>
        </w:rPr>
        <w:t xml:space="preserve">typu </w:t>
      </w:r>
      <w:proofErr w:type="spellStart"/>
      <w:r w:rsidR="00410E27">
        <w:rPr>
          <w:rFonts w:ascii="Times New Roman" w:hAnsi="Times New Roman" w:cs="Times New Roman"/>
          <w:b/>
          <w:bCs/>
          <w:sz w:val="24"/>
          <w:szCs w:val="24"/>
        </w:rPr>
        <w:t>roll-up</w:t>
      </w:r>
      <w:proofErr w:type="spellEnd"/>
    </w:p>
    <w:p w:rsidR="005F4C0E" w:rsidRPr="0069058B" w:rsidRDefault="005F4C0E" w:rsidP="005F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C0E" w:rsidRDefault="005F4C0E" w:rsidP="005F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58B">
        <w:rPr>
          <w:rFonts w:ascii="Times New Roman" w:hAnsi="Times New Roman" w:cs="Times New Roman"/>
          <w:bCs/>
          <w:sz w:val="24"/>
          <w:szCs w:val="24"/>
        </w:rPr>
        <w:t>Specyfikacja:</w:t>
      </w:r>
      <w:r w:rsidRPr="005F4C0E">
        <w:t xml:space="preserve"> </w:t>
      </w:r>
      <w:r w:rsidRPr="005F4C0E">
        <w:rPr>
          <w:rFonts w:ascii="Times New Roman" w:hAnsi="Times New Roman" w:cs="Times New Roman"/>
          <w:bCs/>
          <w:sz w:val="24"/>
          <w:szCs w:val="24"/>
        </w:rPr>
        <w:t xml:space="preserve">1 szt. </w:t>
      </w:r>
      <w:proofErr w:type="spellStart"/>
      <w:r w:rsidRPr="005F4C0E">
        <w:rPr>
          <w:rFonts w:ascii="Times New Roman" w:hAnsi="Times New Roman" w:cs="Times New Roman"/>
          <w:bCs/>
          <w:sz w:val="24"/>
          <w:szCs w:val="24"/>
        </w:rPr>
        <w:t>roll-upu</w:t>
      </w:r>
      <w:proofErr w:type="spellEnd"/>
      <w:r w:rsidRPr="005F4C0E">
        <w:rPr>
          <w:rFonts w:ascii="Times New Roman" w:hAnsi="Times New Roman" w:cs="Times New Roman"/>
          <w:bCs/>
          <w:sz w:val="24"/>
          <w:szCs w:val="24"/>
        </w:rPr>
        <w:t xml:space="preserve"> o wymiarach 100 cm x 200 cm (płachta z kolorowym, dwustronnym oraz dwujęzycznym nadrukiem w języku polskim i angielskim, mechanizm zwijania ze stelażem, torba transportowa)</w:t>
      </w:r>
      <w:r w:rsidR="00FC04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C0461" w:rsidRPr="00FC0461">
        <w:rPr>
          <w:rFonts w:ascii="Times New Roman" w:hAnsi="Times New Roman" w:cs="Times New Roman"/>
          <w:bCs/>
          <w:sz w:val="24"/>
          <w:szCs w:val="24"/>
        </w:rPr>
        <w:t>Wydruk: kolorowy</w:t>
      </w:r>
      <w:r w:rsidR="00FC0461">
        <w:rPr>
          <w:rFonts w:ascii="Times New Roman" w:hAnsi="Times New Roman" w:cs="Times New Roman"/>
          <w:bCs/>
          <w:sz w:val="24"/>
          <w:szCs w:val="24"/>
        </w:rPr>
        <w:t>.</w:t>
      </w:r>
    </w:p>
    <w:p w:rsidR="007005C0" w:rsidRDefault="007005C0" w:rsidP="005F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7EC7" w:rsidRDefault="007005C0" w:rsidP="008D7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Ulotka promocyjna</w:t>
      </w:r>
    </w:p>
    <w:p w:rsidR="008D7EC7" w:rsidRPr="008D7EC7" w:rsidRDefault="008D7EC7" w:rsidP="008D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EC7" w:rsidRPr="008D7EC7" w:rsidRDefault="008D7EC7" w:rsidP="008D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Treść ulotki ta</w:t>
      </w:r>
      <w:r w:rsidR="007D7968">
        <w:rPr>
          <w:rFonts w:ascii="Times New Roman" w:hAnsi="Times New Roman" w:cs="Times New Roman"/>
          <w:bCs/>
          <w:sz w:val="24"/>
          <w:szCs w:val="24"/>
        </w:rPr>
        <w:t xml:space="preserve">ka sama jak </w:t>
      </w:r>
      <w:proofErr w:type="spellStart"/>
      <w:r w:rsidR="007D7968">
        <w:rPr>
          <w:rFonts w:ascii="Times New Roman" w:hAnsi="Times New Roman" w:cs="Times New Roman"/>
          <w:bCs/>
          <w:sz w:val="24"/>
          <w:szCs w:val="24"/>
        </w:rPr>
        <w:t>roll-up</w:t>
      </w:r>
      <w:proofErr w:type="spellEnd"/>
      <w:r w:rsidR="007D7968">
        <w:rPr>
          <w:rFonts w:ascii="Times New Roman" w:hAnsi="Times New Roman" w:cs="Times New Roman"/>
          <w:bCs/>
          <w:sz w:val="24"/>
          <w:szCs w:val="24"/>
        </w:rPr>
        <w:t xml:space="preserve">, format B5, </w:t>
      </w:r>
      <w:r>
        <w:rPr>
          <w:rFonts w:ascii="Times New Roman" w:hAnsi="Times New Roman" w:cs="Times New Roman"/>
          <w:bCs/>
          <w:sz w:val="24"/>
          <w:szCs w:val="24"/>
        </w:rPr>
        <w:t>wydruk dwustronny (polsko-angielski),  kolorowy, wydruk 100 szt.</w:t>
      </w:r>
    </w:p>
    <w:p w:rsidR="001E0856" w:rsidRPr="001E0856" w:rsidRDefault="001E0856" w:rsidP="001E085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0F" w:rsidRDefault="002D200F" w:rsidP="007D7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Pierwotne wersje materiałów zostaną udostępnione wykonawcy .</w:t>
      </w:r>
    </w:p>
    <w:p w:rsidR="008914E9" w:rsidRDefault="00604369" w:rsidP="007D79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Ostateczny wygląd metryczki,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roll-up</w:t>
      </w:r>
      <w:r w:rsidR="00F34510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ulotki informacyjnej zatwierdza Zamawiający. </w:t>
      </w:r>
    </w:p>
    <w:p w:rsidR="004E701C" w:rsidRDefault="00460907" w:rsidP="008B7A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907">
        <w:rPr>
          <w:rFonts w:ascii="Times New Roman" w:hAnsi="Times New Roman" w:cs="Times New Roman"/>
          <w:sz w:val="24"/>
          <w:szCs w:val="24"/>
        </w:rPr>
        <w:lastRenderedPageBreak/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 xml:space="preserve">zlecenia </w:t>
      </w:r>
      <w:r w:rsidRPr="00460907">
        <w:rPr>
          <w:rFonts w:ascii="Times New Roman" w:hAnsi="Times New Roman" w:cs="Times New Roman"/>
          <w:sz w:val="24"/>
          <w:szCs w:val="24"/>
        </w:rPr>
        <w:t>będzie finansowany ze śr</w:t>
      </w:r>
      <w:r>
        <w:rPr>
          <w:rFonts w:ascii="Times New Roman" w:hAnsi="Times New Roman" w:cs="Times New Roman"/>
          <w:sz w:val="24"/>
          <w:szCs w:val="24"/>
        </w:rPr>
        <w:t>odków wsk</w:t>
      </w:r>
      <w:r w:rsidR="00537EA1">
        <w:rPr>
          <w:rFonts w:ascii="Times New Roman" w:hAnsi="Times New Roman" w:cs="Times New Roman"/>
          <w:sz w:val="24"/>
          <w:szCs w:val="24"/>
        </w:rPr>
        <w:t xml:space="preserve">azanego projektu finansowanego </w:t>
      </w:r>
      <w:r w:rsidR="00B81044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Narodowe Centrum Badań i Rozwoju.</w:t>
      </w:r>
      <w:r w:rsidR="004E701C">
        <w:rPr>
          <w:rFonts w:ascii="Times New Roman" w:hAnsi="Times New Roman" w:cs="Times New Roman"/>
          <w:sz w:val="24"/>
          <w:szCs w:val="24"/>
        </w:rPr>
        <w:t xml:space="preserve"> Zlecenie zostanie wykonane i dostarczone</w:t>
      </w:r>
      <w:r w:rsidR="004E701C" w:rsidRPr="004E701C">
        <w:rPr>
          <w:rFonts w:ascii="Times New Roman" w:hAnsi="Times New Roman" w:cs="Times New Roman"/>
          <w:sz w:val="24"/>
          <w:szCs w:val="24"/>
        </w:rPr>
        <w:t xml:space="preserve"> w całości do siedziby </w:t>
      </w:r>
      <w:r w:rsidR="009D7AD0" w:rsidRPr="004E701C">
        <w:rPr>
          <w:rFonts w:ascii="Times New Roman" w:hAnsi="Times New Roman" w:cs="Times New Roman"/>
          <w:sz w:val="24"/>
          <w:szCs w:val="24"/>
        </w:rPr>
        <w:t>Z</w:t>
      </w:r>
      <w:r w:rsidR="009D7AD0">
        <w:rPr>
          <w:rFonts w:ascii="Times New Roman" w:hAnsi="Times New Roman" w:cs="Times New Roman"/>
          <w:sz w:val="24"/>
          <w:szCs w:val="24"/>
        </w:rPr>
        <w:t>amawiającego</w:t>
      </w:r>
      <w:r w:rsidR="004E701C">
        <w:rPr>
          <w:rFonts w:ascii="Times New Roman" w:hAnsi="Times New Roman" w:cs="Times New Roman"/>
          <w:sz w:val="24"/>
          <w:szCs w:val="24"/>
        </w:rPr>
        <w:t xml:space="preserve">, tj. </w:t>
      </w:r>
      <w:r w:rsidR="00044670">
        <w:rPr>
          <w:rFonts w:ascii="Times New Roman" w:hAnsi="Times New Roman" w:cs="Times New Roman"/>
          <w:sz w:val="24"/>
          <w:szCs w:val="24"/>
        </w:rPr>
        <w:t>Akademii</w:t>
      </w:r>
      <w:r w:rsidR="004E701C">
        <w:rPr>
          <w:rFonts w:ascii="Times New Roman" w:hAnsi="Times New Roman" w:cs="Times New Roman"/>
          <w:sz w:val="24"/>
          <w:szCs w:val="24"/>
        </w:rPr>
        <w:t xml:space="preserve"> Policji </w:t>
      </w:r>
      <w:r w:rsidR="004E701C" w:rsidRPr="004E701C">
        <w:rPr>
          <w:rFonts w:ascii="Times New Roman" w:hAnsi="Times New Roman" w:cs="Times New Roman"/>
          <w:sz w:val="24"/>
          <w:szCs w:val="24"/>
        </w:rPr>
        <w:t>w Szczytnie, ul. M. J. Pił</w:t>
      </w:r>
      <w:r w:rsidR="004E701C">
        <w:rPr>
          <w:rFonts w:ascii="Times New Roman" w:hAnsi="Times New Roman" w:cs="Times New Roman"/>
          <w:sz w:val="24"/>
          <w:szCs w:val="24"/>
        </w:rPr>
        <w:t xml:space="preserve">sudskiego 111, 12-100 Szczytno zgodnie z warunkami określonymi w odrębnej umowie. </w:t>
      </w:r>
    </w:p>
    <w:p w:rsidR="00DE6A73" w:rsidRDefault="00DE6A73" w:rsidP="00DE6A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wyboru oferty: cena – 100% </w:t>
      </w:r>
    </w:p>
    <w:p w:rsidR="00DE6A73" w:rsidRPr="00DE6A73" w:rsidRDefault="00B81044" w:rsidP="00DE6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podanie </w:t>
      </w:r>
      <w:r w:rsidR="00DE6A73" w:rsidRPr="00DE6A73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="00AF3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lkulacji ceny netto oraz brutto za wykonanie zamówienia. </w:t>
      </w:r>
    </w:p>
    <w:p w:rsidR="00240114" w:rsidRDefault="00DE6A73" w:rsidP="00DE6A73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A73">
        <w:rPr>
          <w:rFonts w:ascii="Times New Roman" w:eastAsia="Calibri" w:hAnsi="Times New Roman" w:cs="Times New Roman"/>
          <w:sz w:val="24"/>
          <w:szCs w:val="24"/>
        </w:rPr>
        <w:t xml:space="preserve">Składanie ofert </w:t>
      </w:r>
      <w:r w:rsidRPr="00DE6A73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="008D7EC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0446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7EC7">
        <w:rPr>
          <w:rFonts w:ascii="Times New Roman" w:eastAsia="Calibri" w:hAnsi="Times New Roman" w:cs="Times New Roman"/>
          <w:b/>
          <w:sz w:val="24"/>
          <w:szCs w:val="24"/>
        </w:rPr>
        <w:t>grudnia</w:t>
      </w:r>
      <w:r w:rsidRPr="00DE6A73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C96BD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4467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E6A73">
        <w:rPr>
          <w:rFonts w:ascii="Times New Roman" w:eastAsia="Calibri" w:hAnsi="Times New Roman" w:cs="Times New Roman"/>
          <w:b/>
          <w:sz w:val="24"/>
          <w:szCs w:val="24"/>
        </w:rPr>
        <w:t xml:space="preserve"> r.  </w:t>
      </w:r>
    </w:p>
    <w:p w:rsidR="00DE6A73" w:rsidRPr="00DE6A73" w:rsidRDefault="00F34510" w:rsidP="00DE6A7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Proponowany t</w:t>
      </w:r>
      <w:r w:rsidR="00240114">
        <w:rPr>
          <w:rFonts w:ascii="Times New Roman" w:eastAsia="Calibri" w:hAnsi="Times New Roman" w:cs="Times New Roman"/>
          <w:b/>
          <w:sz w:val="24"/>
          <w:szCs w:val="24"/>
        </w:rPr>
        <w:t xml:space="preserve">ermin realizacji zamówienia </w:t>
      </w:r>
      <w:r w:rsidR="00C96BD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044670">
        <w:rPr>
          <w:rFonts w:ascii="Times New Roman" w:eastAsia="Calibri" w:hAnsi="Times New Roman" w:cs="Times New Roman"/>
          <w:b/>
          <w:sz w:val="24"/>
          <w:szCs w:val="24"/>
        </w:rPr>
        <w:t>maksymalnie</w:t>
      </w:r>
      <w:r w:rsidR="00C96BD8">
        <w:rPr>
          <w:rFonts w:ascii="Times New Roman" w:eastAsia="Calibri" w:hAnsi="Times New Roman" w:cs="Times New Roman"/>
          <w:b/>
          <w:sz w:val="24"/>
          <w:szCs w:val="24"/>
        </w:rPr>
        <w:t xml:space="preserve"> 30 dni) </w:t>
      </w:r>
      <w:r w:rsidR="00044670">
        <w:rPr>
          <w:rFonts w:ascii="Times New Roman" w:eastAsia="Calibri" w:hAnsi="Times New Roman" w:cs="Times New Roman"/>
          <w:b/>
          <w:sz w:val="24"/>
          <w:szCs w:val="24"/>
        </w:rPr>
        <w:t xml:space="preserve">od dnia podpisania umowy </w:t>
      </w:r>
      <w:r w:rsidR="007D660A">
        <w:rPr>
          <w:rFonts w:ascii="Times New Roman" w:eastAsia="Calibri" w:hAnsi="Times New Roman" w:cs="Times New Roman"/>
          <w:b/>
          <w:sz w:val="24"/>
          <w:szCs w:val="24"/>
        </w:rPr>
        <w:t xml:space="preserve">na wykonanie usługi. </w:t>
      </w:r>
      <w:r w:rsidR="00DE6A73" w:rsidRPr="00DE6A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3395" w:rsidRPr="002F1930" w:rsidRDefault="00AF3395" w:rsidP="002F193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1930" w:rsidRDefault="002F1930" w:rsidP="003D77F1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Zamówienia realizowane przez Zamawiającego za pośrednictwem Internetowej Platformy Zakupowej odbywają się wyłącznie przy wykorzystaniu strony internetowej </w:t>
      </w:r>
      <w:r w:rsidR="003D77F1" w:rsidRPr="003D77F1">
        <w:rPr>
          <w:rFonts w:ascii="Times New Roman" w:eastAsia="Times New Roman" w:hAnsi="Times New Roman" w:cs="Times New Roman"/>
          <w:bCs/>
          <w:sz w:val="24"/>
          <w:szCs w:val="24"/>
        </w:rPr>
        <w:t>https://platformazakupowa.pl/pn/wspol_szczytno</w:t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, to znaczy, że nie są przyjmowane oferty składane w inny sposób niż za pośrednictwem Platformy. 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Pełna specyfikacja zamówienia oraz ewentualne załączniki widoczne są na stronie postępowania, a dostawca/wykonawca składając ofertę godzi się na te warunki i jest świadomy odpowiedzialności prawnej za złożoną ofertę. 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Podana cena towaru lub usługi musi zawierać wszystkie koszty wykonawcy łącznie </w:t>
      </w:r>
      <w:r w:rsidR="00EF238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z kosztem dostawy, a ofertowanie odbywa się w oparciu o ceny brutto. 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Oferent jest związany złożoną przez siebie ofertą przez okres co najmniej 21 dni od zakończenia postępowania.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Termin płatności na rzecz Wykonawcy ustalony zgodnie z umową po otrzymaniu przez Zamawiającego prawidłowo wystawionej faktury VAT.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gwarantuje, że przy realizacji dostawy/usługi zaoferowany asortyment lub wykorzystane materiały są fabrycznie nowe i spełniają wszystkie parametry określone przez Zamawiającego oraz wymagania wynikające z przepisów prawa.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składając ofertę poświadcza, iż posiada zaplecze techniczne, kwalifikacje </w:t>
      </w:r>
      <w:r w:rsidR="0004467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i doświadczenie w wykonywaniu usług w zakresie podanym w niniejszym zapytaniu ofertowym.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zastrzega, że przeprowadzone postępowanie nie musi zakończyć się wyborem Wykonawcy bez podania przyczyny, a Oferentom z tego tytułu nie przysługuje w stosunku do Zamawiającego żadne roszczenie.  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>Warunkiem złożenia oferty jest zapoznanie się z treścią powyższych wymagań i ich akceptacja. Złożenie oferty jest równoznaczne ze złożeniem przez Oferenta oświadczenia woli, iż akceptuje przedmiotowe wymagania oraz wyraża zgodę na wszystkie postanowienia i warunki postępowania, a także zobowiązuje się do ich przestrzegania.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wskaże  formę prowadzonej działalności z określeniem czy zatrudnia więcej niż jedną osobę i stawka godzinowa wynagrodzenia jest wyższa niż </w:t>
      </w:r>
      <w:r w:rsidR="00044670">
        <w:rPr>
          <w:rFonts w:ascii="Times New Roman" w:eastAsia="Times New Roman" w:hAnsi="Times New Roman" w:cs="Times New Roman"/>
          <w:bCs/>
          <w:sz w:val="24"/>
          <w:szCs w:val="24"/>
        </w:rPr>
        <w:t>27,70</w:t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 zł. </w:t>
      </w:r>
      <w:r w:rsidR="0004467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przypadku, gdy jest to firma jednoosobowa proszę o informację, że spełnione są wymagania ustawowe związane z wysokością  stawki godzinowej. </w:t>
      </w:r>
    </w:p>
    <w:p w:rsid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>Zamawiający zastrzega sobie prawo zawarcia umowy na wykonanie usługi po wyłonieniu wykonawcy określającej szczegółowe warunki wykonania zamówienia.</w:t>
      </w:r>
    </w:p>
    <w:p w:rsidR="002F1930" w:rsidRPr="002F1930" w:rsidRDefault="002F1930" w:rsidP="002F19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930">
        <w:rPr>
          <w:rFonts w:ascii="Times New Roman" w:eastAsia="Times New Roman" w:hAnsi="Times New Roman" w:cs="Times New Roman"/>
          <w:bCs/>
          <w:sz w:val="24"/>
          <w:szCs w:val="24"/>
        </w:rPr>
        <w:t>Zamawiający dopuszcza możliwość unieważnienia zapytania w każdym czasie bez podania przyczyny.</w:t>
      </w:r>
    </w:p>
    <w:p w:rsidR="0052519A" w:rsidRDefault="001A0949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Załączniki - Opis</w:t>
      </w:r>
      <w:r w:rsidR="00C96BD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projektu</w:t>
      </w:r>
    </w:p>
    <w:p w:rsidR="00A65925" w:rsidRDefault="00A65925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5925" w:rsidRDefault="00A65925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5925" w:rsidRDefault="00A65925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A37DE7">
        <w:rPr>
          <w:rFonts w:ascii="Calibri" w:eastAsia="Calibri" w:hAnsi="Calibri" w:cs="Calibri"/>
          <w:i/>
          <w:iCs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 Dz. Urz. UE L Nr 119, str. 1; dalej: RODO informujemy, że: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1. Administrator danych osobowych: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Administratorem Państwa danych osobowych będzie Akademia Policji w Szczytnie  z siedzibą przy ul. Marszałka Józefa Piłsudskiego 111, 12-100 Szczytno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2. Inspektor ochrony danych Akademia Policji w Szczytnie: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Inspektorem Ochrony Danych (IOD) </w:t>
      </w:r>
      <w:proofErr w:type="spellStart"/>
      <w:r w:rsidRPr="00A37DE7">
        <w:rPr>
          <w:rFonts w:ascii="Calibri" w:eastAsia="Calibri" w:hAnsi="Calibri" w:cs="Calibri"/>
          <w:sz w:val="18"/>
          <w:szCs w:val="18"/>
        </w:rPr>
        <w:t>APwSz</w:t>
      </w:r>
      <w:proofErr w:type="spellEnd"/>
      <w:r w:rsidRPr="00A37DE7">
        <w:rPr>
          <w:rFonts w:ascii="Calibri" w:eastAsia="Calibri" w:hAnsi="Calibri" w:cs="Calibri"/>
          <w:sz w:val="18"/>
          <w:szCs w:val="18"/>
        </w:rPr>
        <w:t xml:space="preserve"> jest Łukasz Stępień. Można się z nim kontaktować poprzez: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e-mailem </w:t>
      </w:r>
      <w:hyperlink r:id="rId8" w:history="1">
        <w:r w:rsidRPr="00A37DE7">
          <w:rPr>
            <w:rFonts w:ascii="Calibri" w:eastAsia="Calibri" w:hAnsi="Calibri" w:cs="Calibri"/>
            <w:sz w:val="18"/>
            <w:szCs w:val="18"/>
          </w:rPr>
          <w:t>iod.odo@apol.edu.pl</w:t>
        </w:r>
      </w:hyperlink>
      <w:r w:rsidRPr="00A37DE7">
        <w:rPr>
          <w:rFonts w:ascii="Calibri" w:eastAsia="Calibri" w:hAnsi="Calibri" w:cs="Calibri"/>
          <w:sz w:val="18"/>
          <w:szCs w:val="18"/>
        </w:rPr>
        <w:t> listownie – adres do korespondencji:  Akademia  Policji w Szczytnie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                                                                           Łukasz Stępień, Inspektor Ochrony Danych 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                                                                           ul. Marszałka Józefa Piłsudskiego 111   12-100 Szczytno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Do IOD w </w:t>
      </w:r>
      <w:proofErr w:type="spellStart"/>
      <w:r w:rsidRPr="00A37DE7">
        <w:rPr>
          <w:rFonts w:ascii="Calibri" w:eastAsia="Calibri" w:hAnsi="Calibri" w:cs="Calibri"/>
          <w:sz w:val="18"/>
          <w:szCs w:val="18"/>
        </w:rPr>
        <w:t>APwSz</w:t>
      </w:r>
      <w:proofErr w:type="spellEnd"/>
      <w:r w:rsidRPr="00A37DE7">
        <w:rPr>
          <w:rFonts w:ascii="Calibri" w:eastAsia="Calibri" w:hAnsi="Calibri" w:cs="Calibri"/>
          <w:sz w:val="18"/>
          <w:szCs w:val="18"/>
        </w:rPr>
        <w:t xml:space="preserve"> należy kierować wyłącznie sprawy dotyczące przetwarzania Państwa danych przez </w:t>
      </w:r>
      <w:proofErr w:type="spellStart"/>
      <w:r w:rsidRPr="00A37DE7">
        <w:rPr>
          <w:rFonts w:ascii="Calibri" w:eastAsia="Calibri" w:hAnsi="Calibri" w:cs="Calibri"/>
          <w:sz w:val="18"/>
          <w:szCs w:val="18"/>
        </w:rPr>
        <w:t>APwSz</w:t>
      </w:r>
      <w:proofErr w:type="spellEnd"/>
      <w:r w:rsidRPr="00A37DE7">
        <w:rPr>
          <w:rFonts w:ascii="Calibri" w:eastAsia="Calibri" w:hAnsi="Calibri" w:cs="Calibri"/>
          <w:sz w:val="18"/>
          <w:szCs w:val="18"/>
        </w:rPr>
        <w:t>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3. Cele i podstawy prawne przetwarzania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W </w:t>
      </w:r>
      <w:proofErr w:type="spellStart"/>
      <w:r w:rsidRPr="00A37DE7">
        <w:rPr>
          <w:rFonts w:ascii="Calibri" w:eastAsia="Calibri" w:hAnsi="Calibri" w:cs="Calibri"/>
          <w:sz w:val="18"/>
          <w:szCs w:val="18"/>
        </w:rPr>
        <w:t>APwSz</w:t>
      </w:r>
      <w:proofErr w:type="spellEnd"/>
      <w:r w:rsidRPr="00A37DE7">
        <w:rPr>
          <w:rFonts w:ascii="Calibri" w:eastAsia="Calibri" w:hAnsi="Calibri" w:cs="Calibri"/>
          <w:sz w:val="18"/>
          <w:szCs w:val="18"/>
        </w:rPr>
        <w:t xml:space="preserve"> dane osobowe przetwarza się wyłącznie w konkretnych, wyraźnych i prawnie uzasadnionych celach i nie przetwarza się ich dalej w sposób niezgodny z tymi celami.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Państwa dane osobowe przetwarzane są w celu:</w:t>
      </w:r>
    </w:p>
    <w:p w:rsidR="00A37DE7" w:rsidRPr="00A37DE7" w:rsidRDefault="00A37DE7" w:rsidP="00A37DE7">
      <w:pPr>
        <w:numPr>
          <w:ilvl w:val="0"/>
          <w:numId w:val="9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prawidłowej realizacji działalności naukowo-badawczej </w:t>
      </w:r>
      <w:proofErr w:type="spellStart"/>
      <w:r w:rsidRPr="00A37DE7">
        <w:rPr>
          <w:rFonts w:ascii="Calibri" w:eastAsia="Calibri" w:hAnsi="Calibri" w:cs="Calibri"/>
          <w:sz w:val="18"/>
          <w:szCs w:val="18"/>
        </w:rPr>
        <w:t>APwSz</w:t>
      </w:r>
      <w:proofErr w:type="spellEnd"/>
      <w:r w:rsidRPr="00A37DE7">
        <w:rPr>
          <w:rFonts w:ascii="Calibri" w:eastAsia="Calibri" w:hAnsi="Calibri" w:cs="Calibri"/>
          <w:sz w:val="18"/>
          <w:szCs w:val="18"/>
        </w:rPr>
        <w:t xml:space="preserve"> w ramach projektu </w:t>
      </w:r>
      <w:r w:rsidRPr="00A37DE7">
        <w:rPr>
          <w:rFonts w:ascii="Calibri" w:eastAsia="Calibri" w:hAnsi="Calibri" w:cs="Calibri"/>
          <w:spacing w:val="-4"/>
          <w:sz w:val="16"/>
          <w:szCs w:val="16"/>
        </w:rPr>
        <w:t>Symulator śmigłowca dla Lotnictwa Policyjnego</w:t>
      </w:r>
      <w:r w:rsidRPr="00A37DE7">
        <w:rPr>
          <w:rFonts w:ascii="Calibri" w:eastAsia="Calibri" w:hAnsi="Calibri" w:cs="Calibri"/>
          <w:sz w:val="18"/>
          <w:szCs w:val="18"/>
        </w:rPr>
        <w:t xml:space="preserve">, na podstawie art. 6 ust. 1 lit. c  RODO, </w:t>
      </w:r>
    </w:p>
    <w:p w:rsidR="00A37DE7" w:rsidRPr="00A37DE7" w:rsidRDefault="00A37DE7" w:rsidP="00A37DE7">
      <w:pPr>
        <w:numPr>
          <w:ilvl w:val="0"/>
          <w:numId w:val="9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w związku z zawartą umową na realizację zadań badawczych w ramach projektu </w:t>
      </w:r>
      <w:r w:rsidRPr="00A37DE7">
        <w:rPr>
          <w:rFonts w:ascii="Calibri" w:eastAsia="Calibri" w:hAnsi="Calibri" w:cs="Calibri"/>
          <w:spacing w:val="-4"/>
          <w:sz w:val="16"/>
          <w:szCs w:val="16"/>
        </w:rPr>
        <w:t>Symulator śmigłowca dla Lotnictwa Policyjnego</w:t>
      </w:r>
      <w:r w:rsidRPr="00A37DE7">
        <w:rPr>
          <w:rFonts w:ascii="Calibri" w:eastAsia="Calibri" w:hAnsi="Calibri" w:cs="Calibri"/>
          <w:sz w:val="18"/>
          <w:szCs w:val="18"/>
        </w:rPr>
        <w:t>, na podstawie art 6 ust. 1 lit. b RODO,</w:t>
      </w:r>
    </w:p>
    <w:p w:rsidR="00A37DE7" w:rsidRPr="00A37DE7" w:rsidRDefault="00A37DE7" w:rsidP="00A37DE7">
      <w:pPr>
        <w:numPr>
          <w:ilvl w:val="0"/>
          <w:numId w:val="9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z uwagi na prawnie uzasadniony interes Administratora polegający na konieczności ustalania, dochodzenia lub obrony przed ewentualnymi roszczeniami, a także dla celów zabezpieczenia dostępu do danych osobowych </w:t>
      </w:r>
      <w:r w:rsidRPr="00A37DE7">
        <w:rPr>
          <w:rFonts w:ascii="Calibri" w:eastAsia="Calibri" w:hAnsi="Calibri" w:cs="Calibri"/>
          <w:sz w:val="18"/>
          <w:szCs w:val="18"/>
        </w:rPr>
        <w:br/>
        <w:t>i innych informacji poufnych, na podstawie art. 6 ust. 1 lit f RODO.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4. Odbiorcy danych osobowych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Państwa dane osobowe dane osobowe mogą być udostępniane innym podmiotom, w tym:</w:t>
      </w:r>
    </w:p>
    <w:p w:rsidR="00A37DE7" w:rsidRPr="00A37DE7" w:rsidRDefault="00A37DE7" w:rsidP="00A37DE7">
      <w:pPr>
        <w:numPr>
          <w:ilvl w:val="0"/>
          <w:numId w:val="10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organom administracji publicznej lub innym podmiotom upoważnionym na podstawie przepisów prawa lub wykonujących zadania realizowane w interesie publicznym lub  w ramach sprawowania władzy publicznej,</w:t>
      </w:r>
    </w:p>
    <w:p w:rsidR="00A37DE7" w:rsidRPr="00A37DE7" w:rsidRDefault="00A37DE7" w:rsidP="00A37DE7">
      <w:pPr>
        <w:numPr>
          <w:ilvl w:val="0"/>
          <w:numId w:val="10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w przypadku konieczności prowadzenia korespondencji dane mogą być przekazywane podmiotom świadczącym usługi pocztowe oraz podmiotom zapewniającym usługi doręczeń przy użyciu środków komunikacji elektronicznej,</w:t>
      </w:r>
    </w:p>
    <w:p w:rsidR="00A37DE7" w:rsidRPr="00A37DE7" w:rsidRDefault="00A37DE7" w:rsidP="00A37DE7">
      <w:pPr>
        <w:numPr>
          <w:ilvl w:val="0"/>
          <w:numId w:val="10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podmiotom, z którymi Administrator zawarł umowę świadczenia usług w związku z  wykorzystywanymi systemami informatycznymi.</w:t>
      </w:r>
    </w:p>
    <w:p w:rsidR="00A37DE7" w:rsidRPr="00A37DE7" w:rsidRDefault="00A37DE7" w:rsidP="00A37DE7">
      <w:pPr>
        <w:numPr>
          <w:ilvl w:val="0"/>
          <w:numId w:val="10"/>
        </w:numPr>
        <w:spacing w:after="0" w:line="240" w:lineRule="auto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podmiotom, osobom prowadzącym działalność naukowo-badawczą w ramach projektu </w:t>
      </w:r>
      <w:r w:rsidRPr="00A37DE7">
        <w:rPr>
          <w:rFonts w:ascii="Calibri" w:eastAsia="Calibri" w:hAnsi="Calibri" w:cs="Calibri"/>
          <w:spacing w:val="-4"/>
          <w:sz w:val="16"/>
          <w:szCs w:val="16"/>
        </w:rPr>
        <w:t>Symulator śmigłowca dla Lotnictwa Policyjnego</w:t>
      </w:r>
      <w:r w:rsidRPr="00A37DE7">
        <w:rPr>
          <w:rFonts w:ascii="Calibri" w:eastAsia="Calibri" w:hAnsi="Calibri" w:cs="Calibri"/>
          <w:sz w:val="18"/>
          <w:szCs w:val="18"/>
        </w:rPr>
        <w:t>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5. Okres przechowywania danych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Państwa dane osobowe do chwili zrealizowania celu, w którym zostały one zebrane a następnie – w przypadkach, </w:t>
      </w:r>
      <w:r w:rsidRPr="00A37DE7">
        <w:rPr>
          <w:rFonts w:ascii="Calibri" w:eastAsia="Calibri" w:hAnsi="Calibri" w:cs="Calibri"/>
          <w:sz w:val="18"/>
          <w:szCs w:val="18"/>
        </w:rPr>
        <w:br/>
        <w:t>w których wymagają tego przepisy ustawy z dnia 14 lipca 1983 r. o narodowym zasobie archiwalnym i archiwach przez czas określony w tych przepisach lub przepisach prawa na podstawie, których przetwarzane były Państwa Dane osobowe, tj. 5 lat.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6. Prawa osób, których dane dotyczą Zgodnie z RODO przysługuje Państwu: prawo dostępu do swoich danych oraz otrzymania ich kopii; prawo do sprostowania (poprawiania) swoich danych, jeśli są błędne lub nieaktualne, a także prawo do ich usunięcia, w sytuacji, gdy przetwarzanie danych nie następuje w celu wywiązania się z obowiązku wynikającego </w:t>
      </w:r>
      <w:r w:rsidRPr="00A37DE7">
        <w:rPr>
          <w:rFonts w:ascii="Calibri" w:eastAsia="Calibri" w:hAnsi="Calibri" w:cs="Calibri"/>
          <w:sz w:val="18"/>
          <w:szCs w:val="18"/>
        </w:rPr>
        <w:br/>
        <w:t>z przepisu prawa lub w ramach sprawowania władzy publicznej; prawo do ograniczenia lub wniesienia sprzeciwu wobec przetwarzania danych;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prawo do wniesienia skargi do Prezes Urzędu Ochrony Danych Osobowych gdy uzasadnione jest, że Państwa dane osobowe przetwarzane są przez Administratora niezgodnie z RODO (na adres Prezes Urzędu Ochrony Danych Osobowych, ul. Stawki 2, 00 - 193 Warszawa).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7. Przetwarzanie poza obszarem UE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Administrator nie planuje przekazywania danych osobowych odbiorcom spoza Europejskiego Obszaru Gospodarczego, czyli do państw trzecich.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8. Zautomatyzowane przetwarzanie danych osobowych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>Dane osobowe nie będą wykorzystywane do podejmowania zautomatyzowanych decyzji w indywidualnych przypadkach, w tym do profilowania.</w:t>
      </w:r>
    </w:p>
    <w:p w:rsidR="00A37DE7" w:rsidRPr="00A37DE7" w:rsidRDefault="00A37DE7" w:rsidP="00A37DE7">
      <w:pPr>
        <w:spacing w:after="0"/>
        <w:ind w:right="283"/>
        <w:jc w:val="both"/>
        <w:rPr>
          <w:rFonts w:ascii="Calibri" w:eastAsia="Calibri" w:hAnsi="Calibri" w:cs="Calibri"/>
          <w:sz w:val="18"/>
          <w:szCs w:val="18"/>
        </w:rPr>
      </w:pPr>
      <w:r w:rsidRPr="00A37DE7">
        <w:rPr>
          <w:rFonts w:ascii="Calibri" w:eastAsia="Calibri" w:hAnsi="Calibri" w:cs="Calibri"/>
          <w:sz w:val="18"/>
          <w:szCs w:val="18"/>
        </w:rPr>
        <w:t xml:space="preserve">9.  Dobrowolność podania danych osobowych </w:t>
      </w:r>
    </w:p>
    <w:p w:rsidR="00A37DE7" w:rsidRPr="00A37DE7" w:rsidRDefault="00A37DE7" w:rsidP="00A37DE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DE7">
        <w:rPr>
          <w:rFonts w:ascii="Calibri" w:eastAsia="Calibri" w:hAnsi="Calibri" w:cs="Calibri"/>
          <w:sz w:val="18"/>
          <w:szCs w:val="18"/>
        </w:rPr>
        <w:t>Podanie danych jest dobrowolne jednakże warunkuje możliwość realizacji podanego powyżej celu.</w:t>
      </w:r>
    </w:p>
    <w:sectPr w:rsidR="00A37DE7" w:rsidRPr="00A37DE7" w:rsidSect="00A659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6ED"/>
    <w:multiLevelType w:val="hybridMultilevel"/>
    <w:tmpl w:val="36968B2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0359"/>
    <w:multiLevelType w:val="hybridMultilevel"/>
    <w:tmpl w:val="54F2418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BD03313"/>
    <w:multiLevelType w:val="hybridMultilevel"/>
    <w:tmpl w:val="52760AF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6AD61B4"/>
    <w:multiLevelType w:val="hybridMultilevel"/>
    <w:tmpl w:val="5FF6D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51B1"/>
    <w:multiLevelType w:val="hybridMultilevel"/>
    <w:tmpl w:val="857E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6327"/>
    <w:multiLevelType w:val="hybridMultilevel"/>
    <w:tmpl w:val="A8EAB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16A80"/>
    <w:multiLevelType w:val="hybridMultilevel"/>
    <w:tmpl w:val="F230A592"/>
    <w:lvl w:ilvl="0" w:tplc="713A3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F758B"/>
    <w:multiLevelType w:val="hybridMultilevel"/>
    <w:tmpl w:val="A1060BA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70C0F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367CB"/>
    <w:multiLevelType w:val="hybridMultilevel"/>
    <w:tmpl w:val="6722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55"/>
    <w:rsid w:val="00010155"/>
    <w:rsid w:val="00026F80"/>
    <w:rsid w:val="00044670"/>
    <w:rsid w:val="00097C88"/>
    <w:rsid w:val="00097D49"/>
    <w:rsid w:val="001A0949"/>
    <w:rsid w:val="001D1853"/>
    <w:rsid w:val="001E0856"/>
    <w:rsid w:val="001E0DA7"/>
    <w:rsid w:val="00240114"/>
    <w:rsid w:val="0025796A"/>
    <w:rsid w:val="00274C10"/>
    <w:rsid w:val="002D200F"/>
    <w:rsid w:val="002F1930"/>
    <w:rsid w:val="00310866"/>
    <w:rsid w:val="00331F2A"/>
    <w:rsid w:val="00344057"/>
    <w:rsid w:val="00360004"/>
    <w:rsid w:val="003D77F1"/>
    <w:rsid w:val="00410E27"/>
    <w:rsid w:val="00413FDB"/>
    <w:rsid w:val="00421012"/>
    <w:rsid w:val="004316A3"/>
    <w:rsid w:val="00444A88"/>
    <w:rsid w:val="00460907"/>
    <w:rsid w:val="004A5655"/>
    <w:rsid w:val="004E701C"/>
    <w:rsid w:val="00504E92"/>
    <w:rsid w:val="0052519A"/>
    <w:rsid w:val="00536E2C"/>
    <w:rsid w:val="00537EA1"/>
    <w:rsid w:val="00551CA8"/>
    <w:rsid w:val="00581BFE"/>
    <w:rsid w:val="005F4C0E"/>
    <w:rsid w:val="00604369"/>
    <w:rsid w:val="006046EC"/>
    <w:rsid w:val="006569AC"/>
    <w:rsid w:val="0069058B"/>
    <w:rsid w:val="006C5D13"/>
    <w:rsid w:val="007005C0"/>
    <w:rsid w:val="0074471A"/>
    <w:rsid w:val="00772DC6"/>
    <w:rsid w:val="007A2E7E"/>
    <w:rsid w:val="007B284F"/>
    <w:rsid w:val="007D660A"/>
    <w:rsid w:val="007D7968"/>
    <w:rsid w:val="007E30B7"/>
    <w:rsid w:val="008914E9"/>
    <w:rsid w:val="008B7A96"/>
    <w:rsid w:val="008D7EC7"/>
    <w:rsid w:val="008F4571"/>
    <w:rsid w:val="009D7AD0"/>
    <w:rsid w:val="009D7B27"/>
    <w:rsid w:val="00A16B53"/>
    <w:rsid w:val="00A37DE7"/>
    <w:rsid w:val="00A42C1C"/>
    <w:rsid w:val="00A5455D"/>
    <w:rsid w:val="00A65925"/>
    <w:rsid w:val="00A86B5E"/>
    <w:rsid w:val="00AB7EDE"/>
    <w:rsid w:val="00AF3395"/>
    <w:rsid w:val="00B81044"/>
    <w:rsid w:val="00BC3664"/>
    <w:rsid w:val="00BC4758"/>
    <w:rsid w:val="00BF4240"/>
    <w:rsid w:val="00C3708E"/>
    <w:rsid w:val="00C56DAF"/>
    <w:rsid w:val="00C96BD8"/>
    <w:rsid w:val="00CA42CB"/>
    <w:rsid w:val="00D13B55"/>
    <w:rsid w:val="00DE6A73"/>
    <w:rsid w:val="00E1327E"/>
    <w:rsid w:val="00E93E6A"/>
    <w:rsid w:val="00ED3C30"/>
    <w:rsid w:val="00EF2387"/>
    <w:rsid w:val="00EF2E9D"/>
    <w:rsid w:val="00F34510"/>
    <w:rsid w:val="00F46DF2"/>
    <w:rsid w:val="00F64C00"/>
    <w:rsid w:val="00F71359"/>
    <w:rsid w:val="00FC0461"/>
    <w:rsid w:val="00F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AB89"/>
  <w15:docId w15:val="{A4290CB7-CEE9-4034-953B-B9A2953A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F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F80"/>
    <w:rPr>
      <w:b/>
      <w:bCs/>
    </w:rPr>
  </w:style>
  <w:style w:type="paragraph" w:customStyle="1" w:styleId="Default">
    <w:name w:val="Default"/>
    <w:rsid w:val="00656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do@apol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3819-AF5F-471E-911E-626C8698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Chmielewska</dc:creator>
  <cp:lastModifiedBy>Agnieszka Mazurek</cp:lastModifiedBy>
  <cp:revision>5</cp:revision>
  <cp:lastPrinted>2020-01-08T12:08:00Z</cp:lastPrinted>
  <dcterms:created xsi:type="dcterms:W3CDTF">2024-12-03T09:58:00Z</dcterms:created>
  <dcterms:modified xsi:type="dcterms:W3CDTF">2024-12-03T10:06:00Z</dcterms:modified>
</cp:coreProperties>
</file>