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F34F87" w14:textId="4D2B6363" w:rsidR="00A12BC7" w:rsidRPr="00A12BC7" w:rsidRDefault="00A12BC7" w:rsidP="00A12BC7">
      <w:pPr>
        <w:jc w:val="right"/>
        <w:rPr>
          <w:rFonts w:ascii="Times New Roman" w:hAnsi="Times New Roman" w:cs="Times New Roman"/>
          <w:b/>
          <w:sz w:val="18"/>
          <w:szCs w:val="18"/>
        </w:rPr>
      </w:pPr>
      <w:r w:rsidRPr="00A12BC7">
        <w:rPr>
          <w:rFonts w:ascii="Times New Roman" w:hAnsi="Times New Roman" w:cs="Times New Roman"/>
          <w:b/>
          <w:sz w:val="18"/>
          <w:szCs w:val="18"/>
        </w:rPr>
        <w:t>Załącznik nr 8 do SWZ</w:t>
      </w:r>
    </w:p>
    <w:p w14:paraId="3EB8E277" w14:textId="5F47EA45" w:rsidR="00A12BC7" w:rsidRDefault="00106EC7" w:rsidP="00A12BC7">
      <w:pPr>
        <w:jc w:val="center"/>
        <w:rPr>
          <w:rFonts w:ascii="Times New Roman" w:hAnsi="Times New Roman" w:cs="Times New Roman"/>
          <w:b/>
          <w:sz w:val="24"/>
          <w:szCs w:val="24"/>
        </w:rPr>
      </w:pPr>
      <w:r>
        <w:rPr>
          <w:rFonts w:ascii="Times New Roman" w:hAnsi="Times New Roman" w:cs="Times New Roman"/>
          <w:b/>
          <w:sz w:val="24"/>
          <w:szCs w:val="24"/>
        </w:rPr>
        <w:t>UMOWA nr GP/        /2024</w:t>
      </w:r>
    </w:p>
    <w:p w14:paraId="00A9A188" w14:textId="77777777" w:rsidR="00A12BC7" w:rsidRDefault="00A12BC7">
      <w:pPr>
        <w:jc w:val="center"/>
        <w:rPr>
          <w:rFonts w:ascii="Times New Roman" w:hAnsi="Times New Roman" w:cs="Times New Roman"/>
          <w:b/>
          <w:sz w:val="24"/>
          <w:szCs w:val="24"/>
        </w:rPr>
      </w:pPr>
    </w:p>
    <w:p w14:paraId="450533D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zawarta w dniu ……………... r. pomiędzy</w:t>
      </w:r>
    </w:p>
    <w:p w14:paraId="73A2DFD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Gminą Chęciny z siedzibą w Chęcinach, Plac 2 Czerwca 4, zwaną dalej „Zamawiającym”, reprezentowaną przez:</w:t>
      </w:r>
    </w:p>
    <w:p w14:paraId="4A71933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Mariusza Nowaka - Zastępcę Burmistrza Gminy i Miasta Chęciny działającego na podstawie upoważnienia Nr Or-I-0052.13.2012 z dnia 20.09.2012 zwaną dalej „Zamawiającym”,</w:t>
      </w:r>
    </w:p>
    <w:p w14:paraId="022A997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a </w:t>
      </w:r>
    </w:p>
    <w:p w14:paraId="374DA82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……………………………………………zwanym dalej „ Wykonawcą”,</w:t>
      </w:r>
    </w:p>
    <w:p w14:paraId="39386557" w14:textId="46904978"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W wyniku postępowania przeprowadzonego w trybie art. 275 </w:t>
      </w:r>
      <w:r w:rsidR="00A12BC7">
        <w:rPr>
          <w:rFonts w:ascii="Times New Roman" w:hAnsi="Times New Roman" w:cs="Times New Roman"/>
          <w:sz w:val="24"/>
          <w:szCs w:val="24"/>
        </w:rPr>
        <w:t xml:space="preserve">pkt. 1 </w:t>
      </w:r>
      <w:r>
        <w:rPr>
          <w:rFonts w:ascii="Times New Roman" w:hAnsi="Times New Roman" w:cs="Times New Roman"/>
          <w:sz w:val="24"/>
          <w:szCs w:val="24"/>
        </w:rPr>
        <w:t>ustawy z dnia 11 września 2019 r. Prawo zamówień publicznych (t. j. Dz. U. z 2023 r., poz. 1605 ze zm.)</w:t>
      </w:r>
      <w:r w:rsidR="00252053">
        <w:rPr>
          <w:rFonts w:ascii="Times New Roman" w:hAnsi="Times New Roman" w:cs="Times New Roman"/>
          <w:sz w:val="24"/>
          <w:szCs w:val="24"/>
        </w:rPr>
        <w:t xml:space="preserve">, znak sprawy: </w:t>
      </w:r>
      <w:r>
        <w:rPr>
          <w:rFonts w:ascii="Times New Roman" w:hAnsi="Times New Roman" w:cs="Times New Roman"/>
          <w:sz w:val="24"/>
          <w:szCs w:val="24"/>
        </w:rPr>
        <w:t xml:space="preserve"> </w:t>
      </w:r>
      <w:r w:rsidR="00252053" w:rsidRPr="00252053">
        <w:rPr>
          <w:rFonts w:ascii="Times New Roman" w:hAnsi="Times New Roman" w:cs="Times New Roman"/>
          <w:b/>
          <w:bCs/>
          <w:i/>
          <w:iCs/>
          <w:sz w:val="24"/>
          <w:szCs w:val="24"/>
        </w:rPr>
        <w:t>ZP-IX.271.</w:t>
      </w:r>
      <w:r w:rsidR="003B05BE">
        <w:rPr>
          <w:rFonts w:ascii="Times New Roman" w:hAnsi="Times New Roman" w:cs="Times New Roman"/>
          <w:b/>
          <w:bCs/>
          <w:i/>
          <w:iCs/>
          <w:sz w:val="24"/>
          <w:szCs w:val="24"/>
        </w:rPr>
        <w:t>13</w:t>
      </w:r>
      <w:r w:rsidR="00252053" w:rsidRPr="00252053">
        <w:rPr>
          <w:rFonts w:ascii="Times New Roman" w:hAnsi="Times New Roman" w:cs="Times New Roman"/>
          <w:b/>
          <w:bCs/>
          <w:i/>
          <w:iCs/>
          <w:sz w:val="24"/>
          <w:szCs w:val="24"/>
        </w:rPr>
        <w:t>.2024.KS</w:t>
      </w:r>
      <w:r w:rsidR="00252053" w:rsidRPr="00252053">
        <w:rPr>
          <w:rFonts w:ascii="Times New Roman" w:hAnsi="Times New Roman" w:cs="Times New Roman"/>
          <w:i/>
          <w:iCs/>
          <w:sz w:val="24"/>
          <w:szCs w:val="24"/>
        </w:rPr>
        <w:t>,</w:t>
      </w:r>
      <w:r w:rsidR="00252053">
        <w:rPr>
          <w:rFonts w:ascii="Times New Roman" w:hAnsi="Times New Roman" w:cs="Times New Roman"/>
          <w:sz w:val="24"/>
          <w:szCs w:val="24"/>
        </w:rPr>
        <w:t xml:space="preserve"> pt.: </w:t>
      </w:r>
      <w:r w:rsidR="00252053" w:rsidRPr="00252053">
        <w:rPr>
          <w:rFonts w:ascii="Times New Roman" w:hAnsi="Times New Roman" w:cs="Times New Roman"/>
          <w:b/>
          <w:bCs/>
          <w:i/>
          <w:iCs/>
          <w:sz w:val="24"/>
          <w:szCs w:val="24"/>
        </w:rPr>
        <w:t>„Opracowanie projektu planu ogólnego Gminy i Miasta Chęciny”</w:t>
      </w:r>
      <w:r w:rsidR="00252053" w:rsidRPr="00252053">
        <w:rPr>
          <w:rFonts w:ascii="Times New Roman" w:hAnsi="Times New Roman" w:cs="Times New Roman"/>
          <w:i/>
          <w:iCs/>
          <w:sz w:val="24"/>
          <w:szCs w:val="24"/>
        </w:rPr>
        <w:t xml:space="preserve"> </w:t>
      </w:r>
      <w:r>
        <w:rPr>
          <w:rFonts w:ascii="Times New Roman" w:hAnsi="Times New Roman" w:cs="Times New Roman"/>
          <w:sz w:val="24"/>
          <w:szCs w:val="24"/>
        </w:rPr>
        <w:t>Strony zawierają umowę o następującej treści:</w:t>
      </w:r>
    </w:p>
    <w:p w14:paraId="4394998A"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w:t>
      </w:r>
    </w:p>
    <w:p w14:paraId="36D3224B" w14:textId="77777777" w:rsidR="00346606" w:rsidRDefault="00106EC7">
      <w:pPr>
        <w:jc w:val="center"/>
        <w:rPr>
          <w:rFonts w:ascii="Times New Roman" w:hAnsi="Times New Roman" w:cs="Times New Roman"/>
          <w:sz w:val="24"/>
          <w:szCs w:val="24"/>
        </w:rPr>
      </w:pPr>
      <w:r>
        <w:rPr>
          <w:rFonts w:ascii="Times New Roman" w:hAnsi="Times New Roman" w:cs="Times New Roman"/>
          <w:b/>
          <w:sz w:val="24"/>
          <w:szCs w:val="24"/>
        </w:rPr>
        <w:t>Przedmiot umowy</w:t>
      </w:r>
    </w:p>
    <w:p w14:paraId="5CD764F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Zamawiający zleca</w:t>
      </w:r>
      <w:r w:rsidR="006B04D0">
        <w:rPr>
          <w:rFonts w:ascii="Times New Roman" w:hAnsi="Times New Roman" w:cs="Times New Roman"/>
          <w:sz w:val="24"/>
          <w:szCs w:val="24"/>
        </w:rPr>
        <w:t>,</w:t>
      </w:r>
      <w:r>
        <w:rPr>
          <w:rFonts w:ascii="Times New Roman" w:hAnsi="Times New Roman" w:cs="Times New Roman"/>
          <w:sz w:val="24"/>
          <w:szCs w:val="24"/>
        </w:rPr>
        <w:t xml:space="preserve">  a Wykonawca zobowiązuje  się wykonać: </w:t>
      </w:r>
    </w:p>
    <w:p w14:paraId="4E487F9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projekt planu ogólnego dla obszaru gminy i miasta Chęciny;</w:t>
      </w:r>
    </w:p>
    <w:p w14:paraId="4E5492D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projekt uchwały Rady Miejskiej w sprawie przyjęcia planu ogólnego dla obszaru gminy i miasta Chęciny;</w:t>
      </w:r>
    </w:p>
    <w:p w14:paraId="1D92E02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dokumentację  prac planistycznych;</w:t>
      </w:r>
    </w:p>
    <w:p w14:paraId="26AF31E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 w oparciu o uchwałę Nr 739/XCIII/24 Rady Miejskiej w Chęcinach z dnia 28.03.2024 r. w sprawie przystąpienia do sporządzenia planu ogólnego dla obszaru gminy i miasta Chęciny, zgodnie z  SWZ i złożoną przez  Wykonawcę ofertą. </w:t>
      </w:r>
    </w:p>
    <w:p w14:paraId="2A19778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Wykonawca wykona projekt planu ogólnego zgodnie z ustawą o planowaniu i zagospodarowaniu przestrzennym oraz aktami wykonawczymi do tej ustawy, ustawą </w:t>
      </w:r>
      <w:r>
        <w:rPr>
          <w:rFonts w:ascii="Times New Roman" w:hAnsi="Times New Roman" w:cs="Times New Roman"/>
          <w:sz w:val="24"/>
          <w:szCs w:val="24"/>
        </w:rPr>
        <w:br/>
        <w:t xml:space="preserve">o udostępnianiu informacji o środowisku i jego ochronie, udziale społeczeństwa w ochronie środowiska oraz o ocenach oddziaływania na środowisko, a także z wymogami zawartymi w innych przepisach odrębnych odnoszących się do przedmiotu umowy oraz: planowania </w:t>
      </w:r>
      <w:r>
        <w:rPr>
          <w:rFonts w:ascii="Times New Roman" w:hAnsi="Times New Roman" w:cs="Times New Roman"/>
          <w:sz w:val="24"/>
          <w:szCs w:val="24"/>
        </w:rPr>
        <w:br/>
        <w:t>i zago</w:t>
      </w:r>
      <w:r w:rsidR="00A414DA">
        <w:rPr>
          <w:rFonts w:ascii="Times New Roman" w:hAnsi="Times New Roman" w:cs="Times New Roman"/>
          <w:sz w:val="24"/>
          <w:szCs w:val="24"/>
        </w:rPr>
        <w:t xml:space="preserve">spodarowania przestrzennego, </w:t>
      </w:r>
      <w:r>
        <w:rPr>
          <w:rFonts w:ascii="Times New Roman" w:hAnsi="Times New Roman" w:cs="Times New Roman"/>
          <w:sz w:val="24"/>
          <w:szCs w:val="24"/>
        </w:rPr>
        <w:t>ochrony środowiska, przyrody, zabytków, prawa wodnego, ochrony gruntów leśnych i rolnych, rewitalizacji itd. oraz ochrony danych osobowych.</w:t>
      </w:r>
    </w:p>
    <w:p w14:paraId="2E0B5A6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3. Projekt planu ogólnego zostanie sporządzony w formie cyfrowej, w następujących standardach: tekst w formatach doc i pdf, rysunki w formatach geotiff i pdf, oraz w postaci wektorowej shp. Do projektu planu ogólnego Wykonawca zobowiązany jest dostarczyć dane przestrzenne oraz metadane w formie elektronicznej (format gml) opracowane zgodnie z dyrektywą 2007/2/WE PARLAMENTU EUROPEJSKIEGO I RADY z dnia 14 marca 2007 r. ustanawiającą infrastrukturę informacji przestrzennej we Wspólnocie Europejskiej (INSPIRE) – Dz.U.UE.L.2007.108.1 oraz ustawą o infrastrukturze informacji przestrzennej.</w:t>
      </w:r>
    </w:p>
    <w:p w14:paraId="0496D0A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Wykonawca opracuje  projekt uchwały Rady Miejskiej w sprawie przyjęcia planu ogólnego dla obszaru gminy i miasta Chęciny zgodnie z zasadami sporządzania aktów prawa miejscowego zawartymi w ustawie o samorządzie gminnym i w przepisach o zasadach techniki prawodawczej.</w:t>
      </w:r>
    </w:p>
    <w:p w14:paraId="28D0080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Projekt uchwały   Rady Miejskiej   zostanie sporządzony w formie cyfrowej,</w:t>
      </w:r>
      <w:r w:rsidR="00A414DA">
        <w:rPr>
          <w:rFonts w:ascii="Times New Roman" w:hAnsi="Times New Roman" w:cs="Times New Roman"/>
          <w:sz w:val="24"/>
          <w:szCs w:val="24"/>
        </w:rPr>
        <w:t xml:space="preserve"> </w:t>
      </w:r>
      <w:r>
        <w:rPr>
          <w:rFonts w:ascii="Times New Roman" w:hAnsi="Times New Roman" w:cs="Times New Roman"/>
          <w:sz w:val="24"/>
          <w:szCs w:val="24"/>
        </w:rPr>
        <w:t>w formacie doc oraz jako plik edytora aktów prawnych – zipx.</w:t>
      </w:r>
    </w:p>
    <w:p w14:paraId="4FD0376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Wykonawca sporządzi dokumentację  prac  planistycznych   (opracowania, dokumenty </w:t>
      </w:r>
      <w:r w:rsidR="00A414DA">
        <w:rPr>
          <w:rFonts w:ascii="Times New Roman" w:hAnsi="Times New Roman" w:cs="Times New Roman"/>
          <w:sz w:val="24"/>
          <w:szCs w:val="24"/>
        </w:rPr>
        <w:br/>
      </w:r>
      <w:r>
        <w:rPr>
          <w:rFonts w:ascii="Times New Roman" w:hAnsi="Times New Roman" w:cs="Times New Roman"/>
          <w:sz w:val="24"/>
          <w:szCs w:val="24"/>
        </w:rPr>
        <w:t>i projekty pism)</w:t>
      </w:r>
      <w:r w:rsidR="006B04D0">
        <w:rPr>
          <w:rFonts w:ascii="Times New Roman" w:hAnsi="Times New Roman" w:cs="Times New Roman"/>
          <w:sz w:val="24"/>
          <w:szCs w:val="24"/>
        </w:rPr>
        <w:t xml:space="preserve"> </w:t>
      </w:r>
      <w:r>
        <w:rPr>
          <w:rFonts w:ascii="Times New Roman" w:hAnsi="Times New Roman" w:cs="Times New Roman"/>
          <w:sz w:val="24"/>
          <w:szCs w:val="24"/>
        </w:rPr>
        <w:t xml:space="preserve">wymagane przepisami art. 13i oraz art. 13j ustawy o  planowaniu </w:t>
      </w:r>
      <w:r w:rsidR="00A414DA">
        <w:rPr>
          <w:rFonts w:ascii="Times New Roman" w:hAnsi="Times New Roman" w:cs="Times New Roman"/>
          <w:sz w:val="24"/>
          <w:szCs w:val="24"/>
        </w:rPr>
        <w:br/>
      </w:r>
      <w:r>
        <w:rPr>
          <w:rFonts w:ascii="Times New Roman" w:hAnsi="Times New Roman" w:cs="Times New Roman"/>
          <w:sz w:val="24"/>
          <w:szCs w:val="24"/>
        </w:rPr>
        <w:t xml:space="preserve">i </w:t>
      </w:r>
      <w:r w:rsidR="00A414DA">
        <w:rPr>
          <w:rFonts w:ascii="Times New Roman" w:hAnsi="Times New Roman" w:cs="Times New Roman"/>
          <w:sz w:val="24"/>
          <w:szCs w:val="24"/>
        </w:rPr>
        <w:t>zagospodarowaniu przestrzennym</w:t>
      </w:r>
      <w:r>
        <w:rPr>
          <w:rFonts w:ascii="Times New Roman" w:hAnsi="Times New Roman" w:cs="Times New Roman"/>
          <w:sz w:val="24"/>
          <w:szCs w:val="24"/>
        </w:rPr>
        <w:t xml:space="preserve">, w tym: </w:t>
      </w:r>
    </w:p>
    <w:p w14:paraId="01EA3BD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inwentaryzację urbanistyczną w oparciu o analizę materiałów wyjściowych, istniejącego stanu zagospodarowania i zabudowy oraz uwarunkowań zewnętrznych i przestrzennych gminy - w formie tekstowej (opisowej) oraz graficznej (na podkładzie mapowym, w skali umożliwiającej odczytanie zawartych informacji);</w:t>
      </w:r>
    </w:p>
    <w:p w14:paraId="1207782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wyliczenie zapotrzebowania na nową zabudowę mieszkaniową oraz chłonność terenów niezabudowanych, zawierające tok przeprowadzanych obliczeń oraz ich wynik – w formie tekstowej;</w:t>
      </w:r>
    </w:p>
    <w:p w14:paraId="43988AF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opracowanie ekofizjograficzne – w formie tekstowej i graficznej;</w:t>
      </w:r>
    </w:p>
    <w:p w14:paraId="4E17212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projekty ogłoszeń i obwieszczeń – w formie tekstowej;</w:t>
      </w:r>
    </w:p>
    <w:p w14:paraId="6860D58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projekty pism zawiadamiających właściwe instytucje o przystąpieniu do sporządzenia planu ogólnego – w formie tekstowej;</w:t>
      </w:r>
    </w:p>
    <w:p w14:paraId="65ED5504" w14:textId="77777777" w:rsidR="00346606" w:rsidRDefault="00106EC7">
      <w:pPr>
        <w:jc w:val="both"/>
        <w:rPr>
          <w:rFonts w:ascii="Times New Roman" w:hAnsi="Times New Roman" w:cs="Times New Roman"/>
          <w:sz w:val="24"/>
          <w:szCs w:val="24"/>
        </w:rPr>
      </w:pPr>
      <w:r>
        <w:rPr>
          <w:rFonts w:ascii="Times New Roman" w:eastAsia="Calibri" w:hAnsi="Times New Roman" w:cs="Times New Roman"/>
          <w:sz w:val="24"/>
          <w:szCs w:val="24"/>
          <w:lang w:eastAsia="ar-SA"/>
        </w:rPr>
        <w:t xml:space="preserve">6) wykaz wniosków do projektu planu ogólnego, złożonych przez osoby fizyczne i prawne oraz zgłoszone przez organy i instytucje wraz z </w:t>
      </w:r>
      <w:r>
        <w:rPr>
          <w:rFonts w:ascii="Times New Roman" w:hAnsi="Times New Roman" w:cs="Times New Roman"/>
          <w:sz w:val="24"/>
          <w:szCs w:val="24"/>
        </w:rPr>
        <w:t>propozycją ich rozpatrzenia z uzasadnieniem –  w formie tekstowej w postaci  tabeli;</w:t>
      </w:r>
    </w:p>
    <w:p w14:paraId="5CE36FA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7) koncepcję planu ogólnego zawierającą w swej treści: określenie stref planistycznych, określenie gminnych standardów urbanistycznych oraz ewentualne określenie obszarów uzupełnienia zabudowy i obszarów zabudowy śródmiejskiej – w formie tekstowej </w:t>
      </w:r>
      <w:r w:rsidR="00A414DA">
        <w:rPr>
          <w:rFonts w:ascii="Times New Roman" w:hAnsi="Times New Roman" w:cs="Times New Roman"/>
          <w:sz w:val="24"/>
          <w:szCs w:val="24"/>
        </w:rPr>
        <w:br/>
      </w:r>
      <w:r>
        <w:rPr>
          <w:rFonts w:ascii="Times New Roman" w:hAnsi="Times New Roman" w:cs="Times New Roman"/>
          <w:sz w:val="24"/>
          <w:szCs w:val="24"/>
        </w:rPr>
        <w:t>i graficznej.</w:t>
      </w:r>
    </w:p>
    <w:p w14:paraId="1C3EC3B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8) projekt planu ogólnego wraz z uzasadnieniem oraz z prognozą oddziaływania na środowisko i przeprowadzeniem oceny oddziaływania na środowisko (w przypadku takiej konieczności po </w:t>
      </w:r>
      <w:r>
        <w:rPr>
          <w:rFonts w:ascii="Times New Roman" w:hAnsi="Times New Roman" w:cs="Times New Roman"/>
          <w:sz w:val="24"/>
          <w:szCs w:val="24"/>
        </w:rPr>
        <w:lastRenderedPageBreak/>
        <w:t>zasięgnięciu opinii RDOŚ / PWIS) – w formie tekstowej i graficznej (również w formacie oraz w wielkości umożliwiającej publikację na stronie internetowej urzędu oraz BIP).</w:t>
      </w:r>
    </w:p>
    <w:p w14:paraId="2EE714D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9) projekty pism związanych z opiniowaniem i uzgadnianiem projektu planu ogólnego – w formie tekstowej.</w:t>
      </w:r>
    </w:p>
    <w:p w14:paraId="7217D312" w14:textId="77777777" w:rsidR="00346606" w:rsidRDefault="00106EC7">
      <w:pPr>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10) wykaz opinii i uzgodnień projektu planu ogólnego </w:t>
      </w:r>
      <w:r>
        <w:rPr>
          <w:rFonts w:ascii="Times New Roman" w:hAnsi="Times New Roman" w:cs="Times New Roman"/>
          <w:sz w:val="24"/>
          <w:szCs w:val="24"/>
        </w:rPr>
        <w:t xml:space="preserve">– </w:t>
      </w:r>
      <w:r>
        <w:rPr>
          <w:rFonts w:ascii="Times New Roman" w:eastAsia="Calibri" w:hAnsi="Times New Roman" w:cs="Times New Roman"/>
          <w:sz w:val="24"/>
          <w:szCs w:val="24"/>
          <w:lang w:eastAsia="ar-SA"/>
        </w:rPr>
        <w:t>w formie  tekstowej  w postaci tabelarycznej.</w:t>
      </w:r>
    </w:p>
    <w:p w14:paraId="17095E9D" w14:textId="77777777" w:rsidR="00346606" w:rsidRDefault="00106EC7">
      <w:pPr>
        <w:jc w:val="both"/>
        <w:rPr>
          <w:rFonts w:ascii="Times New Roman" w:hAnsi="Times New Roman" w:cs="Times New Roman"/>
          <w:sz w:val="24"/>
          <w:szCs w:val="24"/>
        </w:rPr>
      </w:pPr>
      <w:r>
        <w:rPr>
          <w:rFonts w:ascii="Times New Roman" w:eastAsia="Calibri" w:hAnsi="Times New Roman" w:cs="Times New Roman"/>
          <w:sz w:val="24"/>
          <w:szCs w:val="24"/>
          <w:lang w:eastAsia="ar-SA"/>
        </w:rPr>
        <w:t>11) dane przestrzenne – w formie elektronicznej (format gml).</w:t>
      </w:r>
    </w:p>
    <w:p w14:paraId="5D7F774A"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12) wzory ogłoszenia o konsultacjach oraz formularze niezbędne do zbierania uwag w trakcie konsultacji </w:t>
      </w:r>
      <w:r>
        <w:rPr>
          <w:rFonts w:ascii="Times New Roman" w:eastAsia="Calibri" w:hAnsi="Times New Roman" w:cs="Times New Roman"/>
          <w:sz w:val="24"/>
          <w:szCs w:val="24"/>
          <w:lang w:eastAsia="ar-SA"/>
        </w:rPr>
        <w:t xml:space="preserve">– </w:t>
      </w:r>
      <w:r>
        <w:rPr>
          <w:rFonts w:ascii="Times New Roman" w:hAnsi="Times New Roman" w:cs="Times New Roman"/>
          <w:sz w:val="24"/>
          <w:szCs w:val="24"/>
        </w:rPr>
        <w:t xml:space="preserve"> w formie tekstowej;</w:t>
      </w:r>
    </w:p>
    <w:p w14:paraId="7E102BF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13) protokoły z czynności przeprowadzonych w ramach konsultacji społecznych </w:t>
      </w:r>
      <w:r>
        <w:rPr>
          <w:rFonts w:ascii="Times New Roman" w:eastAsia="Calibri" w:hAnsi="Times New Roman" w:cs="Times New Roman"/>
          <w:sz w:val="24"/>
          <w:szCs w:val="24"/>
          <w:lang w:eastAsia="ar-SA"/>
        </w:rPr>
        <w:t xml:space="preserve">– </w:t>
      </w:r>
      <w:r>
        <w:rPr>
          <w:rFonts w:ascii="Times New Roman" w:hAnsi="Times New Roman" w:cs="Times New Roman"/>
          <w:sz w:val="24"/>
          <w:szCs w:val="24"/>
        </w:rPr>
        <w:t xml:space="preserve"> w formie tekstowej;</w:t>
      </w:r>
    </w:p>
    <w:p w14:paraId="4D72C97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14) raport podsumowujący konsultacje społeczne, zawierający w szczególności wykaz zgłoszonych uwag wraz z propozycją ich rozpatrzenia i uzasadnieniem – w formie tekstowej.</w:t>
      </w:r>
    </w:p>
    <w:p w14:paraId="47A8B3E0" w14:textId="77777777" w:rsidR="00346606" w:rsidRDefault="00106EC7">
      <w:pPr>
        <w:jc w:val="both"/>
        <w:rPr>
          <w:rFonts w:ascii="Times New Roman" w:eastAsia="Times New Roman" w:hAnsi="Times New Roman" w:cs="Times New Roman"/>
          <w:b/>
          <w:i/>
          <w:sz w:val="24"/>
          <w:szCs w:val="24"/>
          <w:lang w:eastAsia="pl-PL"/>
        </w:rPr>
      </w:pPr>
      <w:r>
        <w:rPr>
          <w:rFonts w:ascii="Times New Roman" w:hAnsi="Times New Roman" w:cs="Times New Roman"/>
          <w:sz w:val="24"/>
          <w:szCs w:val="24"/>
        </w:rPr>
        <w:t>7. Dokumentacja prac planistyczny</w:t>
      </w:r>
      <w:r w:rsidR="00A414DA">
        <w:rPr>
          <w:rFonts w:ascii="Times New Roman" w:hAnsi="Times New Roman" w:cs="Times New Roman"/>
          <w:sz w:val="24"/>
          <w:szCs w:val="24"/>
        </w:rPr>
        <w:t xml:space="preserve">ch będzie prowadzona na bieżąco, </w:t>
      </w:r>
      <w:r>
        <w:rPr>
          <w:rFonts w:ascii="Times New Roman" w:hAnsi="Times New Roman" w:cs="Times New Roman"/>
          <w:sz w:val="24"/>
          <w:szCs w:val="24"/>
        </w:rPr>
        <w:t xml:space="preserve">w porządku chronologicznym  i będzie </w:t>
      </w:r>
      <w:r>
        <w:rPr>
          <w:rFonts w:ascii="Times New Roman" w:hAnsi="Times New Roman" w:cs="Times New Roman"/>
          <w:iCs/>
          <w:sz w:val="24"/>
          <w:szCs w:val="24"/>
        </w:rPr>
        <w:t xml:space="preserve"> kompletna  z punktu widzenia celu,  któremu ma służyć.</w:t>
      </w:r>
    </w:p>
    <w:p w14:paraId="2E096EB2" w14:textId="77777777" w:rsidR="00346606" w:rsidRDefault="006B04D0">
      <w:pPr>
        <w:jc w:val="both"/>
        <w:rPr>
          <w:rFonts w:ascii="Times New Roman" w:hAnsi="Times New Roman" w:cs="Times New Roman"/>
          <w:iCs/>
          <w:sz w:val="24"/>
          <w:szCs w:val="24"/>
        </w:rPr>
      </w:pPr>
      <w:r>
        <w:rPr>
          <w:rFonts w:ascii="Times New Roman" w:hAnsi="Times New Roman" w:cs="Times New Roman"/>
          <w:iCs/>
          <w:sz w:val="24"/>
          <w:szCs w:val="24"/>
        </w:rPr>
        <w:t>8</w:t>
      </w:r>
      <w:r w:rsidR="00106EC7">
        <w:rPr>
          <w:rFonts w:ascii="Times New Roman" w:hAnsi="Times New Roman" w:cs="Times New Roman"/>
          <w:iCs/>
          <w:sz w:val="24"/>
          <w:szCs w:val="24"/>
        </w:rPr>
        <w:t>. Wykonanie dokumentów i dokumentacji</w:t>
      </w:r>
      <w:r>
        <w:rPr>
          <w:rFonts w:ascii="Times New Roman" w:hAnsi="Times New Roman" w:cs="Times New Roman"/>
          <w:iCs/>
          <w:sz w:val="24"/>
          <w:szCs w:val="24"/>
        </w:rPr>
        <w:t xml:space="preserve"> </w:t>
      </w:r>
      <w:r w:rsidR="00106EC7">
        <w:rPr>
          <w:rFonts w:ascii="Times New Roman" w:hAnsi="Times New Roman" w:cs="Times New Roman"/>
          <w:iCs/>
          <w:sz w:val="24"/>
          <w:szCs w:val="24"/>
        </w:rPr>
        <w:t xml:space="preserve">prac planistycznych winno nastąpić </w:t>
      </w:r>
      <w:r w:rsidR="00A414DA">
        <w:rPr>
          <w:rFonts w:ascii="Times New Roman" w:hAnsi="Times New Roman" w:cs="Times New Roman"/>
          <w:iCs/>
          <w:sz w:val="24"/>
          <w:szCs w:val="24"/>
        </w:rPr>
        <w:br/>
      </w:r>
      <w:r w:rsidR="00106EC7">
        <w:rPr>
          <w:rFonts w:ascii="Times New Roman" w:hAnsi="Times New Roman" w:cs="Times New Roman"/>
          <w:iCs/>
          <w:sz w:val="24"/>
          <w:szCs w:val="24"/>
        </w:rPr>
        <w:t>z  najwyższą starannością z uwzględnieniem profesjonalnego charakteru świadczonych przez  Wykonawcę  usług.</w:t>
      </w:r>
    </w:p>
    <w:p w14:paraId="3AE85FBB"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2</w:t>
      </w:r>
    </w:p>
    <w:p w14:paraId="7FAD6431"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Obowiązki stron</w:t>
      </w:r>
    </w:p>
    <w:p w14:paraId="39E9B52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Strony są zobowiązane współpracować w procedurze prowadzonej przez organ  planistyczny, którym jest Burmistrz, zgodnie z przepisami ustawy o planowaniu  </w:t>
      </w:r>
      <w:r w:rsidR="00A414DA">
        <w:rPr>
          <w:rFonts w:ascii="Times New Roman" w:hAnsi="Times New Roman" w:cs="Times New Roman"/>
          <w:sz w:val="24"/>
          <w:szCs w:val="24"/>
        </w:rPr>
        <w:br/>
      </w:r>
      <w:r>
        <w:rPr>
          <w:rFonts w:ascii="Times New Roman" w:hAnsi="Times New Roman" w:cs="Times New Roman"/>
          <w:sz w:val="24"/>
          <w:szCs w:val="24"/>
        </w:rPr>
        <w:t xml:space="preserve">i zagospodarowaniu  przestrzennym i przepisami wykonawczymi  do tej ustawy. </w:t>
      </w:r>
    </w:p>
    <w:p w14:paraId="55D7245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Do obowiązków  Zamawiającego należy :</w:t>
      </w:r>
    </w:p>
    <w:p w14:paraId="3999AD3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a) odbieranie dokumentów przygotowanych przez Wykonawcę, stanowiących przedmiot umowy w ramach poszczególnych etapów, po sprawdzeniu i weryfikacji ich należytego wykonania;</w:t>
      </w:r>
    </w:p>
    <w:p w14:paraId="5796023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b) terminowa zapłata wynagrodzenia za wykonane i odebrane  prace ;</w:t>
      </w:r>
    </w:p>
    <w:p w14:paraId="30E115B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c) ogłoszenie o podjęciu uchwały o przystąpieniu do sporządzania planu ogólnego, poprzez wywieszenie ogłoszenia w siedzibie urzędu oraz poprzez udostępnienie informacji na stronie internetowej i BIP urzędu; </w:t>
      </w:r>
    </w:p>
    <w:p w14:paraId="460BA7E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d) zawiadomienie instytucji i organów właściwych do uzgadniania i opiniowania projektu planu ogólnego o podjęciu uchwały o przystąpieniu do sporządzania planu ogólnego;</w:t>
      </w:r>
    </w:p>
    <w:p w14:paraId="48347A1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e) przyjmowanie wniosków do planu ogólnego i przekazanie ich Wykonawcy;</w:t>
      </w:r>
    </w:p>
    <w:p w14:paraId="203CC14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f) wystąpienie o opinię/uzgodnienie projektu planu ogólnego oraz rozsyłanie korespondencji i dokumentów w procedurze opiniowania i uzgadniania projektu planu ogólnego;</w:t>
      </w:r>
    </w:p>
    <w:p w14:paraId="55CEF94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g) przyjmowanie uwag dotyczących projektu planu ogólnego i przekazanie ich Wykonawcy;</w:t>
      </w:r>
    </w:p>
    <w:p w14:paraId="003F40F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h) udostępnianie w BIP oraz w siedzibie urzędu projektu planu ogólnego wraz </w:t>
      </w:r>
      <w:r w:rsidR="00A414DA">
        <w:rPr>
          <w:rFonts w:ascii="Times New Roman" w:hAnsi="Times New Roman" w:cs="Times New Roman"/>
          <w:sz w:val="24"/>
          <w:szCs w:val="24"/>
        </w:rPr>
        <w:br/>
      </w:r>
      <w:r>
        <w:rPr>
          <w:rFonts w:ascii="Times New Roman" w:hAnsi="Times New Roman" w:cs="Times New Roman"/>
          <w:sz w:val="24"/>
          <w:szCs w:val="24"/>
        </w:rPr>
        <w:t>z uzasadnieniem i wymaganymi dokumentami, na każdym etapie procedury planistycznej;</w:t>
      </w:r>
    </w:p>
    <w:p w14:paraId="15AC017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i) udostępnianie i przekazywanie Wykonawcy, na jego pisemny wniosek, materiałów oraz informacji będących w posiadaniu Zamawiającego, niezbędnych do realizacji umowy;</w:t>
      </w:r>
    </w:p>
    <w:p w14:paraId="02C14C3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j) gromadzenie i archiwizowanie dokumentacji  prac planistycznych ilustrujących przebieg czynności związanych z procedurą planistyczną .</w:t>
      </w:r>
    </w:p>
    <w:p w14:paraId="4C957FE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Do obowiązków Wykonawcy należy:</w:t>
      </w:r>
    </w:p>
    <w:p w14:paraId="1E57929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a) przygotowanie opracowań, dokumentów i projektów pism, o których mowa w § 1 ust. 6, zgodnie z obowiązującymi przepisami prawa w tym zakresie;</w:t>
      </w:r>
    </w:p>
    <w:p w14:paraId="20A09D1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b) monitorowanie poprawności procedury planistycznej;</w:t>
      </w:r>
    </w:p>
    <w:p w14:paraId="4CB6CE6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c) zamieszczanie w prasie wymaganych ogłoszeń i ponoszenie kosztów ich publikacji;</w:t>
      </w:r>
    </w:p>
    <w:p w14:paraId="1C18F97F" w14:textId="77777777" w:rsidR="00346606" w:rsidRDefault="00106EC7">
      <w:pPr>
        <w:jc w:val="both"/>
        <w:rPr>
          <w:rFonts w:ascii="Times New Roman" w:hAnsi="Times New Roman" w:cs="Times New Roman"/>
          <w:iCs/>
          <w:sz w:val="24"/>
          <w:szCs w:val="24"/>
        </w:rPr>
      </w:pPr>
      <w:r>
        <w:rPr>
          <w:rFonts w:ascii="Times New Roman" w:hAnsi="Times New Roman" w:cs="Times New Roman"/>
          <w:sz w:val="24"/>
          <w:szCs w:val="24"/>
        </w:rPr>
        <w:t xml:space="preserve">d) </w:t>
      </w:r>
      <w:r>
        <w:rPr>
          <w:rFonts w:ascii="Times New Roman" w:hAnsi="Times New Roman" w:cs="Times New Roman"/>
          <w:iCs/>
          <w:sz w:val="24"/>
          <w:szCs w:val="24"/>
        </w:rPr>
        <w:t xml:space="preserve">ponowienie czynności bądź ponowne przygotowanie materiałów planistycznych </w:t>
      </w:r>
      <w:r>
        <w:rPr>
          <w:rFonts w:ascii="Times New Roman" w:hAnsi="Times New Roman" w:cs="Times New Roman"/>
          <w:iCs/>
          <w:sz w:val="24"/>
          <w:szCs w:val="24"/>
        </w:rPr>
        <w:br/>
        <w:t>w trakcie prowadzonej procedury planistycznej, wynikających z uzyskanych opinii, dokonanych uzgodnień i wniesionych uwag, do chwili uchwalenia planu ogólnego przez Radę Miejską (jeżeli zajdzie taka potrzeba);</w:t>
      </w:r>
    </w:p>
    <w:p w14:paraId="052839D5" w14:textId="77777777" w:rsidR="00346606" w:rsidRDefault="00106EC7">
      <w:pPr>
        <w:jc w:val="both"/>
        <w:rPr>
          <w:rFonts w:ascii="Times New Roman" w:hAnsi="Times New Roman" w:cs="Times New Roman"/>
          <w:iCs/>
          <w:sz w:val="24"/>
          <w:szCs w:val="24"/>
        </w:rPr>
      </w:pPr>
      <w:r>
        <w:rPr>
          <w:rFonts w:ascii="Times New Roman" w:hAnsi="Times New Roman" w:cs="Times New Roman"/>
          <w:iCs/>
          <w:sz w:val="24"/>
          <w:szCs w:val="24"/>
        </w:rPr>
        <w:t>e) uzupełnienie (zmiana)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w:t>
      </w:r>
    </w:p>
    <w:p w14:paraId="733F58CC" w14:textId="77777777" w:rsidR="00346606" w:rsidRDefault="00106EC7">
      <w:pPr>
        <w:jc w:val="both"/>
        <w:rPr>
          <w:rFonts w:ascii="Times New Roman" w:hAnsi="Times New Roman" w:cs="Times New Roman"/>
          <w:sz w:val="24"/>
          <w:szCs w:val="24"/>
        </w:rPr>
      </w:pPr>
      <w:r>
        <w:rPr>
          <w:rFonts w:ascii="Times New Roman" w:hAnsi="Times New Roman" w:cs="Times New Roman"/>
          <w:iCs/>
          <w:sz w:val="24"/>
          <w:szCs w:val="24"/>
        </w:rPr>
        <w:t xml:space="preserve">f) </w:t>
      </w:r>
      <w:r>
        <w:rPr>
          <w:rFonts w:ascii="Times New Roman" w:hAnsi="Times New Roman" w:cs="Times New Roman"/>
          <w:sz w:val="24"/>
          <w:szCs w:val="24"/>
        </w:rPr>
        <w:t>organizacja i przeprowadzenie konsultacji społecznych, o których mowa w art. 13i ust. 3 pkt 8 ustawy o planowaniu i zagospodarowaniu przestrzennym, dotyczących projektu planu ogólnego, z mieszkańcami gminy i miasta we wskazanych przez Zamawiającego sołectwach gminy Chęciny oraz udzielanie stosownych informacji i wyjaśnień;</w:t>
      </w:r>
    </w:p>
    <w:p w14:paraId="603E81B1" w14:textId="77777777" w:rsidR="00346606" w:rsidRDefault="00106EC7">
      <w:pPr>
        <w:jc w:val="both"/>
        <w:rPr>
          <w:rFonts w:ascii="Times New Roman" w:hAnsi="Times New Roman" w:cs="Times New Roman"/>
          <w:iCs/>
          <w:sz w:val="24"/>
          <w:szCs w:val="24"/>
        </w:rPr>
      </w:pPr>
      <w:r>
        <w:rPr>
          <w:rFonts w:ascii="Times New Roman" w:hAnsi="Times New Roman" w:cs="Times New Roman"/>
          <w:sz w:val="24"/>
          <w:szCs w:val="24"/>
        </w:rPr>
        <w:t xml:space="preserve">g) zapewnienie  </w:t>
      </w:r>
      <w:r>
        <w:rPr>
          <w:rFonts w:ascii="Times New Roman" w:hAnsi="Times New Roman" w:cs="Times New Roman"/>
          <w:iCs/>
          <w:sz w:val="24"/>
          <w:szCs w:val="24"/>
        </w:rPr>
        <w:t xml:space="preserve">udziału  fachowego personelu  w wewnętrznych dyskusjach nad opracowaną koncepcją planu ogólnego, w posiedzeniach Komisji Architektoniczno-Urbanistycznej, </w:t>
      </w:r>
      <w:r w:rsidR="00A414DA">
        <w:rPr>
          <w:rFonts w:ascii="Times New Roman" w:hAnsi="Times New Roman" w:cs="Times New Roman"/>
          <w:iCs/>
          <w:sz w:val="24"/>
          <w:szCs w:val="24"/>
        </w:rPr>
        <w:br/>
      </w:r>
      <w:r>
        <w:rPr>
          <w:rFonts w:ascii="Times New Roman" w:hAnsi="Times New Roman" w:cs="Times New Roman"/>
          <w:iCs/>
          <w:sz w:val="24"/>
          <w:szCs w:val="24"/>
        </w:rPr>
        <w:t xml:space="preserve">w spotkaniach, naradach w przypadku zajścia okoliczności uzasadniających udzielenie wyjaśnień lub zgłoszenia potrzeby takich wyjaśnień, w szczególności przy uzgadnianiu </w:t>
      </w:r>
      <w:r w:rsidR="00A414DA">
        <w:rPr>
          <w:rFonts w:ascii="Times New Roman" w:hAnsi="Times New Roman" w:cs="Times New Roman"/>
          <w:iCs/>
          <w:sz w:val="24"/>
          <w:szCs w:val="24"/>
        </w:rPr>
        <w:br/>
      </w:r>
      <w:r>
        <w:rPr>
          <w:rFonts w:ascii="Times New Roman" w:hAnsi="Times New Roman" w:cs="Times New Roman"/>
          <w:iCs/>
          <w:sz w:val="24"/>
          <w:szCs w:val="24"/>
        </w:rPr>
        <w:t xml:space="preserve">i opiniowaniu projektu planu ogólnego z jednostkami wskazanymi w przepisach prawa, </w:t>
      </w:r>
      <w:r w:rsidR="00A414DA">
        <w:rPr>
          <w:rFonts w:ascii="Times New Roman" w:hAnsi="Times New Roman" w:cs="Times New Roman"/>
          <w:iCs/>
          <w:sz w:val="24"/>
          <w:szCs w:val="24"/>
        </w:rPr>
        <w:br/>
      </w:r>
      <w:r>
        <w:rPr>
          <w:rFonts w:ascii="Times New Roman" w:hAnsi="Times New Roman" w:cs="Times New Roman"/>
          <w:iCs/>
          <w:sz w:val="24"/>
          <w:szCs w:val="24"/>
        </w:rPr>
        <w:t xml:space="preserve">w prowadzonych konsultacjach społecznych, na komisjach stałych oraz sesjach Rady Miejskiej w Chęcinach; </w:t>
      </w:r>
    </w:p>
    <w:p w14:paraId="59025F9B" w14:textId="77777777" w:rsidR="00346606" w:rsidRDefault="00106EC7">
      <w:pPr>
        <w:jc w:val="both"/>
        <w:rPr>
          <w:rFonts w:ascii="Times New Roman" w:hAnsi="Times New Roman" w:cs="Times New Roman"/>
          <w:iCs/>
          <w:sz w:val="24"/>
          <w:szCs w:val="24"/>
        </w:rPr>
      </w:pPr>
      <w:r>
        <w:rPr>
          <w:rFonts w:ascii="Times New Roman" w:hAnsi="Times New Roman" w:cs="Times New Roman"/>
          <w:iCs/>
          <w:sz w:val="24"/>
          <w:szCs w:val="24"/>
        </w:rPr>
        <w:lastRenderedPageBreak/>
        <w:t xml:space="preserve">h) informowanie Zamawiającego do 10-go każdego miesiąca kalendarzowego  – na piśmie – o stopniu zaawansowania prac oraz proponowanych rozwiązaniach . </w:t>
      </w:r>
    </w:p>
    <w:p w14:paraId="4B1AA442" w14:textId="77777777" w:rsidR="00346606" w:rsidRDefault="00346606">
      <w:pPr>
        <w:jc w:val="both"/>
        <w:rPr>
          <w:rFonts w:ascii="Times New Roman" w:hAnsi="Times New Roman" w:cs="Times New Roman"/>
          <w:iCs/>
          <w:sz w:val="24"/>
          <w:szCs w:val="24"/>
        </w:rPr>
      </w:pPr>
    </w:p>
    <w:p w14:paraId="581C67D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Wykonawca jest zobowiązany  do uczestniczenia  w kontroli nadzorczej Wojewody Świętokrzyskiego dotyczącej uchwały Rady Miejskiej w sprawie przyjęcia planu ogólnego oraz w postępowaniach sądowoadministracyjnych  z udziałem  miasta i gminy Chęciny   związanych ze skargami na tę uchwałę wniesionymi w okresie rękojmi.  Wykonawca jest zobowiązany do przygotowania odpowiedzi i wyjaśnień w tych postępowaniach na wezwanie Wojewody Świętokrzyskiego lub Zamawiającego w określonej przez nich formie i terminach.</w:t>
      </w:r>
    </w:p>
    <w:p w14:paraId="54C8AA93" w14:textId="77777777" w:rsidR="00346606" w:rsidRDefault="00106EC7">
      <w:pPr>
        <w:jc w:val="both"/>
        <w:rPr>
          <w:rFonts w:ascii="Times New Roman" w:hAnsi="Times New Roman" w:cs="Times New Roman"/>
          <w:sz w:val="24"/>
          <w:szCs w:val="24"/>
        </w:rPr>
      </w:pPr>
      <w:r>
        <w:rPr>
          <w:rFonts w:ascii="Times New Roman" w:hAnsi="Times New Roman" w:cs="Times New Roman"/>
          <w:iCs/>
          <w:sz w:val="24"/>
          <w:szCs w:val="24"/>
        </w:rPr>
        <w:t>5. Strony zgodnie ustalają, że w przypadku, w którym wystąpi konieczność sporządzenia   opracowań, dokumentów lub wykonania czynności, które są niezbędne do należytego wykonania przedmiotu umowy</w:t>
      </w:r>
      <w:r w:rsidR="00991681">
        <w:rPr>
          <w:rFonts w:ascii="Times New Roman" w:hAnsi="Times New Roman" w:cs="Times New Roman"/>
          <w:iCs/>
          <w:sz w:val="24"/>
          <w:szCs w:val="24"/>
        </w:rPr>
        <w:t>,</w:t>
      </w:r>
      <w:r>
        <w:rPr>
          <w:rFonts w:ascii="Times New Roman" w:hAnsi="Times New Roman" w:cs="Times New Roman"/>
          <w:iCs/>
          <w:sz w:val="24"/>
          <w:szCs w:val="24"/>
        </w:rPr>
        <w:t xml:space="preserve"> a których sporządzenie lub wykonanie nie zostało </w:t>
      </w:r>
      <w:r w:rsidR="00991681">
        <w:rPr>
          <w:rFonts w:ascii="Times New Roman" w:hAnsi="Times New Roman" w:cs="Times New Roman"/>
          <w:iCs/>
          <w:sz w:val="24"/>
          <w:szCs w:val="24"/>
        </w:rPr>
        <w:br/>
        <w:t>przewidziane</w:t>
      </w:r>
      <w:r>
        <w:rPr>
          <w:rFonts w:ascii="Times New Roman" w:hAnsi="Times New Roman" w:cs="Times New Roman"/>
          <w:iCs/>
          <w:sz w:val="24"/>
          <w:szCs w:val="24"/>
        </w:rPr>
        <w:t xml:space="preserve"> przez Wykonawcę lub Zamawiającego w ust. </w:t>
      </w:r>
      <w:r w:rsidR="00A414DA">
        <w:rPr>
          <w:rFonts w:ascii="Times New Roman" w:hAnsi="Times New Roman" w:cs="Times New Roman"/>
          <w:iCs/>
          <w:sz w:val="24"/>
          <w:szCs w:val="24"/>
        </w:rPr>
        <w:t xml:space="preserve">2, 3, 4 </w:t>
      </w:r>
      <w:r>
        <w:rPr>
          <w:rFonts w:ascii="Times New Roman" w:hAnsi="Times New Roman" w:cs="Times New Roman"/>
          <w:iCs/>
          <w:sz w:val="24"/>
          <w:szCs w:val="24"/>
        </w:rPr>
        <w:t>te opracowania, dokumenty lub czynności sporządza i wykonuje Wykonawca w ramach umówionego  wynagrodzenia.</w:t>
      </w:r>
    </w:p>
    <w:p w14:paraId="3144B2D4" w14:textId="77777777" w:rsidR="00346606" w:rsidRDefault="00106EC7">
      <w:pPr>
        <w:jc w:val="both"/>
        <w:rPr>
          <w:rFonts w:ascii="Times New Roman" w:hAnsi="Times New Roman" w:cs="Times New Roman"/>
          <w:sz w:val="24"/>
          <w:szCs w:val="24"/>
        </w:rPr>
      </w:pPr>
      <w:r>
        <w:rPr>
          <w:rFonts w:ascii="Times New Roman" w:hAnsi="Times New Roman" w:cs="Times New Roman"/>
          <w:iCs/>
          <w:sz w:val="24"/>
          <w:szCs w:val="24"/>
        </w:rPr>
        <w:t>6.  Zamawiający ma prawo do oceny, korekty, akceptacji lub odmowy akceptacji  proponowanych przez Wykonawcę rozwiązań w toku real</w:t>
      </w:r>
      <w:r w:rsidR="00A414DA">
        <w:rPr>
          <w:rFonts w:ascii="Times New Roman" w:hAnsi="Times New Roman" w:cs="Times New Roman"/>
          <w:iCs/>
          <w:sz w:val="24"/>
          <w:szCs w:val="24"/>
        </w:rPr>
        <w:t>izacji umowy. Negatywna ocena</w:t>
      </w:r>
      <w:r>
        <w:rPr>
          <w:rFonts w:ascii="Times New Roman" w:hAnsi="Times New Roman" w:cs="Times New Roman"/>
          <w:iCs/>
          <w:sz w:val="24"/>
          <w:szCs w:val="24"/>
        </w:rPr>
        <w:t xml:space="preserve">, konieczność wprowadzenia korekty czy brak akceptacji wymaga uzasadnienia  sporządzonego  na  piśmie.   </w:t>
      </w:r>
      <w:r>
        <w:rPr>
          <w:rFonts w:ascii="Times New Roman" w:hAnsi="Times New Roman" w:cs="Times New Roman"/>
          <w:b/>
          <w:iCs/>
          <w:sz w:val="24"/>
          <w:szCs w:val="24"/>
        </w:rPr>
        <w:t xml:space="preserve"> </w:t>
      </w:r>
    </w:p>
    <w:p w14:paraId="338D384C"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3</w:t>
      </w:r>
    </w:p>
    <w:p w14:paraId="4BB587D0"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Termin wykonania przedmiotu umowy</w:t>
      </w:r>
    </w:p>
    <w:p w14:paraId="0E2805F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Przedmiot umowy będzie wykonywany w IV etapach, w tym :</w:t>
      </w:r>
    </w:p>
    <w:p w14:paraId="307A831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Etap I w terminie 3 miesięcy od dnia zawarcia umowy;</w:t>
      </w:r>
    </w:p>
    <w:p w14:paraId="6702F9F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Etap II w terminie 4 miesięcy od dnia zakończenia etapu I;</w:t>
      </w:r>
    </w:p>
    <w:p w14:paraId="783B796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Etap III w terminie 7 miesięcy od dnia zakończenia etapu II;</w:t>
      </w:r>
    </w:p>
    <w:p w14:paraId="1CAE338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Etap IV w terminie 16 miesięcy licząc od dnia zawarcia umowy. </w:t>
      </w:r>
    </w:p>
    <w:p w14:paraId="61FA745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Termin wykonania etapu IV stanowi jednocześnie termin wykonania całego przedmiotu umowy. Miesiąc stanowi 30 kolejnych dni kalendarzowych.</w:t>
      </w:r>
    </w:p>
    <w:p w14:paraId="604EFCD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Szczegółowy harmonogram prac w ramach poszczególnych etapów wraz z terminami ich wykonania określa załącznik nr 1 do umowy. </w:t>
      </w:r>
    </w:p>
    <w:p w14:paraId="51466A8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Datą wykonania poszczególnych etapów jest dzień przekazania Zamawiającemu przez Wykonawcę do odbioru dokumentów z danego etapu o ile w wyniku tego przekazania zostanie sporządzony protokół odbioru,  o którym mowa w § 6 ust.  6 pkt.1  oraz  ust. 8  pkt 1 i 3 umowy. </w:t>
      </w:r>
    </w:p>
    <w:p w14:paraId="1572374E" w14:textId="77777777" w:rsidR="006A41FC" w:rsidRDefault="006A41FC">
      <w:pPr>
        <w:jc w:val="both"/>
        <w:rPr>
          <w:rFonts w:ascii="Times New Roman" w:hAnsi="Times New Roman" w:cs="Times New Roman"/>
          <w:sz w:val="24"/>
          <w:szCs w:val="24"/>
        </w:rPr>
      </w:pPr>
    </w:p>
    <w:p w14:paraId="59C078E3" w14:textId="77777777" w:rsidR="006A41FC" w:rsidRDefault="006A41FC">
      <w:pPr>
        <w:jc w:val="both"/>
        <w:rPr>
          <w:rFonts w:ascii="Times New Roman" w:hAnsi="Times New Roman" w:cs="Times New Roman"/>
          <w:sz w:val="24"/>
          <w:szCs w:val="24"/>
        </w:rPr>
      </w:pPr>
    </w:p>
    <w:p w14:paraId="47EA763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5. Jeżeli,  po zawarciu umowy:</w:t>
      </w:r>
    </w:p>
    <w:p w14:paraId="08C6802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nastąpią zmiany przepisów w zakresie trybu i sposobu opracowania planu ogólnego, które będą wymagały sporządzenia dokumentów (opracowań), których nie przewidywały przepisy obowiązujące w dacie zawarcia umowy;</w:t>
      </w:r>
    </w:p>
    <w:p w14:paraId="422E9C3A"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 toku uzgadniania dokumentów wyniknie konieczność sporządzenia dodatkowych dokumentów (opracowań) niezbędnych do uchwalenia planu ogólnego, czego Wykonawca nie mógł mimo należytej staranności przewidzieć;</w:t>
      </w:r>
    </w:p>
    <w:p w14:paraId="112C2AE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z przyczyn dotyczących Zamawiającego Wykonawca nie mógł podejmować czynności, do których jest zobowiązany na podstawie umowy;</w:t>
      </w:r>
    </w:p>
    <w:p w14:paraId="66776F0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zajdzie konieczność powtórzenia niektórych czynności w ramach procedury planistycznej z przyczyn niezależnych od Wykonawcy;</w:t>
      </w:r>
    </w:p>
    <w:p w14:paraId="0EEA805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 Zamawiający dopuszcza możliwość zmiany terminów zastrzeżonych w ust.1. </w:t>
      </w:r>
    </w:p>
    <w:p w14:paraId="554935B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W przypadkach, o których mowa w ust. 5 Wykonawca może zwrócić się do Zamawiającego na piśmie z wnioskiem o zmianę terminu wykonania poszczególnych etapów podając uzasadnienie proponowanej zmiany. Zamawiający jest uprawniony do żądania dodatkowych wyjaśnień i informacji. </w:t>
      </w:r>
    </w:p>
    <w:p w14:paraId="749E46E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7. W terminie 7 dni od dnia  złożenia   wniosku  Wykonawcy  w sprawie  zmiany terminu lub upływu terminu wyznaczonego do złożenia dodatkowych wyjaśnień i informacji Zamawiający wyrazi zgodę na zmianę terminu wykonania poszczególnych etapów lub odmówi takiej zgody podając  uzasadnienie  odmowy na piśmie.</w:t>
      </w:r>
    </w:p>
    <w:p w14:paraId="771215A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8. Zamawiający odmówi  wyrażenia zgody na zmianę terminu wykonania poszczególnych etapów jeżeli  opóźnienie w wykonaniu prac w ramach poszczególnych etapów w stosunku do harmonogramu jest </w:t>
      </w:r>
      <w:r w:rsidR="00A414DA">
        <w:rPr>
          <w:rFonts w:ascii="Times New Roman" w:hAnsi="Times New Roman" w:cs="Times New Roman"/>
          <w:sz w:val="24"/>
          <w:szCs w:val="24"/>
        </w:rPr>
        <w:t xml:space="preserve">skutkiem nienależytego </w:t>
      </w:r>
      <w:r>
        <w:rPr>
          <w:rFonts w:ascii="Times New Roman" w:hAnsi="Times New Roman" w:cs="Times New Roman"/>
          <w:sz w:val="24"/>
          <w:szCs w:val="24"/>
        </w:rPr>
        <w:t xml:space="preserve">i nieterminowego </w:t>
      </w:r>
      <w:r w:rsidR="00A414DA">
        <w:rPr>
          <w:rFonts w:ascii="Times New Roman" w:hAnsi="Times New Roman" w:cs="Times New Roman"/>
          <w:sz w:val="24"/>
          <w:szCs w:val="24"/>
        </w:rPr>
        <w:t xml:space="preserve">wykonywania </w:t>
      </w:r>
      <w:r>
        <w:rPr>
          <w:rFonts w:ascii="Times New Roman" w:hAnsi="Times New Roman" w:cs="Times New Roman"/>
          <w:sz w:val="24"/>
          <w:szCs w:val="24"/>
        </w:rPr>
        <w:t xml:space="preserve">obowiązków   Wykonawcy . </w:t>
      </w:r>
    </w:p>
    <w:p w14:paraId="0BD69C7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9. W przypadku zgody Zamawiającego na zmianę terminu wykonania poszczególnych etapów Strony sporządzą aneks do umowy w tym zakresie.</w:t>
      </w:r>
    </w:p>
    <w:p w14:paraId="433C41A4"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4</w:t>
      </w:r>
    </w:p>
    <w:p w14:paraId="79AEF8F5"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xml:space="preserve">Przedstawiciele stron i forma komunikacji </w:t>
      </w:r>
    </w:p>
    <w:p w14:paraId="4891BAAD" w14:textId="77777777" w:rsidR="00346606" w:rsidRDefault="00106EC7">
      <w:p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Cs/>
          <w:sz w:val="24"/>
          <w:szCs w:val="24"/>
          <w:lang w:eastAsia="pl-PL"/>
        </w:rPr>
        <w:t>1</w:t>
      </w:r>
      <w:r>
        <w:rPr>
          <w:rFonts w:ascii="Times New Roman" w:hAnsi="Times New Roman" w:cs="Times New Roman"/>
          <w:iCs/>
          <w:sz w:val="24"/>
          <w:szCs w:val="24"/>
        </w:rPr>
        <w:t>.</w:t>
      </w:r>
      <w:r>
        <w:rPr>
          <w:rFonts w:ascii="Times New Roman" w:hAnsi="Times New Roman" w:cs="Times New Roman"/>
          <w:sz w:val="24"/>
          <w:szCs w:val="24"/>
        </w:rPr>
        <w:t xml:space="preserve"> Upoważnionymi pracownikami organu planistycznego w sprawach wykonywania przedmiotu umowy będą : </w:t>
      </w:r>
    </w:p>
    <w:p w14:paraId="19B3597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Kierownik referatu Gospodarki Przestrzennej - Małgorzata Romanyszyn tel. (041) 31-51-138, e-mail: m.romanyszyn@checiny.pl</w:t>
      </w:r>
    </w:p>
    <w:p w14:paraId="107AE85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Zastępca kierownika referatu Gospodarki Przestrzennej – Katarzyna Alzak tel. (041) 31-51-138, e-mail: k.alzak@checiny.pl</w:t>
      </w:r>
    </w:p>
    <w:p w14:paraId="562F41F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2. Upoważnionym przedstawicielem Wykonawcy w sprawach wykonywania przedmiotu umowy będzie: ………………………………………………………………………………</w:t>
      </w:r>
    </w:p>
    <w:p w14:paraId="6E02991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Strony uznają za skuteczne dokonywanie doręczeń wszelkiej korespondencji pod następujące adresy:</w:t>
      </w:r>
    </w:p>
    <w:p w14:paraId="74B6F01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Zamawiający: Urząd Gminy i Miasta w Chęcinach, Plac 2 Czerwca 4, 26-060 Chęciny,                   e-mail: gmina@checiny.pl</w:t>
      </w:r>
    </w:p>
    <w:p w14:paraId="2924ED1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Wykonawca: ……………..……………………………………………………</w:t>
      </w:r>
    </w:p>
    <w:p w14:paraId="08A812E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Zmiana pracowników lub przedstawicieli stron oraz zmiana adresów do doręczeń nie wymagają zmiany niniejszej umowy, a jedynie powiadomienia drugiej strony</w:t>
      </w:r>
      <w:r w:rsidR="004337BD">
        <w:rPr>
          <w:rFonts w:ascii="Times New Roman" w:hAnsi="Times New Roman" w:cs="Times New Roman"/>
          <w:sz w:val="24"/>
          <w:szCs w:val="24"/>
        </w:rPr>
        <w:t xml:space="preserve"> </w:t>
      </w:r>
      <w:r>
        <w:rPr>
          <w:rFonts w:ascii="Times New Roman" w:hAnsi="Times New Roman" w:cs="Times New Roman"/>
          <w:sz w:val="24"/>
          <w:szCs w:val="24"/>
        </w:rPr>
        <w:t>w formie pisma – którego otrzymanie potwierdziła druga strona.</w:t>
      </w:r>
    </w:p>
    <w:p w14:paraId="32EACED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Brak powiadomienia o zmianie pracowników i przedstawicieli oraz o zmianie ich adresów skutkuje skutecznym doręczeniem korespondencji pod ostatnio wskazany adres.</w:t>
      </w:r>
    </w:p>
    <w:p w14:paraId="750DBF2E" w14:textId="77777777" w:rsidR="00346606" w:rsidRDefault="00106EC7">
      <w:pPr>
        <w:jc w:val="both"/>
        <w:rPr>
          <w:rFonts w:ascii="Times New Roman" w:eastAsia="Times New Roman" w:hAnsi="Times New Roman" w:cs="Times New Roman"/>
          <w:b/>
          <w:i/>
          <w:sz w:val="24"/>
          <w:szCs w:val="24"/>
          <w:lang w:eastAsia="pl-PL"/>
        </w:rPr>
      </w:pPr>
      <w:r>
        <w:rPr>
          <w:rFonts w:ascii="Times New Roman" w:hAnsi="Times New Roman" w:cs="Times New Roman"/>
          <w:sz w:val="24"/>
          <w:szCs w:val="24"/>
        </w:rPr>
        <w:t>6. Przekazywanie Zamawiającemu opracowanych przez Wyk</w:t>
      </w:r>
      <w:r w:rsidR="00A414DA">
        <w:rPr>
          <w:rFonts w:ascii="Times New Roman" w:hAnsi="Times New Roman" w:cs="Times New Roman"/>
          <w:sz w:val="24"/>
          <w:szCs w:val="24"/>
        </w:rPr>
        <w:t>onawcę projektów pism, opracowań</w:t>
      </w:r>
      <w:r>
        <w:rPr>
          <w:rFonts w:ascii="Times New Roman" w:hAnsi="Times New Roman" w:cs="Times New Roman"/>
          <w:sz w:val="24"/>
          <w:szCs w:val="24"/>
        </w:rPr>
        <w:t>, wniosków i innych  dokumentów odbywać się będzie w formie:</w:t>
      </w:r>
    </w:p>
    <w:p w14:paraId="2B6C46F1" w14:textId="77777777" w:rsidR="00346606" w:rsidRDefault="00106EC7">
      <w:pPr>
        <w:jc w:val="both"/>
        <w:rPr>
          <w:rFonts w:ascii="Times New Roman" w:eastAsia="Times New Roman" w:hAnsi="Times New Roman" w:cs="Times New Roman"/>
          <w:b/>
          <w:i/>
          <w:sz w:val="24"/>
          <w:szCs w:val="24"/>
          <w:lang w:eastAsia="pl-PL"/>
        </w:rPr>
      </w:pPr>
      <w:r>
        <w:rPr>
          <w:rFonts w:ascii="Times New Roman" w:hAnsi="Times New Roman" w:cs="Times New Roman"/>
          <w:sz w:val="24"/>
          <w:szCs w:val="24"/>
        </w:rPr>
        <w:t>1) pisemnej - za pośrednictwem listu poleconego lub wpływu potwierdzonego prezentatą bezpośrednio   w  kancelarii  Urzędu Gminy i Miasta Chęciny ;</w:t>
      </w:r>
    </w:p>
    <w:p w14:paraId="73EA4F82" w14:textId="77777777" w:rsidR="00346606" w:rsidRDefault="00106EC7">
      <w:pPr>
        <w:jc w:val="both"/>
        <w:rPr>
          <w:rFonts w:ascii="Times New Roman" w:eastAsia="Times New Roman" w:hAnsi="Times New Roman" w:cs="Times New Roman"/>
          <w:b/>
          <w:i/>
          <w:sz w:val="24"/>
          <w:szCs w:val="24"/>
          <w:lang w:eastAsia="pl-PL"/>
        </w:rPr>
      </w:pPr>
      <w:r>
        <w:rPr>
          <w:rFonts w:ascii="Times New Roman" w:hAnsi="Times New Roman" w:cs="Times New Roman"/>
          <w:sz w:val="24"/>
          <w:szCs w:val="24"/>
        </w:rPr>
        <w:t>2) dokumentowej - za pośrednictwem oficjalnego adresu e-mail Urzędu Gminy i Miasta w Chęcinach ,  tj.  na adres ……………………………...</w:t>
      </w:r>
    </w:p>
    <w:p w14:paraId="7EF924C2" w14:textId="77777777" w:rsidR="00346606" w:rsidRDefault="00106EC7">
      <w:pPr>
        <w:jc w:val="both"/>
        <w:rPr>
          <w:rFonts w:ascii="Times New Roman" w:eastAsia="Times New Roman" w:hAnsi="Times New Roman" w:cs="Times New Roman"/>
          <w:b/>
          <w:i/>
          <w:sz w:val="24"/>
          <w:szCs w:val="24"/>
          <w:lang w:eastAsia="pl-PL"/>
        </w:rPr>
      </w:pPr>
      <w:r>
        <w:rPr>
          <w:rFonts w:ascii="Times New Roman" w:hAnsi="Times New Roman" w:cs="Times New Roman"/>
          <w:sz w:val="24"/>
          <w:szCs w:val="24"/>
        </w:rPr>
        <w:t>7. Wykonawca jest zobowiązany do przekazywania Zamawiającemu projektów pism, wniosków i innych dokumentów w terminie umożliwiającym zachowanie terminów zastrzeżonych dla wykonania właściwych czynności  przez organ planistyczny.</w:t>
      </w:r>
    </w:p>
    <w:p w14:paraId="37043477" w14:textId="77777777" w:rsidR="00346606" w:rsidRDefault="00106EC7">
      <w:pPr>
        <w:jc w:val="center"/>
        <w:rPr>
          <w:rFonts w:ascii="Times New Roman" w:eastAsia="Times New Roman" w:hAnsi="Times New Roman" w:cs="Times New Roman"/>
          <w:b/>
          <w:i/>
          <w:sz w:val="24"/>
          <w:szCs w:val="24"/>
          <w:lang w:eastAsia="pl-PL"/>
        </w:rPr>
      </w:pPr>
      <w:r>
        <w:rPr>
          <w:rFonts w:ascii="Times New Roman" w:hAnsi="Times New Roman" w:cs="Times New Roman"/>
          <w:b/>
          <w:sz w:val="24"/>
          <w:szCs w:val="24"/>
        </w:rPr>
        <w:t>§ 5</w:t>
      </w:r>
    </w:p>
    <w:p w14:paraId="375D9B2A"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xml:space="preserve">Personel Wykonawcy </w:t>
      </w:r>
    </w:p>
    <w:p w14:paraId="1D165D3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Wykonawca zapewnia, że dysponuje personelem posiadającym właściwe kwalifikacje i doświadczenie do wykonania przedmiotu umowy.</w:t>
      </w:r>
    </w:p>
    <w:p w14:paraId="7E03FC3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Wykonawca w celu wykonania przedmiotu umowy powołuje zespół składający się z następujących osób: </w:t>
      </w:r>
    </w:p>
    <w:p w14:paraId="79EF00D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Główny Projektant: ……… nr tel.: ……………, e-mail: …………………….;</w:t>
      </w:r>
    </w:p>
    <w:p w14:paraId="61007A3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członek zespołu projektowego: …………..…… nr tel.: …….………, e-mail: ……….…;</w:t>
      </w:r>
    </w:p>
    <w:p w14:paraId="6A5E8EA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członek zespołu projektowego: …………..…… nr tel.: …….………, e-mail: ……….…;</w:t>
      </w:r>
    </w:p>
    <w:p w14:paraId="4892F58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Wykonawca może dokonać zmian w składzie zespołu po uprzednim zgłoszeniu t</w:t>
      </w:r>
      <w:r w:rsidR="004337BD">
        <w:rPr>
          <w:rFonts w:ascii="Times New Roman" w:hAnsi="Times New Roman" w:cs="Times New Roman"/>
          <w:sz w:val="24"/>
          <w:szCs w:val="24"/>
        </w:rPr>
        <w:t>ej zmiany Zamawiającemu. Jeżeli</w:t>
      </w:r>
      <w:r>
        <w:rPr>
          <w:rFonts w:ascii="Times New Roman" w:hAnsi="Times New Roman" w:cs="Times New Roman"/>
          <w:sz w:val="24"/>
          <w:szCs w:val="24"/>
        </w:rPr>
        <w:t xml:space="preserve"> zmiana </w:t>
      </w:r>
      <w:r w:rsidR="004337BD">
        <w:rPr>
          <w:rFonts w:ascii="Times New Roman" w:hAnsi="Times New Roman" w:cs="Times New Roman"/>
          <w:sz w:val="24"/>
          <w:szCs w:val="24"/>
        </w:rPr>
        <w:t>b</w:t>
      </w:r>
      <w:r>
        <w:rPr>
          <w:rFonts w:ascii="Times New Roman" w:hAnsi="Times New Roman" w:cs="Times New Roman"/>
          <w:sz w:val="24"/>
          <w:szCs w:val="24"/>
        </w:rPr>
        <w:t xml:space="preserve">ędzie polegać na poszerzeniu zespołu lub zastąpieniu jednego z członków zespołu inną osobą, Wykonawca jest zobowiązany przedłożyć Zamawiającemu, </w:t>
      </w:r>
      <w:r>
        <w:rPr>
          <w:rFonts w:ascii="Times New Roman" w:hAnsi="Times New Roman" w:cs="Times New Roman"/>
          <w:sz w:val="24"/>
          <w:szCs w:val="24"/>
        </w:rPr>
        <w:lastRenderedPageBreak/>
        <w:t xml:space="preserve">wraz ze zgłoszeniem, dokumenty potwierdzające kwalifikacje </w:t>
      </w:r>
      <w:r w:rsidR="004337BD">
        <w:rPr>
          <w:rFonts w:ascii="Times New Roman" w:hAnsi="Times New Roman" w:cs="Times New Roman"/>
          <w:sz w:val="24"/>
          <w:szCs w:val="24"/>
        </w:rPr>
        <w:br/>
      </w:r>
      <w:r>
        <w:rPr>
          <w:rFonts w:ascii="Times New Roman" w:hAnsi="Times New Roman" w:cs="Times New Roman"/>
          <w:sz w:val="24"/>
          <w:szCs w:val="24"/>
        </w:rPr>
        <w:t xml:space="preserve">i doświadczenie nowego członka zespołu. </w:t>
      </w:r>
    </w:p>
    <w:p w14:paraId="48E3297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Zamawiający może wystąpić do Wykonawcy o zmianę którejkolwiek z osób wchodzących w skład zespołu, jeżeli w jego ocenie osoba ta jest nieefektywna lub nie wywiązuje się należycie ze swoich obowiązków. Zamawiający jest obowiązany uzasadnić wniosek. Wykonawca zastępuje tego członka zespołu inną osobą posiadającą kwalifikacje </w:t>
      </w:r>
      <w:r w:rsidR="00A414DA">
        <w:rPr>
          <w:rFonts w:ascii="Times New Roman" w:hAnsi="Times New Roman" w:cs="Times New Roman"/>
          <w:sz w:val="24"/>
          <w:szCs w:val="24"/>
        </w:rPr>
        <w:br/>
      </w:r>
      <w:r>
        <w:rPr>
          <w:rFonts w:ascii="Times New Roman" w:hAnsi="Times New Roman" w:cs="Times New Roman"/>
          <w:sz w:val="24"/>
          <w:szCs w:val="24"/>
        </w:rPr>
        <w:t xml:space="preserve">i doświadczenie nie niższe niż określone w SWZ i w ofercie Wykonawcy. </w:t>
      </w:r>
    </w:p>
    <w:p w14:paraId="4DBAB51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5. Zmiana składu zespołu wymaga każdorazowo </w:t>
      </w:r>
      <w:r w:rsidR="00A414DA">
        <w:rPr>
          <w:rFonts w:ascii="Times New Roman" w:hAnsi="Times New Roman" w:cs="Times New Roman"/>
          <w:sz w:val="24"/>
          <w:szCs w:val="24"/>
        </w:rPr>
        <w:t>sporządzenia  aneksu  do umowy</w:t>
      </w:r>
      <w:r>
        <w:rPr>
          <w:rFonts w:ascii="Times New Roman" w:hAnsi="Times New Roman" w:cs="Times New Roman"/>
          <w:sz w:val="24"/>
          <w:szCs w:val="24"/>
        </w:rPr>
        <w:t xml:space="preserve"> w tym  zakresie . </w:t>
      </w:r>
    </w:p>
    <w:p w14:paraId="0EC2EF2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Zmiana składu zespołu w trakcie wykonywania przedmiotu umowy nie może uzasadniać wydłużenia terminu wykonania prac w poszczególnych etapach oraz wzrostu wynagrodzenia za wykonanie przedmiotu umowy. </w:t>
      </w:r>
    </w:p>
    <w:p w14:paraId="675E82C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7. Wykonawca organizuje pracę zespołu i w tym celu wyznacza koordynatora: ……………….. ……………</w:t>
      </w:r>
    </w:p>
    <w:p w14:paraId="2FCC595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8. Członkowie zespołu wykonują powierzone zadania w imieniu i na rzecz Wykonawcy. Wykonawca odpowiada wobec Zamawiającego za działania i zaniechania osób wchodzących w skład zespołu, jak za działania i zaniechania własne.</w:t>
      </w:r>
    </w:p>
    <w:p w14:paraId="4D8D711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9. Za dokonanie rozliczeń z członkami zespołu, w tym z tytułu przeniesienia na Zamawiającego praw autorskich majątkowych do tych elementów prac, które stanowią utwory w rozumieniu ustawy o prawie autorskim i prawach pokrewnych, odpowiada Wykonawca. </w:t>
      </w:r>
    </w:p>
    <w:p w14:paraId="46398369"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6</w:t>
      </w:r>
    </w:p>
    <w:p w14:paraId="2773221F" w14:textId="77777777" w:rsidR="00346606" w:rsidRDefault="00106EC7">
      <w:pPr>
        <w:jc w:val="center"/>
        <w:rPr>
          <w:rFonts w:ascii="Times New Roman" w:hAnsi="Times New Roman" w:cs="Times New Roman"/>
          <w:b/>
          <w:sz w:val="24"/>
          <w:szCs w:val="24"/>
        </w:rPr>
      </w:pPr>
      <w:r>
        <w:rPr>
          <w:rFonts w:ascii="Times New Roman" w:hAnsi="Times New Roman" w:cs="Times New Roman"/>
          <w:b/>
          <w:bCs/>
          <w:sz w:val="24"/>
          <w:szCs w:val="24"/>
        </w:rPr>
        <w:t xml:space="preserve">Przekazywanie i odbiór prac </w:t>
      </w:r>
    </w:p>
    <w:p w14:paraId="06F0C3FA"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Dokumenty i dokumentacja prac planistycznych stanowiące przedmiot umowy będą przekazywane przez Wykonawcę i </w:t>
      </w:r>
      <w:r w:rsidR="00A414DA">
        <w:rPr>
          <w:rFonts w:ascii="Times New Roman" w:hAnsi="Times New Roman" w:cs="Times New Roman"/>
          <w:sz w:val="24"/>
          <w:szCs w:val="24"/>
        </w:rPr>
        <w:t xml:space="preserve">odbierane przez Zamawiającego w </w:t>
      </w:r>
      <w:r>
        <w:rPr>
          <w:rFonts w:ascii="Times New Roman" w:hAnsi="Times New Roman" w:cs="Times New Roman"/>
          <w:sz w:val="24"/>
          <w:szCs w:val="24"/>
        </w:rPr>
        <w:t>ramach</w:t>
      </w:r>
      <w:r w:rsidR="004337BD">
        <w:rPr>
          <w:rFonts w:ascii="Times New Roman" w:hAnsi="Times New Roman" w:cs="Times New Roman"/>
          <w:sz w:val="24"/>
          <w:szCs w:val="24"/>
        </w:rPr>
        <w:t xml:space="preserve"> p</w:t>
      </w:r>
      <w:r>
        <w:rPr>
          <w:rFonts w:ascii="Times New Roman" w:hAnsi="Times New Roman" w:cs="Times New Roman"/>
          <w:sz w:val="24"/>
          <w:szCs w:val="24"/>
        </w:rPr>
        <w:t xml:space="preserve">oszczególnych etapów I, II, III, IV. </w:t>
      </w:r>
    </w:p>
    <w:p w14:paraId="5D9AF09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Wykonawca zawiadomi Zamawiającego z co najmniej trzydniowym (licząc wyłącznie dni robocze) wyprzedzeniem na piśmie o gotowości przekazania prac z poszczególnych etapów – podając dzień planowanego przekazania prac.</w:t>
      </w:r>
    </w:p>
    <w:p w14:paraId="1C0C8F2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Przekazanie prac nastąpi w siedzibie Zamawiającego za protokołem przekazania, zawierającym spis rzeczowy przekazywanych dokumentów. Dniem przekazania prac jest data ich wpływu do Urzędu Gminy i Miasta w Chęcinach.</w:t>
      </w:r>
    </w:p>
    <w:p w14:paraId="28DB6FE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Przekazanie prac następuje w formie zbioru uporządkowanych dokumentów </w:t>
      </w:r>
      <w:r w:rsidR="00A414DA">
        <w:rPr>
          <w:rFonts w:ascii="Times New Roman" w:hAnsi="Times New Roman" w:cs="Times New Roman"/>
          <w:sz w:val="24"/>
          <w:szCs w:val="24"/>
        </w:rPr>
        <w:br/>
      </w:r>
      <w:r>
        <w:rPr>
          <w:rFonts w:ascii="Times New Roman" w:hAnsi="Times New Roman" w:cs="Times New Roman"/>
          <w:sz w:val="24"/>
          <w:szCs w:val="24"/>
        </w:rPr>
        <w:t>i dokumentacji prac planistycznych wykonanych w ramach poszczególnych etapów, zebranych w porządku chronologicznym. Wykonawca dołącza do przekazywanych prac   o</w:t>
      </w:r>
      <w:r w:rsidR="004337BD">
        <w:rPr>
          <w:rFonts w:ascii="Times New Roman" w:hAnsi="Times New Roman" w:cs="Times New Roman"/>
          <w:sz w:val="24"/>
          <w:szCs w:val="24"/>
        </w:rPr>
        <w:t>świadczenie o  ich kompletności</w:t>
      </w:r>
      <w:r>
        <w:rPr>
          <w:rFonts w:ascii="Times New Roman" w:hAnsi="Times New Roman" w:cs="Times New Roman"/>
          <w:sz w:val="24"/>
          <w:szCs w:val="24"/>
        </w:rPr>
        <w:t xml:space="preserve">, zgodności z umową i prawie rozporządzania pracami.  </w:t>
      </w:r>
    </w:p>
    <w:p w14:paraId="0561C4D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5. Przekazanie prac nie jest równoznaczne z ich odbiorem przez Zamawiającego. Zamawiający w terminie 14 dni roboczych od dnia przekazania prac sprawdzi ich kompletność, formę i treść ( odbór prac ).</w:t>
      </w:r>
    </w:p>
    <w:p w14:paraId="12CA567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W przypadku   w którym   przekazane prace    : </w:t>
      </w:r>
    </w:p>
    <w:p w14:paraId="7763B03A" w14:textId="77777777" w:rsidR="00346606" w:rsidRDefault="00A414DA">
      <w:pPr>
        <w:jc w:val="both"/>
        <w:rPr>
          <w:rFonts w:ascii="Times New Roman" w:hAnsi="Times New Roman" w:cs="Times New Roman"/>
          <w:sz w:val="24"/>
          <w:szCs w:val="24"/>
        </w:rPr>
      </w:pPr>
      <w:r>
        <w:rPr>
          <w:rFonts w:ascii="Times New Roman" w:hAnsi="Times New Roman" w:cs="Times New Roman"/>
          <w:sz w:val="24"/>
          <w:szCs w:val="24"/>
        </w:rPr>
        <w:t>1) będą  kompletne</w:t>
      </w:r>
      <w:r w:rsidR="00106EC7">
        <w:rPr>
          <w:rFonts w:ascii="Times New Roman" w:hAnsi="Times New Roman" w:cs="Times New Roman"/>
          <w:sz w:val="24"/>
          <w:szCs w:val="24"/>
        </w:rPr>
        <w:t>, spo</w:t>
      </w:r>
      <w:r>
        <w:rPr>
          <w:rFonts w:ascii="Times New Roman" w:hAnsi="Times New Roman" w:cs="Times New Roman"/>
          <w:sz w:val="24"/>
          <w:szCs w:val="24"/>
        </w:rPr>
        <w:t xml:space="preserve">rządzone co do formy i treści </w:t>
      </w:r>
      <w:r w:rsidR="00106EC7">
        <w:rPr>
          <w:rFonts w:ascii="Times New Roman" w:hAnsi="Times New Roman" w:cs="Times New Roman"/>
          <w:sz w:val="24"/>
          <w:szCs w:val="24"/>
        </w:rPr>
        <w:t>zgodnie z umową</w:t>
      </w:r>
      <w:r>
        <w:rPr>
          <w:rFonts w:ascii="Times New Roman" w:hAnsi="Times New Roman" w:cs="Times New Roman"/>
          <w:sz w:val="24"/>
          <w:szCs w:val="24"/>
        </w:rPr>
        <w:t>, strony sporządzą protokó</w:t>
      </w:r>
      <w:r w:rsidR="00106EC7">
        <w:rPr>
          <w:rFonts w:ascii="Times New Roman" w:hAnsi="Times New Roman" w:cs="Times New Roman"/>
          <w:sz w:val="24"/>
          <w:szCs w:val="24"/>
        </w:rPr>
        <w:t>ł  odbioru  w terminie  14 dni  od dnia ich  przekazania ;</w:t>
      </w:r>
    </w:p>
    <w:p w14:paraId="466C863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będą zawierały braki lub inne wady, Zamawiający wezwie Wykonawcę do ich usunięcia </w:t>
      </w:r>
      <w:r w:rsidR="00A414DA">
        <w:rPr>
          <w:rFonts w:ascii="Times New Roman" w:hAnsi="Times New Roman" w:cs="Times New Roman"/>
          <w:sz w:val="24"/>
          <w:szCs w:val="24"/>
        </w:rPr>
        <w:br/>
      </w:r>
      <w:r>
        <w:rPr>
          <w:rFonts w:ascii="Times New Roman" w:hAnsi="Times New Roman" w:cs="Times New Roman"/>
          <w:sz w:val="24"/>
          <w:szCs w:val="24"/>
        </w:rPr>
        <w:t>w terminie 14 dni od dnia wezwania.</w:t>
      </w:r>
    </w:p>
    <w:p w14:paraId="4C661AF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7. Wykonawca przystąpi do usunięcia braków i wad niezwłocznie. Wykonawca może odmówić usunięcia braków lub innych wad zgłoszonych przez Zamawiającego w toku odbioru, gdy wykaże, że przekazane prace są kompletne, zgodne z umową co do formy </w:t>
      </w:r>
      <w:r w:rsidR="00A414DA">
        <w:rPr>
          <w:rFonts w:ascii="Times New Roman" w:hAnsi="Times New Roman" w:cs="Times New Roman"/>
          <w:sz w:val="24"/>
          <w:szCs w:val="24"/>
        </w:rPr>
        <w:br/>
      </w:r>
      <w:r>
        <w:rPr>
          <w:rFonts w:ascii="Times New Roman" w:hAnsi="Times New Roman" w:cs="Times New Roman"/>
          <w:sz w:val="24"/>
          <w:szCs w:val="24"/>
        </w:rPr>
        <w:t xml:space="preserve">i treści. Stanowisko w tej sprawie Wykonawca przedstawia na piśmie. </w:t>
      </w:r>
    </w:p>
    <w:p w14:paraId="0424480D" w14:textId="77777777" w:rsidR="00346606" w:rsidRDefault="008869AB">
      <w:pPr>
        <w:jc w:val="both"/>
        <w:rPr>
          <w:rFonts w:ascii="Times New Roman" w:hAnsi="Times New Roman" w:cs="Times New Roman"/>
          <w:sz w:val="24"/>
          <w:szCs w:val="24"/>
        </w:rPr>
      </w:pPr>
      <w:r>
        <w:rPr>
          <w:rFonts w:ascii="Times New Roman" w:hAnsi="Times New Roman" w:cs="Times New Roman"/>
          <w:sz w:val="24"/>
          <w:szCs w:val="24"/>
        </w:rPr>
        <w:t>8.  Jeżeli</w:t>
      </w:r>
      <w:r w:rsidR="00106EC7">
        <w:rPr>
          <w:rFonts w:ascii="Times New Roman" w:hAnsi="Times New Roman" w:cs="Times New Roman"/>
          <w:sz w:val="24"/>
          <w:szCs w:val="24"/>
        </w:rPr>
        <w:t>, zgłoszone przez  Zamawiającego  przy odbiorze braki lub inne wady prac:</w:t>
      </w:r>
    </w:p>
    <w:p w14:paraId="7EECCC8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zostaną w wyznaczonym terminie  przez Wykonawcę usunięte, strony sporządzają protokół odbioru częściowego (prace z etapu I, II, III)  lub protokół odbioru końcowego (prace z etapu IV);</w:t>
      </w:r>
    </w:p>
    <w:p w14:paraId="5D700F0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nie zostaną w wyznaczonym terminie usunięte w całości lub w części, Zamawiający odstąpi od odbioru prac, o czym pisemnie zawiadomi Wykonawcę i zwracając  przekazane dokumenty ;</w:t>
      </w:r>
    </w:p>
    <w:p w14:paraId="2EFE005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nie zostaną w wyznaczonym terminie usunięte w całości lub w części lecz Zamawiający uzna stanowisko Wykonawcy w sprawie bezzasadności wezwania do ich usunięcia, strony sporządzają protokół odbioru częściowego (etapu I,II,III) lub protokół odbioru końcowego (etap IV). </w:t>
      </w:r>
    </w:p>
    <w:p w14:paraId="615F362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9. Jeżeli  w wyniku odbioru zostanie sporządzony protokół odbioru, dzień przekazania dokumentów stanowi dzień  wykonania poszczególnych etapów, a w przypadku dokumentów z etapu IV, stanowi dzień wykonania całego przedmiotu umowy. </w:t>
      </w:r>
    </w:p>
    <w:p w14:paraId="1CACA93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10. Protokół odbioru częściowego stanowi podstawę do wystawienia przez Wykonawcę faktur częściowych za wykonane etapy I,II,III. Protokół odbioru końcowego (etap IV) będzie stanowił podstawę do wystawienia  faktury końcowej.</w:t>
      </w:r>
    </w:p>
    <w:p w14:paraId="26E48E48"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7</w:t>
      </w:r>
    </w:p>
    <w:p w14:paraId="293317D4"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Wynagrodzenie Wykonawcy</w:t>
      </w:r>
    </w:p>
    <w:p w14:paraId="2825F84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Za wykonanie przedmiotu umowy Wykonawcy przysługuje wynagrodzenie ryczałtowe w kwocie:</w:t>
      </w:r>
    </w:p>
    <w:p w14:paraId="53B2BAF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wynagrodzenie netto: …………………zł (słownie: ……………………….złotych) plus obowiązujący podatek VAT w wysokości…………………………..zł (słownie: </w:t>
      </w:r>
      <w:r>
        <w:rPr>
          <w:rFonts w:ascii="Times New Roman" w:hAnsi="Times New Roman" w:cs="Times New Roman"/>
          <w:sz w:val="24"/>
          <w:szCs w:val="24"/>
        </w:rPr>
        <w:lastRenderedPageBreak/>
        <w:t>……………………………. złotych). Łączne wynagrodzenie brutto wynosi: …………….. zł (słownie: …………………………. złotych).</w:t>
      </w:r>
    </w:p>
    <w:p w14:paraId="0ABAB91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 ramach wynagrodzenia Wykonawca zobowiązany jest do podjęcia wszystkich czynności niezbędnych do wykonania przedmiotu umowy, w tym do poniesienia ryzyka z tytułu oszacowania wydatków związanych z realizacją przedmiotu umowy. Wynagrodzenie obejmuje także wynagrodzenie za przeniesienie na Zamawiającego autorskich praw majątkowych do tych elementów prac, które stanowią utwór w rozumieniu ustawy o prawie autorskim i prawach pokrewnych.</w:t>
      </w:r>
    </w:p>
    <w:p w14:paraId="385CA09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Wynagrodzenie ustalone w ust.1 może podlegać zmianie, gdy nastąpi zmiana przepisów w zakresie :</w:t>
      </w:r>
    </w:p>
    <w:p w14:paraId="548ABCB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stawek VAT;</w:t>
      </w:r>
    </w:p>
    <w:p w14:paraId="69779BB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minimalnego wynagrodzenia za pracę albo wysokości minimalnej stawki godzinowej;</w:t>
      </w:r>
    </w:p>
    <w:p w14:paraId="2C9D9B6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zasad podlegania ubezpieczeniom społecznym i zdrowotnym lub wysokości składek z tego tytułu;</w:t>
      </w:r>
    </w:p>
    <w:p w14:paraId="355F11F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zasad gromadzenia i wysokości wpłat do pracowniczych planów kapitałowych</w:t>
      </w:r>
    </w:p>
    <w:p w14:paraId="1B41D56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 jeżeli zmiany te będą miały wpływ na koszty wykonania przedmiotu umowy. </w:t>
      </w:r>
    </w:p>
    <w:p w14:paraId="47A496A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Strona inicjująca zmianę wynagrodzenia z przyczyn wskazanych w ust. 3 jest zobowiązana do złożenia drugiej stronie wniosku z wyliczeniem skutków zmian przepisów na koszty wykonania przedmiotu umowy i propozycji zmiany wynagrodzenia. </w:t>
      </w:r>
    </w:p>
    <w:p w14:paraId="1033598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5. Strony w protokole konieczności dokonają zgodnych ustaleń co do rzeczywistego skutku zmiany przepisów na koszty wykonania przedmiotu umowy, uwzględniając zakres prac wykonanych i pozostających do wykonania. Zmiana wynagrodzenia nie może dotyczyć tych prac, które zgodnie z harmonogramem winny być wykonane przed zmianą przepisów. </w:t>
      </w:r>
    </w:p>
    <w:p w14:paraId="1CFE955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Ustalenia zawarte w protokole konieczności stanowią podstawę do sporządzenia aneksu do umowy. </w:t>
      </w:r>
    </w:p>
    <w:p w14:paraId="6DB409C3" w14:textId="77777777" w:rsidR="00346606" w:rsidRDefault="00106EC7">
      <w:pPr>
        <w:jc w:val="center"/>
        <w:rPr>
          <w:rFonts w:ascii="Times New Roman" w:hAnsi="Times New Roman" w:cs="Times New Roman"/>
          <w:sz w:val="24"/>
          <w:szCs w:val="24"/>
        </w:rPr>
      </w:pPr>
      <w:r>
        <w:rPr>
          <w:rFonts w:ascii="Times New Roman" w:hAnsi="Times New Roman" w:cs="Times New Roman"/>
          <w:b/>
          <w:sz w:val="24"/>
          <w:szCs w:val="24"/>
        </w:rPr>
        <w:t>§ 8</w:t>
      </w:r>
    </w:p>
    <w:p w14:paraId="2EE771E8"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Waloryzacja wynagrodzenia</w:t>
      </w:r>
    </w:p>
    <w:p w14:paraId="000992B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Wynagrodzenie, o którym mowa w § 7 ust. 1 może zostać zwaloryzowane na wniosek każdej  ze Stron, po spełnieniu przesłanek określonych w niniejszym paragrafie. </w:t>
      </w:r>
    </w:p>
    <w:p w14:paraId="0A4D801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 przypadku złożenia wniosku o waloryzację wynagrodzenia, druga Strona jest zobowiązana w terminie 30 dni od dnia otrzymania wniosku, do ustosunkowania się do niego w postaci wyrażenia zgody lub odmowy wyrażenia zgody na dokonanie waloryzacji. </w:t>
      </w:r>
    </w:p>
    <w:p w14:paraId="5A37F2D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3. Wynagrodzenie może ulec waloryzacji  po raz pierwszy nie wcześniej niż po upływie 6 miesięcy  od dnia zawarcia umowy.  Kole</w:t>
      </w:r>
      <w:r w:rsidR="00B84853">
        <w:rPr>
          <w:rFonts w:ascii="Times New Roman" w:hAnsi="Times New Roman" w:cs="Times New Roman"/>
          <w:sz w:val="24"/>
          <w:szCs w:val="24"/>
        </w:rPr>
        <w:t>jne waloryzacje   nie mogą nastą</w:t>
      </w:r>
      <w:r>
        <w:rPr>
          <w:rFonts w:ascii="Times New Roman" w:hAnsi="Times New Roman" w:cs="Times New Roman"/>
          <w:sz w:val="24"/>
          <w:szCs w:val="24"/>
        </w:rPr>
        <w:t xml:space="preserve">pić wcześniej niż  po upływie 6 miesięcy od poprzedniej waloryzacji. </w:t>
      </w:r>
    </w:p>
    <w:p w14:paraId="2F6CB6C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Współczy</w:t>
      </w:r>
      <w:r w:rsidR="008869AB">
        <w:rPr>
          <w:rFonts w:ascii="Times New Roman" w:hAnsi="Times New Roman" w:cs="Times New Roman"/>
          <w:sz w:val="24"/>
          <w:szCs w:val="24"/>
        </w:rPr>
        <w:t>nnik  pierwszej  waloryzacji  (procentowy  wskaźnik wzrostu/</w:t>
      </w:r>
      <w:r>
        <w:rPr>
          <w:rFonts w:ascii="Times New Roman" w:hAnsi="Times New Roman" w:cs="Times New Roman"/>
          <w:sz w:val="24"/>
          <w:szCs w:val="24"/>
        </w:rPr>
        <w:t>obniżenia)  wynagrodzenia  będzie obliczany  jako różnica pomiędzy wskaźnikiem cen towarów i usług konsumpcyjnych ogłoszonym  w komunikacie Prezesa Głównego Urzędu</w:t>
      </w:r>
      <w:r w:rsidR="008869AB">
        <w:rPr>
          <w:rFonts w:ascii="Times New Roman" w:hAnsi="Times New Roman" w:cs="Times New Roman"/>
          <w:sz w:val="24"/>
          <w:szCs w:val="24"/>
        </w:rPr>
        <w:t xml:space="preserve"> Statystycznego za kwartał, </w:t>
      </w:r>
      <w:r>
        <w:rPr>
          <w:rFonts w:ascii="Times New Roman" w:hAnsi="Times New Roman" w:cs="Times New Roman"/>
          <w:sz w:val="24"/>
          <w:szCs w:val="24"/>
        </w:rPr>
        <w:t>w którym  został złożony  wniosek o pierw</w:t>
      </w:r>
      <w:r w:rsidR="00B84853">
        <w:rPr>
          <w:rFonts w:ascii="Times New Roman" w:hAnsi="Times New Roman" w:cs="Times New Roman"/>
          <w:sz w:val="24"/>
          <w:szCs w:val="24"/>
        </w:rPr>
        <w:t>szą</w:t>
      </w:r>
      <w:r>
        <w:rPr>
          <w:rFonts w:ascii="Times New Roman" w:hAnsi="Times New Roman" w:cs="Times New Roman"/>
          <w:sz w:val="24"/>
          <w:szCs w:val="24"/>
        </w:rPr>
        <w:t xml:space="preserve"> waloryzację a wskaźnikiem cen towarów i usług konsumpcyjnych ogłoszonym w komunikacie Prezesa Głównego Urz</w:t>
      </w:r>
      <w:r w:rsidR="008869AB">
        <w:rPr>
          <w:rFonts w:ascii="Times New Roman" w:hAnsi="Times New Roman" w:cs="Times New Roman"/>
          <w:sz w:val="24"/>
          <w:szCs w:val="24"/>
        </w:rPr>
        <w:t>ędu Statystycznego  za kwartał</w:t>
      </w:r>
      <w:r>
        <w:rPr>
          <w:rFonts w:ascii="Times New Roman" w:hAnsi="Times New Roman" w:cs="Times New Roman"/>
          <w:sz w:val="24"/>
          <w:szCs w:val="24"/>
        </w:rPr>
        <w:t xml:space="preserve">, </w:t>
      </w:r>
      <w:r w:rsidR="008869AB">
        <w:rPr>
          <w:rFonts w:ascii="Times New Roman" w:hAnsi="Times New Roman" w:cs="Times New Roman"/>
          <w:sz w:val="24"/>
          <w:szCs w:val="24"/>
        </w:rPr>
        <w:t xml:space="preserve"> w  którym zawarto  umowę, z zastrzeżeniem  ust.  6 i 7.</w:t>
      </w:r>
    </w:p>
    <w:p w14:paraId="78AC1A1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Współc</w:t>
      </w:r>
      <w:r w:rsidR="008869AB">
        <w:rPr>
          <w:rFonts w:ascii="Times New Roman" w:hAnsi="Times New Roman" w:cs="Times New Roman"/>
          <w:sz w:val="24"/>
          <w:szCs w:val="24"/>
        </w:rPr>
        <w:t>zynnik  kolejnej waloryzacji  (procentowy wskaźnik wzrostu/obniżenia</w:t>
      </w:r>
      <w:r>
        <w:rPr>
          <w:rFonts w:ascii="Times New Roman" w:hAnsi="Times New Roman" w:cs="Times New Roman"/>
          <w:sz w:val="24"/>
          <w:szCs w:val="24"/>
        </w:rPr>
        <w:t>) wynagrodzenia będzie obliczany  jako różnica pomiędzy  wskaźnikiem cen towarów i usług konsumpcyjnych ogłoszonym w komunikacie Prezesa GUS  za kwartał</w:t>
      </w:r>
      <w:r w:rsidR="008869AB">
        <w:rPr>
          <w:rFonts w:ascii="Times New Roman" w:hAnsi="Times New Roman" w:cs="Times New Roman"/>
          <w:sz w:val="24"/>
          <w:szCs w:val="24"/>
        </w:rPr>
        <w:t xml:space="preserve">,   w którym  został złożony kolejny </w:t>
      </w:r>
      <w:r>
        <w:rPr>
          <w:rFonts w:ascii="Times New Roman" w:hAnsi="Times New Roman" w:cs="Times New Roman"/>
          <w:sz w:val="24"/>
          <w:szCs w:val="24"/>
        </w:rPr>
        <w:t>wniosek o waloryzację</w:t>
      </w:r>
      <w:r w:rsidR="008869AB">
        <w:rPr>
          <w:rFonts w:ascii="Times New Roman" w:hAnsi="Times New Roman" w:cs="Times New Roman"/>
          <w:sz w:val="24"/>
          <w:szCs w:val="24"/>
        </w:rPr>
        <w:t xml:space="preserve">, </w:t>
      </w:r>
      <w:r>
        <w:rPr>
          <w:rFonts w:ascii="Times New Roman" w:hAnsi="Times New Roman" w:cs="Times New Roman"/>
          <w:sz w:val="24"/>
          <w:szCs w:val="24"/>
        </w:rPr>
        <w:t>a wskaźnikiem cen towarów i usług konsumpcyjnych ogłoszonym w komunikacie Prezesa GUS za kwartał,  w którym  dokonano   poprzedniej  waloryzacji, z zastrzeż</w:t>
      </w:r>
      <w:r w:rsidR="008869AB">
        <w:rPr>
          <w:rFonts w:ascii="Times New Roman" w:hAnsi="Times New Roman" w:cs="Times New Roman"/>
          <w:sz w:val="24"/>
          <w:szCs w:val="24"/>
        </w:rPr>
        <w:t>e</w:t>
      </w:r>
      <w:r w:rsidR="00D77654">
        <w:rPr>
          <w:rFonts w:ascii="Times New Roman" w:hAnsi="Times New Roman" w:cs="Times New Roman"/>
          <w:sz w:val="24"/>
          <w:szCs w:val="24"/>
        </w:rPr>
        <w:t>niem ust. 6 i 7</w:t>
      </w:r>
      <w:r>
        <w:rPr>
          <w:rFonts w:ascii="Times New Roman" w:hAnsi="Times New Roman" w:cs="Times New Roman"/>
          <w:sz w:val="24"/>
          <w:szCs w:val="24"/>
        </w:rPr>
        <w:t>.</w:t>
      </w:r>
    </w:p>
    <w:p w14:paraId="7D731BC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6.  Waloryzacji  wynagrodzenia  dokonuje się   gdy obliczony według ust. 4 i 5 współczynnik waloryzacji     posiada   wartoś</w:t>
      </w:r>
      <w:r w:rsidR="008869AB">
        <w:rPr>
          <w:rFonts w:ascii="Times New Roman" w:hAnsi="Times New Roman" w:cs="Times New Roman"/>
          <w:sz w:val="24"/>
          <w:szCs w:val="24"/>
        </w:rPr>
        <w:t>ć  plus/minus   co najmniej  2%</w:t>
      </w:r>
      <w:r>
        <w:rPr>
          <w:rFonts w:ascii="Times New Roman" w:hAnsi="Times New Roman" w:cs="Times New Roman"/>
          <w:sz w:val="24"/>
          <w:szCs w:val="24"/>
        </w:rPr>
        <w:t>. Wysokość wy</w:t>
      </w:r>
      <w:r w:rsidR="008869AB">
        <w:rPr>
          <w:rFonts w:ascii="Times New Roman" w:hAnsi="Times New Roman" w:cs="Times New Roman"/>
          <w:sz w:val="24"/>
          <w:szCs w:val="24"/>
        </w:rPr>
        <w:t>nagrodzenia  ustala  się w nastę</w:t>
      </w:r>
      <w:r>
        <w:rPr>
          <w:rFonts w:ascii="Times New Roman" w:hAnsi="Times New Roman" w:cs="Times New Roman"/>
          <w:sz w:val="24"/>
          <w:szCs w:val="24"/>
        </w:rPr>
        <w:t>pujący sposób  :</w:t>
      </w:r>
    </w:p>
    <w:p w14:paraId="43FEBA7A" w14:textId="77777777" w:rsidR="00346606" w:rsidRDefault="00D77654">
      <w:pPr>
        <w:jc w:val="both"/>
        <w:rPr>
          <w:rFonts w:ascii="Times New Roman" w:hAnsi="Times New Roman" w:cs="Times New Roman"/>
          <w:sz w:val="24"/>
          <w:szCs w:val="24"/>
        </w:rPr>
      </w:pPr>
      <w:r>
        <w:rPr>
          <w:rFonts w:ascii="Times New Roman" w:hAnsi="Times New Roman" w:cs="Times New Roman"/>
          <w:sz w:val="24"/>
          <w:szCs w:val="24"/>
        </w:rPr>
        <w:t>1) jeżeli</w:t>
      </w:r>
      <w:r w:rsidR="00106EC7">
        <w:rPr>
          <w:rFonts w:ascii="Times New Roman" w:hAnsi="Times New Roman" w:cs="Times New Roman"/>
          <w:sz w:val="24"/>
          <w:szCs w:val="24"/>
        </w:rPr>
        <w:t>,  współczynnik jest dodatni (tj. potwierdza wzrost cen materiałów lub kosztów) wynagrodzenie ulega podwyższeniu   z  uwzględnieniem  połowy  wartości procentowej współczynnika,</w:t>
      </w:r>
    </w:p>
    <w:p w14:paraId="1E44B1EA" w14:textId="77777777" w:rsidR="00346606" w:rsidRDefault="00D77654">
      <w:pPr>
        <w:jc w:val="both"/>
        <w:rPr>
          <w:rFonts w:ascii="Times New Roman" w:hAnsi="Times New Roman" w:cs="Times New Roman"/>
          <w:sz w:val="24"/>
          <w:szCs w:val="24"/>
        </w:rPr>
      </w:pPr>
      <w:r>
        <w:rPr>
          <w:rFonts w:ascii="Times New Roman" w:hAnsi="Times New Roman" w:cs="Times New Roman"/>
          <w:sz w:val="24"/>
          <w:szCs w:val="24"/>
        </w:rPr>
        <w:t>2) jeżeli</w:t>
      </w:r>
      <w:r w:rsidR="00106EC7">
        <w:rPr>
          <w:rFonts w:ascii="Times New Roman" w:hAnsi="Times New Roman" w:cs="Times New Roman"/>
          <w:sz w:val="24"/>
          <w:szCs w:val="24"/>
        </w:rPr>
        <w:t>, współczynnik jest ujemny (tj. potwierdza spadek cen materiałów lub kosztów)</w:t>
      </w:r>
      <w:r>
        <w:rPr>
          <w:rFonts w:ascii="Times New Roman" w:hAnsi="Times New Roman" w:cs="Times New Roman"/>
          <w:sz w:val="24"/>
          <w:szCs w:val="24"/>
        </w:rPr>
        <w:t xml:space="preserve"> wynagrodzenie ulega obniżeniu </w:t>
      </w:r>
      <w:r w:rsidR="00106EC7">
        <w:rPr>
          <w:rFonts w:ascii="Times New Roman" w:hAnsi="Times New Roman" w:cs="Times New Roman"/>
          <w:sz w:val="24"/>
          <w:szCs w:val="24"/>
        </w:rPr>
        <w:t>z uwzględnie</w:t>
      </w:r>
      <w:r>
        <w:rPr>
          <w:rFonts w:ascii="Times New Roman" w:hAnsi="Times New Roman" w:cs="Times New Roman"/>
          <w:sz w:val="24"/>
          <w:szCs w:val="24"/>
        </w:rPr>
        <w:t>nie</w:t>
      </w:r>
      <w:r w:rsidR="00106EC7">
        <w:rPr>
          <w:rFonts w:ascii="Times New Roman" w:hAnsi="Times New Roman" w:cs="Times New Roman"/>
          <w:sz w:val="24"/>
          <w:szCs w:val="24"/>
        </w:rPr>
        <w:t xml:space="preserve">m połowy wartości procentowej  </w:t>
      </w:r>
      <w:r>
        <w:rPr>
          <w:rFonts w:ascii="Times New Roman" w:hAnsi="Times New Roman" w:cs="Times New Roman"/>
          <w:sz w:val="24"/>
          <w:szCs w:val="24"/>
        </w:rPr>
        <w:t>w</w:t>
      </w:r>
      <w:r w:rsidR="00106EC7">
        <w:rPr>
          <w:rFonts w:ascii="Times New Roman" w:hAnsi="Times New Roman" w:cs="Times New Roman"/>
          <w:sz w:val="24"/>
          <w:szCs w:val="24"/>
        </w:rPr>
        <w:t>spółczynnika.</w:t>
      </w:r>
    </w:p>
    <w:p w14:paraId="4C6A1E7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7. Waloryzacja nie może dotyczyć  wynagrodzenia za te prace, które  zostały wykonane  lub zgodnie z harmonogramem powinny być wykonane przed dniem złożenia wniosku  </w:t>
      </w:r>
      <w:r w:rsidR="00D77654">
        <w:rPr>
          <w:rFonts w:ascii="Times New Roman" w:hAnsi="Times New Roman" w:cs="Times New Roman"/>
          <w:sz w:val="24"/>
          <w:szCs w:val="24"/>
        </w:rPr>
        <w:br/>
      </w:r>
      <w:r>
        <w:rPr>
          <w:rFonts w:ascii="Times New Roman" w:hAnsi="Times New Roman" w:cs="Times New Roman"/>
          <w:sz w:val="24"/>
          <w:szCs w:val="24"/>
        </w:rPr>
        <w:t xml:space="preserve">o </w:t>
      </w:r>
      <w:r w:rsidR="00D77654">
        <w:rPr>
          <w:rFonts w:ascii="Times New Roman" w:hAnsi="Times New Roman" w:cs="Times New Roman"/>
          <w:sz w:val="24"/>
          <w:szCs w:val="24"/>
        </w:rPr>
        <w:t>w</w:t>
      </w:r>
      <w:r>
        <w:rPr>
          <w:rFonts w:ascii="Times New Roman" w:hAnsi="Times New Roman" w:cs="Times New Roman"/>
          <w:sz w:val="24"/>
          <w:szCs w:val="24"/>
        </w:rPr>
        <w:t>aloryzację.  Wartość  wynagrodzenia  za  prace wykonane  ustala się  na podstawie  części  wskazanych  w   § 9 ust</w:t>
      </w:r>
      <w:r w:rsidR="00D77654">
        <w:rPr>
          <w:rFonts w:ascii="Times New Roman" w:hAnsi="Times New Roman" w:cs="Times New Roman"/>
          <w:sz w:val="24"/>
          <w:szCs w:val="24"/>
        </w:rPr>
        <w:t xml:space="preserve">. </w:t>
      </w:r>
      <w:r>
        <w:rPr>
          <w:rFonts w:ascii="Times New Roman" w:hAnsi="Times New Roman" w:cs="Times New Roman"/>
          <w:sz w:val="24"/>
          <w:szCs w:val="24"/>
        </w:rPr>
        <w:t>1  umowy</w:t>
      </w:r>
      <w:r w:rsidR="00D77654">
        <w:rPr>
          <w:rFonts w:ascii="Times New Roman" w:hAnsi="Times New Roman" w:cs="Times New Roman"/>
          <w:sz w:val="24"/>
          <w:szCs w:val="24"/>
        </w:rPr>
        <w:t>,</w:t>
      </w:r>
      <w:r>
        <w:rPr>
          <w:rFonts w:ascii="Times New Roman" w:hAnsi="Times New Roman" w:cs="Times New Roman"/>
          <w:sz w:val="24"/>
          <w:szCs w:val="24"/>
        </w:rPr>
        <w:t xml:space="preserve"> a za prace , które zgodnie  z harmonogramem   powinny być wykonane  przed dniem  złożenia wniosku  na podstawie protokołu  uzgodnień   biorąc pod uwagę  zasadę  proporcjonalności.  </w:t>
      </w:r>
    </w:p>
    <w:p w14:paraId="1E1EDD59" w14:textId="77777777" w:rsidR="00346606" w:rsidRDefault="00D77654">
      <w:pPr>
        <w:jc w:val="both"/>
        <w:rPr>
          <w:rFonts w:ascii="Times New Roman" w:hAnsi="Times New Roman" w:cs="Times New Roman"/>
          <w:sz w:val="24"/>
          <w:szCs w:val="24"/>
        </w:rPr>
      </w:pPr>
      <w:r>
        <w:rPr>
          <w:rFonts w:ascii="Times New Roman" w:hAnsi="Times New Roman" w:cs="Times New Roman"/>
          <w:sz w:val="24"/>
          <w:szCs w:val="24"/>
        </w:rPr>
        <w:t>8.  Maksymalny wzrost/</w:t>
      </w:r>
      <w:r w:rsidR="00106EC7">
        <w:rPr>
          <w:rFonts w:ascii="Times New Roman" w:hAnsi="Times New Roman" w:cs="Times New Roman"/>
          <w:sz w:val="24"/>
          <w:szCs w:val="24"/>
        </w:rPr>
        <w:t>obniżenie wynagrodzenia</w:t>
      </w:r>
      <w:r>
        <w:rPr>
          <w:rFonts w:ascii="Times New Roman" w:hAnsi="Times New Roman" w:cs="Times New Roman"/>
          <w:sz w:val="24"/>
          <w:szCs w:val="24"/>
        </w:rPr>
        <w:t xml:space="preserve"> </w:t>
      </w:r>
      <w:r w:rsidR="00106EC7">
        <w:rPr>
          <w:rFonts w:ascii="Times New Roman" w:hAnsi="Times New Roman" w:cs="Times New Roman"/>
          <w:sz w:val="24"/>
          <w:szCs w:val="24"/>
        </w:rPr>
        <w:t>w wyniku waloryzacji nie może przekroczyć 10%  wynagrodzenia   ustalonego  w §  7 ust.</w:t>
      </w:r>
      <w:r>
        <w:rPr>
          <w:rFonts w:ascii="Times New Roman" w:hAnsi="Times New Roman" w:cs="Times New Roman"/>
          <w:sz w:val="24"/>
          <w:szCs w:val="24"/>
        </w:rPr>
        <w:t xml:space="preserve"> </w:t>
      </w:r>
      <w:r w:rsidR="00106EC7">
        <w:rPr>
          <w:rFonts w:ascii="Times New Roman" w:hAnsi="Times New Roman" w:cs="Times New Roman"/>
          <w:sz w:val="24"/>
          <w:szCs w:val="24"/>
        </w:rPr>
        <w:t xml:space="preserve">1   umowy brutto. </w:t>
      </w:r>
    </w:p>
    <w:p w14:paraId="211E6252" w14:textId="77777777" w:rsidR="00346606" w:rsidRDefault="00D77654">
      <w:pPr>
        <w:jc w:val="both"/>
        <w:rPr>
          <w:rFonts w:ascii="Times New Roman" w:hAnsi="Times New Roman" w:cs="Times New Roman"/>
          <w:sz w:val="24"/>
          <w:szCs w:val="24"/>
        </w:rPr>
      </w:pPr>
      <w:r>
        <w:rPr>
          <w:rFonts w:ascii="Times New Roman" w:hAnsi="Times New Roman" w:cs="Times New Roman"/>
          <w:sz w:val="24"/>
          <w:szCs w:val="24"/>
        </w:rPr>
        <w:t xml:space="preserve">9.  Zmiana wynagrodzenia </w:t>
      </w:r>
      <w:r w:rsidR="00106EC7">
        <w:rPr>
          <w:rFonts w:ascii="Times New Roman" w:hAnsi="Times New Roman" w:cs="Times New Roman"/>
          <w:sz w:val="24"/>
          <w:szCs w:val="24"/>
        </w:rPr>
        <w:t>na skutek waloryzacji wymaga zawarcia aneksu w formie pisemnej pod rygorem nieważności.</w:t>
      </w:r>
    </w:p>
    <w:p w14:paraId="25AEA61A"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9</w:t>
      </w:r>
    </w:p>
    <w:p w14:paraId="382703C5"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Fakturowanie i płatności</w:t>
      </w:r>
    </w:p>
    <w:p w14:paraId="4BC86B9E" w14:textId="77777777" w:rsidR="00346606" w:rsidRDefault="00106EC7">
      <w:pPr>
        <w:rPr>
          <w:rFonts w:ascii="Times New Roman" w:hAnsi="Times New Roman" w:cs="Times New Roman"/>
          <w:sz w:val="24"/>
          <w:szCs w:val="24"/>
        </w:rPr>
      </w:pPr>
      <w:r>
        <w:rPr>
          <w:rFonts w:ascii="Times New Roman" w:hAnsi="Times New Roman" w:cs="Times New Roman"/>
          <w:sz w:val="24"/>
          <w:szCs w:val="24"/>
        </w:rPr>
        <w:t xml:space="preserve">1. Wynagrodzenie należne Wykonawcy będzie płatne w częściach : </w:t>
      </w:r>
    </w:p>
    <w:p w14:paraId="62D55813" w14:textId="77777777" w:rsidR="00346606" w:rsidRDefault="00106EC7">
      <w:pPr>
        <w:ind w:left="284"/>
        <w:rPr>
          <w:rFonts w:ascii="Times New Roman" w:hAnsi="Times New Roman" w:cs="Times New Roman"/>
          <w:sz w:val="24"/>
          <w:szCs w:val="24"/>
        </w:rPr>
      </w:pPr>
      <w:r>
        <w:rPr>
          <w:rFonts w:ascii="Times New Roman" w:hAnsi="Times New Roman" w:cs="Times New Roman"/>
          <w:sz w:val="24"/>
          <w:szCs w:val="24"/>
        </w:rPr>
        <w:lastRenderedPageBreak/>
        <w:t xml:space="preserve">1) część </w:t>
      </w:r>
      <w:r>
        <w:rPr>
          <w:rFonts w:ascii="Times New Roman" w:hAnsi="Times New Roman" w:cs="Times New Roman"/>
          <w:b/>
          <w:sz w:val="24"/>
          <w:szCs w:val="24"/>
        </w:rPr>
        <w:t xml:space="preserve">I </w:t>
      </w:r>
      <w:r>
        <w:rPr>
          <w:rFonts w:ascii="Times New Roman" w:hAnsi="Times New Roman" w:cs="Times New Roman"/>
          <w:sz w:val="24"/>
          <w:szCs w:val="24"/>
        </w:rPr>
        <w:t xml:space="preserve">po zakończeniu etapu I – </w:t>
      </w:r>
      <w:r>
        <w:rPr>
          <w:rFonts w:ascii="Times New Roman" w:hAnsi="Times New Roman" w:cs="Times New Roman"/>
          <w:b/>
          <w:sz w:val="24"/>
          <w:szCs w:val="24"/>
        </w:rPr>
        <w:t>15% wynagrodzenia</w:t>
      </w:r>
      <w:r>
        <w:rPr>
          <w:rFonts w:ascii="Times New Roman" w:hAnsi="Times New Roman" w:cs="Times New Roman"/>
          <w:sz w:val="24"/>
          <w:szCs w:val="24"/>
        </w:rPr>
        <w:t xml:space="preserve"> określonego w § 7 ust. 1</w:t>
      </w:r>
    </w:p>
    <w:p w14:paraId="2DA0BC47" w14:textId="77777777" w:rsidR="00346606" w:rsidRDefault="00106EC7">
      <w:pPr>
        <w:ind w:left="284"/>
        <w:jc w:val="both"/>
        <w:rPr>
          <w:rFonts w:ascii="Times New Roman" w:hAnsi="Times New Roman" w:cs="Times New Roman"/>
          <w:sz w:val="24"/>
          <w:szCs w:val="24"/>
        </w:rPr>
      </w:pPr>
      <w:r>
        <w:rPr>
          <w:rFonts w:ascii="Times New Roman" w:hAnsi="Times New Roman" w:cs="Times New Roman"/>
          <w:sz w:val="24"/>
          <w:szCs w:val="24"/>
        </w:rPr>
        <w:t xml:space="preserve">2) część </w:t>
      </w:r>
      <w:r>
        <w:rPr>
          <w:rFonts w:ascii="Times New Roman" w:hAnsi="Times New Roman" w:cs="Times New Roman"/>
          <w:b/>
          <w:sz w:val="24"/>
          <w:szCs w:val="24"/>
        </w:rPr>
        <w:t xml:space="preserve">II </w:t>
      </w:r>
      <w:r>
        <w:rPr>
          <w:rFonts w:ascii="Times New Roman" w:hAnsi="Times New Roman" w:cs="Times New Roman"/>
          <w:sz w:val="24"/>
          <w:szCs w:val="24"/>
        </w:rPr>
        <w:t xml:space="preserve">po zakończeniu etapu II – </w:t>
      </w:r>
      <w:r>
        <w:rPr>
          <w:rFonts w:ascii="Times New Roman" w:hAnsi="Times New Roman" w:cs="Times New Roman"/>
          <w:b/>
          <w:sz w:val="24"/>
          <w:szCs w:val="24"/>
        </w:rPr>
        <w:t>35% wynagrodzenia</w:t>
      </w:r>
      <w:r>
        <w:rPr>
          <w:rFonts w:ascii="Times New Roman" w:hAnsi="Times New Roman" w:cs="Times New Roman"/>
          <w:sz w:val="24"/>
          <w:szCs w:val="24"/>
        </w:rPr>
        <w:t xml:space="preserve"> określonego w § 7 ust. 1</w:t>
      </w:r>
    </w:p>
    <w:p w14:paraId="0A63AE70" w14:textId="77777777" w:rsidR="00346606" w:rsidRDefault="00106EC7">
      <w:pPr>
        <w:ind w:left="284"/>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b/>
          <w:sz w:val="24"/>
          <w:szCs w:val="24"/>
        </w:rPr>
        <w:t xml:space="preserve"> </w:t>
      </w:r>
      <w:r w:rsidRPr="00D77654">
        <w:rPr>
          <w:rFonts w:ascii="Times New Roman" w:hAnsi="Times New Roman" w:cs="Times New Roman"/>
          <w:sz w:val="24"/>
          <w:szCs w:val="24"/>
        </w:rPr>
        <w:t>część</w:t>
      </w:r>
      <w:r>
        <w:rPr>
          <w:rFonts w:ascii="Times New Roman" w:hAnsi="Times New Roman" w:cs="Times New Roman"/>
          <w:b/>
          <w:sz w:val="24"/>
          <w:szCs w:val="24"/>
        </w:rPr>
        <w:t xml:space="preserve"> III </w:t>
      </w:r>
      <w:r>
        <w:rPr>
          <w:rFonts w:ascii="Times New Roman" w:hAnsi="Times New Roman" w:cs="Times New Roman"/>
          <w:sz w:val="24"/>
          <w:szCs w:val="24"/>
        </w:rPr>
        <w:t xml:space="preserve">po zakończeniu etapu III – </w:t>
      </w:r>
      <w:r>
        <w:rPr>
          <w:rFonts w:ascii="Times New Roman" w:hAnsi="Times New Roman" w:cs="Times New Roman"/>
          <w:b/>
          <w:sz w:val="24"/>
          <w:szCs w:val="24"/>
        </w:rPr>
        <w:t>30% wynagrodzenia</w:t>
      </w:r>
      <w:r>
        <w:rPr>
          <w:rFonts w:ascii="Times New Roman" w:hAnsi="Times New Roman" w:cs="Times New Roman"/>
          <w:sz w:val="24"/>
          <w:szCs w:val="24"/>
        </w:rPr>
        <w:t xml:space="preserve"> określonego w § 7 ust. 1</w:t>
      </w:r>
    </w:p>
    <w:p w14:paraId="2D27AC78" w14:textId="77777777" w:rsidR="00346606" w:rsidRDefault="00106EC7">
      <w:pPr>
        <w:ind w:left="284"/>
        <w:jc w:val="both"/>
        <w:rPr>
          <w:rFonts w:ascii="Times New Roman" w:hAnsi="Times New Roman" w:cs="Times New Roman"/>
          <w:sz w:val="24"/>
          <w:szCs w:val="24"/>
        </w:rPr>
      </w:pPr>
      <w:r>
        <w:rPr>
          <w:rFonts w:ascii="Times New Roman" w:hAnsi="Times New Roman" w:cs="Times New Roman"/>
          <w:sz w:val="24"/>
          <w:szCs w:val="24"/>
        </w:rPr>
        <w:t xml:space="preserve">4) część </w:t>
      </w:r>
      <w:r w:rsidRPr="00D77654">
        <w:rPr>
          <w:rFonts w:ascii="Times New Roman" w:hAnsi="Times New Roman" w:cs="Times New Roman"/>
          <w:b/>
          <w:sz w:val="24"/>
          <w:szCs w:val="24"/>
        </w:rPr>
        <w:t>IV</w:t>
      </w:r>
      <w:r>
        <w:rPr>
          <w:rFonts w:ascii="Times New Roman" w:hAnsi="Times New Roman" w:cs="Times New Roman"/>
          <w:sz w:val="24"/>
          <w:szCs w:val="24"/>
        </w:rPr>
        <w:t xml:space="preserve"> po zakończeniu etapu IV – </w:t>
      </w:r>
      <w:r>
        <w:rPr>
          <w:rFonts w:ascii="Times New Roman" w:hAnsi="Times New Roman" w:cs="Times New Roman"/>
          <w:b/>
          <w:sz w:val="24"/>
          <w:szCs w:val="24"/>
        </w:rPr>
        <w:t>20% wynagrodzenia</w:t>
      </w:r>
      <w:r>
        <w:rPr>
          <w:rFonts w:ascii="Times New Roman" w:hAnsi="Times New Roman" w:cs="Times New Roman"/>
          <w:sz w:val="24"/>
          <w:szCs w:val="24"/>
        </w:rPr>
        <w:t xml:space="preserve"> określonego w § 7 ust. 1</w:t>
      </w:r>
    </w:p>
    <w:p w14:paraId="661050C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Wynagrodzenie będzie płatne na podstawie faktur częściowych (etap I, II, III) i faktury końcowej (etap IV), wystawionych przez Wykonawcę po sporządzeniu protokołu odbioru częściowego lub końcowego, przelewem na rachunek Wykonawcy wskazany w fakturze VAT, w terminie 30 dni od daty otrzymania prawidłowo wystawionej faktury. </w:t>
      </w:r>
    </w:p>
    <w:p w14:paraId="1AF7022A" w14:textId="77777777" w:rsidR="00346606" w:rsidRDefault="00106EC7">
      <w:pPr>
        <w:pStyle w:val="Zwykytekst1"/>
        <w:tabs>
          <w:tab w:val="left" w:pos="426"/>
        </w:tabs>
        <w:jc w:val="both"/>
        <w:rPr>
          <w:rFonts w:ascii="Times New Roman" w:hAnsi="Times New Roman"/>
          <w:b/>
          <w:szCs w:val="24"/>
        </w:rPr>
      </w:pPr>
      <w:r>
        <w:rPr>
          <w:rFonts w:ascii="Times New Roman" w:hAnsi="Times New Roman"/>
          <w:szCs w:val="24"/>
        </w:rPr>
        <w:t xml:space="preserve">3. Fakturę należy wystawić na dane: </w:t>
      </w:r>
    </w:p>
    <w:p w14:paraId="111AB703" w14:textId="77777777" w:rsidR="00346606" w:rsidRDefault="00106EC7">
      <w:pPr>
        <w:jc w:val="both"/>
        <w:rPr>
          <w:rFonts w:ascii="Times New Roman" w:hAnsi="Times New Roman" w:cs="Times New Roman"/>
          <w:b/>
          <w:sz w:val="24"/>
          <w:szCs w:val="24"/>
        </w:rPr>
      </w:pPr>
      <w:r>
        <w:rPr>
          <w:rFonts w:ascii="Times New Roman" w:hAnsi="Times New Roman" w:cs="Times New Roman"/>
          <w:b/>
          <w:sz w:val="24"/>
          <w:szCs w:val="24"/>
        </w:rPr>
        <w:t xml:space="preserve">Gmina Chęciny, Plac 2 Czerwca 4, 26 – 060 Chęciny, NIP 959-16-72-746. </w:t>
      </w:r>
    </w:p>
    <w:p w14:paraId="48EBB8F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Wykonawca do wystawionej faktury, która obejmuje wynagrodzenie za prace  wykonywane przy udziale  podwykonawców  załączy  podpisane  przez  podwykonawców  oświadczenia  potwierdzające uregulowanie  przez Wykonawcę wobec nich  należności pod rygorem wstrzymania zapłaty przez Zamawiającego na rzecz Wykonawcy. Wstrzymanie  zapłaty powoduje, iż Wykonawcy nie przysługują </w:t>
      </w:r>
      <w:r w:rsidR="00D77654">
        <w:rPr>
          <w:rFonts w:ascii="Times New Roman" w:hAnsi="Times New Roman" w:cs="Times New Roman"/>
          <w:sz w:val="24"/>
          <w:szCs w:val="24"/>
        </w:rPr>
        <w:t>ods</w:t>
      </w:r>
      <w:r>
        <w:rPr>
          <w:rFonts w:ascii="Times New Roman" w:hAnsi="Times New Roman" w:cs="Times New Roman"/>
          <w:sz w:val="24"/>
          <w:szCs w:val="24"/>
        </w:rPr>
        <w:t>e</w:t>
      </w:r>
      <w:r w:rsidR="00D77654">
        <w:rPr>
          <w:rFonts w:ascii="Times New Roman" w:hAnsi="Times New Roman" w:cs="Times New Roman"/>
          <w:sz w:val="24"/>
          <w:szCs w:val="24"/>
        </w:rPr>
        <w:t>t</w:t>
      </w:r>
      <w:r>
        <w:rPr>
          <w:rFonts w:ascii="Times New Roman" w:hAnsi="Times New Roman" w:cs="Times New Roman"/>
          <w:sz w:val="24"/>
          <w:szCs w:val="24"/>
        </w:rPr>
        <w:t xml:space="preserve">ki </w:t>
      </w:r>
      <w:r w:rsidR="00D77654">
        <w:rPr>
          <w:rFonts w:ascii="Times New Roman" w:hAnsi="Times New Roman" w:cs="Times New Roman"/>
          <w:sz w:val="24"/>
          <w:szCs w:val="24"/>
        </w:rPr>
        <w:t>za opóźnienie w</w:t>
      </w:r>
      <w:r>
        <w:rPr>
          <w:rFonts w:ascii="Times New Roman" w:hAnsi="Times New Roman" w:cs="Times New Roman"/>
          <w:sz w:val="24"/>
          <w:szCs w:val="24"/>
        </w:rPr>
        <w:t xml:space="preserve"> zapła</w:t>
      </w:r>
      <w:r w:rsidR="00D77654">
        <w:rPr>
          <w:rFonts w:ascii="Times New Roman" w:hAnsi="Times New Roman" w:cs="Times New Roman"/>
          <w:sz w:val="24"/>
          <w:szCs w:val="24"/>
        </w:rPr>
        <w:t>cie należnego  mu wynagrodzenia</w:t>
      </w:r>
      <w:r>
        <w:rPr>
          <w:rFonts w:ascii="Times New Roman" w:hAnsi="Times New Roman" w:cs="Times New Roman"/>
          <w:sz w:val="24"/>
          <w:szCs w:val="24"/>
        </w:rPr>
        <w:t xml:space="preserve">.   </w:t>
      </w:r>
    </w:p>
    <w:p w14:paraId="1622E100" w14:textId="77777777" w:rsidR="00346606" w:rsidRDefault="00266F59">
      <w:pPr>
        <w:jc w:val="both"/>
        <w:rPr>
          <w:rFonts w:ascii="Times New Roman" w:hAnsi="Times New Roman" w:cs="Times New Roman"/>
          <w:b/>
          <w:sz w:val="24"/>
          <w:szCs w:val="24"/>
        </w:rPr>
      </w:pPr>
      <w:r>
        <w:rPr>
          <w:rFonts w:ascii="Times New Roman" w:hAnsi="Times New Roman" w:cs="Times New Roman"/>
          <w:sz w:val="24"/>
          <w:szCs w:val="24"/>
        </w:rPr>
        <w:t>5. Uznaje się,</w:t>
      </w:r>
      <w:r w:rsidR="00106EC7">
        <w:rPr>
          <w:rFonts w:ascii="Times New Roman" w:hAnsi="Times New Roman" w:cs="Times New Roman"/>
          <w:sz w:val="24"/>
          <w:szCs w:val="24"/>
        </w:rPr>
        <w:t xml:space="preserve"> iż dniem zapłaty wynagrodzenia jest dzień obciążenia rachunku Zamawiającego.</w:t>
      </w:r>
    </w:p>
    <w:p w14:paraId="531E829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6. Zamawiający jest uprawniony do dokonywania potrąceń z wynagrodzenia należnego Wykonawcy z tytułu  kar umownych, po uprzednim powiadomieniu Wykonawcy o podstawie i wysokości naliczonej kary umownej i wyznaczeniu mu 7 dniowego terminu zapłaty tej kary.</w:t>
      </w:r>
    </w:p>
    <w:p w14:paraId="54856AB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7. Wykonawca nie może bez pisemnej zgody Zamawiającego przenieść wierzytelności wynikających bądź związanych z realizacją umowy na rzecz osób trzecich.</w:t>
      </w:r>
    </w:p>
    <w:p w14:paraId="1D5B0835" w14:textId="77777777" w:rsidR="00346606" w:rsidRDefault="00346606">
      <w:pPr>
        <w:jc w:val="both"/>
        <w:rPr>
          <w:rFonts w:ascii="Times New Roman" w:hAnsi="Times New Roman" w:cs="Times New Roman"/>
          <w:sz w:val="24"/>
          <w:szCs w:val="24"/>
        </w:rPr>
      </w:pPr>
    </w:p>
    <w:p w14:paraId="48568F0D"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10</w:t>
      </w:r>
    </w:p>
    <w:p w14:paraId="3BBACF99"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Kary umowne</w:t>
      </w:r>
    </w:p>
    <w:p w14:paraId="08BAED5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Strony ustanawiają odpowiedzialność za niewykonanie lub nienależyte wykonanie umowy w formie kar umownych.</w:t>
      </w:r>
    </w:p>
    <w:p w14:paraId="062EC98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Zamawiający obciąży Wykonawcę karą umowną z tytułu :</w:t>
      </w:r>
    </w:p>
    <w:p w14:paraId="4BF684C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zwłoki w wykonaniu prac w ramach etapu I, II, III </w:t>
      </w:r>
      <w:r w:rsidR="00D77654">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sidRPr="00266F59">
        <w:rPr>
          <w:rFonts w:ascii="Times New Roman" w:hAnsi="Times New Roman" w:cs="Times New Roman"/>
          <w:b/>
          <w:sz w:val="24"/>
          <w:szCs w:val="24"/>
        </w:rPr>
        <w:t>200</w:t>
      </w:r>
      <w:r>
        <w:rPr>
          <w:rFonts w:ascii="Times New Roman" w:hAnsi="Times New Roman" w:cs="Times New Roman"/>
          <w:b/>
          <w:sz w:val="24"/>
          <w:szCs w:val="24"/>
        </w:rPr>
        <w:t xml:space="preserve"> złotych za każdy dzień</w:t>
      </w:r>
      <w:r>
        <w:rPr>
          <w:rFonts w:ascii="Times New Roman" w:hAnsi="Times New Roman" w:cs="Times New Roman"/>
          <w:sz w:val="24"/>
          <w:szCs w:val="24"/>
        </w:rPr>
        <w:t xml:space="preserve"> </w:t>
      </w:r>
      <w:r>
        <w:rPr>
          <w:rFonts w:ascii="Times New Roman" w:hAnsi="Times New Roman" w:cs="Times New Roman"/>
          <w:b/>
          <w:sz w:val="24"/>
          <w:szCs w:val="24"/>
        </w:rPr>
        <w:t>zwłoki</w:t>
      </w:r>
      <w:r>
        <w:rPr>
          <w:rFonts w:ascii="Times New Roman" w:hAnsi="Times New Roman" w:cs="Times New Roman"/>
          <w:sz w:val="24"/>
          <w:szCs w:val="24"/>
        </w:rPr>
        <w:t>, jednakże za okres nie dłuższy niż 30 dni;</w:t>
      </w:r>
    </w:p>
    <w:p w14:paraId="4B51AC3A"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zwłoki w wykonaniu prac w ramach etapu IV </w:t>
      </w:r>
      <w:r w:rsidR="00D77654">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Pr>
          <w:rFonts w:ascii="Times New Roman" w:hAnsi="Times New Roman" w:cs="Times New Roman"/>
          <w:b/>
          <w:sz w:val="24"/>
          <w:szCs w:val="24"/>
        </w:rPr>
        <w:t>400 złotych za każdy dzień zwłoki</w:t>
      </w:r>
      <w:r>
        <w:rPr>
          <w:rFonts w:ascii="Times New Roman" w:hAnsi="Times New Roman" w:cs="Times New Roman"/>
          <w:sz w:val="24"/>
          <w:szCs w:val="24"/>
        </w:rPr>
        <w:t>, jednakże za okres nie dłuższy niż 60 dni;</w:t>
      </w:r>
    </w:p>
    <w:p w14:paraId="1748FB4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 przypadku nieobecności przedstawiciela Wykonawcy  w posiedzeniach, spotkaniach, zebraniach, w  których winien uczestniczyć  zgodnie z umową </w:t>
      </w:r>
      <w:r w:rsidR="00D77654">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Pr>
          <w:rFonts w:ascii="Times New Roman" w:hAnsi="Times New Roman" w:cs="Times New Roman"/>
          <w:b/>
          <w:sz w:val="24"/>
          <w:szCs w:val="24"/>
        </w:rPr>
        <w:t>500 złotych za każdy przypadek nieobecności;</w:t>
      </w:r>
    </w:p>
    <w:p w14:paraId="65DD5E5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zaniechania zgłoszenia zmiany składu zespołu </w:t>
      </w:r>
      <w:r w:rsidR="00D77654">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Pr>
          <w:rFonts w:ascii="Times New Roman" w:hAnsi="Times New Roman" w:cs="Times New Roman"/>
          <w:b/>
          <w:sz w:val="24"/>
          <w:szCs w:val="24"/>
        </w:rPr>
        <w:t>1000 złotych za każdy ujawniony przypadek</w:t>
      </w:r>
      <w:r>
        <w:rPr>
          <w:rFonts w:ascii="Times New Roman" w:hAnsi="Times New Roman" w:cs="Times New Roman"/>
          <w:sz w:val="24"/>
          <w:szCs w:val="24"/>
        </w:rPr>
        <w:t>;</w:t>
      </w:r>
    </w:p>
    <w:p w14:paraId="7879E1C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zaniechanie  współpracy  w postępowaniu nadzorczym  prowadzonym przez Wojewodę Świętokrzysk</w:t>
      </w:r>
      <w:r w:rsidR="00D77654">
        <w:rPr>
          <w:rFonts w:ascii="Times New Roman" w:hAnsi="Times New Roman" w:cs="Times New Roman"/>
          <w:sz w:val="24"/>
          <w:szCs w:val="24"/>
        </w:rPr>
        <w:t>iego  lub  w postępowaniu sądowoa</w:t>
      </w:r>
      <w:r>
        <w:rPr>
          <w:rFonts w:ascii="Times New Roman" w:hAnsi="Times New Roman" w:cs="Times New Roman"/>
          <w:sz w:val="24"/>
          <w:szCs w:val="24"/>
        </w:rPr>
        <w:t>dministracyjnym dotyczącym skargi  na uchwałę w okresie  rękojmi</w:t>
      </w:r>
      <w:r w:rsidR="00D77654">
        <w:rPr>
          <w:rFonts w:ascii="Times New Roman" w:hAnsi="Times New Roman" w:cs="Times New Roman"/>
          <w:sz w:val="24"/>
          <w:szCs w:val="24"/>
        </w:rPr>
        <w:t xml:space="preserve"> - </w:t>
      </w:r>
      <w:r>
        <w:rPr>
          <w:rFonts w:ascii="Times New Roman" w:hAnsi="Times New Roman" w:cs="Times New Roman"/>
          <w:sz w:val="24"/>
          <w:szCs w:val="24"/>
        </w:rPr>
        <w:t xml:space="preserve">w wysokości   </w:t>
      </w:r>
      <w:r>
        <w:rPr>
          <w:rFonts w:ascii="Times New Roman" w:hAnsi="Times New Roman" w:cs="Times New Roman"/>
          <w:b/>
          <w:sz w:val="24"/>
          <w:szCs w:val="24"/>
        </w:rPr>
        <w:t>5000 złotych</w:t>
      </w:r>
      <w:r>
        <w:rPr>
          <w:rFonts w:ascii="Times New Roman" w:hAnsi="Times New Roman" w:cs="Times New Roman"/>
          <w:sz w:val="24"/>
          <w:szCs w:val="24"/>
        </w:rPr>
        <w:t>;</w:t>
      </w:r>
    </w:p>
    <w:p w14:paraId="76D6D6B8" w14:textId="77777777" w:rsidR="00346606" w:rsidRPr="000B739F" w:rsidRDefault="00106EC7">
      <w:pPr>
        <w:jc w:val="both"/>
        <w:rPr>
          <w:rFonts w:ascii="Times New Roman" w:hAnsi="Times New Roman" w:cs="Times New Roman"/>
          <w:b/>
          <w:sz w:val="24"/>
          <w:szCs w:val="24"/>
        </w:rPr>
      </w:pPr>
      <w:r>
        <w:rPr>
          <w:rFonts w:ascii="Times New Roman" w:hAnsi="Times New Roman" w:cs="Times New Roman"/>
          <w:sz w:val="24"/>
          <w:szCs w:val="24"/>
        </w:rPr>
        <w:t>6) nie zgłoszenia Zamawi</w:t>
      </w:r>
      <w:r w:rsidR="00D77654">
        <w:rPr>
          <w:rFonts w:ascii="Times New Roman" w:hAnsi="Times New Roman" w:cs="Times New Roman"/>
          <w:sz w:val="24"/>
          <w:szCs w:val="24"/>
        </w:rPr>
        <w:t>a</w:t>
      </w:r>
      <w:r>
        <w:rPr>
          <w:rFonts w:ascii="Times New Roman" w:hAnsi="Times New Roman" w:cs="Times New Roman"/>
          <w:sz w:val="24"/>
          <w:szCs w:val="24"/>
        </w:rPr>
        <w:t xml:space="preserve">jącemu podwykonawcy </w:t>
      </w:r>
      <w:r w:rsidR="000B739F">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sidR="00725021">
        <w:rPr>
          <w:rFonts w:ascii="Times New Roman" w:hAnsi="Times New Roman" w:cs="Times New Roman"/>
          <w:b/>
          <w:sz w:val="24"/>
          <w:szCs w:val="24"/>
        </w:rPr>
        <w:t xml:space="preserve">5000 złotych za każdy  przypadek </w:t>
      </w:r>
    </w:p>
    <w:p w14:paraId="2AF84BC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7) odstąpienia od umowy przez Zamawiającego z przyczyn, za które ponosi odpowiedzialność Wykonawca </w:t>
      </w:r>
      <w:r w:rsidR="000B739F">
        <w:rPr>
          <w:rFonts w:ascii="Times New Roman" w:hAnsi="Times New Roman" w:cs="Times New Roman"/>
          <w:sz w:val="24"/>
          <w:szCs w:val="24"/>
        </w:rPr>
        <w:t xml:space="preserve">- </w:t>
      </w:r>
      <w:r>
        <w:rPr>
          <w:rFonts w:ascii="Times New Roman" w:hAnsi="Times New Roman" w:cs="Times New Roman"/>
          <w:sz w:val="24"/>
          <w:szCs w:val="24"/>
        </w:rPr>
        <w:t xml:space="preserve">w wysokości </w:t>
      </w:r>
      <w:r>
        <w:rPr>
          <w:rFonts w:ascii="Times New Roman" w:hAnsi="Times New Roman" w:cs="Times New Roman"/>
          <w:b/>
          <w:sz w:val="24"/>
          <w:szCs w:val="24"/>
        </w:rPr>
        <w:t>25% wynagrodzenia brutto</w:t>
      </w:r>
      <w:r>
        <w:rPr>
          <w:rFonts w:ascii="Times New Roman" w:hAnsi="Times New Roman" w:cs="Times New Roman"/>
          <w:sz w:val="24"/>
          <w:szCs w:val="24"/>
        </w:rPr>
        <w:t xml:space="preserve"> określonego </w:t>
      </w:r>
      <w:r w:rsidR="000B739F">
        <w:rPr>
          <w:rFonts w:ascii="Times New Roman" w:hAnsi="Times New Roman" w:cs="Times New Roman"/>
          <w:sz w:val="24"/>
          <w:szCs w:val="24"/>
        </w:rPr>
        <w:br/>
      </w:r>
      <w:r>
        <w:rPr>
          <w:rFonts w:ascii="Times New Roman" w:hAnsi="Times New Roman" w:cs="Times New Roman"/>
          <w:sz w:val="24"/>
          <w:szCs w:val="24"/>
        </w:rPr>
        <w:t>w § 7 ust. 1 umowy.</w:t>
      </w:r>
    </w:p>
    <w:p w14:paraId="1280D42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Wykonawca obciąży Zamawiającego karą umowną z tytułu  :</w:t>
      </w:r>
    </w:p>
    <w:p w14:paraId="7357F6D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w:t>
      </w:r>
      <w:r w:rsidR="000C4297">
        <w:rPr>
          <w:rFonts w:ascii="Times New Roman" w:hAnsi="Times New Roman" w:cs="Times New Roman"/>
          <w:sz w:val="24"/>
          <w:szCs w:val="24"/>
        </w:rPr>
        <w:t xml:space="preserve">odstąpienia przez  Wykonawcę  od umowy  z przyczyn, za które ponosi odpowiedzialność Zamawiający, z wyłączeniem odstąpienia na podstawie § 12 ust. 1 pkt. 1  umowy - </w:t>
      </w:r>
      <w:r w:rsidR="000C4297">
        <w:rPr>
          <w:rFonts w:ascii="Times New Roman" w:hAnsi="Times New Roman" w:cs="Times New Roman"/>
          <w:sz w:val="24"/>
          <w:szCs w:val="24"/>
        </w:rPr>
        <w:br/>
        <w:t xml:space="preserve">w wysokości </w:t>
      </w:r>
      <w:r w:rsidR="000C4297">
        <w:rPr>
          <w:rFonts w:ascii="Times New Roman" w:hAnsi="Times New Roman" w:cs="Times New Roman"/>
          <w:b/>
          <w:sz w:val="24"/>
          <w:szCs w:val="24"/>
        </w:rPr>
        <w:t>25% wynagrodzenia brutto</w:t>
      </w:r>
      <w:r w:rsidR="000C4297">
        <w:rPr>
          <w:rFonts w:ascii="Times New Roman" w:hAnsi="Times New Roman" w:cs="Times New Roman"/>
          <w:sz w:val="24"/>
          <w:szCs w:val="24"/>
        </w:rPr>
        <w:t xml:space="preserve"> określonego w § 7 ust. 1 umowy. </w:t>
      </w:r>
    </w:p>
    <w:p w14:paraId="10A4AC8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Łączna maksymalna wysokość kar umownych naliczona ze wszystkich tytułów  przez  Stronę  nie może przekroczyć wysokości </w:t>
      </w:r>
      <w:r>
        <w:rPr>
          <w:rFonts w:ascii="Times New Roman" w:hAnsi="Times New Roman" w:cs="Times New Roman"/>
          <w:b/>
          <w:sz w:val="24"/>
          <w:szCs w:val="24"/>
        </w:rPr>
        <w:t>30 %</w:t>
      </w:r>
      <w:r w:rsidR="000B739F">
        <w:rPr>
          <w:rFonts w:ascii="Times New Roman" w:hAnsi="Times New Roman" w:cs="Times New Roman"/>
          <w:sz w:val="24"/>
          <w:szCs w:val="24"/>
        </w:rPr>
        <w:t xml:space="preserve"> wynagrodzenia brutto</w:t>
      </w:r>
      <w:r>
        <w:rPr>
          <w:rFonts w:ascii="Times New Roman" w:hAnsi="Times New Roman" w:cs="Times New Roman"/>
          <w:sz w:val="24"/>
          <w:szCs w:val="24"/>
        </w:rPr>
        <w:t>, o którym mowa w § 7 ust. 1 umowy.</w:t>
      </w:r>
    </w:p>
    <w:p w14:paraId="187BB9F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5. Jeżeli wysokość kar umownych jest niższa od wysokości poniesionej przez  Stronę  szkody, strony mogą dochodzić  odszkodowania  uzupełniającego. </w:t>
      </w:r>
    </w:p>
    <w:p w14:paraId="5D9938E7"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11</w:t>
      </w:r>
    </w:p>
    <w:p w14:paraId="5A28D467"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Rękojmia</w:t>
      </w:r>
    </w:p>
    <w:p w14:paraId="6B694F21" w14:textId="77777777" w:rsidR="00346606" w:rsidRDefault="00106EC7">
      <w:pPr>
        <w:widowControl w:val="0"/>
        <w:spacing w:before="60" w:after="0"/>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1. Wykonawca</w:t>
      </w:r>
      <w:r>
        <w:rPr>
          <w:rFonts w:ascii="Times New Roman" w:hAnsi="Times New Roman" w:cs="Times New Roman"/>
          <w:sz w:val="24"/>
          <w:szCs w:val="24"/>
        </w:rPr>
        <w:t xml:space="preserve"> ponosi odpowiedzialność za wykonanie przedmiotu umowy  ze szczególną st</w:t>
      </w:r>
      <w:r w:rsidR="000B739F">
        <w:rPr>
          <w:rFonts w:ascii="Times New Roman" w:hAnsi="Times New Roman" w:cs="Times New Roman"/>
          <w:sz w:val="24"/>
          <w:szCs w:val="24"/>
        </w:rPr>
        <w:t>a</w:t>
      </w:r>
      <w:r>
        <w:rPr>
          <w:rFonts w:ascii="Times New Roman" w:hAnsi="Times New Roman" w:cs="Times New Roman"/>
          <w:sz w:val="24"/>
          <w:szCs w:val="24"/>
        </w:rPr>
        <w:t xml:space="preserve">rannością  zgodnie z umową bez wad fizycznych i prawnych . </w:t>
      </w:r>
    </w:p>
    <w:p w14:paraId="420D8B6A" w14:textId="77777777" w:rsidR="00346606" w:rsidRDefault="00106EC7">
      <w:pPr>
        <w:widowControl w:val="0"/>
        <w:spacing w:before="60" w:after="0"/>
        <w:jc w:val="both"/>
        <w:rPr>
          <w:rFonts w:ascii="Times New Roman" w:hAnsi="Times New Roman" w:cs="Times New Roman"/>
          <w:sz w:val="24"/>
          <w:szCs w:val="24"/>
        </w:rPr>
      </w:pPr>
      <w:r>
        <w:rPr>
          <w:rFonts w:ascii="Times New Roman" w:hAnsi="Times New Roman" w:cs="Times New Roman"/>
          <w:sz w:val="24"/>
          <w:szCs w:val="24"/>
        </w:rPr>
        <w:t>2. Wykonawca udziela rękojmi na okres 3 lat. Bieg okresu rękojmi rozpoczyna się w dniu odbioru końcowego przedmiotu umowy.</w:t>
      </w:r>
    </w:p>
    <w:p w14:paraId="1CAA470A" w14:textId="77777777" w:rsidR="00346606" w:rsidRDefault="00106EC7">
      <w:pPr>
        <w:widowControl w:val="0"/>
        <w:spacing w:before="60" w:after="0"/>
        <w:jc w:val="both"/>
        <w:rPr>
          <w:rFonts w:ascii="Times New Roman" w:hAnsi="Times New Roman" w:cs="Times New Roman"/>
          <w:sz w:val="24"/>
          <w:szCs w:val="24"/>
        </w:rPr>
      </w:pPr>
      <w:r>
        <w:rPr>
          <w:rFonts w:ascii="Times New Roman" w:hAnsi="Times New Roman" w:cs="Times New Roman"/>
          <w:sz w:val="24"/>
          <w:szCs w:val="24"/>
        </w:rPr>
        <w:t>3. W ramach rękojmi w przypadku:</w:t>
      </w:r>
    </w:p>
    <w:p w14:paraId="4B7402D4" w14:textId="77777777" w:rsidR="00346606" w:rsidRDefault="00106EC7">
      <w:pPr>
        <w:widowControl w:val="0"/>
        <w:spacing w:before="60" w:after="0"/>
        <w:jc w:val="both"/>
        <w:rPr>
          <w:rFonts w:ascii="Times New Roman" w:hAnsi="Times New Roman" w:cs="Times New Roman"/>
          <w:sz w:val="24"/>
          <w:szCs w:val="24"/>
        </w:rPr>
      </w:pPr>
      <w:r>
        <w:rPr>
          <w:rFonts w:ascii="Times New Roman" w:hAnsi="Times New Roman" w:cs="Times New Roman"/>
          <w:sz w:val="24"/>
          <w:szCs w:val="24"/>
        </w:rPr>
        <w:t>1) stwierdzenia przez Wojewodę Świętokrzyskiego lub sąd administracyjny nieważności uchwały Rady Miejskiej w sprawie przyjęcia planu ogólnego w całości lub w części Wykonawca na wezwanie Zamawiającego podejmie prace naprawcze bez dodatkowego wynagrodzenia;</w:t>
      </w:r>
    </w:p>
    <w:p w14:paraId="3C9D61B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ujawnienia braków lub innych wad w dokumentach stanowiących przedmiot umowy, </w:t>
      </w:r>
      <w:r w:rsidR="000B739F">
        <w:rPr>
          <w:rFonts w:ascii="Times New Roman" w:hAnsi="Times New Roman" w:cs="Times New Roman"/>
          <w:sz w:val="24"/>
          <w:szCs w:val="24"/>
        </w:rPr>
        <w:br/>
      </w:r>
      <w:r>
        <w:rPr>
          <w:rFonts w:ascii="Times New Roman" w:hAnsi="Times New Roman" w:cs="Times New Roman"/>
          <w:sz w:val="24"/>
          <w:szCs w:val="24"/>
        </w:rPr>
        <w:t xml:space="preserve">w innych przypadkach niż  wskazany w pkt. 2   Wykonawca na swój koszt w terminie </w:t>
      </w:r>
      <w:r>
        <w:rPr>
          <w:rFonts w:ascii="Times New Roman" w:hAnsi="Times New Roman" w:cs="Times New Roman"/>
          <w:sz w:val="24"/>
          <w:szCs w:val="24"/>
        </w:rPr>
        <w:lastRenderedPageBreak/>
        <w:t>wyznaczonym przez Zamawiającego, podejmie prace naprawcze. Wyznaczony termin winien być odpowiedni.</w:t>
      </w:r>
    </w:p>
    <w:p w14:paraId="7CB9CBF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Dokonane przez Zamawiającego odbiory przedmiotu umowy nie zwalniają  Wykonawcy od odpowiedzialności na podstawie rękojmi także  za  wady istniejące w dniu odbioru</w:t>
      </w:r>
      <w:r w:rsidR="000B739F">
        <w:rPr>
          <w:rFonts w:ascii="Times New Roman" w:hAnsi="Times New Roman" w:cs="Times New Roman"/>
          <w:sz w:val="24"/>
          <w:szCs w:val="24"/>
        </w:rPr>
        <w:t>,</w:t>
      </w:r>
      <w:r>
        <w:rPr>
          <w:rFonts w:ascii="Times New Roman" w:hAnsi="Times New Roman" w:cs="Times New Roman"/>
          <w:sz w:val="24"/>
          <w:szCs w:val="24"/>
        </w:rPr>
        <w:t xml:space="preserve">  a ujawnione w okresie  rękojmi. </w:t>
      </w:r>
    </w:p>
    <w:p w14:paraId="7ED2CEE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5. Informację o wystąpieniu okoliczności,  o których mowa w  ust. 3 i 4, Zamawiający przekaże Wykonawcy  na piśmie w terminie 14  dni od dnia ich ujawnienia. </w:t>
      </w:r>
    </w:p>
    <w:p w14:paraId="785907E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6. W sprawach  nie uregulowanych odmiennie w umowie  Zamawiający będzie dochodził roszczeń z rękojmi zgodnie z przepisami kodeksu cywilnego. </w:t>
      </w:r>
    </w:p>
    <w:p w14:paraId="0A901BFB"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12</w:t>
      </w:r>
    </w:p>
    <w:p w14:paraId="558E2C8C"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Odstąpienie od umowy</w:t>
      </w:r>
    </w:p>
    <w:p w14:paraId="4A4FD1D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Zamawiający może odstąpić od umowy, w przypadku gdy:</w:t>
      </w:r>
    </w:p>
    <w:p w14:paraId="733152C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zaistnieje istotna zmiana okoliczności powodująca, że wykonanie umowy nie leży </w:t>
      </w:r>
      <w:r>
        <w:rPr>
          <w:rFonts w:ascii="Times New Roman" w:hAnsi="Times New Roman" w:cs="Times New Roman"/>
          <w:sz w:val="24"/>
          <w:szCs w:val="24"/>
        </w:rPr>
        <w:br/>
        <w:t>w interesie publicznym czego nie można było przewidzieć w chwili zawarcia umowy. Zamawiający może odstąpić od umowy w terminie 30 dni od powzięcia wiadomości o tych okolicznościach;</w:t>
      </w:r>
    </w:p>
    <w:p w14:paraId="4640C4C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zwłoka Wykonawcy w wykonaniu prac z poszczególnych etapów ( etap I, II, III ) jest dłuższa niż 30 dni kalendarzowych ;</w:t>
      </w:r>
    </w:p>
    <w:p w14:paraId="3DC9DA2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zwłoka Wykonawcy w wykonaniu całego przedmiotu umowy ( etap IV ) jest dłuższa niż 60 dni kalendarzowych; </w:t>
      </w:r>
    </w:p>
    <w:p w14:paraId="03C2546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Wykonawca bez zgody Zamawiającego powierzy wykonanie przedmiotu umowy lub jej części innej osobie  w tym niezgłoszonym podwykonawcom ;</w:t>
      </w:r>
    </w:p>
    <w:p w14:paraId="512B8A5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Wykonawca wykonuje umowę niezgodnie z opisem przedmiotu zamówienia, w sposób sprzeczny z umową albo z nienależytą starannością, a wezwany przez Zamawiającego do usunięcia nieprawidłowości nie usuwa ich w wyznaczony sposób.</w:t>
      </w:r>
    </w:p>
    <w:p w14:paraId="0E661C0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Wykonawca może odstąpić od umowy, w przypadku gdy:</w:t>
      </w:r>
    </w:p>
    <w:p w14:paraId="7E4EAAE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Zamawiający nie wykonuje obowiązków wskazanych w § 2 ust. 2 pkt a i b umowy, a wezwany przez Wykonawcę do usunięcia nieprawi</w:t>
      </w:r>
      <w:r w:rsidR="000B739F">
        <w:rPr>
          <w:rFonts w:ascii="Times New Roman" w:hAnsi="Times New Roman" w:cs="Times New Roman"/>
          <w:sz w:val="24"/>
          <w:szCs w:val="24"/>
        </w:rPr>
        <w:t>dłowości w zakreślonym  terminie</w:t>
      </w:r>
      <w:r>
        <w:rPr>
          <w:rFonts w:ascii="Times New Roman" w:hAnsi="Times New Roman" w:cs="Times New Roman"/>
          <w:sz w:val="24"/>
          <w:szCs w:val="24"/>
        </w:rPr>
        <w:t xml:space="preserve">, nie usuwa ich w wyznaczony sposób; </w:t>
      </w:r>
    </w:p>
    <w:p w14:paraId="2B0083F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Zamawiający odmawia bez uzasadnionej przyczyny odbioru prac w ramach</w:t>
      </w:r>
      <w:r w:rsidR="000B739F">
        <w:rPr>
          <w:rFonts w:ascii="Times New Roman" w:hAnsi="Times New Roman" w:cs="Times New Roman"/>
          <w:sz w:val="24"/>
          <w:szCs w:val="24"/>
        </w:rPr>
        <w:t xml:space="preserve"> p</w:t>
      </w:r>
      <w:r>
        <w:rPr>
          <w:rFonts w:ascii="Times New Roman" w:hAnsi="Times New Roman" w:cs="Times New Roman"/>
          <w:sz w:val="24"/>
          <w:szCs w:val="24"/>
        </w:rPr>
        <w:t xml:space="preserve">oszczególnych etapów. </w:t>
      </w:r>
    </w:p>
    <w:p w14:paraId="4DD37F5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 przypadku odstąpienia  przez Zamawiającego od umowy z przyczyn wskazanych:</w:t>
      </w:r>
    </w:p>
    <w:p w14:paraId="45C9C41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w ust. 1 pkt 1   Zamawiający zatrzymuje odebrane prace. Wykonawca może żądać jedynie wynagrodzenia należnego za prace wykonane  i odebrane przez Zamawiającego.     </w:t>
      </w:r>
    </w:p>
    <w:p w14:paraId="68746DC3"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2) ust.1 pkt 2 – 5   Zamawiający zgodnie z własnym wyborem zatrzymuje odebrane prace za zapłatą odpowiedniego wynagrodzenia lub dokonuje zwrotu prac odebranych i żąda od Wykonawcy zwrotu wypłaconego  wynagrodzenia w terminie 14 dni.</w:t>
      </w:r>
    </w:p>
    <w:p w14:paraId="55A3AFA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 przypadku odstąpienia przez Wykonawcę od umowy zgodnie z jego wyborem zatrzymuje pobrane wynagrodzenie wydając Zamawiającemu prace za które to wynagrodzenie przysługiwało lub  zwraca pobrane wynagrodzenie i  żąda od Zmawiającego zwrotu prac w terminie 14 dni.</w:t>
      </w:r>
    </w:p>
    <w:p w14:paraId="03965D0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5. Oświadczenie o odstąpieniu od umowy strona odstępująca składa na piśmie w terminie 14 dni od powzięcia wiadomości o okolicznościach stanowiących podstawę do odstąpienia. Po doręczeniu oświadczenia o odstąpieniu od umowy strony sporządzą w terminie 7 dni protokół stwierdzający stan wykonanych prac do dnia odstąpienia od umowy oraz stan i sposób rozliczeń. </w:t>
      </w:r>
    </w:p>
    <w:p w14:paraId="3A7BBAB2"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13</w:t>
      </w:r>
    </w:p>
    <w:p w14:paraId="37B620BF"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Podwykonawcy</w:t>
      </w:r>
    </w:p>
    <w:p w14:paraId="6113104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Wykonawca w ramach działalności własnego przedsiębiorstwa i bez udziału podwykonawców:</w:t>
      </w:r>
    </w:p>
    <w:p w14:paraId="3365872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opracuje plan ogólny, w tym sporządzi uzasadnienie składające się z części tekstowej </w:t>
      </w:r>
      <w:r w:rsidR="000B739F">
        <w:rPr>
          <w:rFonts w:ascii="Times New Roman" w:hAnsi="Times New Roman" w:cs="Times New Roman"/>
          <w:sz w:val="24"/>
          <w:szCs w:val="24"/>
        </w:rPr>
        <w:br/>
      </w:r>
      <w:r>
        <w:rPr>
          <w:rFonts w:ascii="Times New Roman" w:hAnsi="Times New Roman" w:cs="Times New Roman"/>
          <w:sz w:val="24"/>
          <w:szCs w:val="24"/>
        </w:rPr>
        <w:t>i graficznej;</w:t>
      </w:r>
    </w:p>
    <w:p w14:paraId="58FDF46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zorganizuje zespół  stanowiący jego personel,</w:t>
      </w:r>
    </w:p>
    <w:p w14:paraId="2196C19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przeprowadzi konsultacje </w:t>
      </w:r>
      <w:r w:rsidR="000B739F">
        <w:rPr>
          <w:rFonts w:ascii="Times New Roman" w:hAnsi="Times New Roman" w:cs="Times New Roman"/>
          <w:sz w:val="24"/>
          <w:szCs w:val="24"/>
        </w:rPr>
        <w:t>społeczne</w:t>
      </w:r>
      <w:r>
        <w:rPr>
          <w:rFonts w:ascii="Times New Roman" w:hAnsi="Times New Roman" w:cs="Times New Roman"/>
          <w:sz w:val="24"/>
          <w:szCs w:val="24"/>
        </w:rPr>
        <w:t>;</w:t>
      </w:r>
    </w:p>
    <w:p w14:paraId="2F8E202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dokona prezentacji projektów dokumentów przed Komisją Architektoniczn</w:t>
      </w:r>
      <w:r w:rsidR="000B739F">
        <w:rPr>
          <w:rFonts w:ascii="Times New Roman" w:hAnsi="Times New Roman" w:cs="Times New Roman"/>
          <w:sz w:val="24"/>
          <w:szCs w:val="24"/>
        </w:rPr>
        <w:t>o -   Ur</w:t>
      </w:r>
      <w:r>
        <w:rPr>
          <w:rFonts w:ascii="Times New Roman" w:hAnsi="Times New Roman" w:cs="Times New Roman"/>
          <w:sz w:val="24"/>
          <w:szCs w:val="24"/>
        </w:rPr>
        <w:t>banistyczną i na sesji Rady Miejskiej. .</w:t>
      </w:r>
    </w:p>
    <w:p w14:paraId="7A73CDD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Wykonawca może posługiwać się podwykonawcami w zakresie prac specjalistycznych  </w:t>
      </w:r>
      <w:r w:rsidR="000B739F">
        <w:rPr>
          <w:rFonts w:ascii="Times New Roman" w:hAnsi="Times New Roman" w:cs="Times New Roman"/>
          <w:sz w:val="24"/>
          <w:szCs w:val="24"/>
        </w:rPr>
        <w:br/>
      </w:r>
      <w:r>
        <w:rPr>
          <w:rFonts w:ascii="Times New Roman" w:hAnsi="Times New Roman" w:cs="Times New Roman"/>
          <w:sz w:val="24"/>
          <w:szCs w:val="24"/>
        </w:rPr>
        <w:t>i branżowych wymaganych do sporządzenia poszczególnych dokumentów lub opracowań.</w:t>
      </w:r>
    </w:p>
    <w:p w14:paraId="47AC4C8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Warunkiem przystąpienia przez podwykonawcę do prac jest poinformowanie    Zamawiającego na piśmie o danych </w:t>
      </w:r>
      <w:r w:rsidR="000B739F">
        <w:rPr>
          <w:rFonts w:ascii="Times New Roman" w:hAnsi="Times New Roman" w:cs="Times New Roman"/>
          <w:sz w:val="24"/>
          <w:szCs w:val="24"/>
        </w:rPr>
        <w:t>podwykonawcy, zakresie zleconych prac. Wykonawca zawiadamia Zamawiającego</w:t>
      </w:r>
      <w:r>
        <w:rPr>
          <w:rFonts w:ascii="Times New Roman" w:hAnsi="Times New Roman" w:cs="Times New Roman"/>
          <w:sz w:val="24"/>
          <w:szCs w:val="24"/>
        </w:rPr>
        <w:t xml:space="preserve"> o wszelkich zmianach danych, o których mowa w zdaniu pierwszym, w czasie realizacji umowy. </w:t>
      </w:r>
    </w:p>
    <w:p w14:paraId="3800C377" w14:textId="77777777" w:rsidR="00346606" w:rsidRDefault="00346606">
      <w:pPr>
        <w:jc w:val="both"/>
        <w:rPr>
          <w:rFonts w:ascii="Times New Roman" w:hAnsi="Times New Roman" w:cs="Times New Roman"/>
          <w:sz w:val="24"/>
          <w:szCs w:val="24"/>
        </w:rPr>
      </w:pPr>
    </w:p>
    <w:p w14:paraId="10577FB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4. Wykonawca ponosi całkowitą odpowiedzialność  za straty i szkody powstałe w związku </w:t>
      </w:r>
      <w:r w:rsidR="000B739F">
        <w:rPr>
          <w:rFonts w:ascii="Times New Roman" w:hAnsi="Times New Roman" w:cs="Times New Roman"/>
          <w:sz w:val="24"/>
          <w:szCs w:val="24"/>
        </w:rPr>
        <w:br/>
      </w:r>
      <w:r>
        <w:rPr>
          <w:rFonts w:ascii="Times New Roman" w:hAnsi="Times New Roman" w:cs="Times New Roman"/>
          <w:sz w:val="24"/>
          <w:szCs w:val="24"/>
        </w:rPr>
        <w:t xml:space="preserve">z wykonywanymi przez podwykonawcę czynnościami lub przy okazji ich wykonywania, </w:t>
      </w:r>
      <w:r w:rsidR="000B739F">
        <w:rPr>
          <w:rFonts w:ascii="Times New Roman" w:hAnsi="Times New Roman" w:cs="Times New Roman"/>
          <w:sz w:val="24"/>
          <w:szCs w:val="24"/>
        </w:rPr>
        <w:br/>
      </w:r>
      <w:r>
        <w:rPr>
          <w:rFonts w:ascii="Times New Roman" w:hAnsi="Times New Roman" w:cs="Times New Roman"/>
          <w:sz w:val="24"/>
          <w:szCs w:val="24"/>
        </w:rPr>
        <w:t>w szczególności będące następstwem działania podwykonawcy, w tym  niedbalstwa lub braku należytej staranności.</w:t>
      </w:r>
    </w:p>
    <w:p w14:paraId="07CADD35"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5. Wykonawca we własnym zakresie i na własny koszt zapewnia nadzór i koordynację działań  po</w:t>
      </w:r>
      <w:r w:rsidR="000B739F">
        <w:rPr>
          <w:rFonts w:ascii="Times New Roman" w:hAnsi="Times New Roman" w:cs="Times New Roman"/>
          <w:sz w:val="24"/>
          <w:szCs w:val="24"/>
        </w:rPr>
        <w:t>dwykonawców. Wykonawca dokonuje wypłaty</w:t>
      </w:r>
      <w:r>
        <w:rPr>
          <w:rFonts w:ascii="Times New Roman" w:hAnsi="Times New Roman" w:cs="Times New Roman"/>
          <w:sz w:val="24"/>
          <w:szCs w:val="24"/>
        </w:rPr>
        <w:t xml:space="preserve"> należne</w:t>
      </w:r>
      <w:r w:rsidR="000B739F">
        <w:rPr>
          <w:rFonts w:ascii="Times New Roman" w:hAnsi="Times New Roman" w:cs="Times New Roman"/>
          <w:sz w:val="24"/>
          <w:szCs w:val="24"/>
        </w:rPr>
        <w:t>go podwykonawcom  wynagrodzenia</w:t>
      </w:r>
      <w:r>
        <w:rPr>
          <w:rFonts w:ascii="Times New Roman" w:hAnsi="Times New Roman" w:cs="Times New Roman"/>
          <w:sz w:val="24"/>
          <w:szCs w:val="24"/>
        </w:rPr>
        <w:t xml:space="preserve">.  </w:t>
      </w:r>
    </w:p>
    <w:p w14:paraId="0C94F24E" w14:textId="77777777" w:rsidR="00346606" w:rsidRDefault="00106EC7">
      <w:pPr>
        <w:tabs>
          <w:tab w:val="left" w:pos="426"/>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6. Zlecenie podwykonawcom wykonania części prac nie zmienia zobowiązań Wykonawcy wobec Zamawiającego za wykonanie tej części przedmiotu umowy.  </w:t>
      </w:r>
    </w:p>
    <w:p w14:paraId="492048B7" w14:textId="77777777" w:rsidR="00346606" w:rsidRDefault="00346606">
      <w:pPr>
        <w:tabs>
          <w:tab w:val="left" w:pos="426"/>
        </w:tabs>
        <w:spacing w:after="0" w:line="240" w:lineRule="auto"/>
        <w:contextualSpacing/>
        <w:jc w:val="both"/>
        <w:rPr>
          <w:rFonts w:ascii="Times New Roman" w:eastAsia="Calibri" w:hAnsi="Times New Roman" w:cs="Times New Roman"/>
          <w:sz w:val="24"/>
          <w:szCs w:val="24"/>
          <w:lang w:val="x-none"/>
        </w:rPr>
      </w:pPr>
    </w:p>
    <w:p w14:paraId="76927F07" w14:textId="77777777" w:rsidR="00346606" w:rsidRDefault="00346606">
      <w:pPr>
        <w:widowControl w:val="0"/>
        <w:shd w:val="clear" w:color="auto" w:fill="FFFFFF"/>
        <w:tabs>
          <w:tab w:val="left" w:pos="350"/>
        </w:tabs>
        <w:spacing w:after="0"/>
        <w:jc w:val="both"/>
        <w:rPr>
          <w:rFonts w:ascii="Times New Roman" w:hAnsi="Times New Roman" w:cs="Times New Roman"/>
          <w:sz w:val="24"/>
          <w:szCs w:val="24"/>
          <w:shd w:val="clear" w:color="auto" w:fill="FFFFFF"/>
        </w:rPr>
      </w:pPr>
    </w:p>
    <w:p w14:paraId="6D20149E"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xml:space="preserve"> § 14</w:t>
      </w:r>
    </w:p>
    <w:p w14:paraId="02C3F2F4"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Zabezpieczenie należytego wykonania umowy</w:t>
      </w:r>
    </w:p>
    <w:p w14:paraId="324C305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Wykonawca w dniu zawarcia umowy wniósł zabezpieczenie należytego wykonania umowy w wysokości 5 % ceny brutto przedstawionej w ofercie, co stanowi kwotę: ………… złote (słownie: ……………../100)</w:t>
      </w:r>
    </w:p>
    <w:p w14:paraId="2FE842B2"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w formie ………………………………………………...</w:t>
      </w:r>
    </w:p>
    <w:p w14:paraId="7C53682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Zabezpieczenie należytego wykonania umowy ma na celu zabezpieczenie i ewentualne zaspokojenie roszczeń Zamawiającego z tytułu niewykonania lub nienależytego wykonania umowy przez Wykonawcę, oraz roszczeń z tytułu rękojmi za wady. </w:t>
      </w:r>
    </w:p>
    <w:p w14:paraId="26CF709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7F1E40C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Kwota w wysokości ………………. złotych (słownie: …………………………/100) stanowiąca 70% zabezpieczenia należytego wykonania umowy, zostanie zwrócona w terminie 30 dni od dnia podpisania protokołu odbioru końcowego.</w:t>
      </w:r>
    </w:p>
    <w:p w14:paraId="46A7941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Kwota pozostawiona na zabezpieczenie roszczeń z tytułu rękojmi za wady wynosząca 30% wartości zabezpieczenia należytego wykonania umowy, wynosząca ………………….. złotych (słownie: ………………………..) zostanie zwrócona nie wcześniej niż w 15 dniu po upływie okresu rękojmi tj. po okresie 3 lat od dnia odbioru końcowego.</w:t>
      </w:r>
    </w:p>
    <w:p w14:paraId="25E91DF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6.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7B30080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7. W sytuacji, gdy nastąpi konieczność przedłużenia terminu realizacji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7CB14A03"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lastRenderedPageBreak/>
        <w:t>§ 15</w:t>
      </w:r>
    </w:p>
    <w:p w14:paraId="387141F6"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Prawa autorskie</w:t>
      </w:r>
    </w:p>
    <w:p w14:paraId="6BFC515B"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1. Wykonawca przenosi na Zamawiającego z dniem sporządzenia protokołu odbioru końcowego autorskie prawa majątkowe i prawa zależne do tych elementów dokumentów, które stanowią utwór w rozumieniu ustawy o prawie autorskim i prawach pokrewnych, </w:t>
      </w:r>
      <w:r w:rsidR="000B739F">
        <w:rPr>
          <w:rFonts w:ascii="Times New Roman" w:hAnsi="Times New Roman" w:cs="Times New Roman"/>
          <w:sz w:val="24"/>
          <w:szCs w:val="24"/>
        </w:rPr>
        <w:br/>
      </w:r>
      <w:r>
        <w:rPr>
          <w:rFonts w:ascii="Times New Roman" w:hAnsi="Times New Roman" w:cs="Times New Roman"/>
          <w:sz w:val="24"/>
          <w:szCs w:val="24"/>
        </w:rPr>
        <w:t>z prawem do korzystania na następujących polach eksploatacji:</w:t>
      </w:r>
    </w:p>
    <w:p w14:paraId="49CA0BD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wprowadzania do obrotu oryginału lub kopii,</w:t>
      </w:r>
    </w:p>
    <w:p w14:paraId="673513A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utrwalania i zwielokrotniania każdą możliwą techniką, </w:t>
      </w:r>
    </w:p>
    <w:p w14:paraId="7A3F60ED"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3) publicznego udostępniania utworu w taki sposób, aby każdy mógł mieć do niego dostęp </w:t>
      </w:r>
      <w:r>
        <w:rPr>
          <w:rFonts w:ascii="Times New Roman" w:hAnsi="Times New Roman" w:cs="Times New Roman"/>
          <w:sz w:val="24"/>
          <w:szCs w:val="24"/>
        </w:rPr>
        <w:br/>
        <w:t>w miejscu i czasie przez siebie wybranym, w tym publikacja w internecie,</w:t>
      </w:r>
    </w:p>
    <w:p w14:paraId="6C7668F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udostępnienia w trybie przepisów ustawy o dostępie do informacji publicznej,</w:t>
      </w:r>
    </w:p>
    <w:p w14:paraId="15A4E7B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wykorzystywania na potrzeby wniosków o dofinansowanie ze środków budżetowych lub funduszy Unii Europejskiej,</w:t>
      </w:r>
    </w:p>
    <w:p w14:paraId="7259AB7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6) przystosowywania, dokonywania zmian oraz przeróbek bez zgody autora,</w:t>
      </w:r>
    </w:p>
    <w:p w14:paraId="75150F6F"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7) wykorzystania przy sporządzaniu dokumentacji projektowych lub innych opracowań przez wykonawców na podstawie udzielonych zamówień bez ograniczeń,</w:t>
      </w:r>
    </w:p>
    <w:p w14:paraId="43FE0F8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8) powierzenie wykonania lub ukończenia wykonania dokumentów innym osobom z wykorzystaniem pracy dotychczas wykonanej, lub wykonanie dokumentów zamiennych lub uzupełnionych, </w:t>
      </w:r>
    </w:p>
    <w:p w14:paraId="04A6B824"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9) przenoszenia przysługujących Zamawiającemu autorskich praw majątkowych na rzecz osób trzecich bez zgody Wykonawcy,</w:t>
      </w:r>
    </w:p>
    <w:p w14:paraId="0AF2E77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10) wykorzystania w każdym innym niż wskazane w pkt 1 – 9 celu, związanym z prowadzeniem przez Zamawiającego gospodarki przestrzennej.</w:t>
      </w:r>
    </w:p>
    <w:p w14:paraId="23A778E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2. Wykonawca przenosi na rzecz Zamawiającego wyłączne prawo zezwalania na wykonanie zależnego prawa autorskiego w tym do rozporządzania i korzystania z dokumentów stanowiących przedmiot niniejszej umowy, w nieograniczonym zakresie. </w:t>
      </w:r>
    </w:p>
    <w:p w14:paraId="6AD6359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Wykonawcy nie przysługuje odrębne wynagrodzenie za korzystanie z utworu na każdym odrębnym polu eksploatacji.</w:t>
      </w:r>
    </w:p>
    <w:p w14:paraId="36D2F5D7"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Jeżeli przedmiotem praw autorskich są  utwory , które zostały wytworzone przez Wykonawcę z udziałem innych osób Wykonawca zobowiązuje się:</w:t>
      </w:r>
    </w:p>
    <w:p w14:paraId="562E090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pozyskać od autorów majątkowe prawa autorskie i prawa zależne celem ich dalszego przeniesienia na rzecz Zamawiającego,</w:t>
      </w:r>
    </w:p>
    <w:p w14:paraId="3F1E30A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lastRenderedPageBreak/>
        <w:t>2) w przypadku wytoczenia powództwa przeciwko Zamawiającemu w związku z naruszeniem praw osób trzecich, Wykonawca zobowiązuje się wziąć udział w takim postępowaniu po stronie Zamawiającego.</w:t>
      </w:r>
    </w:p>
    <w:p w14:paraId="043D7D5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Przeniesienie autorskich praw majątkowych, a także praw zależnych następuje bez ograniczeń czasowych i terytorialnych.</w:t>
      </w:r>
    </w:p>
    <w:p w14:paraId="45FD4F9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6. Wykonawca ponosi wyłączną odpowiedzialność za naruszenie praw autorskich oraz praw pokrewnych osób trzecich przy wykonywaniu niniejszej umowy.</w:t>
      </w:r>
    </w:p>
    <w:p w14:paraId="21E21790"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7. Wszelkie uprawnienia opisane w ust. 1 będą przysługiwały Zamawiającemu do odebranych  prac również po wykonaniu umowy, a także w przypadku jej wygaśnięcia, rozwiązania lub odstąpienia. </w:t>
      </w:r>
    </w:p>
    <w:p w14:paraId="79AEB764"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 16</w:t>
      </w:r>
    </w:p>
    <w:p w14:paraId="3EBE6D7E" w14:textId="77777777" w:rsidR="00346606" w:rsidRDefault="00106EC7">
      <w:pPr>
        <w:spacing w:after="0" w:line="264" w:lineRule="auto"/>
        <w:ind w:right="79"/>
        <w:jc w:val="center"/>
        <w:rPr>
          <w:rFonts w:ascii="Times New Roman" w:hAnsi="Times New Roman" w:cs="Times New Roman"/>
          <w:b/>
          <w:sz w:val="24"/>
          <w:szCs w:val="24"/>
        </w:rPr>
      </w:pPr>
      <w:r>
        <w:rPr>
          <w:rFonts w:ascii="Times New Roman" w:hAnsi="Times New Roman" w:cs="Times New Roman"/>
          <w:b/>
          <w:sz w:val="24"/>
          <w:szCs w:val="24"/>
        </w:rPr>
        <w:t>Klauzula poufności i ochrona danych osobowych</w:t>
      </w:r>
    </w:p>
    <w:p w14:paraId="2A7B3F7C" w14:textId="77777777" w:rsidR="00346606" w:rsidRDefault="00106EC7">
      <w:pPr>
        <w:pStyle w:val="Akapitzlist"/>
        <w:widowControl w:val="0"/>
        <w:spacing w:before="60" w:after="0"/>
        <w:ind w:left="0"/>
        <w:contextualSpacing w:val="0"/>
        <w:jc w:val="both"/>
        <w:rPr>
          <w:rFonts w:ascii="Times New Roman" w:eastAsia="Lucida Sans Unicode" w:hAnsi="Times New Roman" w:cs="Times New Roman"/>
          <w:kern w:val="2"/>
          <w:sz w:val="24"/>
          <w:szCs w:val="24"/>
          <w:lang w:eastAsia="hi-IN" w:bidi="hi-IN"/>
        </w:rPr>
      </w:pPr>
      <w:r>
        <w:rPr>
          <w:rFonts w:ascii="Times New Roman" w:eastAsia="Lucida Sans Unicode" w:hAnsi="Times New Roman" w:cs="Times New Roman"/>
          <w:kern w:val="2"/>
          <w:sz w:val="24"/>
          <w:szCs w:val="24"/>
          <w:lang w:eastAsia="hi-IN" w:bidi="hi-IN"/>
        </w:rPr>
        <w:t>1. Wykonawca jest zobowiązany do:</w:t>
      </w:r>
    </w:p>
    <w:p w14:paraId="553F412D" w14:textId="77777777" w:rsidR="00346606" w:rsidRDefault="00106EC7">
      <w:pPr>
        <w:pStyle w:val="Akapitzlist"/>
        <w:widowControl w:val="0"/>
        <w:spacing w:before="60" w:after="0"/>
        <w:ind w:left="0"/>
        <w:contextualSpacing w:val="0"/>
        <w:jc w:val="both"/>
        <w:rPr>
          <w:rFonts w:ascii="Times New Roman" w:hAnsi="Times New Roman" w:cs="Times New Roman"/>
          <w:sz w:val="24"/>
          <w:szCs w:val="24"/>
        </w:rPr>
      </w:pPr>
      <w:r>
        <w:rPr>
          <w:rFonts w:ascii="Times New Roman" w:eastAsia="Lucida Sans Unicode" w:hAnsi="Times New Roman" w:cs="Times New Roman"/>
          <w:kern w:val="2"/>
          <w:sz w:val="24"/>
          <w:szCs w:val="24"/>
          <w:lang w:eastAsia="hi-IN" w:bidi="hi-IN"/>
        </w:rPr>
        <w:t xml:space="preserve">1) </w:t>
      </w:r>
      <w:r>
        <w:rPr>
          <w:rFonts w:ascii="Times New Roman" w:hAnsi="Times New Roman" w:cs="Times New Roman"/>
          <w:sz w:val="24"/>
          <w:szCs w:val="24"/>
        </w:rPr>
        <w:t xml:space="preserve">zachowania w tajemnicy informacji chronionych, w tym danych osobowych, które pozyskał w związku z realizacją niniejszej umowy zarówno w trakcie trwania umowy, jak </w:t>
      </w:r>
      <w:r w:rsidR="000B739F">
        <w:rPr>
          <w:rFonts w:ascii="Times New Roman" w:hAnsi="Times New Roman" w:cs="Times New Roman"/>
          <w:sz w:val="24"/>
          <w:szCs w:val="24"/>
        </w:rPr>
        <w:br/>
      </w:r>
      <w:r>
        <w:rPr>
          <w:rFonts w:ascii="Times New Roman" w:hAnsi="Times New Roman" w:cs="Times New Roman"/>
          <w:sz w:val="24"/>
          <w:szCs w:val="24"/>
        </w:rPr>
        <w:t xml:space="preserve">i po jej wygaśnięciu lub rozwiązaniu; </w:t>
      </w:r>
    </w:p>
    <w:p w14:paraId="76B43FF9" w14:textId="77777777" w:rsidR="00346606" w:rsidRDefault="00106EC7">
      <w:pPr>
        <w:pStyle w:val="Akapitzlist"/>
        <w:widowControl w:val="0"/>
        <w:spacing w:before="60" w:after="0"/>
        <w:ind w:left="0"/>
        <w:contextualSpacing w:val="0"/>
        <w:jc w:val="both"/>
        <w:rPr>
          <w:rFonts w:ascii="Times New Roman" w:hAnsi="Times New Roman" w:cs="Times New Roman"/>
          <w:sz w:val="24"/>
          <w:szCs w:val="24"/>
        </w:rPr>
      </w:pPr>
      <w:r>
        <w:rPr>
          <w:rFonts w:ascii="Times New Roman" w:hAnsi="Times New Roman" w:cs="Times New Roman"/>
          <w:sz w:val="24"/>
          <w:szCs w:val="24"/>
        </w:rPr>
        <w:t>2) nie ujawniania i nie udostępniania informacji chronionych, o których mowa w pkt 1, bez pisemnej zgody Zamawiającego;</w:t>
      </w:r>
    </w:p>
    <w:p w14:paraId="7C07317C" w14:textId="77777777" w:rsidR="00346606" w:rsidRDefault="00106EC7">
      <w:pPr>
        <w:pStyle w:val="Akapitzlist"/>
        <w:widowControl w:val="0"/>
        <w:spacing w:before="60" w:after="0"/>
        <w:ind w:left="0"/>
        <w:contextualSpacing w:val="0"/>
        <w:jc w:val="both"/>
        <w:rPr>
          <w:rFonts w:ascii="Times New Roman" w:hAnsi="Times New Roman" w:cs="Times New Roman"/>
          <w:sz w:val="24"/>
          <w:szCs w:val="24"/>
        </w:rPr>
      </w:pPr>
      <w:r>
        <w:rPr>
          <w:rFonts w:ascii="Times New Roman" w:hAnsi="Times New Roman" w:cs="Times New Roman"/>
          <w:sz w:val="24"/>
          <w:szCs w:val="24"/>
        </w:rPr>
        <w:t xml:space="preserve">3) zastosowania niezbędnych środków technicznych i organizacyjnych zapewniających ochronę przetwarzania informacji chronionych, o których mowa w pkt 1, </w:t>
      </w:r>
      <w:r>
        <w:rPr>
          <w:rFonts w:ascii="Times New Roman" w:hAnsi="Times New Roman" w:cs="Times New Roman"/>
          <w:sz w:val="24"/>
          <w:szCs w:val="24"/>
        </w:rPr>
        <w:br/>
        <w:t>w szczególności przed przypadkowym lub niezgodnym z prawem zniszczeniem, utratą, modyfikacją, nieuprawnionym ujawnieniem, nieuprawnionym dostępem do informacji oraz nieuprawnionym przetwarzaniem;</w:t>
      </w:r>
    </w:p>
    <w:p w14:paraId="3B024FF8" w14:textId="77777777" w:rsidR="00346606" w:rsidRDefault="00106EC7">
      <w:pPr>
        <w:pStyle w:val="Akapitzlist"/>
        <w:widowControl w:val="0"/>
        <w:spacing w:before="60" w:after="0"/>
        <w:ind w:left="0"/>
        <w:contextualSpacing w:val="0"/>
        <w:jc w:val="both"/>
        <w:rPr>
          <w:rFonts w:ascii="Times New Roman" w:eastAsia="Lucida Sans Unicode" w:hAnsi="Times New Roman" w:cs="Times New Roman"/>
          <w:kern w:val="2"/>
          <w:sz w:val="24"/>
          <w:szCs w:val="24"/>
          <w:lang w:eastAsia="hi-IN" w:bidi="hi-IN"/>
        </w:rPr>
      </w:pPr>
      <w:r>
        <w:rPr>
          <w:rFonts w:ascii="Times New Roman" w:hAnsi="Times New Roman" w:cs="Times New Roman"/>
          <w:sz w:val="24"/>
          <w:szCs w:val="24"/>
        </w:rPr>
        <w:t xml:space="preserve">4)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ze zm.), ustawy </w:t>
      </w:r>
      <w:r w:rsidR="000B739F">
        <w:rPr>
          <w:rFonts w:ascii="Times New Roman" w:hAnsi="Times New Roman" w:cs="Times New Roman"/>
          <w:sz w:val="24"/>
          <w:szCs w:val="24"/>
        </w:rPr>
        <w:br/>
      </w:r>
      <w:r>
        <w:rPr>
          <w:rFonts w:ascii="Times New Roman" w:hAnsi="Times New Roman" w:cs="Times New Roman"/>
          <w:sz w:val="24"/>
          <w:szCs w:val="24"/>
        </w:rPr>
        <w:t>z dnia 10 maja 2018 r. o ochronie danych osobowych oraz przepisami wewnętrznymi obowiązującymi u Zamawiającego;</w:t>
      </w:r>
    </w:p>
    <w:p w14:paraId="62C2A28D" w14:textId="77777777" w:rsidR="00346606" w:rsidRDefault="00106EC7">
      <w:pPr>
        <w:pStyle w:val="Akapitzlist"/>
        <w:spacing w:after="160" w:line="259" w:lineRule="auto"/>
        <w:ind w:left="0"/>
        <w:contextualSpacing w:val="0"/>
        <w:jc w:val="both"/>
        <w:rPr>
          <w:rFonts w:ascii="Times New Roman" w:hAnsi="Times New Roman" w:cs="Times New Roman"/>
          <w:sz w:val="24"/>
          <w:szCs w:val="24"/>
        </w:rPr>
      </w:pPr>
      <w:r>
        <w:rPr>
          <w:rFonts w:ascii="Times New Roman" w:hAnsi="Times New Roman" w:cs="Times New Roman"/>
          <w:sz w:val="24"/>
          <w:szCs w:val="24"/>
        </w:rPr>
        <w:t>2. Wykonawca zobowiązany jest do niezwłocznego zgłoszenia Zamawiającemu wszelkich zdarzeń (incydentów) związanych z naruszeniem bezpieczeństwa informacji, w tym danych osobowych, oraz współpracowania z Zamawiającym i składania wyjaśnień w celu ustalenia okoliczności i osób winnych tego naruszenia.</w:t>
      </w:r>
    </w:p>
    <w:p w14:paraId="5FE2E3AC" w14:textId="77777777" w:rsidR="00725021" w:rsidRDefault="00725021">
      <w:pPr>
        <w:jc w:val="center"/>
        <w:rPr>
          <w:rFonts w:ascii="Times New Roman" w:hAnsi="Times New Roman" w:cs="Times New Roman"/>
          <w:b/>
          <w:sz w:val="24"/>
          <w:szCs w:val="24"/>
        </w:rPr>
      </w:pPr>
    </w:p>
    <w:p w14:paraId="1E451F45" w14:textId="77777777" w:rsidR="00725021" w:rsidRDefault="00725021">
      <w:pPr>
        <w:jc w:val="center"/>
        <w:rPr>
          <w:rFonts w:ascii="Times New Roman" w:hAnsi="Times New Roman" w:cs="Times New Roman"/>
          <w:b/>
          <w:sz w:val="24"/>
          <w:szCs w:val="24"/>
        </w:rPr>
      </w:pPr>
    </w:p>
    <w:p w14:paraId="5CCD4F1D" w14:textId="77777777" w:rsidR="00725021" w:rsidRDefault="00725021">
      <w:pPr>
        <w:jc w:val="center"/>
        <w:rPr>
          <w:rFonts w:ascii="Times New Roman" w:hAnsi="Times New Roman" w:cs="Times New Roman"/>
          <w:b/>
          <w:sz w:val="24"/>
          <w:szCs w:val="24"/>
        </w:rPr>
      </w:pPr>
    </w:p>
    <w:p w14:paraId="4B60FC74" w14:textId="77777777" w:rsidR="00725021" w:rsidRDefault="00725021">
      <w:pPr>
        <w:jc w:val="center"/>
        <w:rPr>
          <w:rFonts w:ascii="Times New Roman" w:hAnsi="Times New Roman" w:cs="Times New Roman"/>
          <w:b/>
          <w:sz w:val="24"/>
          <w:szCs w:val="24"/>
        </w:rPr>
      </w:pPr>
    </w:p>
    <w:p w14:paraId="62C1BDB6"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lastRenderedPageBreak/>
        <w:t>§ 17</w:t>
      </w:r>
    </w:p>
    <w:p w14:paraId="3D97EB93" w14:textId="77777777" w:rsidR="00346606" w:rsidRDefault="00106EC7">
      <w:pPr>
        <w:jc w:val="center"/>
        <w:rPr>
          <w:rFonts w:ascii="Times New Roman" w:hAnsi="Times New Roman" w:cs="Times New Roman"/>
          <w:b/>
          <w:sz w:val="24"/>
          <w:szCs w:val="24"/>
        </w:rPr>
      </w:pPr>
      <w:r>
        <w:rPr>
          <w:rFonts w:ascii="Times New Roman" w:hAnsi="Times New Roman" w:cs="Times New Roman"/>
          <w:b/>
          <w:sz w:val="24"/>
          <w:szCs w:val="24"/>
        </w:rPr>
        <w:t>Postanowienia końcowe</w:t>
      </w:r>
    </w:p>
    <w:p w14:paraId="083534EE"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1. Poza przesłankami określonymi w §</w:t>
      </w:r>
      <w:r w:rsidR="000B739F">
        <w:rPr>
          <w:rFonts w:ascii="Times New Roman" w:hAnsi="Times New Roman" w:cs="Times New Roman"/>
          <w:sz w:val="24"/>
          <w:szCs w:val="24"/>
        </w:rPr>
        <w:t xml:space="preserve"> 3 ust. 5  oraz § 5 ust. 5 oraz</w:t>
      </w:r>
      <w:r>
        <w:rPr>
          <w:rFonts w:ascii="Times New Roman" w:hAnsi="Times New Roman" w:cs="Times New Roman"/>
          <w:sz w:val="24"/>
          <w:szCs w:val="24"/>
        </w:rPr>
        <w:t>,</w:t>
      </w:r>
      <w:r w:rsidR="000B739F">
        <w:rPr>
          <w:rFonts w:ascii="Times New Roman" w:hAnsi="Times New Roman" w:cs="Times New Roman"/>
          <w:sz w:val="24"/>
          <w:szCs w:val="24"/>
        </w:rPr>
        <w:t xml:space="preserve"> </w:t>
      </w:r>
      <w:r>
        <w:rPr>
          <w:rFonts w:ascii="Times New Roman" w:hAnsi="Times New Roman" w:cs="Times New Roman"/>
          <w:sz w:val="24"/>
          <w:szCs w:val="24"/>
        </w:rPr>
        <w:t xml:space="preserve">§ 7 ust. 3,  § 8  ust. 9 umowy dopuszcza się zmiany postanowień umowy w przypadku wystąpienia jednej </w:t>
      </w:r>
      <w:r w:rsidR="000B739F">
        <w:rPr>
          <w:rFonts w:ascii="Times New Roman" w:hAnsi="Times New Roman" w:cs="Times New Roman"/>
          <w:sz w:val="24"/>
          <w:szCs w:val="24"/>
        </w:rPr>
        <w:br/>
      </w:r>
      <w:r>
        <w:rPr>
          <w:rFonts w:ascii="Times New Roman" w:hAnsi="Times New Roman" w:cs="Times New Roman"/>
          <w:sz w:val="24"/>
          <w:szCs w:val="24"/>
        </w:rPr>
        <w:t xml:space="preserve">z okoliczności wskazanej w art. 455 ust. 1 i ust. 2 ustawy PZP. </w:t>
      </w:r>
    </w:p>
    <w:p w14:paraId="7C3C4FB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2. Zmiany umowy wymagają formy pisemnej pod rygorem nieważności.</w:t>
      </w:r>
    </w:p>
    <w:p w14:paraId="30CB4E11"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3. Ewentualne spory mogące wyniknąć w związku z umową podlegać będą rozstrzygnięciu przez sąd powszechny właściwy dla Zamawiającego.</w:t>
      </w:r>
    </w:p>
    <w:p w14:paraId="027E9E59"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4. W sprawach nieuregulowanych niniejszą umową mają zastosowanie przepisy prawa powszechnie obowiązującego w tym Kodeksu Cywilnego oraz ustawy o planowaniu i zagospodarowaniu przestrzennym i innych ustaw.</w:t>
      </w:r>
    </w:p>
    <w:p w14:paraId="4E8D6A56"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5. Umowę sporządzono w trzech jednobrzmiących egzemplarzach, w tym jeden dla Wykonawcy dwa dla Zamawiającego.</w:t>
      </w:r>
    </w:p>
    <w:p w14:paraId="22355351" w14:textId="77777777" w:rsidR="00346606" w:rsidRDefault="00106EC7">
      <w:pPr>
        <w:spacing w:after="0"/>
        <w:jc w:val="both"/>
        <w:rPr>
          <w:rFonts w:ascii="Times New Roman" w:hAnsi="Times New Roman" w:cs="Times New Roman"/>
          <w:sz w:val="24"/>
          <w:szCs w:val="24"/>
        </w:rPr>
      </w:pPr>
      <w:r>
        <w:rPr>
          <w:rFonts w:ascii="Times New Roman" w:hAnsi="Times New Roman" w:cs="Times New Roman"/>
          <w:sz w:val="24"/>
          <w:szCs w:val="24"/>
        </w:rPr>
        <w:t xml:space="preserve">6. Załączniki do umowy stanowią jej integralną część. </w:t>
      </w:r>
    </w:p>
    <w:p w14:paraId="72CA0E62" w14:textId="77777777" w:rsidR="00346606" w:rsidRDefault="00346606">
      <w:pPr>
        <w:spacing w:after="0"/>
        <w:jc w:val="both"/>
        <w:rPr>
          <w:rFonts w:ascii="Times New Roman" w:hAnsi="Times New Roman" w:cs="Times New Roman"/>
          <w:sz w:val="24"/>
          <w:szCs w:val="24"/>
        </w:rPr>
      </w:pPr>
    </w:p>
    <w:p w14:paraId="4C96BC23" w14:textId="77777777" w:rsidR="00346606" w:rsidRDefault="00106EC7">
      <w:pPr>
        <w:spacing w:after="0"/>
        <w:jc w:val="both"/>
        <w:rPr>
          <w:rFonts w:ascii="Times New Roman" w:hAnsi="Times New Roman" w:cs="Times New Roman"/>
          <w:sz w:val="24"/>
          <w:szCs w:val="24"/>
        </w:rPr>
      </w:pPr>
      <w:r>
        <w:rPr>
          <w:rFonts w:ascii="Times New Roman" w:hAnsi="Times New Roman" w:cs="Times New Roman"/>
          <w:sz w:val="24"/>
          <w:szCs w:val="24"/>
        </w:rPr>
        <w:t>Załączniki do umowy:</w:t>
      </w:r>
    </w:p>
    <w:p w14:paraId="4DBC7257" w14:textId="77777777" w:rsidR="00346606" w:rsidRDefault="00106EC7">
      <w:pPr>
        <w:spacing w:after="0"/>
        <w:jc w:val="both"/>
        <w:rPr>
          <w:rFonts w:ascii="Times New Roman" w:hAnsi="Times New Roman" w:cs="Times New Roman"/>
          <w:sz w:val="24"/>
          <w:szCs w:val="24"/>
        </w:rPr>
      </w:pPr>
      <w:r>
        <w:rPr>
          <w:rFonts w:ascii="Times New Roman" w:hAnsi="Times New Roman" w:cs="Times New Roman"/>
          <w:sz w:val="24"/>
          <w:szCs w:val="24"/>
        </w:rPr>
        <w:t>Załącznik nr 1 – Harmonogram prac</w:t>
      </w:r>
    </w:p>
    <w:p w14:paraId="517B5576" w14:textId="77777777" w:rsidR="00346606" w:rsidRDefault="00106EC7">
      <w:pPr>
        <w:spacing w:after="0"/>
        <w:jc w:val="both"/>
        <w:rPr>
          <w:rFonts w:ascii="Times New Roman" w:hAnsi="Times New Roman" w:cs="Times New Roman"/>
          <w:sz w:val="24"/>
          <w:szCs w:val="24"/>
        </w:rPr>
      </w:pPr>
      <w:r>
        <w:rPr>
          <w:rFonts w:ascii="Times New Roman" w:hAnsi="Times New Roman" w:cs="Times New Roman"/>
          <w:sz w:val="24"/>
          <w:szCs w:val="24"/>
        </w:rPr>
        <w:t>Załącznik nr 2 – Formularz ofertowy</w:t>
      </w:r>
    </w:p>
    <w:p w14:paraId="038A7241" w14:textId="77777777" w:rsidR="00346606" w:rsidRDefault="00106EC7">
      <w:pPr>
        <w:spacing w:after="0"/>
        <w:jc w:val="both"/>
        <w:rPr>
          <w:rFonts w:ascii="Times New Roman" w:hAnsi="Times New Roman" w:cs="Times New Roman"/>
          <w:sz w:val="24"/>
          <w:szCs w:val="24"/>
        </w:rPr>
      </w:pPr>
      <w:r>
        <w:rPr>
          <w:rFonts w:ascii="Times New Roman" w:hAnsi="Times New Roman" w:cs="Times New Roman"/>
          <w:sz w:val="24"/>
          <w:szCs w:val="24"/>
        </w:rPr>
        <w:t>Załącznik nr 3 – SWZ</w:t>
      </w:r>
    </w:p>
    <w:p w14:paraId="714DC7AE" w14:textId="77777777" w:rsidR="00346606" w:rsidRDefault="00346606">
      <w:pPr>
        <w:jc w:val="both"/>
        <w:rPr>
          <w:rFonts w:ascii="Times New Roman" w:hAnsi="Times New Roman" w:cs="Times New Roman"/>
          <w:sz w:val="24"/>
          <w:szCs w:val="24"/>
        </w:rPr>
      </w:pPr>
    </w:p>
    <w:p w14:paraId="4FF25486" w14:textId="77777777" w:rsidR="00346606" w:rsidRDefault="00346606">
      <w:pPr>
        <w:jc w:val="both"/>
        <w:rPr>
          <w:rFonts w:ascii="Times New Roman" w:hAnsi="Times New Roman" w:cs="Times New Roman"/>
          <w:sz w:val="24"/>
          <w:szCs w:val="24"/>
        </w:rPr>
      </w:pPr>
    </w:p>
    <w:p w14:paraId="1EA16B54" w14:textId="77777777" w:rsidR="00725021" w:rsidRDefault="00725021">
      <w:pPr>
        <w:jc w:val="both"/>
        <w:rPr>
          <w:rFonts w:ascii="Times New Roman" w:hAnsi="Times New Roman" w:cs="Times New Roman"/>
          <w:sz w:val="24"/>
          <w:szCs w:val="24"/>
        </w:rPr>
      </w:pPr>
    </w:p>
    <w:p w14:paraId="319F3668"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                        ZAMAWIAJĄCY                                                  WYKONAWCA</w:t>
      </w:r>
    </w:p>
    <w:p w14:paraId="43F6F2CC" w14:textId="77777777" w:rsidR="00346606" w:rsidRDefault="00106EC7">
      <w:pPr>
        <w:jc w:val="both"/>
        <w:rPr>
          <w:rFonts w:ascii="Times New Roman" w:hAnsi="Times New Roman" w:cs="Times New Roman"/>
          <w:sz w:val="24"/>
          <w:szCs w:val="24"/>
        </w:rPr>
      </w:pPr>
      <w:r>
        <w:rPr>
          <w:rFonts w:ascii="Times New Roman" w:hAnsi="Times New Roman" w:cs="Times New Roman"/>
          <w:sz w:val="24"/>
          <w:szCs w:val="24"/>
        </w:rPr>
        <w:t xml:space="preserve">    ……………………………………….                     …………………………………………</w:t>
      </w:r>
    </w:p>
    <w:sectPr w:rsidR="00346606">
      <w:footerReference w:type="even" r:id="rId7"/>
      <w:footerReference w:type="default" r:id="rId8"/>
      <w:pgSz w:w="11906" w:h="16838"/>
      <w:pgMar w:top="1417" w:right="1417" w:bottom="1417" w:left="1417" w:header="0"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235F62" w14:textId="77777777" w:rsidR="00E13412" w:rsidRDefault="00E13412">
      <w:pPr>
        <w:spacing w:after="0" w:line="240" w:lineRule="auto"/>
      </w:pPr>
      <w:r>
        <w:separator/>
      </w:r>
    </w:p>
  </w:endnote>
  <w:endnote w:type="continuationSeparator" w:id="0">
    <w:p w14:paraId="18AD1693" w14:textId="77777777" w:rsidR="00E13412" w:rsidRDefault="00E13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2974200"/>
      <w:docPartObj>
        <w:docPartGallery w:val="Page Numbers (Bottom of Page)"/>
        <w:docPartUnique/>
      </w:docPartObj>
    </w:sdtPr>
    <w:sdtContent>
      <w:p w14:paraId="7794C284" w14:textId="77777777" w:rsidR="006A41FC" w:rsidRDefault="00000000">
        <w:pPr>
          <w:pStyle w:val="Stopka"/>
          <w:rPr>
            <w:rFonts w:ascii="Times New Roman" w:hAnsi="Times New Roman" w:cs="Times New Roman"/>
          </w:rPr>
        </w:pPr>
      </w:p>
    </w:sdtContent>
  </w:sdt>
  <w:p w14:paraId="20F72A55" w14:textId="77777777" w:rsidR="006A41FC" w:rsidRDefault="006A41F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9921830"/>
      <w:docPartObj>
        <w:docPartGallery w:val="Page Numbers (Bottom of Page)"/>
        <w:docPartUnique/>
      </w:docPartObj>
    </w:sdtPr>
    <w:sdtContent>
      <w:p w14:paraId="6C325CEB" w14:textId="77777777" w:rsidR="006A41FC" w:rsidRDefault="006A41FC">
        <w:pPr>
          <w:pStyle w:val="Stopka"/>
          <w:jc w:val="right"/>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0C4297">
          <w:rPr>
            <w:rFonts w:ascii="Times New Roman" w:hAnsi="Times New Roman" w:cs="Times New Roman"/>
            <w:noProof/>
          </w:rPr>
          <w:t>13</w:t>
        </w:r>
        <w:r>
          <w:rPr>
            <w:rFonts w:ascii="Times New Roman" w:hAnsi="Times New Roman" w:cs="Times New Roman"/>
          </w:rPr>
          <w:fldChar w:fldCharType="end"/>
        </w:r>
      </w:p>
    </w:sdtContent>
  </w:sdt>
  <w:p w14:paraId="63238FCA" w14:textId="77777777" w:rsidR="006A41FC" w:rsidRDefault="006A41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9AC9D" w14:textId="77777777" w:rsidR="00E13412" w:rsidRDefault="00E13412">
      <w:pPr>
        <w:spacing w:after="0" w:line="240" w:lineRule="auto"/>
      </w:pPr>
      <w:r>
        <w:separator/>
      </w:r>
    </w:p>
  </w:footnote>
  <w:footnote w:type="continuationSeparator" w:id="0">
    <w:p w14:paraId="18840149" w14:textId="77777777" w:rsidR="00E13412" w:rsidRDefault="00E134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606"/>
    <w:rsid w:val="000B739F"/>
    <w:rsid w:val="000C4297"/>
    <w:rsid w:val="000E719B"/>
    <w:rsid w:val="00106EC7"/>
    <w:rsid w:val="00142F42"/>
    <w:rsid w:val="00252053"/>
    <w:rsid w:val="00266F59"/>
    <w:rsid w:val="00346606"/>
    <w:rsid w:val="003B05BE"/>
    <w:rsid w:val="004337BD"/>
    <w:rsid w:val="004B304A"/>
    <w:rsid w:val="004D6D38"/>
    <w:rsid w:val="006062BD"/>
    <w:rsid w:val="006A41FC"/>
    <w:rsid w:val="006B04D0"/>
    <w:rsid w:val="00725021"/>
    <w:rsid w:val="00824188"/>
    <w:rsid w:val="0083580F"/>
    <w:rsid w:val="0084695E"/>
    <w:rsid w:val="008869AB"/>
    <w:rsid w:val="00961F35"/>
    <w:rsid w:val="00991681"/>
    <w:rsid w:val="00A02AAD"/>
    <w:rsid w:val="00A12BC7"/>
    <w:rsid w:val="00A17384"/>
    <w:rsid w:val="00A3102C"/>
    <w:rsid w:val="00A414DA"/>
    <w:rsid w:val="00B84853"/>
    <w:rsid w:val="00D509DD"/>
    <w:rsid w:val="00D77654"/>
    <w:rsid w:val="00E13412"/>
    <w:rsid w:val="00E645B5"/>
    <w:rsid w:val="00E87F4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B3580"/>
  <w15:docId w15:val="{8451A8E5-0D45-40BA-A853-E5D5FBF14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3">
    <w:name w:val="heading 3"/>
    <w:basedOn w:val="Normalny"/>
    <w:link w:val="Nagwek3Znak"/>
    <w:uiPriority w:val="9"/>
    <w:qFormat/>
    <w:rsid w:val="00924CF1"/>
    <w:pPr>
      <w:spacing w:beforeAutospacing="1"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link w:val="Akapitzlist"/>
    <w:qFormat/>
    <w:rsid w:val="00DC2FCD"/>
  </w:style>
  <w:style w:type="character" w:customStyle="1" w:styleId="Nagwek3Znak">
    <w:name w:val="Nagłówek 3 Znak"/>
    <w:basedOn w:val="Domylnaczcionkaakapitu"/>
    <w:link w:val="Nagwek3"/>
    <w:uiPriority w:val="9"/>
    <w:qFormat/>
    <w:rsid w:val="00924CF1"/>
    <w:rPr>
      <w:rFonts w:ascii="Times New Roman" w:eastAsia="Times New Roman" w:hAnsi="Times New Roman" w:cs="Times New Roman"/>
      <w:b/>
      <w:bCs/>
      <w:sz w:val="27"/>
      <w:szCs w:val="27"/>
      <w:lang w:eastAsia="pl-PL"/>
    </w:rPr>
  </w:style>
  <w:style w:type="character" w:styleId="Hipercze">
    <w:name w:val="Hyperlink"/>
    <w:basedOn w:val="Domylnaczcionkaakapitu"/>
    <w:uiPriority w:val="99"/>
    <w:unhideWhenUsed/>
    <w:rsid w:val="00605B77"/>
    <w:rPr>
      <w:color w:val="0000FF" w:themeColor="hyperlink"/>
      <w:u w:val="single"/>
    </w:rPr>
  </w:style>
  <w:style w:type="character" w:customStyle="1" w:styleId="NagwekZnak">
    <w:name w:val="Nagłówek Znak"/>
    <w:basedOn w:val="Domylnaczcionkaakapitu"/>
    <w:link w:val="Nagwek"/>
    <w:uiPriority w:val="99"/>
    <w:qFormat/>
    <w:rsid w:val="000C1A91"/>
  </w:style>
  <w:style w:type="character" w:customStyle="1" w:styleId="StopkaZnak">
    <w:name w:val="Stopka Znak"/>
    <w:basedOn w:val="Domylnaczcionkaakapitu"/>
    <w:link w:val="Stopka"/>
    <w:uiPriority w:val="99"/>
    <w:qFormat/>
    <w:rsid w:val="000C1A91"/>
  </w:style>
  <w:style w:type="character" w:customStyle="1" w:styleId="TekstdymkaZnak">
    <w:name w:val="Tekst dymka Znak"/>
    <w:basedOn w:val="Domylnaczcionkaakapitu"/>
    <w:link w:val="Tekstdymka"/>
    <w:uiPriority w:val="99"/>
    <w:semiHidden/>
    <w:qFormat/>
    <w:rsid w:val="00476139"/>
    <w:rPr>
      <w:rFonts w:ascii="Segoe UI" w:hAnsi="Segoe UI" w:cs="Segoe UI"/>
      <w:sz w:val="18"/>
      <w:szCs w:val="18"/>
    </w:rPr>
  </w:style>
  <w:style w:type="character" w:customStyle="1" w:styleId="TekstprzypisudolnegoZnak">
    <w:name w:val="Tekst przypisu dolnego Znak"/>
    <w:basedOn w:val="Domylnaczcionkaakapitu"/>
    <w:link w:val="Tekstprzypisudolnego"/>
    <w:uiPriority w:val="99"/>
    <w:semiHidden/>
    <w:qFormat/>
    <w:rsid w:val="005C318C"/>
    <w:rPr>
      <w:sz w:val="20"/>
      <w:szCs w:val="20"/>
    </w:rPr>
  </w:style>
  <w:style w:type="character" w:customStyle="1" w:styleId="Znakiprzypiswdolnych">
    <w:name w:val="Znaki przypisów dolnych"/>
    <w:uiPriority w:val="99"/>
    <w:qFormat/>
    <w:rPr>
      <w:vertAlign w:val="superscript"/>
    </w:rPr>
  </w:style>
  <w:style w:type="character" w:styleId="Odwoanieprzypisudolnego">
    <w:name w:val="footnote reference"/>
    <w:rPr>
      <w:vertAlign w:val="superscript"/>
    </w:rPr>
  </w:style>
  <w:style w:type="character" w:customStyle="1" w:styleId="FootnoteCharacters">
    <w:name w:val="Footnote Characters"/>
    <w:qFormat/>
    <w:rPr>
      <w:vertAlign w:val="superscript"/>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EndnoteCharacters">
    <w:name w:val="Endnote Characters"/>
    <w:qFormat/>
    <w:rPr>
      <w:vertAlign w:val="superscript"/>
    </w:rPr>
  </w:style>
  <w:style w:type="paragraph" w:styleId="Nagwek">
    <w:name w:val="header"/>
    <w:basedOn w:val="Normalny"/>
    <w:next w:val="Tekstpodstawowy"/>
    <w:link w:val="NagwekZnak"/>
    <w:uiPriority w:val="99"/>
    <w:unhideWhenUsed/>
    <w:rsid w:val="000C1A91"/>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Lucida Sans"/>
      <w:i/>
      <w:iCs/>
      <w:sz w:val="24"/>
      <w:szCs w:val="24"/>
    </w:rPr>
  </w:style>
  <w:style w:type="paragraph" w:customStyle="1" w:styleId="Default">
    <w:name w:val="Default"/>
    <w:qFormat/>
    <w:rsid w:val="00B844FB"/>
    <w:rPr>
      <w:rFonts w:ascii="Cambria" w:eastAsia="Calibri" w:hAnsi="Cambria" w:cs="Cambria"/>
      <w:color w:val="000000"/>
      <w:sz w:val="24"/>
      <w:szCs w:val="24"/>
    </w:rPr>
  </w:style>
  <w:style w:type="paragraph" w:styleId="Akapitzlist">
    <w:name w:val="List Paragraph"/>
    <w:basedOn w:val="Normalny"/>
    <w:link w:val="AkapitzlistZnak"/>
    <w:uiPriority w:val="34"/>
    <w:qFormat/>
    <w:rsid w:val="002B2182"/>
    <w:pPr>
      <w:ind w:left="720"/>
      <w:contextualSpacing/>
    </w:pPr>
  </w:style>
  <w:style w:type="paragraph" w:styleId="NormalnyWeb">
    <w:name w:val="Normal (Web)"/>
    <w:basedOn w:val="Normalny"/>
    <w:uiPriority w:val="99"/>
    <w:semiHidden/>
    <w:unhideWhenUsed/>
    <w:qFormat/>
    <w:rsid w:val="00924CF1"/>
    <w:pPr>
      <w:spacing w:beforeAutospacing="1" w:afterAutospacing="1" w:line="240" w:lineRule="auto"/>
    </w:pPr>
    <w:rPr>
      <w:rFonts w:ascii="Times New Roman" w:eastAsia="Times New Roman" w:hAnsi="Times New Roman" w:cs="Times New Roman"/>
      <w:sz w:val="24"/>
      <w:szCs w:val="24"/>
      <w:lang w:eastAsia="pl-PL"/>
    </w:rPr>
  </w:style>
  <w:style w:type="paragraph" w:customStyle="1" w:styleId="Zwykytekst1">
    <w:name w:val="Zwykły tekst1"/>
    <w:basedOn w:val="Normalny"/>
    <w:qFormat/>
    <w:rsid w:val="007761F4"/>
    <w:pPr>
      <w:widowControl w:val="0"/>
      <w:spacing w:after="0" w:line="240" w:lineRule="auto"/>
    </w:pPr>
    <w:rPr>
      <w:rFonts w:ascii="Courier New" w:eastAsia="Lucida Sans Unicode" w:hAnsi="Courier New" w:cs="Times New Roman"/>
      <w:sz w:val="24"/>
      <w:szCs w:val="20"/>
    </w:rPr>
  </w:style>
  <w:style w:type="paragraph" w:styleId="Stopka">
    <w:name w:val="footer"/>
    <w:basedOn w:val="Normalny"/>
    <w:link w:val="StopkaZnak"/>
    <w:uiPriority w:val="99"/>
    <w:unhideWhenUsed/>
    <w:rsid w:val="000C1A91"/>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476139"/>
    <w:pPr>
      <w:spacing w:after="0" w:line="240" w:lineRule="auto"/>
    </w:pPr>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5C318C"/>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5180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D0F63-0E14-4D38-83E6-A18C23B3E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5892</Words>
  <Characters>35358</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Alzak</dc:creator>
  <cp:lastModifiedBy>Karolina Skiba.</cp:lastModifiedBy>
  <cp:revision>3</cp:revision>
  <cp:lastPrinted>2024-06-20T07:23:00Z</cp:lastPrinted>
  <dcterms:created xsi:type="dcterms:W3CDTF">2024-07-17T09:04:00Z</dcterms:created>
  <dcterms:modified xsi:type="dcterms:W3CDTF">2024-07-18T06:33:00Z</dcterms:modified>
  <dc:language>pl-PL</dc:language>
</cp:coreProperties>
</file>