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623BE7" w14:textId="62141658" w:rsidR="000C5615" w:rsidRPr="000C5615" w:rsidRDefault="00703B98" w:rsidP="00703B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SZCZEGÓŁOWY </w:t>
      </w:r>
      <w:r w:rsidR="000C5615" w:rsidRPr="000C5615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68A0D945" w14:textId="335B61F4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Przedmiotem zamówienia jest zadanie pn.</w:t>
      </w:r>
      <w:r w:rsidR="00BB40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ACB" w:rsidRPr="007C3ACB">
        <w:rPr>
          <w:rFonts w:ascii="Times New Roman" w:hAnsi="Times New Roman" w:cs="Times New Roman"/>
          <w:b/>
          <w:sz w:val="24"/>
          <w:szCs w:val="24"/>
        </w:rPr>
        <w:t>„Opracowanie projektu planu ogólnego Gminy i Miasta Chęciny”</w:t>
      </w:r>
      <w:r w:rsidR="007C3A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615">
        <w:rPr>
          <w:rFonts w:ascii="Times New Roman" w:hAnsi="Times New Roman" w:cs="Times New Roman"/>
          <w:sz w:val="24"/>
          <w:szCs w:val="24"/>
        </w:rPr>
        <w:t xml:space="preserve">o którym jest mowa w art. 13a ustawy o planowaniu </w:t>
      </w:r>
      <w:r w:rsidR="00EE4ED7"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 xml:space="preserve">i zagospodarowaniu przestrzennym (t. j. Dz. U. z 2023 r. poz. 977 ze zm.) oraz udział </w:t>
      </w:r>
      <w:r w:rsidR="00EE4ED7"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>w czynnościach związanych ze sporządzeniem i uchwaleniem planu ogólnego. Powierzchnia opracowania obejmuje ok. 12 740 ha</w:t>
      </w:r>
    </w:p>
    <w:p w14:paraId="7DBC096C" w14:textId="77777777" w:rsidR="000C5615" w:rsidRDefault="000251F0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</w:t>
      </w:r>
      <w:r w:rsidRPr="00EE4ED7">
        <w:rPr>
          <w:rFonts w:ascii="Times New Roman" w:hAnsi="Times New Roman" w:cs="Times New Roman"/>
          <w:sz w:val="24"/>
          <w:szCs w:val="24"/>
        </w:rPr>
        <w:t xml:space="preserve"> Nr 739/XCIII/24 Rady Miejskiej w Chęcinach z dnia 28.03.2024 r. w sprawie przystąpienia do sporządzenia planu</w:t>
      </w:r>
      <w:r>
        <w:rPr>
          <w:rFonts w:ascii="Times New Roman" w:hAnsi="Times New Roman" w:cs="Times New Roman"/>
          <w:sz w:val="24"/>
          <w:szCs w:val="24"/>
        </w:rPr>
        <w:t xml:space="preserve"> ogólnego gminy i miasta Chęciny - </w:t>
      </w:r>
      <w:r w:rsidR="000C5615" w:rsidRPr="000C5615">
        <w:rPr>
          <w:rFonts w:ascii="Times New Roman" w:hAnsi="Times New Roman" w:cs="Times New Roman"/>
          <w:sz w:val="24"/>
          <w:szCs w:val="24"/>
        </w:rPr>
        <w:t>stanowi załącznik do SWZ</w:t>
      </w:r>
    </w:p>
    <w:p w14:paraId="31C280E0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5615">
        <w:rPr>
          <w:rFonts w:ascii="Times New Roman" w:hAnsi="Times New Roman" w:cs="Times New Roman"/>
          <w:sz w:val="24"/>
          <w:szCs w:val="24"/>
          <w:u w:val="single"/>
        </w:rPr>
        <w:t>Czynności, które Wykonawca wykona w ramach realizacji przedmiotu umowy to:</w:t>
      </w:r>
    </w:p>
    <w:p w14:paraId="0DD6E8F8" w14:textId="77777777" w:rsidR="002C5846" w:rsidRPr="002C5846" w:rsidRDefault="002C5846" w:rsidP="002C5846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</w:t>
      </w:r>
      <w:r w:rsidRPr="002C5846">
        <w:rPr>
          <w:rFonts w:ascii="Times New Roman" w:hAnsi="Times New Roman"/>
          <w:bCs/>
          <w:sz w:val="24"/>
          <w:szCs w:val="24"/>
        </w:rPr>
        <w:t>porządzenie projektu planu zgodnie z przepisami ustawy z dnia 27.03.2003 roku o</w:t>
      </w:r>
      <w:r>
        <w:rPr>
          <w:rFonts w:ascii="Times New Roman" w:hAnsi="Times New Roman"/>
          <w:bCs/>
          <w:sz w:val="24"/>
          <w:szCs w:val="24"/>
        </w:rPr>
        <w:t> </w:t>
      </w:r>
      <w:r w:rsidRPr="002C5846">
        <w:rPr>
          <w:rFonts w:ascii="Times New Roman" w:hAnsi="Times New Roman"/>
          <w:bCs/>
          <w:sz w:val="24"/>
          <w:szCs w:val="24"/>
        </w:rPr>
        <w:t>planowaniu i zagospodarowaniu przestrzennym (t. j. Dz. U. z 2023 roku poz. 977 ze zm.), a</w:t>
      </w:r>
      <w:r>
        <w:rPr>
          <w:rFonts w:ascii="Times New Roman" w:hAnsi="Times New Roman"/>
          <w:bCs/>
          <w:sz w:val="24"/>
          <w:szCs w:val="24"/>
        </w:rPr>
        <w:t> </w:t>
      </w:r>
      <w:r w:rsidRPr="002C5846">
        <w:rPr>
          <w:rFonts w:ascii="Times New Roman" w:hAnsi="Times New Roman"/>
          <w:bCs/>
          <w:sz w:val="24"/>
          <w:szCs w:val="24"/>
        </w:rPr>
        <w:t>także przepisami wykonawczymi do tej ustawy, w tym:</w:t>
      </w:r>
    </w:p>
    <w:p w14:paraId="08B43289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 xml:space="preserve">przygotowanie merytoryczne dokumentów </w:t>
      </w:r>
      <w:proofErr w:type="spellStart"/>
      <w:r w:rsidRPr="0019704B">
        <w:rPr>
          <w:rFonts w:ascii="Times New Roman" w:hAnsi="Times New Roman"/>
          <w:bCs/>
          <w:sz w:val="24"/>
          <w:szCs w:val="24"/>
        </w:rPr>
        <w:t>formalno</w:t>
      </w:r>
      <w:proofErr w:type="spellEnd"/>
      <w:r w:rsidRPr="0019704B">
        <w:rPr>
          <w:rFonts w:ascii="Times New Roman" w:hAnsi="Times New Roman"/>
          <w:bCs/>
          <w:sz w:val="24"/>
          <w:szCs w:val="24"/>
        </w:rPr>
        <w:t xml:space="preserve"> – prawnych (wymaganych ustawowo pism, zawiadomień, ogłoszeń i </w:t>
      </w:r>
      <w:proofErr w:type="spellStart"/>
      <w:r w:rsidRPr="0019704B">
        <w:rPr>
          <w:rFonts w:ascii="Times New Roman" w:hAnsi="Times New Roman"/>
          <w:bCs/>
          <w:sz w:val="24"/>
          <w:szCs w:val="24"/>
        </w:rPr>
        <w:t>obwieszczeń</w:t>
      </w:r>
      <w:proofErr w:type="spellEnd"/>
      <w:r w:rsidRPr="0019704B">
        <w:rPr>
          <w:rFonts w:ascii="Times New Roman" w:hAnsi="Times New Roman"/>
          <w:bCs/>
          <w:sz w:val="24"/>
          <w:szCs w:val="24"/>
        </w:rPr>
        <w:t>: o przystąpieniu do opracowania planu, o</w:t>
      </w:r>
      <w:r>
        <w:rPr>
          <w:rFonts w:ascii="Times New Roman" w:hAnsi="Times New Roman"/>
          <w:bCs/>
          <w:sz w:val="24"/>
          <w:szCs w:val="24"/>
        </w:rPr>
        <w:t> </w:t>
      </w:r>
      <w:r w:rsidRPr="0019704B">
        <w:rPr>
          <w:rFonts w:ascii="Times New Roman" w:hAnsi="Times New Roman"/>
          <w:bCs/>
          <w:sz w:val="24"/>
          <w:szCs w:val="24"/>
        </w:rPr>
        <w:t>przystąpieniu do konsultacji społecznych nad projektem planu i innych niezbędnych w</w:t>
      </w:r>
      <w:r>
        <w:rPr>
          <w:rFonts w:ascii="Times New Roman" w:hAnsi="Times New Roman"/>
          <w:bCs/>
          <w:sz w:val="24"/>
          <w:szCs w:val="24"/>
        </w:rPr>
        <w:t> </w:t>
      </w:r>
      <w:r w:rsidRPr="0019704B">
        <w:rPr>
          <w:rFonts w:ascii="Times New Roman" w:hAnsi="Times New Roman"/>
          <w:bCs/>
          <w:sz w:val="24"/>
          <w:szCs w:val="24"/>
        </w:rPr>
        <w:t>ramach przedmiotu zamówienia komunikatów dotyczących opracowania projektu planu, zestawień opinii i uzgodnień) oraz do współpracy przy prowadzeniu procedury oraz dokumentacji prac planistycznych</w:t>
      </w:r>
    </w:p>
    <w:p w14:paraId="04036D57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>przygotowanie materiałów i pism w celu uzyskania opinii i uzgodnień, w tym gminnej komisji urbanistyczno-architektonicznej, według rozdzielnika wskazanego przez Wykonawcę</w:t>
      </w:r>
    </w:p>
    <w:p w14:paraId="12866598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>wprowadzenie ewentualnych zmian wynikających z uzgodnień, powtórzenie procedury w</w:t>
      </w:r>
      <w:r>
        <w:rPr>
          <w:rFonts w:ascii="Times New Roman" w:hAnsi="Times New Roman"/>
          <w:bCs/>
          <w:sz w:val="24"/>
          <w:szCs w:val="24"/>
        </w:rPr>
        <w:t> </w:t>
      </w:r>
      <w:r w:rsidRPr="0019704B">
        <w:rPr>
          <w:rFonts w:ascii="Times New Roman" w:hAnsi="Times New Roman"/>
          <w:bCs/>
          <w:sz w:val="24"/>
          <w:szCs w:val="24"/>
        </w:rPr>
        <w:t>niezbędnym zakresie, jeśli będzie to konieczne, w razie potrzeby przygotowanie treści zażaleń na postanowienia,</w:t>
      </w:r>
    </w:p>
    <w:p w14:paraId="48F43A88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>zamieszczenia w prasie stosownych ogłoszeń i poniesienie kosztów publikacji prasowych,</w:t>
      </w:r>
    </w:p>
    <w:p w14:paraId="5C7643BA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 xml:space="preserve">udziału fizycznego Wykonawcy (w tym Projektanta Głównego) w:  spotkaniach otwartych, panelach eksperckich lub warsztatach, spotkaniach plenerowych, spacerach studyjnych, dyżurach projektanta, przeprowadzeniu wywiadów, przygotowania ankiet i </w:t>
      </w:r>
      <w:proofErr w:type="spellStart"/>
      <w:r w:rsidRPr="0019704B">
        <w:rPr>
          <w:rFonts w:ascii="Times New Roman" w:hAnsi="Times New Roman"/>
          <w:bCs/>
          <w:sz w:val="24"/>
          <w:szCs w:val="24"/>
        </w:rPr>
        <w:t>geoankiet</w:t>
      </w:r>
      <w:proofErr w:type="spellEnd"/>
      <w:r w:rsidRPr="0019704B">
        <w:rPr>
          <w:rFonts w:ascii="Times New Roman" w:hAnsi="Times New Roman"/>
          <w:bCs/>
          <w:sz w:val="24"/>
          <w:szCs w:val="24"/>
        </w:rPr>
        <w:t>, zbierania uwag, prowadzenia punktu konsultacyjnego (sposób, miejsce i termin ustalony z</w:t>
      </w:r>
      <w:r>
        <w:rPr>
          <w:rFonts w:ascii="Times New Roman" w:hAnsi="Times New Roman"/>
          <w:bCs/>
          <w:sz w:val="24"/>
          <w:szCs w:val="24"/>
        </w:rPr>
        <w:t> </w:t>
      </w:r>
      <w:r w:rsidRPr="0019704B">
        <w:rPr>
          <w:rFonts w:ascii="Times New Roman" w:hAnsi="Times New Roman"/>
          <w:bCs/>
          <w:sz w:val="24"/>
          <w:szCs w:val="24"/>
        </w:rPr>
        <w:t>Zamawiającym) związanych z rozwiązaniami przyjętymi w projekcie planu w ramach prowadzonych konsultacji społecznych, w tym składania wyjaśnień osobom zainteresowanym (pisemnych i ustnych)</w:t>
      </w:r>
    </w:p>
    <w:p w14:paraId="40112BFC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 xml:space="preserve">przygotowanie (w porozumieniu z Zamawiającym) dokumentów, pism, ankiet, </w:t>
      </w:r>
      <w:proofErr w:type="spellStart"/>
      <w:r w:rsidRPr="0019704B">
        <w:rPr>
          <w:rFonts w:ascii="Times New Roman" w:hAnsi="Times New Roman"/>
          <w:bCs/>
          <w:sz w:val="24"/>
          <w:szCs w:val="24"/>
        </w:rPr>
        <w:t>geoankiet</w:t>
      </w:r>
      <w:proofErr w:type="spellEnd"/>
      <w:r w:rsidRPr="0019704B">
        <w:rPr>
          <w:rFonts w:ascii="Times New Roman" w:hAnsi="Times New Roman"/>
          <w:bCs/>
          <w:sz w:val="24"/>
          <w:szCs w:val="24"/>
        </w:rPr>
        <w:t xml:space="preserve">, ogłoszeń, </w:t>
      </w:r>
      <w:proofErr w:type="spellStart"/>
      <w:r w:rsidRPr="0019704B">
        <w:rPr>
          <w:rFonts w:ascii="Times New Roman" w:hAnsi="Times New Roman"/>
          <w:bCs/>
          <w:sz w:val="24"/>
          <w:szCs w:val="24"/>
        </w:rPr>
        <w:t>obwieszczeń</w:t>
      </w:r>
      <w:proofErr w:type="spellEnd"/>
      <w:r w:rsidRPr="0019704B">
        <w:rPr>
          <w:rFonts w:ascii="Times New Roman" w:hAnsi="Times New Roman"/>
          <w:bCs/>
          <w:sz w:val="24"/>
          <w:szCs w:val="24"/>
        </w:rPr>
        <w:t>, zawiadomień i innych w procedurze sporządzenia planu, określonej w art. 13i ust. 3 ww. ustawy, w tym w konsultacjach społecznych o których mowa w art. 8i, 8j, 8k ustawy,</w:t>
      </w:r>
    </w:p>
    <w:p w14:paraId="6DD12E39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 xml:space="preserve"> prezentacji projektu planu i uczestnictwa w konsultacjach społecznych na temat rozwiązań przyjętych w projekcie (udział  fizyczny, w tym Projektanta Głównego), podczas posiedzeń gminnej komisji </w:t>
      </w:r>
      <w:proofErr w:type="spellStart"/>
      <w:r w:rsidRPr="0019704B">
        <w:rPr>
          <w:rFonts w:ascii="Times New Roman" w:hAnsi="Times New Roman"/>
          <w:bCs/>
          <w:sz w:val="24"/>
          <w:szCs w:val="24"/>
        </w:rPr>
        <w:t>urbanistyczno</w:t>
      </w:r>
      <w:proofErr w:type="spellEnd"/>
      <w:r w:rsidRPr="0019704B">
        <w:rPr>
          <w:rFonts w:ascii="Times New Roman" w:hAnsi="Times New Roman"/>
          <w:bCs/>
          <w:sz w:val="24"/>
          <w:szCs w:val="24"/>
        </w:rPr>
        <w:t xml:space="preserve"> – architektonicznej (udział  fizyczny, w tym Projektanta Głównego) oraz uczestnictwo w spotkaniach z udziałem radnych (komisjach rady miejskiej oraz sesjach – udział  fizyczny, w tym Projektanta Głównego)</w:t>
      </w:r>
    </w:p>
    <w:p w14:paraId="0CE72C15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lastRenderedPageBreak/>
        <w:t>Sporządzenie uzasadnienia planu zgodnie z art. 13h ustawy o planowaniu i</w:t>
      </w:r>
      <w:r>
        <w:rPr>
          <w:rFonts w:ascii="Times New Roman" w:hAnsi="Times New Roman"/>
          <w:bCs/>
          <w:sz w:val="24"/>
          <w:szCs w:val="24"/>
        </w:rPr>
        <w:t> </w:t>
      </w:r>
      <w:r w:rsidRPr="0019704B">
        <w:rPr>
          <w:rFonts w:ascii="Times New Roman" w:hAnsi="Times New Roman"/>
          <w:bCs/>
          <w:sz w:val="24"/>
          <w:szCs w:val="24"/>
        </w:rPr>
        <w:t>zagospodarowaniu przestrzennym</w:t>
      </w:r>
    </w:p>
    <w:p w14:paraId="1B92E059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>Opracowanie danych przestrzennych do planu ogóln</w:t>
      </w:r>
      <w:r>
        <w:rPr>
          <w:rFonts w:ascii="Times New Roman" w:hAnsi="Times New Roman"/>
          <w:bCs/>
          <w:sz w:val="24"/>
          <w:szCs w:val="24"/>
        </w:rPr>
        <w:t>ego zgodnie z art. 67a ustawy (</w:t>
      </w:r>
      <w:r w:rsidRPr="0019704B">
        <w:rPr>
          <w:rFonts w:ascii="Times New Roman" w:hAnsi="Times New Roman"/>
          <w:bCs/>
          <w:sz w:val="24"/>
          <w:szCs w:val="24"/>
        </w:rPr>
        <w:t>na różnych etapach opracowania planu)</w:t>
      </w:r>
    </w:p>
    <w:p w14:paraId="6CB56B14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>Przeprowadzenie strategicznej oceny oddziaływania na środowisko, w tym sporządzenie prognozy oddziaływania na środowisko projektu planu zgodnie z przepisami ustawy z dnia 3 października 2008 r. o udostępnianiu informacji o środowisku i jego ochronie, udziale społeczeństwa o ochronie środowiska oraz o ocenac</w:t>
      </w:r>
      <w:r>
        <w:rPr>
          <w:rFonts w:ascii="Times New Roman" w:hAnsi="Times New Roman"/>
          <w:bCs/>
          <w:sz w:val="24"/>
          <w:szCs w:val="24"/>
        </w:rPr>
        <w:t>h oddziaływania na środowiska (</w:t>
      </w:r>
      <w:r w:rsidRPr="0019704B">
        <w:rPr>
          <w:rFonts w:ascii="Times New Roman" w:hAnsi="Times New Roman"/>
          <w:bCs/>
          <w:sz w:val="24"/>
          <w:szCs w:val="24"/>
        </w:rPr>
        <w:t>Dz. U. z 2</w:t>
      </w:r>
      <w:r>
        <w:rPr>
          <w:rFonts w:ascii="Times New Roman" w:hAnsi="Times New Roman"/>
          <w:bCs/>
          <w:sz w:val="24"/>
          <w:szCs w:val="24"/>
        </w:rPr>
        <w:t>023 r. poz. 1094 ze zm.</w:t>
      </w:r>
      <w:r w:rsidRPr="0019704B">
        <w:rPr>
          <w:rFonts w:ascii="Times New Roman" w:hAnsi="Times New Roman"/>
          <w:bCs/>
          <w:sz w:val="24"/>
          <w:szCs w:val="24"/>
        </w:rPr>
        <w:t>)</w:t>
      </w:r>
    </w:p>
    <w:p w14:paraId="06D9D9AD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 xml:space="preserve">Wykonanie opracowania </w:t>
      </w:r>
      <w:proofErr w:type="spellStart"/>
      <w:r w:rsidRPr="0019704B">
        <w:rPr>
          <w:rFonts w:ascii="Times New Roman" w:hAnsi="Times New Roman"/>
          <w:bCs/>
          <w:sz w:val="24"/>
          <w:szCs w:val="24"/>
        </w:rPr>
        <w:t>ekofizjograficznego</w:t>
      </w:r>
      <w:proofErr w:type="spellEnd"/>
    </w:p>
    <w:p w14:paraId="6E807B9D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>Wprowadzenie do uchwały zatwierdzającej plan ogólny, zmian wynikających z</w:t>
      </w:r>
      <w:r>
        <w:rPr>
          <w:rFonts w:ascii="Times New Roman" w:hAnsi="Times New Roman"/>
          <w:bCs/>
          <w:sz w:val="24"/>
          <w:szCs w:val="24"/>
        </w:rPr>
        <w:t> </w:t>
      </w:r>
      <w:r w:rsidRPr="0019704B">
        <w:rPr>
          <w:rFonts w:ascii="Times New Roman" w:hAnsi="Times New Roman"/>
          <w:bCs/>
          <w:sz w:val="24"/>
          <w:szCs w:val="24"/>
        </w:rPr>
        <w:t>rozstrzygnięć nadzorczych wojewody, ustosunkowania się do tych rozstrzygnięć (ewentualnie powtórzenie procedury w zakresie wymaganym przez wojewodę)</w:t>
      </w:r>
    </w:p>
    <w:p w14:paraId="521337F6" w14:textId="77777777" w:rsidR="002C5846" w:rsidRPr="0019704B" w:rsidRDefault="002C5846" w:rsidP="002C5846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19704B">
        <w:rPr>
          <w:rFonts w:ascii="Times New Roman" w:hAnsi="Times New Roman"/>
          <w:bCs/>
          <w:sz w:val="24"/>
          <w:szCs w:val="24"/>
        </w:rPr>
        <w:t>Ustosunkowanie się do skarg wniesionych do Wojewódzkiego Sądu Administracyjnego i</w:t>
      </w:r>
      <w:r>
        <w:rPr>
          <w:rFonts w:ascii="Times New Roman" w:hAnsi="Times New Roman"/>
          <w:bCs/>
          <w:sz w:val="24"/>
          <w:szCs w:val="24"/>
        </w:rPr>
        <w:t> </w:t>
      </w:r>
      <w:r w:rsidRPr="0019704B">
        <w:rPr>
          <w:rFonts w:ascii="Times New Roman" w:hAnsi="Times New Roman"/>
          <w:bCs/>
          <w:sz w:val="24"/>
          <w:szCs w:val="24"/>
        </w:rPr>
        <w:t>Naczelnego Sądu Administracyjnego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4656B102" w14:textId="77777777" w:rsidR="002C5846" w:rsidRPr="0019704B" w:rsidRDefault="002C5846" w:rsidP="002C5846">
      <w:pPr>
        <w:pStyle w:val="Akapitzlist"/>
        <w:jc w:val="both"/>
        <w:rPr>
          <w:rFonts w:ascii="Times New Roman" w:hAnsi="Times New Roman"/>
          <w:bCs/>
          <w:sz w:val="24"/>
          <w:szCs w:val="24"/>
        </w:rPr>
      </w:pPr>
    </w:p>
    <w:p w14:paraId="06D16F00" w14:textId="77777777" w:rsidR="000C5615" w:rsidRPr="000C5615" w:rsidRDefault="000251F0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251F0">
        <w:rPr>
          <w:rFonts w:ascii="Times New Roman" w:hAnsi="Times New Roman" w:cs="Times New Roman"/>
          <w:sz w:val="24"/>
          <w:szCs w:val="24"/>
        </w:rPr>
        <w:t>Wykonawca wykona zamówienie - z</w:t>
      </w:r>
      <w:r w:rsidR="000C5615" w:rsidRPr="000251F0">
        <w:rPr>
          <w:rFonts w:ascii="Times New Roman" w:hAnsi="Times New Roman" w:cs="Times New Roman"/>
          <w:sz w:val="24"/>
          <w:szCs w:val="24"/>
        </w:rPr>
        <w:t>godnie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 z poszczególnymi etapami wskazanymi w</w:t>
      </w:r>
      <w:r w:rsidR="002C5846">
        <w:rPr>
          <w:rFonts w:ascii="Times New Roman" w:hAnsi="Times New Roman" w:cs="Times New Roman"/>
          <w:sz w:val="24"/>
          <w:szCs w:val="24"/>
        </w:rPr>
        <w:t> 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Harmonogramie prac projektowych stanowiącym </w:t>
      </w:r>
      <w:r w:rsidR="000C5615" w:rsidRPr="00BB4038">
        <w:rPr>
          <w:rFonts w:ascii="Times New Roman" w:hAnsi="Times New Roman" w:cs="Times New Roman"/>
          <w:b/>
          <w:sz w:val="24"/>
          <w:szCs w:val="24"/>
        </w:rPr>
        <w:t>załącznik nr 1 do projektu umowy.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B9BFB3D" w14:textId="77777777" w:rsidR="002C5846" w:rsidRDefault="002C5846" w:rsidP="000C561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A021B65" w14:textId="77777777" w:rsidR="000C5615" w:rsidRPr="002C5846" w:rsidRDefault="000C5615" w:rsidP="000C5615">
      <w:pPr>
        <w:jc w:val="both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2C5846">
        <w:rPr>
          <w:rFonts w:ascii="Times New Roman" w:hAnsi="Times New Roman" w:cs="Times New Roman"/>
          <w:b/>
          <w:sz w:val="28"/>
          <w:szCs w:val="24"/>
          <w:u w:val="single"/>
        </w:rPr>
        <w:t>Szczegółowy zakres usług obejmuje</w:t>
      </w:r>
      <w:r w:rsidR="00CF7302">
        <w:rPr>
          <w:rFonts w:ascii="Times New Roman" w:hAnsi="Times New Roman" w:cs="Times New Roman"/>
          <w:b/>
          <w:sz w:val="28"/>
          <w:szCs w:val="24"/>
          <w:u w:val="single"/>
        </w:rPr>
        <w:t xml:space="preserve"> m. in.</w:t>
      </w:r>
      <w:r w:rsidRPr="002C5846">
        <w:rPr>
          <w:rFonts w:ascii="Times New Roman" w:hAnsi="Times New Roman" w:cs="Times New Roman"/>
          <w:b/>
          <w:sz w:val="28"/>
          <w:szCs w:val="24"/>
          <w:u w:val="single"/>
        </w:rPr>
        <w:t xml:space="preserve">: </w:t>
      </w:r>
    </w:p>
    <w:p w14:paraId="5DE1A910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1. Dokonanie oceny istniejącego stanu zagospodarowania</w:t>
      </w:r>
      <w:r w:rsidR="00403834">
        <w:rPr>
          <w:rFonts w:ascii="Times New Roman" w:hAnsi="Times New Roman" w:cs="Times New Roman"/>
          <w:sz w:val="24"/>
          <w:szCs w:val="24"/>
        </w:rPr>
        <w:t>.</w:t>
      </w:r>
    </w:p>
    <w:p w14:paraId="351FAD92" w14:textId="77777777" w:rsidR="000C5615" w:rsidRPr="000C5615" w:rsidRDefault="00403834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Wyliczenie zapotrzebowania na nową zabudowę mieszkaniową oraz chłonność terenów niezabudowanych.</w:t>
      </w:r>
    </w:p>
    <w:p w14:paraId="1B527CF4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 xml:space="preserve">3. Sporządzenie opracowania </w:t>
      </w:r>
      <w:proofErr w:type="spellStart"/>
      <w:r w:rsidRPr="000C5615">
        <w:rPr>
          <w:rFonts w:ascii="Times New Roman" w:hAnsi="Times New Roman" w:cs="Times New Roman"/>
          <w:sz w:val="24"/>
          <w:szCs w:val="24"/>
        </w:rPr>
        <w:t>ekofizjograficznego</w:t>
      </w:r>
      <w:proofErr w:type="spellEnd"/>
      <w:r w:rsidRPr="000C5615">
        <w:rPr>
          <w:rFonts w:ascii="Times New Roman" w:hAnsi="Times New Roman" w:cs="Times New Roman"/>
          <w:sz w:val="24"/>
          <w:szCs w:val="24"/>
        </w:rPr>
        <w:t>.</w:t>
      </w:r>
    </w:p>
    <w:p w14:paraId="469057FC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4. Przygotowanie projektu ogłoszenia i obwieszczenia zawiadamiających o przystąpieniu do sporządzenia planu ogólnego oraz projektów pism związanych z zawiadomieniem właściwych instytucji o podjęciu przez Radę Miejską w Chęcinach uchwały o przystąpieniu do sporządzenia planu ogólnego.</w:t>
      </w:r>
    </w:p>
    <w:p w14:paraId="2A8C32FE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5. Analizę wniosków osób fizycznych i prawnych oraz zgłoszonych przez organy i instytucje – sporządzenie wykazu tych wniosków, przygotowanie propozycji ich rozpatrzenia wraz</w:t>
      </w:r>
      <w:r w:rsidR="003454B1">
        <w:rPr>
          <w:rFonts w:ascii="Times New Roman" w:hAnsi="Times New Roman" w:cs="Times New Roman"/>
          <w:sz w:val="24"/>
          <w:szCs w:val="24"/>
        </w:rPr>
        <w:t xml:space="preserve"> </w:t>
      </w:r>
      <w:r w:rsidRPr="000C5615">
        <w:rPr>
          <w:rFonts w:ascii="Times New Roman" w:hAnsi="Times New Roman" w:cs="Times New Roman"/>
          <w:sz w:val="24"/>
          <w:szCs w:val="24"/>
        </w:rPr>
        <w:t>z</w:t>
      </w:r>
      <w:r w:rsidR="003454B1">
        <w:rPr>
          <w:rFonts w:ascii="Times New Roman" w:hAnsi="Times New Roman" w:cs="Times New Roman"/>
          <w:sz w:val="24"/>
          <w:szCs w:val="24"/>
        </w:rPr>
        <w:t> </w:t>
      </w:r>
      <w:r w:rsidRPr="000C5615">
        <w:rPr>
          <w:rFonts w:ascii="Times New Roman" w:hAnsi="Times New Roman" w:cs="Times New Roman"/>
          <w:sz w:val="24"/>
          <w:szCs w:val="24"/>
        </w:rPr>
        <w:t xml:space="preserve">uzasadnieniem. </w:t>
      </w:r>
    </w:p>
    <w:p w14:paraId="5F8D08F2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6. Opracowanie koncepcji planu ogólnego, w tym:  określenie stref planistycznych, określenie gmin</w:t>
      </w:r>
      <w:r w:rsidR="003454B1">
        <w:rPr>
          <w:rFonts w:ascii="Times New Roman" w:hAnsi="Times New Roman" w:cs="Times New Roman"/>
          <w:sz w:val="24"/>
          <w:szCs w:val="24"/>
        </w:rPr>
        <w:t>nych standardów urbanistycznych</w:t>
      </w:r>
      <w:r w:rsidRPr="000C5615">
        <w:rPr>
          <w:rFonts w:ascii="Times New Roman" w:hAnsi="Times New Roman" w:cs="Times New Roman"/>
          <w:sz w:val="24"/>
          <w:szCs w:val="24"/>
        </w:rPr>
        <w:t xml:space="preserve"> </w:t>
      </w:r>
      <w:r w:rsidR="003454B1">
        <w:rPr>
          <w:rFonts w:ascii="Times New Roman" w:hAnsi="Times New Roman" w:cs="Times New Roman"/>
          <w:sz w:val="24"/>
          <w:szCs w:val="24"/>
        </w:rPr>
        <w:t xml:space="preserve">oraz ewentualne </w:t>
      </w:r>
      <w:r w:rsidRPr="000C5615">
        <w:rPr>
          <w:rFonts w:ascii="Times New Roman" w:hAnsi="Times New Roman" w:cs="Times New Roman"/>
          <w:sz w:val="24"/>
          <w:szCs w:val="24"/>
        </w:rPr>
        <w:t>określenie</w:t>
      </w:r>
      <w:r w:rsidR="003454B1">
        <w:rPr>
          <w:rFonts w:ascii="Times New Roman" w:hAnsi="Times New Roman" w:cs="Times New Roman"/>
          <w:sz w:val="24"/>
          <w:szCs w:val="24"/>
        </w:rPr>
        <w:t xml:space="preserve"> obszarów uzupełnienia zabudowy i</w:t>
      </w:r>
      <w:r w:rsidRPr="000C5615">
        <w:rPr>
          <w:rFonts w:ascii="Times New Roman" w:hAnsi="Times New Roman" w:cs="Times New Roman"/>
          <w:sz w:val="24"/>
          <w:szCs w:val="24"/>
        </w:rPr>
        <w:t xml:space="preserve"> obszarów zabudowy śródmiejskiej.</w:t>
      </w:r>
    </w:p>
    <w:p w14:paraId="409D217A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7. Wewnętrzne dyskusje nad opracowaną koncepcją (</w:t>
      </w:r>
      <w:r w:rsidR="003454B1">
        <w:rPr>
          <w:rFonts w:ascii="Times New Roman" w:hAnsi="Times New Roman" w:cs="Times New Roman"/>
          <w:sz w:val="24"/>
          <w:szCs w:val="24"/>
        </w:rPr>
        <w:t>Wykonawca</w:t>
      </w:r>
      <w:r w:rsidRPr="000C5615">
        <w:rPr>
          <w:rFonts w:ascii="Times New Roman" w:hAnsi="Times New Roman" w:cs="Times New Roman"/>
          <w:sz w:val="24"/>
          <w:szCs w:val="24"/>
        </w:rPr>
        <w:t xml:space="preserve"> + władze gminy).</w:t>
      </w:r>
    </w:p>
    <w:p w14:paraId="671A1EEF" w14:textId="77777777" w:rsidR="000C5615" w:rsidRPr="00272710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 xml:space="preserve">8. Sporządzenie projektu planu ogólnego </w:t>
      </w:r>
      <w:r w:rsidR="00601E67">
        <w:rPr>
          <w:rFonts w:ascii="Times New Roman" w:hAnsi="Times New Roman" w:cs="Times New Roman"/>
          <w:sz w:val="24"/>
          <w:szCs w:val="24"/>
        </w:rPr>
        <w:t xml:space="preserve">wraz z uzasadnieniem oraz </w:t>
      </w:r>
      <w:r w:rsidRPr="000C5615">
        <w:rPr>
          <w:rFonts w:ascii="Times New Roman" w:hAnsi="Times New Roman" w:cs="Times New Roman"/>
          <w:sz w:val="24"/>
          <w:szCs w:val="24"/>
        </w:rPr>
        <w:t xml:space="preserve">z prognozą </w:t>
      </w:r>
      <w:r w:rsidRPr="00272710">
        <w:rPr>
          <w:rFonts w:ascii="Times New Roman" w:hAnsi="Times New Roman" w:cs="Times New Roman"/>
          <w:sz w:val="24"/>
          <w:szCs w:val="24"/>
        </w:rPr>
        <w:t>oddziaływania na środowisko</w:t>
      </w:r>
      <w:r w:rsidR="00601E67" w:rsidRPr="00272710">
        <w:rPr>
          <w:rFonts w:ascii="Times New Roman" w:hAnsi="Times New Roman" w:cs="Times New Roman"/>
          <w:sz w:val="24"/>
          <w:szCs w:val="24"/>
        </w:rPr>
        <w:t xml:space="preserve"> i przeprowadzenie </w:t>
      </w:r>
      <w:proofErr w:type="spellStart"/>
      <w:r w:rsidR="00601E67" w:rsidRPr="00272710">
        <w:rPr>
          <w:rFonts w:ascii="Times New Roman" w:hAnsi="Times New Roman" w:cs="Times New Roman"/>
          <w:sz w:val="24"/>
          <w:szCs w:val="24"/>
        </w:rPr>
        <w:t>ooś</w:t>
      </w:r>
      <w:proofErr w:type="spellEnd"/>
      <w:r w:rsidR="00601E67" w:rsidRPr="00272710">
        <w:rPr>
          <w:rFonts w:ascii="Times New Roman" w:hAnsi="Times New Roman" w:cs="Times New Roman"/>
          <w:sz w:val="24"/>
          <w:szCs w:val="24"/>
        </w:rPr>
        <w:t xml:space="preserve"> (w przypadku takiej konieczności po zasięgnięciu opinii RDOŚ / PWIS)</w:t>
      </w:r>
      <w:r w:rsidRPr="00272710">
        <w:rPr>
          <w:rFonts w:ascii="Times New Roman" w:hAnsi="Times New Roman" w:cs="Times New Roman"/>
          <w:sz w:val="24"/>
          <w:szCs w:val="24"/>
        </w:rPr>
        <w:t>.</w:t>
      </w:r>
    </w:p>
    <w:p w14:paraId="702199F4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lastRenderedPageBreak/>
        <w:t xml:space="preserve">9. </w:t>
      </w:r>
      <w:r w:rsidR="00601E67">
        <w:rPr>
          <w:rFonts w:ascii="Times New Roman" w:hAnsi="Times New Roman" w:cs="Times New Roman"/>
          <w:sz w:val="24"/>
          <w:szCs w:val="24"/>
        </w:rPr>
        <w:t>Przygotowanie</w:t>
      </w:r>
      <w:r w:rsidRPr="000C5615">
        <w:rPr>
          <w:rFonts w:ascii="Times New Roman" w:hAnsi="Times New Roman" w:cs="Times New Roman"/>
          <w:sz w:val="24"/>
          <w:szCs w:val="24"/>
        </w:rPr>
        <w:t xml:space="preserve"> </w:t>
      </w:r>
      <w:r w:rsidR="00601E67">
        <w:rPr>
          <w:rFonts w:ascii="Times New Roman" w:hAnsi="Times New Roman" w:cs="Times New Roman"/>
          <w:sz w:val="24"/>
          <w:szCs w:val="24"/>
        </w:rPr>
        <w:t>(</w:t>
      </w:r>
      <w:r w:rsidRPr="000C5615">
        <w:rPr>
          <w:rFonts w:ascii="Times New Roman" w:hAnsi="Times New Roman" w:cs="Times New Roman"/>
          <w:sz w:val="24"/>
          <w:szCs w:val="24"/>
        </w:rPr>
        <w:t>tekstowe i graficzne</w:t>
      </w:r>
      <w:r w:rsidR="00601E67">
        <w:rPr>
          <w:rFonts w:ascii="Times New Roman" w:hAnsi="Times New Roman" w:cs="Times New Roman"/>
          <w:sz w:val="24"/>
          <w:szCs w:val="24"/>
        </w:rPr>
        <w:t>)</w:t>
      </w:r>
      <w:r w:rsidRPr="000C5615">
        <w:rPr>
          <w:rFonts w:ascii="Times New Roman" w:hAnsi="Times New Roman" w:cs="Times New Roman"/>
          <w:sz w:val="24"/>
          <w:szCs w:val="24"/>
        </w:rPr>
        <w:t xml:space="preserve"> projektu planu ogólnego wraz z uzasadnieniem</w:t>
      </w:r>
      <w:r w:rsidR="002C6445">
        <w:rPr>
          <w:rFonts w:ascii="Times New Roman" w:hAnsi="Times New Roman" w:cs="Times New Roman"/>
          <w:sz w:val="24"/>
          <w:szCs w:val="24"/>
        </w:rPr>
        <w:t xml:space="preserve"> oraz</w:t>
      </w:r>
      <w:r w:rsidRPr="000C5615">
        <w:rPr>
          <w:rFonts w:ascii="Times New Roman" w:hAnsi="Times New Roman" w:cs="Times New Roman"/>
          <w:sz w:val="24"/>
          <w:szCs w:val="24"/>
        </w:rPr>
        <w:t xml:space="preserve">  sporządzonej prognozy oddziaływania na środowisko</w:t>
      </w:r>
      <w:r w:rsidR="00601E67">
        <w:rPr>
          <w:rFonts w:ascii="Times New Roman" w:hAnsi="Times New Roman" w:cs="Times New Roman"/>
          <w:sz w:val="24"/>
          <w:szCs w:val="24"/>
        </w:rPr>
        <w:t>, w formacie umożliwiającym publikację na stronie internetowej urzędu oraz BIP</w:t>
      </w:r>
      <w:r w:rsidRPr="000C5615">
        <w:rPr>
          <w:rFonts w:ascii="Times New Roman" w:hAnsi="Times New Roman" w:cs="Times New Roman"/>
          <w:sz w:val="24"/>
          <w:szCs w:val="24"/>
        </w:rPr>
        <w:t>.</w:t>
      </w:r>
    </w:p>
    <w:p w14:paraId="541C0B64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 xml:space="preserve">10. Przygotowanie projektów pism związanych z </w:t>
      </w:r>
      <w:r w:rsidR="002C6445">
        <w:rPr>
          <w:rFonts w:ascii="Times New Roman" w:hAnsi="Times New Roman" w:cs="Times New Roman"/>
          <w:sz w:val="24"/>
          <w:szCs w:val="24"/>
        </w:rPr>
        <w:t xml:space="preserve">przesłaniem do </w:t>
      </w:r>
      <w:r w:rsidRPr="000C5615">
        <w:rPr>
          <w:rFonts w:ascii="Times New Roman" w:hAnsi="Times New Roman" w:cs="Times New Roman"/>
          <w:sz w:val="24"/>
          <w:szCs w:val="24"/>
        </w:rPr>
        <w:t>opiniowani</w:t>
      </w:r>
      <w:r w:rsidR="002C6445">
        <w:rPr>
          <w:rFonts w:ascii="Times New Roman" w:hAnsi="Times New Roman" w:cs="Times New Roman"/>
          <w:sz w:val="24"/>
          <w:szCs w:val="24"/>
        </w:rPr>
        <w:t>a</w:t>
      </w:r>
      <w:r w:rsidRPr="000C5615">
        <w:rPr>
          <w:rFonts w:ascii="Times New Roman" w:hAnsi="Times New Roman" w:cs="Times New Roman"/>
          <w:sz w:val="24"/>
          <w:szCs w:val="24"/>
        </w:rPr>
        <w:t xml:space="preserve"> i uzgadniani</w:t>
      </w:r>
      <w:r w:rsidR="002C6445">
        <w:rPr>
          <w:rFonts w:ascii="Times New Roman" w:hAnsi="Times New Roman" w:cs="Times New Roman"/>
          <w:sz w:val="24"/>
          <w:szCs w:val="24"/>
        </w:rPr>
        <w:t>a</w:t>
      </w:r>
      <w:r w:rsidRPr="000C5615">
        <w:rPr>
          <w:rFonts w:ascii="Times New Roman" w:hAnsi="Times New Roman" w:cs="Times New Roman"/>
          <w:sz w:val="24"/>
          <w:szCs w:val="24"/>
        </w:rPr>
        <w:t xml:space="preserve"> projektu planu ogólnego.</w:t>
      </w:r>
    </w:p>
    <w:p w14:paraId="52EDEEF1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11. Udział w posiedzeniach Komisji Architektoniczno-Urbanistycznej, w terminie uzgodnionym przez strony.</w:t>
      </w:r>
    </w:p>
    <w:p w14:paraId="0CF477CF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12. Uzyskanie pozytywnej opinii Komisji Architektoniczno-Urbanistycznej o projekcie planu ogólnego.</w:t>
      </w:r>
    </w:p>
    <w:p w14:paraId="19A4F507" w14:textId="77777777" w:rsidR="005B4047" w:rsidRPr="00CF7302" w:rsidRDefault="000B0C24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CF7302">
        <w:rPr>
          <w:rFonts w:ascii="Times New Roman" w:hAnsi="Times New Roman" w:cs="Times New Roman"/>
          <w:sz w:val="24"/>
          <w:szCs w:val="24"/>
        </w:rPr>
        <w:t xml:space="preserve">13. </w:t>
      </w:r>
      <w:r w:rsidR="005B4047" w:rsidRPr="00CF7302">
        <w:rPr>
          <w:rFonts w:ascii="Times New Roman" w:hAnsi="Times New Roman" w:cs="Times New Roman"/>
          <w:sz w:val="24"/>
          <w:szCs w:val="24"/>
        </w:rPr>
        <w:t xml:space="preserve">Analizę i opracowanie wykazu uzyskanych </w:t>
      </w:r>
      <w:r w:rsidR="00B43E79" w:rsidRPr="00CF7302">
        <w:rPr>
          <w:rFonts w:ascii="Times New Roman" w:hAnsi="Times New Roman" w:cs="Times New Roman"/>
          <w:sz w:val="24"/>
          <w:szCs w:val="24"/>
        </w:rPr>
        <w:t xml:space="preserve">opinii i </w:t>
      </w:r>
      <w:r w:rsidR="005B4047" w:rsidRPr="00CF7302">
        <w:rPr>
          <w:rFonts w:ascii="Times New Roman" w:hAnsi="Times New Roman" w:cs="Times New Roman"/>
          <w:sz w:val="24"/>
          <w:szCs w:val="24"/>
        </w:rPr>
        <w:t>uzgodnień.</w:t>
      </w:r>
    </w:p>
    <w:p w14:paraId="6858C331" w14:textId="77777777" w:rsidR="002C6445" w:rsidRDefault="000B0C24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2C6445" w:rsidRPr="000C5615">
        <w:rPr>
          <w:rFonts w:ascii="Times New Roman" w:hAnsi="Times New Roman" w:cs="Times New Roman"/>
          <w:sz w:val="24"/>
          <w:szCs w:val="24"/>
        </w:rPr>
        <w:t xml:space="preserve">Wprowadzenie </w:t>
      </w:r>
      <w:r w:rsidR="002C6445">
        <w:rPr>
          <w:rFonts w:ascii="Times New Roman" w:hAnsi="Times New Roman" w:cs="Times New Roman"/>
          <w:sz w:val="24"/>
          <w:szCs w:val="24"/>
        </w:rPr>
        <w:t>zmian</w:t>
      </w:r>
      <w:r w:rsidR="002C6445" w:rsidRPr="000C5615">
        <w:rPr>
          <w:rFonts w:ascii="Times New Roman" w:hAnsi="Times New Roman" w:cs="Times New Roman"/>
          <w:sz w:val="24"/>
          <w:szCs w:val="24"/>
        </w:rPr>
        <w:t xml:space="preserve"> do projektu planu w związku z uzyskanymi opiniami </w:t>
      </w:r>
      <w:r w:rsidR="002C6445">
        <w:rPr>
          <w:rFonts w:ascii="Times New Roman" w:hAnsi="Times New Roman" w:cs="Times New Roman"/>
          <w:sz w:val="24"/>
          <w:szCs w:val="24"/>
        </w:rPr>
        <w:br/>
      </w:r>
      <w:r w:rsidR="002C6445" w:rsidRPr="000C5615">
        <w:rPr>
          <w:rFonts w:ascii="Times New Roman" w:hAnsi="Times New Roman" w:cs="Times New Roman"/>
          <w:sz w:val="24"/>
          <w:szCs w:val="24"/>
        </w:rPr>
        <w:t>i dokonanymi uzgodnieniami. W razie konieczności ponowienie niezbędnych czynności związanych z uzgodnieniami.</w:t>
      </w:r>
    </w:p>
    <w:p w14:paraId="30450ABD" w14:textId="77777777" w:rsidR="000B0C24" w:rsidRPr="004B423C" w:rsidRDefault="000B0C24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4B423C">
        <w:rPr>
          <w:rFonts w:ascii="Times New Roman" w:hAnsi="Times New Roman" w:cs="Times New Roman"/>
          <w:sz w:val="24"/>
          <w:szCs w:val="24"/>
        </w:rPr>
        <w:t>1</w:t>
      </w:r>
      <w:r w:rsidR="00CF7302" w:rsidRPr="004B423C">
        <w:rPr>
          <w:rFonts w:ascii="Times New Roman" w:hAnsi="Times New Roman" w:cs="Times New Roman"/>
          <w:sz w:val="24"/>
          <w:szCs w:val="24"/>
        </w:rPr>
        <w:t>5</w:t>
      </w:r>
      <w:r w:rsidRPr="004B423C">
        <w:rPr>
          <w:rFonts w:ascii="Times New Roman" w:hAnsi="Times New Roman" w:cs="Times New Roman"/>
          <w:sz w:val="24"/>
          <w:szCs w:val="24"/>
        </w:rPr>
        <w:t>. Udział w spotkaniach, naradach w przypadku zajścia okoliczności uzasadniających udzielenie wyjaśnień lub zgłoszenia potrzeby takich wyjaśnień, w szczególności przy uzgadnianiu i opiniowaniu projektu planu ogólnego z jednostkami wskazanymi w przepisach prawa.</w:t>
      </w:r>
    </w:p>
    <w:p w14:paraId="63B9C9A1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1</w:t>
      </w:r>
      <w:r w:rsidR="00CF7302">
        <w:rPr>
          <w:rFonts w:ascii="Times New Roman" w:hAnsi="Times New Roman" w:cs="Times New Roman"/>
          <w:sz w:val="24"/>
          <w:szCs w:val="24"/>
        </w:rPr>
        <w:t>6</w:t>
      </w:r>
      <w:r w:rsidRPr="000C5615">
        <w:rPr>
          <w:rFonts w:ascii="Times New Roman" w:hAnsi="Times New Roman" w:cs="Times New Roman"/>
          <w:sz w:val="24"/>
          <w:szCs w:val="24"/>
        </w:rPr>
        <w:t>. Przygotowanie wzoru ogłoszenia o konsultacjach oraz wzoru formularza niezbędnego do zbierania uwag w trakcie konsultacji.</w:t>
      </w:r>
    </w:p>
    <w:p w14:paraId="6978FE93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1</w:t>
      </w:r>
      <w:r w:rsidR="00CF7302">
        <w:rPr>
          <w:rFonts w:ascii="Times New Roman" w:hAnsi="Times New Roman" w:cs="Times New Roman"/>
          <w:sz w:val="24"/>
          <w:szCs w:val="24"/>
        </w:rPr>
        <w:t>7</w:t>
      </w:r>
      <w:r w:rsidRPr="000C5615">
        <w:rPr>
          <w:rFonts w:ascii="Times New Roman" w:hAnsi="Times New Roman" w:cs="Times New Roman"/>
          <w:sz w:val="24"/>
          <w:szCs w:val="24"/>
        </w:rPr>
        <w:t>. Organizacja i przeprowad</w:t>
      </w:r>
      <w:r w:rsidR="000B0C24">
        <w:rPr>
          <w:rFonts w:ascii="Times New Roman" w:hAnsi="Times New Roman" w:cs="Times New Roman"/>
          <w:sz w:val="24"/>
          <w:szCs w:val="24"/>
        </w:rPr>
        <w:t>zenie konsultacji społecznych (</w:t>
      </w:r>
      <w:r w:rsidRPr="000C5615">
        <w:rPr>
          <w:rFonts w:ascii="Times New Roman" w:hAnsi="Times New Roman" w:cs="Times New Roman"/>
          <w:sz w:val="24"/>
          <w:szCs w:val="24"/>
        </w:rPr>
        <w:t xml:space="preserve">udział fizyczny Wykonawcy)  dotyczących projektu planu ogólnego z mieszkańcami gminy i miasta we wskazanych przez Zamawiającego sołectwach gminy Chęciny oraz udzielanie stosownych informacji </w:t>
      </w:r>
      <w:r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>i wyjaśnień.</w:t>
      </w:r>
    </w:p>
    <w:p w14:paraId="61CB4C7B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1</w:t>
      </w:r>
      <w:r w:rsidR="00CF7302">
        <w:rPr>
          <w:rFonts w:ascii="Times New Roman" w:hAnsi="Times New Roman" w:cs="Times New Roman"/>
          <w:sz w:val="24"/>
          <w:szCs w:val="24"/>
        </w:rPr>
        <w:t>8</w:t>
      </w:r>
      <w:r w:rsidRPr="000C5615">
        <w:rPr>
          <w:rFonts w:ascii="Times New Roman" w:hAnsi="Times New Roman" w:cs="Times New Roman"/>
          <w:sz w:val="24"/>
          <w:szCs w:val="24"/>
        </w:rPr>
        <w:t xml:space="preserve">. Przygotowanie raportu podsumowującego etap konsultacji społecznych, zawierającego </w:t>
      </w:r>
      <w:r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 xml:space="preserve">w szczególności wykaz zgłoszonych uwag wraz z propozycją ich rozpatrzenia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>i uzasadnieniem oraz protokoły z czynności przeprowadzanych w ramach konsultacji</w:t>
      </w:r>
      <w:r w:rsidR="00CF7302">
        <w:rPr>
          <w:rFonts w:ascii="Times New Roman" w:hAnsi="Times New Roman" w:cs="Times New Roman"/>
          <w:sz w:val="24"/>
          <w:szCs w:val="24"/>
        </w:rPr>
        <w:t xml:space="preserve"> (również w formacie umożliwiającym publikację na stronie internetowej urzędu oraz BIP).</w:t>
      </w:r>
    </w:p>
    <w:p w14:paraId="4F41E6EB" w14:textId="77777777" w:rsidR="000C5615" w:rsidRPr="000C5615" w:rsidRDefault="00CF7302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. Wprowadzenie </w:t>
      </w:r>
      <w:r w:rsidR="000B0C24">
        <w:rPr>
          <w:rFonts w:ascii="Times New Roman" w:hAnsi="Times New Roman" w:cs="Times New Roman"/>
          <w:sz w:val="24"/>
          <w:szCs w:val="24"/>
        </w:rPr>
        <w:t>zmian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 do projektu planu w związku z </w:t>
      </w:r>
      <w:r>
        <w:rPr>
          <w:rFonts w:ascii="Times New Roman" w:hAnsi="Times New Roman" w:cs="Times New Roman"/>
          <w:sz w:val="24"/>
          <w:szCs w:val="24"/>
        </w:rPr>
        <w:t xml:space="preserve">wniesionymi uwagami na etapie </w:t>
      </w:r>
      <w:r w:rsidR="000B0C24">
        <w:rPr>
          <w:rFonts w:ascii="Times New Roman" w:hAnsi="Times New Roman" w:cs="Times New Roman"/>
          <w:sz w:val="24"/>
          <w:szCs w:val="24"/>
        </w:rPr>
        <w:t>przeprowadz</w:t>
      </w:r>
      <w:r>
        <w:rPr>
          <w:rFonts w:ascii="Times New Roman" w:hAnsi="Times New Roman" w:cs="Times New Roman"/>
          <w:sz w:val="24"/>
          <w:szCs w:val="24"/>
        </w:rPr>
        <w:t>ania</w:t>
      </w:r>
      <w:r w:rsidR="000B0C24">
        <w:rPr>
          <w:rFonts w:ascii="Times New Roman" w:hAnsi="Times New Roman" w:cs="Times New Roman"/>
          <w:sz w:val="24"/>
          <w:szCs w:val="24"/>
        </w:rPr>
        <w:t xml:space="preserve"> konsultacji.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 W razie konieczności ponowienie niezbędnych czynności związanych z uzgodnieniami.</w:t>
      </w:r>
    </w:p>
    <w:p w14:paraId="2E44B637" w14:textId="77777777" w:rsidR="00CF7302" w:rsidRPr="000C5615" w:rsidRDefault="00CF7302" w:rsidP="00CF7302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2</w:t>
      </w:r>
      <w:r w:rsidR="004B423C">
        <w:rPr>
          <w:rFonts w:ascii="Times New Roman" w:hAnsi="Times New Roman" w:cs="Times New Roman"/>
          <w:sz w:val="24"/>
          <w:szCs w:val="24"/>
        </w:rPr>
        <w:t>0</w:t>
      </w:r>
      <w:r w:rsidRPr="000C5615">
        <w:rPr>
          <w:rFonts w:ascii="Times New Roman" w:hAnsi="Times New Roman" w:cs="Times New Roman"/>
          <w:sz w:val="24"/>
          <w:szCs w:val="24"/>
        </w:rPr>
        <w:t xml:space="preserve">. Przedstawienie Radnym projektu planu ogólnego </w:t>
      </w:r>
      <w:r>
        <w:rPr>
          <w:rFonts w:ascii="Times New Roman" w:hAnsi="Times New Roman" w:cs="Times New Roman"/>
          <w:sz w:val="24"/>
          <w:szCs w:val="24"/>
        </w:rPr>
        <w:t xml:space="preserve">wraz z uzasadnieniem oraz </w:t>
      </w:r>
      <w:r w:rsidR="004B423C">
        <w:rPr>
          <w:rFonts w:ascii="Times New Roman" w:hAnsi="Times New Roman" w:cs="Times New Roman"/>
          <w:sz w:val="24"/>
          <w:szCs w:val="24"/>
        </w:rPr>
        <w:t xml:space="preserve">raportem podsumowującym etap konsultacji społecznych, </w:t>
      </w:r>
      <w:r w:rsidRPr="000C5615">
        <w:rPr>
          <w:rFonts w:ascii="Times New Roman" w:hAnsi="Times New Roman" w:cs="Times New Roman"/>
          <w:sz w:val="24"/>
          <w:szCs w:val="24"/>
        </w:rPr>
        <w:t>na komisjach stałych Rady Miejskiej w</w:t>
      </w:r>
      <w:r w:rsidR="004B423C">
        <w:rPr>
          <w:rFonts w:ascii="Times New Roman" w:hAnsi="Times New Roman" w:cs="Times New Roman"/>
          <w:sz w:val="24"/>
          <w:szCs w:val="24"/>
        </w:rPr>
        <w:t> </w:t>
      </w:r>
      <w:r w:rsidRPr="000C5615">
        <w:rPr>
          <w:rFonts w:ascii="Times New Roman" w:hAnsi="Times New Roman" w:cs="Times New Roman"/>
          <w:sz w:val="24"/>
          <w:szCs w:val="24"/>
        </w:rPr>
        <w:t>Chęcinach</w:t>
      </w:r>
      <w:r w:rsidR="004B423C">
        <w:rPr>
          <w:rFonts w:ascii="Times New Roman" w:hAnsi="Times New Roman" w:cs="Times New Roman"/>
          <w:sz w:val="24"/>
          <w:szCs w:val="24"/>
        </w:rPr>
        <w:t xml:space="preserve"> (udział fizyczny Wykonawcy)</w:t>
      </w:r>
      <w:r w:rsidRPr="000C5615">
        <w:rPr>
          <w:rFonts w:ascii="Times New Roman" w:hAnsi="Times New Roman" w:cs="Times New Roman"/>
          <w:sz w:val="24"/>
          <w:szCs w:val="24"/>
        </w:rPr>
        <w:t>.</w:t>
      </w:r>
    </w:p>
    <w:p w14:paraId="1D0F2497" w14:textId="77777777" w:rsidR="00CF7302" w:rsidRDefault="004B423C" w:rsidP="00CF73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CF7302" w:rsidRPr="000C5615">
        <w:rPr>
          <w:rFonts w:ascii="Times New Roman" w:hAnsi="Times New Roman" w:cs="Times New Roman"/>
          <w:sz w:val="24"/>
          <w:szCs w:val="24"/>
        </w:rPr>
        <w:t xml:space="preserve">. Przygotowanie projektu uchwały </w:t>
      </w:r>
      <w:r>
        <w:rPr>
          <w:rFonts w:ascii="Times New Roman" w:hAnsi="Times New Roman" w:cs="Times New Roman"/>
          <w:sz w:val="24"/>
          <w:szCs w:val="24"/>
        </w:rPr>
        <w:t xml:space="preserve">zatwierdzającej plan ogólny </w:t>
      </w:r>
      <w:r w:rsidR="00CF7302" w:rsidRPr="000C5615">
        <w:rPr>
          <w:rFonts w:ascii="Times New Roman" w:hAnsi="Times New Roman" w:cs="Times New Roman"/>
          <w:sz w:val="24"/>
          <w:szCs w:val="24"/>
        </w:rPr>
        <w:t xml:space="preserve">i udział </w:t>
      </w:r>
      <w:r>
        <w:rPr>
          <w:rFonts w:ascii="Times New Roman" w:hAnsi="Times New Roman" w:cs="Times New Roman"/>
          <w:sz w:val="24"/>
          <w:szCs w:val="24"/>
        </w:rPr>
        <w:t xml:space="preserve">fizyczny Wykonawcy </w:t>
      </w:r>
      <w:r w:rsidR="00CF7302" w:rsidRPr="000C5615">
        <w:rPr>
          <w:rFonts w:ascii="Times New Roman" w:hAnsi="Times New Roman" w:cs="Times New Roman"/>
          <w:sz w:val="24"/>
          <w:szCs w:val="24"/>
        </w:rPr>
        <w:t>w sesji Rady Miejskiej uchwalającej plan ogólny.</w:t>
      </w:r>
    </w:p>
    <w:p w14:paraId="68FB68B4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B423C">
        <w:rPr>
          <w:rFonts w:ascii="Times New Roman" w:hAnsi="Times New Roman" w:cs="Times New Roman"/>
          <w:sz w:val="24"/>
          <w:szCs w:val="24"/>
        </w:rPr>
        <w:t>2</w:t>
      </w:r>
      <w:r w:rsidRPr="000C5615">
        <w:rPr>
          <w:rFonts w:ascii="Times New Roman" w:hAnsi="Times New Roman" w:cs="Times New Roman"/>
          <w:sz w:val="24"/>
          <w:szCs w:val="24"/>
        </w:rPr>
        <w:t>. Przygotowanie toku formalno-prawnego prac planistycznych, w zakresie wymaganym przez Wojewodę w celu oceny zgodności z przepisami prawa.</w:t>
      </w:r>
    </w:p>
    <w:p w14:paraId="0FECB5E8" w14:textId="77777777" w:rsidR="000C5615" w:rsidRPr="000C5615" w:rsidRDefault="004B423C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C5615" w:rsidRPr="000C5615">
        <w:rPr>
          <w:rFonts w:ascii="Times New Roman" w:hAnsi="Times New Roman" w:cs="Times New Roman"/>
          <w:sz w:val="24"/>
          <w:szCs w:val="24"/>
        </w:rPr>
        <w:t>. Przygotowanie uchwały do publikacji w Dzienniku Urzędowym.</w:t>
      </w:r>
    </w:p>
    <w:p w14:paraId="070B4A12" w14:textId="77777777" w:rsidR="000C5615" w:rsidRPr="000C5615" w:rsidRDefault="004B423C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. W przypadku ponowienia procedury – ponowne opracowanie niezbędnych dokumentów </w:t>
      </w:r>
      <w:r w:rsidR="000C5615">
        <w:rPr>
          <w:rFonts w:ascii="Times New Roman" w:hAnsi="Times New Roman" w:cs="Times New Roman"/>
          <w:sz w:val="24"/>
          <w:szCs w:val="24"/>
        </w:rPr>
        <w:br/>
      </w:r>
      <w:r w:rsidR="000C5615" w:rsidRPr="000C5615">
        <w:rPr>
          <w:rFonts w:ascii="Times New Roman" w:hAnsi="Times New Roman" w:cs="Times New Roman"/>
          <w:sz w:val="24"/>
          <w:szCs w:val="24"/>
        </w:rPr>
        <w:t>i ponowienie niezbędnych czynności w ramach niniejszej umowy.</w:t>
      </w:r>
    </w:p>
    <w:p w14:paraId="57253E46" w14:textId="77777777" w:rsidR="000C5615" w:rsidRPr="000C5615" w:rsidRDefault="004B423C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0C5615" w:rsidRPr="000C5615">
        <w:rPr>
          <w:rFonts w:ascii="Times New Roman" w:hAnsi="Times New Roman" w:cs="Times New Roman"/>
          <w:sz w:val="24"/>
          <w:szCs w:val="24"/>
        </w:rPr>
        <w:t>. Udział w czynnościach niezbędnych do ewentualnego doprowadzenia do zgodności projektu planu ogólnego z przepisami prawa w sytuacji stwierdzenia nieważności uchwały przez Wojewodę.</w:t>
      </w:r>
    </w:p>
    <w:p w14:paraId="4AD2E3F0" w14:textId="77777777" w:rsidR="000C5615" w:rsidRPr="000C5615" w:rsidRDefault="000C5615" w:rsidP="000C56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15">
        <w:rPr>
          <w:rFonts w:ascii="Times New Roman" w:hAnsi="Times New Roman" w:cs="Times New Roman"/>
          <w:b/>
          <w:sz w:val="24"/>
          <w:szCs w:val="24"/>
        </w:rPr>
        <w:t xml:space="preserve">Wykonawca zobowiązany jest do przygotowania oprócz ww. dokumentów innych dokumentów, których potrzeba wyłoni się w trakcie opracowywania przedmiotu zamówienia. </w:t>
      </w:r>
    </w:p>
    <w:p w14:paraId="177F463B" w14:textId="77777777" w:rsidR="000C5615" w:rsidRPr="000C5615" w:rsidRDefault="000C5615" w:rsidP="000C56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15">
        <w:rPr>
          <w:rFonts w:ascii="Times New Roman" w:hAnsi="Times New Roman" w:cs="Times New Roman"/>
          <w:b/>
          <w:sz w:val="24"/>
          <w:szCs w:val="24"/>
        </w:rPr>
        <w:t xml:space="preserve">Wszelkie prace projektowe lub czynności nie opisane powyżej oraz w projekcie umowy, </w:t>
      </w:r>
      <w:r w:rsidRPr="000C5615">
        <w:rPr>
          <w:rFonts w:ascii="Times New Roman" w:hAnsi="Times New Roman" w:cs="Times New Roman"/>
          <w:b/>
          <w:sz w:val="24"/>
          <w:szCs w:val="24"/>
        </w:rPr>
        <w:br/>
        <w:t>a wynikające z procedur określonych w ustawie oraz przepisach szczególnych, niezbędne do właściwego i kompletnego opracowania zamówienia Wykonawca winien wykonać w ramach przedmiotu zamówienia, kosztów i terminów wykonania przedmiotu zamówienia.</w:t>
      </w:r>
    </w:p>
    <w:p w14:paraId="08B60953" w14:textId="77777777" w:rsidR="000251F0" w:rsidRDefault="000251F0" w:rsidP="000C56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9057FE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Wykonawca w ramach zaoferowanej ceny ofertowej zobowiązany jest do wykonania następujących obowiązków:</w:t>
      </w:r>
    </w:p>
    <w:p w14:paraId="1E8C96DF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a) sporzą</w:t>
      </w:r>
      <w:r w:rsidR="00EB55B3">
        <w:rPr>
          <w:rFonts w:ascii="Times New Roman" w:hAnsi="Times New Roman" w:cs="Times New Roman"/>
          <w:sz w:val="24"/>
          <w:szCs w:val="24"/>
        </w:rPr>
        <w:t>dzenia projektu planu ogólnego</w:t>
      </w:r>
      <w:r w:rsidRPr="000C5615">
        <w:rPr>
          <w:rFonts w:ascii="Times New Roman" w:hAnsi="Times New Roman" w:cs="Times New Roman"/>
          <w:sz w:val="24"/>
          <w:szCs w:val="24"/>
        </w:rPr>
        <w:t xml:space="preserve"> w sposób kompleksowy</w:t>
      </w:r>
      <w:r w:rsidR="00EB55B3">
        <w:rPr>
          <w:rFonts w:ascii="Times New Roman" w:hAnsi="Times New Roman" w:cs="Times New Roman"/>
          <w:sz w:val="24"/>
          <w:szCs w:val="24"/>
        </w:rPr>
        <w:t>,</w:t>
      </w:r>
      <w:r w:rsidRPr="000C5615">
        <w:rPr>
          <w:rFonts w:ascii="Times New Roman" w:hAnsi="Times New Roman" w:cs="Times New Roman"/>
          <w:sz w:val="24"/>
          <w:szCs w:val="24"/>
        </w:rPr>
        <w:t xml:space="preserve"> zgodnie </w:t>
      </w:r>
      <w:r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>z obowiązującymi przepisami, normami i normatywami oraz postanowieniami umowy,</w:t>
      </w:r>
    </w:p>
    <w:p w14:paraId="1284BC8F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b) czuwania nad prawidłowością procedury planistycznej,</w:t>
      </w:r>
    </w:p>
    <w:p w14:paraId="094281BC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c) opracowania dokumentacji prac planistycznych,</w:t>
      </w:r>
    </w:p>
    <w:p w14:paraId="5777BD39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 xml:space="preserve">d) ponowienia czynności bądź ponownego przygotowania materiałów planistycznych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 xml:space="preserve">w trakcie prowadzonej procedury planistycznej, wynikających z uzyskanych opinii, dokonanych uzgodnień i wniesionych uwag, do chwili uchwalenia planu ogólnego przez Radę </w:t>
      </w:r>
      <w:r w:rsidR="00EB55B3">
        <w:rPr>
          <w:rFonts w:ascii="Times New Roman" w:hAnsi="Times New Roman" w:cs="Times New Roman"/>
          <w:sz w:val="24"/>
          <w:szCs w:val="24"/>
        </w:rPr>
        <w:t>Miejską</w:t>
      </w:r>
      <w:r w:rsidRPr="000C5615">
        <w:rPr>
          <w:rFonts w:ascii="Times New Roman" w:hAnsi="Times New Roman" w:cs="Times New Roman"/>
          <w:sz w:val="24"/>
          <w:szCs w:val="24"/>
        </w:rPr>
        <w:t xml:space="preserve"> (jeżeli zajdzie taka potrzeba),</w:t>
      </w:r>
    </w:p>
    <w:p w14:paraId="27A308D4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e) 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zamówienia),</w:t>
      </w:r>
    </w:p>
    <w:p w14:paraId="34966DAE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f) usunięcia wszelkich wad w przedmiocie zamówienia na własny koszt oraz w terminie wskazanym przez Zamawiającego,</w:t>
      </w:r>
    </w:p>
    <w:p w14:paraId="09FA7CB0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lastRenderedPageBreak/>
        <w:t xml:space="preserve">g) przeniesienia majątkowych praw autorskich do wszystkich materiałów wytworzonych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>w ramach realizacji przedmiotu zamówienia na Zamawiającego (w ramach wynagrodzenia określonego w ofercie),</w:t>
      </w:r>
    </w:p>
    <w:p w14:paraId="698E228F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h) zapewnienia odpowiedniej liczby osób do terminowej realizacji przedmiotu zamówienia,</w:t>
      </w:r>
    </w:p>
    <w:p w14:paraId="0CD0B1C0" w14:textId="77777777" w:rsidR="000C5615" w:rsidRPr="000C5615" w:rsidRDefault="00EB55B3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0C5615" w:rsidRPr="000C5615">
        <w:rPr>
          <w:rFonts w:ascii="Times New Roman" w:hAnsi="Times New Roman" w:cs="Times New Roman"/>
          <w:sz w:val="24"/>
          <w:szCs w:val="24"/>
        </w:rPr>
        <w:t>) wykonania niniejszej umowy, w tym w szczególności dokumentacji, z najwyższą starannością z uwzględnieniem profesjonalnego charakteru świadczonych przez siebie usług,</w:t>
      </w:r>
    </w:p>
    <w:p w14:paraId="3D3FD882" w14:textId="77777777" w:rsidR="000C5615" w:rsidRPr="000C5615" w:rsidRDefault="00EB55B3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0C5615" w:rsidRPr="000C5615">
        <w:rPr>
          <w:rFonts w:ascii="Times New Roman" w:hAnsi="Times New Roman" w:cs="Times New Roman"/>
          <w:sz w:val="24"/>
          <w:szCs w:val="24"/>
        </w:rPr>
        <w:t>) wykonania dokumentacji stanowiącej przedmiot umowy w stanie kompletnym z punktu widzenia celu, któremu ma służyć,</w:t>
      </w:r>
    </w:p>
    <w:p w14:paraId="5561D130" w14:textId="77777777" w:rsidR="000C5615" w:rsidRPr="000C5615" w:rsidRDefault="00EB55B3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0C5615" w:rsidRPr="000C5615">
        <w:rPr>
          <w:rFonts w:ascii="Times New Roman" w:hAnsi="Times New Roman" w:cs="Times New Roman"/>
          <w:sz w:val="24"/>
          <w:szCs w:val="24"/>
        </w:rPr>
        <w:t>) na żądanie Zamawiającego udział w spotkaniach dotyczących przedmiotu zamówienia,</w:t>
      </w:r>
    </w:p>
    <w:p w14:paraId="24A2EFBD" w14:textId="77777777" w:rsidR="000C5615" w:rsidRPr="000C5615" w:rsidRDefault="00EB55B3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) informowania Zamawiającego </w:t>
      </w:r>
      <w:r w:rsidR="000C5615" w:rsidRPr="00EB55B3">
        <w:rPr>
          <w:rFonts w:ascii="Times New Roman" w:hAnsi="Times New Roman" w:cs="Times New Roman"/>
          <w:b/>
          <w:sz w:val="24"/>
          <w:szCs w:val="24"/>
        </w:rPr>
        <w:t>do 10-g</w:t>
      </w:r>
      <w:r w:rsidRPr="00EB55B3">
        <w:rPr>
          <w:rFonts w:ascii="Times New Roman" w:hAnsi="Times New Roman" w:cs="Times New Roman"/>
          <w:b/>
          <w:sz w:val="24"/>
          <w:szCs w:val="24"/>
        </w:rPr>
        <w:t>o każdego miesiąca</w:t>
      </w:r>
      <w:r>
        <w:rPr>
          <w:rFonts w:ascii="Times New Roman" w:hAnsi="Times New Roman" w:cs="Times New Roman"/>
          <w:sz w:val="24"/>
          <w:szCs w:val="24"/>
        </w:rPr>
        <w:t xml:space="preserve"> – na piśmie – 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o stopniu zaawansowania prac oraz proponowanych rozwiązaniach. Zamawiający zastrzega sobie prawo do oceny, korekty i akceptacji proponowanych rozwiązań w trakcie realizacji umowy. </w:t>
      </w:r>
    </w:p>
    <w:p w14:paraId="19D3DC36" w14:textId="77777777" w:rsidR="0010157E" w:rsidRDefault="0010157E" w:rsidP="000C56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B3C015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Plan ogólny powinien być sporządzony w formie cyfrowej w następujących standardach: tekst w forma</w:t>
      </w:r>
      <w:r w:rsidR="00E31EF2">
        <w:rPr>
          <w:rFonts w:ascii="Times New Roman" w:hAnsi="Times New Roman" w:cs="Times New Roman"/>
          <w:sz w:val="24"/>
          <w:szCs w:val="24"/>
        </w:rPr>
        <w:t>tach</w:t>
      </w:r>
      <w:r w:rsidRPr="000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561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0C5615">
        <w:rPr>
          <w:rFonts w:ascii="Times New Roman" w:hAnsi="Times New Roman" w:cs="Times New Roman"/>
          <w:sz w:val="24"/>
          <w:szCs w:val="24"/>
        </w:rPr>
        <w:t xml:space="preserve"> i pdf, rysunki w forma</w:t>
      </w:r>
      <w:r w:rsidR="00E31EF2">
        <w:rPr>
          <w:rFonts w:ascii="Times New Roman" w:hAnsi="Times New Roman" w:cs="Times New Roman"/>
          <w:sz w:val="24"/>
          <w:szCs w:val="24"/>
        </w:rPr>
        <w:t>tach</w:t>
      </w:r>
      <w:r w:rsidRPr="000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5166D">
        <w:rPr>
          <w:rFonts w:ascii="Times New Roman" w:hAnsi="Times New Roman" w:cs="Times New Roman"/>
          <w:sz w:val="24"/>
          <w:szCs w:val="24"/>
        </w:rPr>
        <w:t>geotiff</w:t>
      </w:r>
      <w:proofErr w:type="spellEnd"/>
      <w:r w:rsidRPr="000C5615">
        <w:rPr>
          <w:rFonts w:ascii="Times New Roman" w:hAnsi="Times New Roman" w:cs="Times New Roman"/>
          <w:sz w:val="24"/>
          <w:szCs w:val="24"/>
        </w:rPr>
        <w:t xml:space="preserve"> i pdf, oraz w postaci wektorowej </w:t>
      </w:r>
      <w:proofErr w:type="spellStart"/>
      <w:r w:rsidRPr="000C5615">
        <w:rPr>
          <w:rFonts w:ascii="Times New Roman" w:hAnsi="Times New Roman" w:cs="Times New Roman"/>
          <w:sz w:val="24"/>
          <w:szCs w:val="24"/>
        </w:rPr>
        <w:t>shp</w:t>
      </w:r>
      <w:proofErr w:type="spellEnd"/>
      <w:r w:rsidRPr="000C5615">
        <w:rPr>
          <w:rFonts w:ascii="Times New Roman" w:hAnsi="Times New Roman" w:cs="Times New Roman"/>
          <w:sz w:val="24"/>
          <w:szCs w:val="24"/>
        </w:rPr>
        <w:t>.</w:t>
      </w:r>
    </w:p>
    <w:p w14:paraId="5DDCD5DF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 xml:space="preserve">Do sporządzonego planu </w:t>
      </w:r>
      <w:r w:rsidR="0010157E">
        <w:rPr>
          <w:rFonts w:ascii="Times New Roman" w:hAnsi="Times New Roman" w:cs="Times New Roman"/>
          <w:sz w:val="24"/>
          <w:szCs w:val="24"/>
        </w:rPr>
        <w:t xml:space="preserve">ogólnego </w:t>
      </w:r>
      <w:r w:rsidRPr="000C5615">
        <w:rPr>
          <w:rFonts w:ascii="Times New Roman" w:hAnsi="Times New Roman" w:cs="Times New Roman"/>
          <w:sz w:val="24"/>
          <w:szCs w:val="24"/>
        </w:rPr>
        <w:t xml:space="preserve">Wykonawca zobowiązany jest dostarczyć </w:t>
      </w:r>
      <w:r w:rsidR="0010157E" w:rsidRPr="0010157E">
        <w:rPr>
          <w:rFonts w:ascii="Times New Roman" w:hAnsi="Times New Roman" w:cs="Times New Roman"/>
          <w:sz w:val="24"/>
          <w:szCs w:val="24"/>
        </w:rPr>
        <w:t>dane przestrzenne oraz metadane w formie elektronicznej</w:t>
      </w:r>
      <w:r w:rsidR="00E31EF2">
        <w:rPr>
          <w:rFonts w:ascii="Times New Roman" w:hAnsi="Times New Roman" w:cs="Times New Roman"/>
          <w:sz w:val="24"/>
          <w:szCs w:val="24"/>
        </w:rPr>
        <w:t xml:space="preserve"> (format </w:t>
      </w:r>
      <w:proofErr w:type="spellStart"/>
      <w:r w:rsidR="00E31EF2">
        <w:rPr>
          <w:rFonts w:ascii="Times New Roman" w:hAnsi="Times New Roman" w:cs="Times New Roman"/>
          <w:sz w:val="24"/>
          <w:szCs w:val="24"/>
        </w:rPr>
        <w:t>gml</w:t>
      </w:r>
      <w:proofErr w:type="spellEnd"/>
      <w:r w:rsidR="00E31EF2">
        <w:rPr>
          <w:rFonts w:ascii="Times New Roman" w:hAnsi="Times New Roman" w:cs="Times New Roman"/>
          <w:sz w:val="24"/>
          <w:szCs w:val="24"/>
        </w:rPr>
        <w:t>)</w:t>
      </w:r>
      <w:r w:rsidR="0010157E" w:rsidRPr="0010157E">
        <w:rPr>
          <w:rFonts w:ascii="Times New Roman" w:hAnsi="Times New Roman" w:cs="Times New Roman"/>
          <w:sz w:val="24"/>
          <w:szCs w:val="24"/>
        </w:rPr>
        <w:t xml:space="preserve">, </w:t>
      </w:r>
      <w:r w:rsidR="0010157E">
        <w:rPr>
          <w:rFonts w:ascii="Times New Roman" w:hAnsi="Times New Roman" w:cs="Times New Roman"/>
          <w:sz w:val="24"/>
          <w:szCs w:val="24"/>
        </w:rPr>
        <w:t xml:space="preserve">które </w:t>
      </w:r>
      <w:r w:rsidR="0010157E" w:rsidRPr="0010157E">
        <w:rPr>
          <w:rFonts w:ascii="Times New Roman" w:hAnsi="Times New Roman" w:cs="Times New Roman"/>
          <w:sz w:val="24"/>
          <w:szCs w:val="24"/>
        </w:rPr>
        <w:t>winny zostać opracowane zgodnie z założeniami Dyrektywy 2007/2/WE Parlamentu Europejskiego i Rady z dnia 14 marca 2007</w:t>
      </w:r>
      <w:r w:rsidR="0010157E">
        <w:rPr>
          <w:rFonts w:ascii="Times New Roman" w:hAnsi="Times New Roman" w:cs="Times New Roman"/>
          <w:sz w:val="24"/>
          <w:szCs w:val="24"/>
        </w:rPr>
        <w:t> </w:t>
      </w:r>
      <w:r w:rsidR="0010157E" w:rsidRPr="0010157E">
        <w:rPr>
          <w:rFonts w:ascii="Times New Roman" w:hAnsi="Times New Roman" w:cs="Times New Roman"/>
          <w:sz w:val="24"/>
          <w:szCs w:val="24"/>
        </w:rPr>
        <w:t>r. ustanawiającej infrastrukturę informacji przestrzennej we Wspólnocie Europejskiej (INSPIRE) (Dz.U.UE.L.2007.108.1) oraz ustawy z dnia 4 marca 2010 r. o</w:t>
      </w:r>
      <w:r w:rsidR="00E31EF2">
        <w:rPr>
          <w:rFonts w:ascii="Times New Roman" w:hAnsi="Times New Roman" w:cs="Times New Roman"/>
          <w:sz w:val="24"/>
          <w:szCs w:val="24"/>
        </w:rPr>
        <w:t> </w:t>
      </w:r>
      <w:r w:rsidR="0010157E" w:rsidRPr="0010157E">
        <w:rPr>
          <w:rFonts w:ascii="Times New Roman" w:hAnsi="Times New Roman" w:cs="Times New Roman"/>
          <w:sz w:val="24"/>
          <w:szCs w:val="24"/>
        </w:rPr>
        <w:t>infrastrukturze informacji przestrzennej (t. j. Dz. U z 2021 r., poz. 214).</w:t>
      </w:r>
    </w:p>
    <w:p w14:paraId="7C05A9BE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t>Plan ogólny należy sporządzić zgodnie z obowiązującymi przepisami, w tym w szczególności z ustawą z dnia 27 marca 2003 roku o planowaniu i zagospodarowaniu przestrzennym (t. j. Dz. U. z 2023 r. poz. 977 ze zm.) oraz aktami wykonawczymi, ustawą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615">
        <w:rPr>
          <w:rFonts w:ascii="Times New Roman" w:hAnsi="Times New Roman" w:cs="Times New Roman"/>
          <w:sz w:val="24"/>
          <w:szCs w:val="24"/>
        </w:rPr>
        <w:t xml:space="preserve">z dnia 3 października 2008 r. o udostępnianiu informacji o środowisku i jego ochronie, udziale społeczeństwa </w:t>
      </w:r>
      <w:r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 xml:space="preserve">w ochronie środowiska oraz o ocenach oddziaływania na środowisko (t. j. Dz. U. z 2023r. poz.1094 ze zm.) - a także z wymogami zawartymi w ustawach i przepisach odrębnych odnoszących się do przedmiotu umowy oraz: planowania i zagospodarowania przestrzennego, ochrony środowiska, przyrody, zabytków, prawa wodnego, ochrony gruntów leśnych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>i rolnych, rewitalizacji itd. oraz ochrony danych osobowych.</w:t>
      </w:r>
    </w:p>
    <w:p w14:paraId="004DE725" w14:textId="77777777" w:rsidR="000C5615" w:rsidRPr="000C5615" w:rsidRDefault="000C5615" w:rsidP="000C56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  <w:u w:val="single"/>
        </w:rPr>
        <w:t>Nazwa/y i kod/y: (CPV):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C5615">
        <w:rPr>
          <w:rFonts w:ascii="Times New Roman" w:hAnsi="Times New Roman" w:cs="Times New Roman"/>
          <w:b/>
          <w:sz w:val="24"/>
          <w:szCs w:val="24"/>
        </w:rPr>
        <w:t>71410000-5 – usługi planowania przestrzennego</w:t>
      </w:r>
    </w:p>
    <w:p w14:paraId="47A93981" w14:textId="77777777" w:rsidR="000C5615" w:rsidRPr="00DC70CC" w:rsidRDefault="000C5615" w:rsidP="000C56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C70CC">
        <w:rPr>
          <w:rFonts w:ascii="Times New Roman" w:hAnsi="Times New Roman" w:cs="Times New Roman"/>
          <w:b/>
          <w:sz w:val="24"/>
          <w:szCs w:val="24"/>
        </w:rPr>
        <w:t>TERMIN WYKONANIA ZAMÓWIENIA</w:t>
      </w:r>
    </w:p>
    <w:p w14:paraId="420FD325" w14:textId="55BEEF6A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DC70CC">
        <w:rPr>
          <w:rFonts w:ascii="Times New Roman" w:hAnsi="Times New Roman" w:cs="Times New Roman"/>
          <w:sz w:val="24"/>
          <w:szCs w:val="24"/>
        </w:rPr>
        <w:t xml:space="preserve">Wykonawca jest zobowiązany wykonać zamówienie w terminie </w:t>
      </w:r>
      <w:r w:rsidR="000251F0" w:rsidRPr="00DC70CC">
        <w:rPr>
          <w:rFonts w:ascii="Times New Roman" w:hAnsi="Times New Roman" w:cs="Times New Roman"/>
          <w:sz w:val="24"/>
          <w:szCs w:val="24"/>
        </w:rPr>
        <w:t xml:space="preserve"> -</w:t>
      </w:r>
      <w:r w:rsidR="00DC70CC">
        <w:rPr>
          <w:rFonts w:ascii="Times New Roman" w:hAnsi="Times New Roman" w:cs="Times New Roman"/>
          <w:sz w:val="24"/>
          <w:szCs w:val="24"/>
        </w:rPr>
        <w:t xml:space="preserve"> 16 miesięcy od dnia podpisania umowy.</w:t>
      </w:r>
    </w:p>
    <w:p w14:paraId="74240D07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lastRenderedPageBreak/>
        <w:t>Zamówienie będzie realizowane w czterech etapach. Szczegółowy zakres prac, podział prac na etapy oraz zasady przekazania przedmiotu umowy w poszczególnych etapach określa „Harmonogram prac” stanowiący załącznik nr 1 do projektu umowy.</w:t>
      </w:r>
    </w:p>
    <w:p w14:paraId="2614B689" w14:textId="77777777" w:rsid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C5615">
        <w:rPr>
          <w:rFonts w:ascii="Times New Roman" w:hAnsi="Times New Roman" w:cs="Times New Roman"/>
          <w:sz w:val="24"/>
          <w:szCs w:val="24"/>
          <w:u w:val="single"/>
        </w:rPr>
        <w:t>Liczba egzemplarzy - Wykonawca wykona opracowania projektowe w następującej liczbie egzemplarzy:</w:t>
      </w:r>
    </w:p>
    <w:p w14:paraId="03AB7C51" w14:textId="77777777" w:rsidR="004B1918" w:rsidRPr="00A37F36" w:rsidRDefault="004B1918" w:rsidP="00A37F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F36">
        <w:rPr>
          <w:rFonts w:ascii="Times New Roman" w:hAnsi="Times New Roman" w:cs="Times New Roman"/>
          <w:b/>
          <w:sz w:val="24"/>
          <w:szCs w:val="24"/>
        </w:rPr>
        <w:t>1) Projekt planu ogólnego</w:t>
      </w:r>
      <w:r w:rsidR="00E31EF2" w:rsidRPr="00A37F36">
        <w:rPr>
          <w:rFonts w:ascii="Times New Roman" w:hAnsi="Times New Roman"/>
          <w:b/>
          <w:sz w:val="24"/>
          <w:szCs w:val="24"/>
        </w:rPr>
        <w:t xml:space="preserve"> wraz z uzasadnieniem (część tekstowa i graficzna)</w:t>
      </w:r>
      <w:r w:rsidRPr="00A37F36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4CCDB08" w14:textId="77777777" w:rsidR="00E31EF2" w:rsidRDefault="004B1918" w:rsidP="004B1918">
      <w:pPr>
        <w:jc w:val="both"/>
        <w:rPr>
          <w:rFonts w:ascii="Times New Roman" w:hAnsi="Times New Roman" w:cs="Times New Roman"/>
          <w:sz w:val="24"/>
          <w:szCs w:val="24"/>
        </w:rPr>
      </w:pPr>
      <w:r w:rsidRPr="00BD6048">
        <w:rPr>
          <w:rFonts w:ascii="Times New Roman" w:hAnsi="Times New Roman" w:cs="Times New Roman"/>
          <w:sz w:val="24"/>
          <w:szCs w:val="24"/>
        </w:rPr>
        <w:t xml:space="preserve">a) </w:t>
      </w:r>
      <w:r w:rsidR="00E31EF2">
        <w:rPr>
          <w:rFonts w:ascii="Times New Roman" w:hAnsi="Times New Roman" w:cs="Times New Roman"/>
          <w:sz w:val="24"/>
          <w:szCs w:val="24"/>
        </w:rPr>
        <w:t>część graficzna winna</w:t>
      </w:r>
      <w:r w:rsidRPr="00BD6048">
        <w:rPr>
          <w:rFonts w:ascii="Times New Roman" w:hAnsi="Times New Roman" w:cs="Times New Roman"/>
          <w:sz w:val="24"/>
          <w:szCs w:val="24"/>
        </w:rPr>
        <w:t xml:space="preserve"> zostać przekazan</w:t>
      </w:r>
      <w:r w:rsidR="00E31EF2">
        <w:rPr>
          <w:rFonts w:ascii="Times New Roman" w:hAnsi="Times New Roman" w:cs="Times New Roman"/>
          <w:sz w:val="24"/>
          <w:szCs w:val="24"/>
        </w:rPr>
        <w:t>a</w:t>
      </w:r>
      <w:r w:rsidRPr="00BD6048">
        <w:rPr>
          <w:rFonts w:ascii="Times New Roman" w:hAnsi="Times New Roman" w:cs="Times New Roman"/>
          <w:sz w:val="24"/>
          <w:szCs w:val="24"/>
        </w:rPr>
        <w:t xml:space="preserve"> w wersji tradycyjnej (papierowej) w kolorze w </w:t>
      </w:r>
      <w:r w:rsidR="00E31EF2">
        <w:rPr>
          <w:rFonts w:ascii="Times New Roman" w:hAnsi="Times New Roman" w:cs="Times New Roman"/>
          <w:sz w:val="24"/>
          <w:szCs w:val="24"/>
        </w:rPr>
        <w:t>3</w:t>
      </w:r>
      <w:r w:rsidRPr="00BD6048">
        <w:rPr>
          <w:rFonts w:ascii="Times New Roman" w:hAnsi="Times New Roman" w:cs="Times New Roman"/>
          <w:sz w:val="24"/>
          <w:szCs w:val="24"/>
        </w:rPr>
        <w:t xml:space="preserve">  egzemplarzach, a także na nośniku elektronicznym (płyta CD/DVD </w:t>
      </w:r>
      <w:r w:rsidR="00A37F36">
        <w:rPr>
          <w:rFonts w:ascii="Times New Roman" w:hAnsi="Times New Roman" w:cs="Times New Roman"/>
          <w:sz w:val="24"/>
          <w:szCs w:val="24"/>
        </w:rPr>
        <w:t xml:space="preserve">lub na </w:t>
      </w:r>
      <w:r w:rsidR="00A37F36" w:rsidRPr="000C5615">
        <w:rPr>
          <w:rFonts w:ascii="Times New Roman" w:hAnsi="Times New Roman"/>
          <w:sz w:val="24"/>
          <w:szCs w:val="24"/>
        </w:rPr>
        <w:t>innym zewnętrznym nośniku danych</w:t>
      </w:r>
      <w:r w:rsidRPr="00BD6048">
        <w:rPr>
          <w:rFonts w:ascii="Times New Roman" w:hAnsi="Times New Roman" w:cs="Times New Roman"/>
          <w:sz w:val="24"/>
          <w:szCs w:val="24"/>
        </w:rPr>
        <w:t xml:space="preserve">), w formatach: </w:t>
      </w:r>
      <w:proofErr w:type="spellStart"/>
      <w:r w:rsidR="00DB3500">
        <w:rPr>
          <w:rFonts w:ascii="Times New Roman" w:hAnsi="Times New Roman" w:cs="Times New Roman"/>
          <w:sz w:val="24"/>
          <w:szCs w:val="24"/>
        </w:rPr>
        <w:t>geotiff</w:t>
      </w:r>
      <w:proofErr w:type="spellEnd"/>
      <w:r w:rsidR="00DB3500">
        <w:rPr>
          <w:rFonts w:ascii="Times New Roman" w:hAnsi="Times New Roman" w:cs="Times New Roman"/>
          <w:sz w:val="24"/>
          <w:szCs w:val="24"/>
        </w:rPr>
        <w:t>,</w:t>
      </w:r>
      <w:r w:rsidR="00E31EF2">
        <w:rPr>
          <w:rFonts w:ascii="Times New Roman" w:hAnsi="Times New Roman" w:cs="Times New Roman"/>
          <w:sz w:val="24"/>
          <w:szCs w:val="24"/>
        </w:rPr>
        <w:t xml:space="preserve"> pdf</w:t>
      </w:r>
      <w:r w:rsidR="00DB3500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DB3500">
        <w:rPr>
          <w:rFonts w:ascii="Times New Roman" w:hAnsi="Times New Roman" w:cs="Times New Roman"/>
          <w:sz w:val="24"/>
          <w:szCs w:val="24"/>
        </w:rPr>
        <w:t>shp</w:t>
      </w:r>
      <w:proofErr w:type="spellEnd"/>
      <w:r w:rsidR="00E31EF2">
        <w:rPr>
          <w:rFonts w:ascii="Times New Roman" w:hAnsi="Times New Roman" w:cs="Times New Roman"/>
          <w:sz w:val="24"/>
          <w:szCs w:val="24"/>
        </w:rPr>
        <w:t>.</w:t>
      </w:r>
      <w:r w:rsidR="00DB35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FBB72C" w14:textId="77777777" w:rsidR="004B1918" w:rsidRPr="00BD6048" w:rsidRDefault="00E31EF2" w:rsidP="004B1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4B1918" w:rsidRPr="00BD6048">
        <w:rPr>
          <w:rFonts w:ascii="Times New Roman" w:hAnsi="Times New Roman" w:cs="Times New Roman"/>
          <w:sz w:val="24"/>
          <w:szCs w:val="24"/>
        </w:rPr>
        <w:t>odatkowo 1 egz. w postaci zalamino</w:t>
      </w:r>
      <w:r>
        <w:rPr>
          <w:rFonts w:ascii="Times New Roman" w:hAnsi="Times New Roman" w:cs="Times New Roman"/>
          <w:sz w:val="24"/>
          <w:szCs w:val="24"/>
        </w:rPr>
        <w:t>wanej z możliwością zawieszenia.</w:t>
      </w:r>
    </w:p>
    <w:p w14:paraId="50AED0B9" w14:textId="77777777" w:rsidR="004B1918" w:rsidRPr="00E31EF2" w:rsidRDefault="004B1918" w:rsidP="004B1918">
      <w:pPr>
        <w:jc w:val="both"/>
        <w:rPr>
          <w:rFonts w:ascii="Times New Roman" w:hAnsi="Times New Roman" w:cs="Times New Roman"/>
          <w:sz w:val="24"/>
          <w:szCs w:val="24"/>
        </w:rPr>
      </w:pPr>
      <w:r w:rsidRPr="00E31EF2">
        <w:rPr>
          <w:rFonts w:ascii="Times New Roman" w:hAnsi="Times New Roman" w:cs="Times New Roman"/>
          <w:sz w:val="24"/>
          <w:szCs w:val="24"/>
        </w:rPr>
        <w:t xml:space="preserve">b) </w:t>
      </w:r>
      <w:r w:rsidR="00E31EF2">
        <w:rPr>
          <w:rFonts w:ascii="Times New Roman" w:hAnsi="Times New Roman" w:cs="Times New Roman"/>
          <w:sz w:val="24"/>
          <w:szCs w:val="24"/>
        </w:rPr>
        <w:t>część tekstowa winna</w:t>
      </w:r>
      <w:r w:rsidR="00E31EF2" w:rsidRPr="00BD6048">
        <w:rPr>
          <w:rFonts w:ascii="Times New Roman" w:hAnsi="Times New Roman" w:cs="Times New Roman"/>
          <w:sz w:val="24"/>
          <w:szCs w:val="24"/>
        </w:rPr>
        <w:t xml:space="preserve"> zostać przekazan</w:t>
      </w:r>
      <w:r w:rsidR="00E31EF2">
        <w:rPr>
          <w:rFonts w:ascii="Times New Roman" w:hAnsi="Times New Roman" w:cs="Times New Roman"/>
          <w:sz w:val="24"/>
          <w:szCs w:val="24"/>
        </w:rPr>
        <w:t>a</w:t>
      </w:r>
      <w:r w:rsidR="00E31EF2" w:rsidRPr="00E31EF2">
        <w:rPr>
          <w:rFonts w:ascii="Times New Roman" w:hAnsi="Times New Roman" w:cs="Times New Roman"/>
          <w:sz w:val="24"/>
          <w:szCs w:val="24"/>
        </w:rPr>
        <w:t xml:space="preserve"> </w:t>
      </w:r>
      <w:r w:rsidRPr="00E31EF2">
        <w:rPr>
          <w:rFonts w:ascii="Times New Roman" w:hAnsi="Times New Roman" w:cs="Times New Roman"/>
          <w:sz w:val="24"/>
          <w:szCs w:val="24"/>
        </w:rPr>
        <w:t xml:space="preserve">w wersji tradycyjnej (papierowej) w </w:t>
      </w:r>
      <w:r w:rsidR="00E31EF2">
        <w:rPr>
          <w:rFonts w:ascii="Times New Roman" w:hAnsi="Times New Roman" w:cs="Times New Roman"/>
          <w:sz w:val="24"/>
          <w:szCs w:val="24"/>
        </w:rPr>
        <w:t>3</w:t>
      </w:r>
      <w:r w:rsidRPr="00E31EF2">
        <w:rPr>
          <w:rFonts w:ascii="Times New Roman" w:hAnsi="Times New Roman" w:cs="Times New Roman"/>
          <w:sz w:val="24"/>
          <w:szCs w:val="24"/>
        </w:rPr>
        <w:t xml:space="preserve"> egzemplarzach, a także na nośniku elektronicznym (płyta CD/DVD </w:t>
      </w:r>
      <w:r w:rsidR="00A37F36">
        <w:rPr>
          <w:rFonts w:ascii="Times New Roman" w:hAnsi="Times New Roman" w:cs="Times New Roman"/>
          <w:sz w:val="24"/>
          <w:szCs w:val="24"/>
        </w:rPr>
        <w:t xml:space="preserve">lub na </w:t>
      </w:r>
      <w:r w:rsidR="00A37F36" w:rsidRPr="000C5615">
        <w:rPr>
          <w:rFonts w:ascii="Times New Roman" w:hAnsi="Times New Roman"/>
          <w:sz w:val="24"/>
          <w:szCs w:val="24"/>
        </w:rPr>
        <w:t>innym zewnętrznym nośniku danych</w:t>
      </w:r>
      <w:r w:rsidRPr="00E31EF2">
        <w:rPr>
          <w:rFonts w:ascii="Times New Roman" w:hAnsi="Times New Roman" w:cs="Times New Roman"/>
          <w:sz w:val="24"/>
          <w:szCs w:val="24"/>
        </w:rPr>
        <w:t xml:space="preserve">) w formatach: </w:t>
      </w:r>
      <w:proofErr w:type="spellStart"/>
      <w:r w:rsidR="00E31EF2" w:rsidRPr="000C5615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="00E31EF2" w:rsidRPr="000C5615">
        <w:rPr>
          <w:rFonts w:ascii="Times New Roman" w:hAnsi="Times New Roman" w:cs="Times New Roman"/>
          <w:sz w:val="24"/>
          <w:szCs w:val="24"/>
        </w:rPr>
        <w:t xml:space="preserve"> i pdf</w:t>
      </w:r>
      <w:r w:rsidR="00E31EF2">
        <w:rPr>
          <w:rFonts w:ascii="Times New Roman" w:hAnsi="Times New Roman" w:cs="Times New Roman"/>
          <w:sz w:val="24"/>
          <w:szCs w:val="24"/>
        </w:rPr>
        <w:t>.</w:t>
      </w:r>
      <w:r w:rsidRPr="00E31E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8A3CD2" w14:textId="77777777" w:rsidR="00DB3500" w:rsidRDefault="004B1918" w:rsidP="004B1918">
      <w:pPr>
        <w:jc w:val="both"/>
        <w:rPr>
          <w:rFonts w:ascii="Times New Roman" w:hAnsi="Times New Roman" w:cs="Times New Roman"/>
          <w:sz w:val="24"/>
          <w:szCs w:val="24"/>
        </w:rPr>
      </w:pPr>
      <w:r w:rsidRPr="00E31EF2">
        <w:rPr>
          <w:rFonts w:ascii="Times New Roman" w:hAnsi="Times New Roman" w:cs="Times New Roman"/>
          <w:sz w:val="24"/>
          <w:szCs w:val="24"/>
        </w:rPr>
        <w:t>c) dane przestrzenne oraz metadane w formie elektronicznej</w:t>
      </w:r>
      <w:r w:rsidR="00DB3500">
        <w:rPr>
          <w:rFonts w:ascii="Times New Roman" w:hAnsi="Times New Roman" w:cs="Times New Roman"/>
          <w:sz w:val="24"/>
          <w:szCs w:val="24"/>
        </w:rPr>
        <w:t xml:space="preserve"> (format </w:t>
      </w:r>
      <w:proofErr w:type="spellStart"/>
      <w:r w:rsidR="00DB3500">
        <w:rPr>
          <w:rFonts w:ascii="Times New Roman" w:hAnsi="Times New Roman" w:cs="Times New Roman"/>
          <w:sz w:val="24"/>
          <w:szCs w:val="24"/>
        </w:rPr>
        <w:t>gml</w:t>
      </w:r>
      <w:proofErr w:type="spellEnd"/>
      <w:r w:rsidR="00DB3500">
        <w:rPr>
          <w:rFonts w:ascii="Times New Roman" w:hAnsi="Times New Roman" w:cs="Times New Roman"/>
          <w:sz w:val="24"/>
          <w:szCs w:val="24"/>
        </w:rPr>
        <w:t>)</w:t>
      </w:r>
      <w:r w:rsidRPr="00E31EF2">
        <w:rPr>
          <w:rFonts w:ascii="Times New Roman" w:hAnsi="Times New Roman" w:cs="Times New Roman"/>
          <w:sz w:val="24"/>
          <w:szCs w:val="24"/>
        </w:rPr>
        <w:t>, winny zostać opracowane zgodnie z założeniami Dyrektywy 2007/2/WE Parlamentu Europejskiego i Rady z dnia 14 marca 2007 r. ustanawiającej infrastrukturę informacji przestrzennej we Wspólnocie Europejskiej (INSPIRE) (Dz.U.UE.L.2007.108.1) oraz ustawy z dnia 4 marca 2010 r. o</w:t>
      </w:r>
      <w:r w:rsidR="00DB3500">
        <w:rPr>
          <w:rFonts w:ascii="Times New Roman" w:hAnsi="Times New Roman" w:cs="Times New Roman"/>
          <w:sz w:val="24"/>
          <w:szCs w:val="24"/>
        </w:rPr>
        <w:t> </w:t>
      </w:r>
      <w:r w:rsidRPr="00E31EF2">
        <w:rPr>
          <w:rFonts w:ascii="Times New Roman" w:hAnsi="Times New Roman" w:cs="Times New Roman"/>
          <w:sz w:val="24"/>
          <w:szCs w:val="24"/>
        </w:rPr>
        <w:t>infrastrukturze informacji przestrzennej (t.</w:t>
      </w:r>
      <w:r w:rsidR="00DB3500">
        <w:rPr>
          <w:rFonts w:ascii="Times New Roman" w:hAnsi="Times New Roman" w:cs="Times New Roman"/>
          <w:sz w:val="24"/>
          <w:szCs w:val="24"/>
        </w:rPr>
        <w:t xml:space="preserve"> j. Dz. U z 2021 r., poz. 214). </w:t>
      </w:r>
    </w:p>
    <w:p w14:paraId="1B4C288C" w14:textId="77777777" w:rsidR="004B1918" w:rsidRPr="00E31EF2" w:rsidRDefault="00DB3500" w:rsidP="004B19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4B1918" w:rsidRPr="00E31EF2">
        <w:rPr>
          <w:rFonts w:ascii="Times New Roman" w:hAnsi="Times New Roman" w:cs="Times New Roman"/>
          <w:sz w:val="24"/>
          <w:szCs w:val="24"/>
        </w:rPr>
        <w:t>plik</w:t>
      </w:r>
      <w:r>
        <w:rPr>
          <w:rFonts w:ascii="Times New Roman" w:hAnsi="Times New Roman" w:cs="Times New Roman"/>
          <w:sz w:val="24"/>
          <w:szCs w:val="24"/>
        </w:rPr>
        <w:t>i</w:t>
      </w:r>
      <w:r w:rsidR="004B1918" w:rsidRPr="00E31EF2">
        <w:rPr>
          <w:rFonts w:ascii="Times New Roman" w:hAnsi="Times New Roman" w:cs="Times New Roman"/>
          <w:sz w:val="24"/>
          <w:szCs w:val="24"/>
        </w:rPr>
        <w:t xml:space="preserve"> wytworzon</w:t>
      </w:r>
      <w:r>
        <w:rPr>
          <w:rFonts w:ascii="Times New Roman" w:hAnsi="Times New Roman" w:cs="Times New Roman"/>
          <w:sz w:val="24"/>
          <w:szCs w:val="24"/>
        </w:rPr>
        <w:t>e</w:t>
      </w:r>
      <w:r w:rsidR="004B1918" w:rsidRPr="00E31EF2">
        <w:rPr>
          <w:rFonts w:ascii="Times New Roman" w:hAnsi="Times New Roman" w:cs="Times New Roman"/>
          <w:sz w:val="24"/>
          <w:szCs w:val="24"/>
        </w:rPr>
        <w:t xml:space="preserve"> zgodnie ze strukturą i w standardach wymaganych na potrzeby importu i</w:t>
      </w:r>
      <w:r>
        <w:rPr>
          <w:rFonts w:ascii="Times New Roman" w:hAnsi="Times New Roman" w:cs="Times New Roman"/>
          <w:sz w:val="24"/>
          <w:szCs w:val="24"/>
        </w:rPr>
        <w:t> </w:t>
      </w:r>
      <w:r w:rsidR="004B1918" w:rsidRPr="00E31EF2">
        <w:rPr>
          <w:rFonts w:ascii="Times New Roman" w:hAnsi="Times New Roman" w:cs="Times New Roman"/>
          <w:sz w:val="24"/>
          <w:szCs w:val="24"/>
        </w:rPr>
        <w:t xml:space="preserve">eksportu dokumentów w ramach zaproponowanego modułu pozwalającego na wydawanie wypisów, wyrysów i innych niezbędnych informacji z planu ogólnego. </w:t>
      </w:r>
    </w:p>
    <w:p w14:paraId="53BC37AF" w14:textId="77777777" w:rsidR="001C104E" w:rsidRPr="00A37F36" w:rsidRDefault="00A37F36" w:rsidP="00A37F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37F36">
        <w:rPr>
          <w:rFonts w:ascii="Times New Roman" w:hAnsi="Times New Roman"/>
          <w:b/>
          <w:sz w:val="24"/>
          <w:szCs w:val="24"/>
        </w:rPr>
        <w:t xml:space="preserve">2) </w:t>
      </w:r>
      <w:r w:rsidR="001C104E" w:rsidRPr="00A37F36">
        <w:rPr>
          <w:rFonts w:ascii="Times New Roman" w:hAnsi="Times New Roman"/>
          <w:b/>
          <w:sz w:val="24"/>
          <w:szCs w:val="24"/>
        </w:rPr>
        <w:t xml:space="preserve">opracowanie </w:t>
      </w:r>
      <w:proofErr w:type="spellStart"/>
      <w:r w:rsidR="001C104E" w:rsidRPr="00A37F36">
        <w:rPr>
          <w:rFonts w:ascii="Times New Roman" w:hAnsi="Times New Roman"/>
          <w:b/>
          <w:sz w:val="24"/>
          <w:szCs w:val="24"/>
        </w:rPr>
        <w:t>ekofizjograficzne</w:t>
      </w:r>
      <w:proofErr w:type="spellEnd"/>
      <w:r w:rsidR="001C104E" w:rsidRPr="00A37F36">
        <w:rPr>
          <w:rFonts w:ascii="Times New Roman" w:hAnsi="Times New Roman"/>
          <w:b/>
          <w:sz w:val="24"/>
          <w:szCs w:val="24"/>
        </w:rPr>
        <w:t>:</w:t>
      </w:r>
    </w:p>
    <w:p w14:paraId="76B11095" w14:textId="77777777" w:rsidR="001C104E" w:rsidRDefault="000C5615" w:rsidP="00A37F36">
      <w:pPr>
        <w:pStyle w:val="Akapitzlist"/>
        <w:numPr>
          <w:ilvl w:val="1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0157E">
        <w:rPr>
          <w:rFonts w:ascii="Times New Roman" w:hAnsi="Times New Roman"/>
          <w:sz w:val="24"/>
          <w:szCs w:val="24"/>
        </w:rPr>
        <w:t xml:space="preserve">2 egz. w wersji papierowej </w:t>
      </w:r>
      <w:r w:rsidR="001C104E">
        <w:rPr>
          <w:rFonts w:ascii="Times New Roman" w:hAnsi="Times New Roman"/>
          <w:sz w:val="24"/>
          <w:szCs w:val="24"/>
        </w:rPr>
        <w:t>(załączniki graficzne w kolorze)</w:t>
      </w:r>
    </w:p>
    <w:p w14:paraId="01D6266F" w14:textId="77777777" w:rsidR="00403834" w:rsidRDefault="001C104E" w:rsidP="00A37F36">
      <w:pPr>
        <w:pStyle w:val="Akapitzlist"/>
        <w:numPr>
          <w:ilvl w:val="1"/>
          <w:numId w:val="5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egz. w wersji elektronicznej </w:t>
      </w:r>
      <w:r w:rsidR="00EE3DDB" w:rsidRPr="000C5615">
        <w:rPr>
          <w:rFonts w:ascii="Times New Roman" w:hAnsi="Times New Roman"/>
          <w:sz w:val="24"/>
          <w:szCs w:val="24"/>
        </w:rPr>
        <w:t xml:space="preserve">na płycie CD/DVD lub </w:t>
      </w:r>
      <w:r w:rsidR="00A37F36">
        <w:rPr>
          <w:rFonts w:ascii="Times New Roman" w:hAnsi="Times New Roman"/>
          <w:sz w:val="24"/>
          <w:szCs w:val="24"/>
        </w:rPr>
        <w:t xml:space="preserve">na </w:t>
      </w:r>
      <w:r w:rsidR="00EE3DDB" w:rsidRPr="000C5615">
        <w:rPr>
          <w:rFonts w:ascii="Times New Roman" w:hAnsi="Times New Roman"/>
          <w:sz w:val="24"/>
          <w:szCs w:val="24"/>
        </w:rPr>
        <w:t>innym zewnętrznym nośniku danych</w:t>
      </w:r>
      <w:r w:rsidR="00EE3D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(tekst w formacie </w:t>
      </w:r>
      <w:proofErr w:type="spellStart"/>
      <w:r w:rsidRPr="000C5615">
        <w:rPr>
          <w:rFonts w:ascii="Times New Roman" w:hAnsi="Times New Roman"/>
          <w:sz w:val="24"/>
          <w:szCs w:val="24"/>
        </w:rPr>
        <w:t>doc</w:t>
      </w:r>
      <w:proofErr w:type="spellEnd"/>
      <w:r w:rsidRPr="000C5615">
        <w:rPr>
          <w:rFonts w:ascii="Times New Roman" w:hAnsi="Times New Roman"/>
          <w:sz w:val="24"/>
          <w:szCs w:val="24"/>
        </w:rPr>
        <w:t xml:space="preserve"> i pdf, rysunki w formacie </w:t>
      </w:r>
      <w:proofErr w:type="spellStart"/>
      <w:r>
        <w:rPr>
          <w:rFonts w:ascii="Times New Roman" w:hAnsi="Times New Roman"/>
          <w:sz w:val="24"/>
          <w:szCs w:val="24"/>
        </w:rPr>
        <w:t>geotiff</w:t>
      </w:r>
      <w:proofErr w:type="spellEnd"/>
      <w:r w:rsidRPr="000C5615">
        <w:rPr>
          <w:rFonts w:ascii="Times New Roman" w:hAnsi="Times New Roman"/>
          <w:sz w:val="24"/>
          <w:szCs w:val="24"/>
        </w:rPr>
        <w:t xml:space="preserve"> i</w:t>
      </w:r>
      <w:r w:rsidR="00353A2E">
        <w:rPr>
          <w:rFonts w:ascii="Times New Roman" w:hAnsi="Times New Roman"/>
          <w:sz w:val="24"/>
          <w:szCs w:val="24"/>
        </w:rPr>
        <w:t xml:space="preserve"> pdf </w:t>
      </w:r>
      <w:r w:rsidRPr="000C5615">
        <w:rPr>
          <w:rFonts w:ascii="Times New Roman" w:hAnsi="Times New Roman"/>
          <w:sz w:val="24"/>
          <w:szCs w:val="24"/>
        </w:rPr>
        <w:t xml:space="preserve">oraz w postaci wektorowej </w:t>
      </w:r>
      <w:proofErr w:type="spellStart"/>
      <w:r w:rsidR="00353A2E">
        <w:rPr>
          <w:rFonts w:ascii="Times New Roman" w:hAnsi="Times New Roman"/>
          <w:sz w:val="24"/>
          <w:szCs w:val="24"/>
        </w:rPr>
        <w:t>shp</w:t>
      </w:r>
      <w:proofErr w:type="spellEnd"/>
      <w:r w:rsidR="00353A2E">
        <w:rPr>
          <w:rFonts w:ascii="Times New Roman" w:hAnsi="Times New Roman"/>
          <w:sz w:val="24"/>
          <w:szCs w:val="24"/>
        </w:rPr>
        <w:t>)</w:t>
      </w:r>
    </w:p>
    <w:p w14:paraId="0F8D1F02" w14:textId="77777777" w:rsidR="00403834" w:rsidRDefault="00403834" w:rsidP="00A37F36">
      <w:pPr>
        <w:pStyle w:val="Akapitzlist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EB496D" w14:textId="77777777" w:rsidR="000D1A47" w:rsidRPr="00A37F36" w:rsidRDefault="00A37F36" w:rsidP="00A37F36">
      <w:pPr>
        <w:jc w:val="both"/>
        <w:rPr>
          <w:rFonts w:ascii="Times New Roman" w:hAnsi="Times New Roman"/>
          <w:sz w:val="24"/>
          <w:szCs w:val="24"/>
        </w:rPr>
      </w:pPr>
      <w:r w:rsidRPr="00A37F36">
        <w:rPr>
          <w:rFonts w:ascii="Times New Roman" w:hAnsi="Times New Roman"/>
          <w:b/>
          <w:sz w:val="24"/>
          <w:szCs w:val="24"/>
        </w:rPr>
        <w:t>3)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03834" w:rsidRPr="00A37F36">
        <w:rPr>
          <w:rFonts w:ascii="Times New Roman" w:hAnsi="Times New Roman"/>
          <w:b/>
          <w:sz w:val="24"/>
          <w:szCs w:val="24"/>
        </w:rPr>
        <w:t>projekt</w:t>
      </w:r>
      <w:r w:rsidR="000C5615" w:rsidRPr="00A37F36">
        <w:rPr>
          <w:rFonts w:ascii="Times New Roman" w:hAnsi="Times New Roman"/>
          <w:b/>
          <w:sz w:val="24"/>
          <w:szCs w:val="24"/>
        </w:rPr>
        <w:t xml:space="preserve"> uchwały</w:t>
      </w:r>
      <w:r w:rsidR="000C5615" w:rsidRPr="00A37F36">
        <w:rPr>
          <w:rFonts w:ascii="Times New Roman" w:hAnsi="Times New Roman"/>
          <w:sz w:val="24"/>
          <w:szCs w:val="24"/>
        </w:rPr>
        <w:t xml:space="preserve"> Rady Miejskiej w Chęcinach w sprawie uchwalenia planu ogólnego wraz z uzasadnieniem – </w:t>
      </w:r>
      <w:r w:rsidR="00403834" w:rsidRPr="00A37F36">
        <w:rPr>
          <w:rFonts w:ascii="Times New Roman" w:hAnsi="Times New Roman"/>
          <w:sz w:val="24"/>
          <w:szCs w:val="24"/>
        </w:rPr>
        <w:t xml:space="preserve">1 egz. </w:t>
      </w:r>
      <w:r w:rsidR="000C5615" w:rsidRPr="00A37F36">
        <w:rPr>
          <w:rFonts w:ascii="Times New Roman" w:hAnsi="Times New Roman"/>
          <w:sz w:val="24"/>
          <w:szCs w:val="24"/>
        </w:rPr>
        <w:t xml:space="preserve">w </w:t>
      </w:r>
      <w:r w:rsidR="00403834" w:rsidRPr="00A37F36">
        <w:rPr>
          <w:rFonts w:ascii="Times New Roman" w:hAnsi="Times New Roman"/>
          <w:sz w:val="24"/>
          <w:szCs w:val="24"/>
        </w:rPr>
        <w:t xml:space="preserve">wersji elektronicznej (w formacie </w:t>
      </w:r>
      <w:proofErr w:type="spellStart"/>
      <w:r w:rsidR="000C5615" w:rsidRPr="00A37F36">
        <w:rPr>
          <w:rFonts w:ascii="Times New Roman" w:hAnsi="Times New Roman"/>
          <w:sz w:val="24"/>
          <w:szCs w:val="24"/>
        </w:rPr>
        <w:t>doc</w:t>
      </w:r>
      <w:proofErr w:type="spellEnd"/>
      <w:r w:rsidR="000C5615" w:rsidRPr="00A37F36">
        <w:rPr>
          <w:rFonts w:ascii="Times New Roman" w:hAnsi="Times New Roman"/>
          <w:sz w:val="24"/>
          <w:szCs w:val="24"/>
        </w:rPr>
        <w:t xml:space="preserve"> oraz jako plik edy</w:t>
      </w:r>
      <w:r w:rsidR="00403834" w:rsidRPr="00A37F36">
        <w:rPr>
          <w:rFonts w:ascii="Times New Roman" w:hAnsi="Times New Roman"/>
          <w:sz w:val="24"/>
          <w:szCs w:val="24"/>
        </w:rPr>
        <w:t xml:space="preserve">tora aktów prawnych – </w:t>
      </w:r>
      <w:proofErr w:type="spellStart"/>
      <w:r w:rsidR="00403834" w:rsidRPr="00A37F36">
        <w:rPr>
          <w:rFonts w:ascii="Times New Roman" w:hAnsi="Times New Roman"/>
          <w:sz w:val="24"/>
          <w:szCs w:val="24"/>
        </w:rPr>
        <w:t>zipx</w:t>
      </w:r>
      <w:proofErr w:type="spellEnd"/>
      <w:r w:rsidR="00403834" w:rsidRPr="00A37F36">
        <w:rPr>
          <w:rFonts w:ascii="Times New Roman" w:hAnsi="Times New Roman"/>
          <w:sz w:val="24"/>
          <w:szCs w:val="24"/>
        </w:rPr>
        <w:t>)</w:t>
      </w:r>
      <w:r w:rsidR="000C5615" w:rsidRPr="00A37F36">
        <w:rPr>
          <w:rFonts w:ascii="Times New Roman" w:hAnsi="Times New Roman"/>
          <w:sz w:val="24"/>
          <w:szCs w:val="24"/>
        </w:rPr>
        <w:t xml:space="preserve">, </w:t>
      </w:r>
    </w:p>
    <w:p w14:paraId="646C9FD4" w14:textId="77777777" w:rsidR="000C5615" w:rsidRPr="00A37F36" w:rsidRDefault="00A37F36" w:rsidP="00A37F36">
      <w:pPr>
        <w:jc w:val="both"/>
        <w:rPr>
          <w:rFonts w:ascii="Times New Roman" w:hAnsi="Times New Roman"/>
          <w:sz w:val="24"/>
          <w:szCs w:val="24"/>
        </w:rPr>
      </w:pPr>
      <w:r w:rsidRPr="00A37F36">
        <w:rPr>
          <w:rFonts w:ascii="Times New Roman" w:hAnsi="Times New Roman" w:cs="Times New Roman"/>
          <w:b/>
          <w:sz w:val="24"/>
          <w:szCs w:val="24"/>
        </w:rPr>
        <w:t>4)</w:t>
      </w:r>
      <w:r w:rsidRPr="00A37F36">
        <w:rPr>
          <w:rFonts w:ascii="Times New Roman" w:hAnsi="Times New Roman"/>
          <w:b/>
          <w:sz w:val="24"/>
          <w:szCs w:val="24"/>
        </w:rPr>
        <w:t xml:space="preserve"> uchwalony</w:t>
      </w:r>
      <w:r w:rsidR="000C5615" w:rsidRPr="00A37F36">
        <w:rPr>
          <w:rFonts w:ascii="Times New Roman" w:hAnsi="Times New Roman"/>
          <w:b/>
          <w:sz w:val="24"/>
          <w:szCs w:val="24"/>
        </w:rPr>
        <w:t xml:space="preserve"> plan ogóln</w:t>
      </w:r>
      <w:r w:rsidRPr="00A37F36">
        <w:rPr>
          <w:rFonts w:ascii="Times New Roman" w:hAnsi="Times New Roman"/>
          <w:b/>
          <w:sz w:val="24"/>
          <w:szCs w:val="24"/>
        </w:rPr>
        <w:t>y</w:t>
      </w:r>
      <w:r w:rsidR="000C5615" w:rsidRPr="00A37F36">
        <w:rPr>
          <w:rFonts w:ascii="Times New Roman" w:hAnsi="Times New Roman"/>
          <w:b/>
          <w:sz w:val="24"/>
          <w:szCs w:val="24"/>
        </w:rPr>
        <w:t xml:space="preserve"> wraz z uzasadnieniem</w:t>
      </w:r>
      <w:r w:rsidR="000C5615" w:rsidRPr="00A37F36">
        <w:rPr>
          <w:rFonts w:ascii="Times New Roman" w:hAnsi="Times New Roman"/>
          <w:sz w:val="24"/>
          <w:szCs w:val="24"/>
        </w:rPr>
        <w:t xml:space="preserve"> i niezbędnymi danymi przestrzennymi (wersja ostateczna)</w:t>
      </w:r>
      <w:r>
        <w:rPr>
          <w:rFonts w:ascii="Times New Roman" w:hAnsi="Times New Roman"/>
          <w:sz w:val="24"/>
          <w:szCs w:val="24"/>
        </w:rPr>
        <w:t xml:space="preserve"> </w:t>
      </w:r>
      <w:r w:rsidR="000C5615" w:rsidRPr="00A37F36"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 xml:space="preserve">1 egz. </w:t>
      </w:r>
      <w:r w:rsidR="000C5615" w:rsidRPr="00A37F36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>wersji</w:t>
      </w:r>
      <w:r w:rsidR="000C5615" w:rsidRPr="00A37F36">
        <w:rPr>
          <w:rFonts w:ascii="Times New Roman" w:hAnsi="Times New Roman"/>
          <w:sz w:val="24"/>
          <w:szCs w:val="24"/>
        </w:rPr>
        <w:t xml:space="preserve"> elektroniczn</w:t>
      </w:r>
      <w:r>
        <w:rPr>
          <w:rFonts w:ascii="Times New Roman" w:hAnsi="Times New Roman"/>
          <w:sz w:val="24"/>
          <w:szCs w:val="24"/>
        </w:rPr>
        <w:t>ej</w:t>
      </w:r>
      <w:r w:rsidR="000C5615" w:rsidRPr="00A37F36">
        <w:rPr>
          <w:rFonts w:ascii="Times New Roman" w:hAnsi="Times New Roman"/>
          <w:sz w:val="24"/>
          <w:szCs w:val="24"/>
        </w:rPr>
        <w:t>, w tym część graficzna jako postać wektorowa umożliwiająca zamieszczenie jej w Systemie Informacji Przestrzennej Gminy Chęciny – na płycie CD/DVD lub na innym zewnętrznym nośniku danych,</w:t>
      </w:r>
    </w:p>
    <w:p w14:paraId="363C81ED" w14:textId="77777777" w:rsidR="00A37F36" w:rsidRPr="00A37F36" w:rsidRDefault="00A37F36" w:rsidP="00A37F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A37F36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prognoza oddziaływania na środowisko</w:t>
      </w:r>
      <w:r w:rsidRPr="00A37F36">
        <w:rPr>
          <w:rFonts w:ascii="Times New Roman" w:hAnsi="Times New Roman"/>
          <w:b/>
          <w:sz w:val="24"/>
          <w:szCs w:val="24"/>
        </w:rPr>
        <w:t>:</w:t>
      </w:r>
    </w:p>
    <w:p w14:paraId="4A5128E1" w14:textId="77777777" w:rsidR="00A37F36" w:rsidRDefault="00A37F36" w:rsidP="00A37F36">
      <w:pPr>
        <w:pStyle w:val="Akapitzlist"/>
        <w:numPr>
          <w:ilvl w:val="1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0157E">
        <w:rPr>
          <w:rFonts w:ascii="Times New Roman" w:hAnsi="Times New Roman"/>
          <w:sz w:val="24"/>
          <w:szCs w:val="24"/>
        </w:rPr>
        <w:t xml:space="preserve">2 egz. w wersji papierowej </w:t>
      </w:r>
      <w:r>
        <w:rPr>
          <w:rFonts w:ascii="Times New Roman" w:hAnsi="Times New Roman"/>
          <w:sz w:val="24"/>
          <w:szCs w:val="24"/>
        </w:rPr>
        <w:t>(załączniki graficzne w kolorze)</w:t>
      </w:r>
    </w:p>
    <w:p w14:paraId="269A1A07" w14:textId="77777777" w:rsidR="00A37F36" w:rsidRDefault="00A37F36" w:rsidP="00A37F36">
      <w:pPr>
        <w:pStyle w:val="Akapitzlist"/>
        <w:numPr>
          <w:ilvl w:val="1"/>
          <w:numId w:val="9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egz. w wersji elektronicznej </w:t>
      </w:r>
      <w:r w:rsidRPr="000C5615">
        <w:rPr>
          <w:rFonts w:ascii="Times New Roman" w:hAnsi="Times New Roman"/>
          <w:sz w:val="24"/>
          <w:szCs w:val="24"/>
        </w:rPr>
        <w:t xml:space="preserve">na płycie CD/DVD lub </w:t>
      </w:r>
      <w:r>
        <w:rPr>
          <w:rFonts w:ascii="Times New Roman" w:hAnsi="Times New Roman"/>
          <w:sz w:val="24"/>
          <w:szCs w:val="24"/>
        </w:rPr>
        <w:t xml:space="preserve">na </w:t>
      </w:r>
      <w:r w:rsidRPr="000C5615">
        <w:rPr>
          <w:rFonts w:ascii="Times New Roman" w:hAnsi="Times New Roman"/>
          <w:sz w:val="24"/>
          <w:szCs w:val="24"/>
        </w:rPr>
        <w:t>innym zewnętrznym nośniku danych</w:t>
      </w:r>
      <w:r>
        <w:rPr>
          <w:rFonts w:ascii="Times New Roman" w:hAnsi="Times New Roman"/>
          <w:sz w:val="24"/>
          <w:szCs w:val="24"/>
        </w:rPr>
        <w:t xml:space="preserve"> (tekst w formacie </w:t>
      </w:r>
      <w:proofErr w:type="spellStart"/>
      <w:r w:rsidRPr="000C5615">
        <w:rPr>
          <w:rFonts w:ascii="Times New Roman" w:hAnsi="Times New Roman"/>
          <w:sz w:val="24"/>
          <w:szCs w:val="24"/>
        </w:rPr>
        <w:t>doc</w:t>
      </w:r>
      <w:proofErr w:type="spellEnd"/>
      <w:r w:rsidRPr="000C5615">
        <w:rPr>
          <w:rFonts w:ascii="Times New Roman" w:hAnsi="Times New Roman"/>
          <w:sz w:val="24"/>
          <w:szCs w:val="24"/>
        </w:rPr>
        <w:t xml:space="preserve"> i pdf, rysunki w formacie </w:t>
      </w:r>
      <w:proofErr w:type="spellStart"/>
      <w:r>
        <w:rPr>
          <w:rFonts w:ascii="Times New Roman" w:hAnsi="Times New Roman"/>
          <w:sz w:val="24"/>
          <w:szCs w:val="24"/>
        </w:rPr>
        <w:t>geotiff</w:t>
      </w:r>
      <w:proofErr w:type="spellEnd"/>
      <w:r w:rsidRPr="000C5615">
        <w:rPr>
          <w:rFonts w:ascii="Times New Roman" w:hAnsi="Times New Roman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 xml:space="preserve"> pdf </w:t>
      </w:r>
      <w:r w:rsidRPr="000C5615">
        <w:rPr>
          <w:rFonts w:ascii="Times New Roman" w:hAnsi="Times New Roman"/>
          <w:sz w:val="24"/>
          <w:szCs w:val="24"/>
        </w:rPr>
        <w:t xml:space="preserve">oraz w postaci wektorowej </w:t>
      </w:r>
      <w:proofErr w:type="spellStart"/>
      <w:r>
        <w:rPr>
          <w:rFonts w:ascii="Times New Roman" w:hAnsi="Times New Roman"/>
          <w:sz w:val="24"/>
          <w:szCs w:val="24"/>
        </w:rPr>
        <w:t>shp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00E553AA" w14:textId="77777777" w:rsidR="000C5615" w:rsidRPr="000C5615" w:rsidRDefault="000C5615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 w:rsidRPr="000C5615">
        <w:rPr>
          <w:rFonts w:ascii="Times New Roman" w:hAnsi="Times New Roman" w:cs="Times New Roman"/>
          <w:sz w:val="24"/>
          <w:szCs w:val="24"/>
        </w:rPr>
        <w:lastRenderedPageBreak/>
        <w:t xml:space="preserve">Wykonawca zobligowany jest do przygotowania oprócz ww. dokumentów innych dokumentów, których potrzeba wystąpi w trakcie opracowania przedmiotu zamówienia </w:t>
      </w:r>
      <w:r w:rsidR="00EE4ED7">
        <w:rPr>
          <w:rFonts w:ascii="Times New Roman" w:hAnsi="Times New Roman" w:cs="Times New Roman"/>
          <w:sz w:val="24"/>
          <w:szCs w:val="24"/>
        </w:rPr>
        <w:br/>
      </w:r>
      <w:r w:rsidRPr="000C5615">
        <w:rPr>
          <w:rFonts w:ascii="Times New Roman" w:hAnsi="Times New Roman" w:cs="Times New Roman"/>
          <w:sz w:val="24"/>
          <w:szCs w:val="24"/>
        </w:rPr>
        <w:t>w ramach niniejszej umowy.</w:t>
      </w:r>
    </w:p>
    <w:p w14:paraId="78C7616B" w14:textId="77777777" w:rsidR="000C5615" w:rsidRPr="00EE4ED7" w:rsidRDefault="000C5615" w:rsidP="000C561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E4ED7">
        <w:rPr>
          <w:rFonts w:ascii="Times New Roman" w:hAnsi="Times New Roman" w:cs="Times New Roman"/>
          <w:sz w:val="24"/>
          <w:szCs w:val="24"/>
          <w:u w:val="single"/>
        </w:rPr>
        <w:t>Plan będący przedmiotem zamówienia, należy wykonać zgodnie z obowiązującymi  aktami prawnymi tj.</w:t>
      </w:r>
    </w:p>
    <w:p w14:paraId="13F13CB6" w14:textId="77777777" w:rsidR="000C5615" w:rsidRPr="000C5615" w:rsidRDefault="00A37F36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0C5615" w:rsidRPr="000C5615">
        <w:rPr>
          <w:rFonts w:ascii="Times New Roman" w:hAnsi="Times New Roman" w:cs="Times New Roman"/>
          <w:sz w:val="24"/>
          <w:szCs w:val="24"/>
        </w:rPr>
        <w:t>ustawą z dnia 27.03.2003 roku o planowaniu i zagospodarowaniu przestrzennym (t. j. Dz.U. z 2023 roku poz. 977 ze zm.)</w:t>
      </w:r>
    </w:p>
    <w:p w14:paraId="28B2D448" w14:textId="77777777" w:rsidR="000C5615" w:rsidRPr="000C5615" w:rsidRDefault="00A37F36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0C5615" w:rsidRPr="000C5615">
        <w:rPr>
          <w:rFonts w:ascii="Times New Roman" w:hAnsi="Times New Roman" w:cs="Times New Roman"/>
          <w:sz w:val="24"/>
          <w:szCs w:val="24"/>
        </w:rPr>
        <w:t>rozporządzeniem Ministra Rozwoju i Technologii z dnia 08.12.2023 r. w sprawie projektu planu ogólnego gminy, dokumentowania prac planistycznych w zakresie tego planu oraz wydawania z niego wypisów i wyrysów ( Dz. U. z 2023 r. poz. 2758)</w:t>
      </w:r>
    </w:p>
    <w:p w14:paraId="6F86908A" w14:textId="77777777" w:rsidR="000C5615" w:rsidRPr="000C5615" w:rsidRDefault="00A37F36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ustawą z dnia 03.10.2008 r. o udostępnianiu informacji o środowisku i jego ochronie, udziale społeczeństwa w ochronie środowiska oraz ocenach oddziaływania na środowiska </w:t>
      </w:r>
      <w:r w:rsidR="00EE4ED7">
        <w:rPr>
          <w:rFonts w:ascii="Times New Roman" w:hAnsi="Times New Roman" w:cs="Times New Roman"/>
          <w:sz w:val="24"/>
          <w:szCs w:val="24"/>
        </w:rPr>
        <w:br/>
      </w:r>
      <w:r w:rsidR="000C5615" w:rsidRPr="000C5615">
        <w:rPr>
          <w:rFonts w:ascii="Times New Roman" w:hAnsi="Times New Roman" w:cs="Times New Roman"/>
          <w:sz w:val="24"/>
          <w:szCs w:val="24"/>
        </w:rPr>
        <w:t xml:space="preserve">( Dz. U. z 2023 r. poz. 1094 z </w:t>
      </w:r>
      <w:proofErr w:type="spellStart"/>
      <w:r w:rsidR="000C5615" w:rsidRPr="000C5615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C5615" w:rsidRPr="000C5615">
        <w:rPr>
          <w:rFonts w:ascii="Times New Roman" w:hAnsi="Times New Roman" w:cs="Times New Roman"/>
          <w:sz w:val="24"/>
          <w:szCs w:val="24"/>
        </w:rPr>
        <w:t>. zm. )</w:t>
      </w:r>
    </w:p>
    <w:p w14:paraId="1863FBCA" w14:textId="77777777" w:rsidR="00D41C3E" w:rsidRPr="000C5615" w:rsidRDefault="00A37F36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0C5615" w:rsidRPr="000C5615">
        <w:rPr>
          <w:rFonts w:ascii="Times New Roman" w:hAnsi="Times New Roman" w:cs="Times New Roman"/>
          <w:sz w:val="24"/>
          <w:szCs w:val="24"/>
        </w:rPr>
        <w:t>zgodnie z zapisami uchwały Nr 739/XCIII/24 Rady Miejskiej w Chęcinach z dnia 28.03.2024 r. w sprawie przystąpienia do sporządzenia planu ogólnego gminy i miasta Chęciny</w:t>
      </w:r>
    </w:p>
    <w:p w14:paraId="4EBF3F63" w14:textId="77777777" w:rsidR="000C5615" w:rsidRPr="000C5615" w:rsidRDefault="00A37F36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0C5615" w:rsidRPr="000C5615">
        <w:rPr>
          <w:rFonts w:ascii="Times New Roman" w:hAnsi="Times New Roman" w:cs="Times New Roman"/>
          <w:sz w:val="24"/>
          <w:szCs w:val="24"/>
        </w:rPr>
        <w:t>z uwzględnieniem uwag zgłaszanych przez zamawiającego w trakcie realizacji umowy i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C5615" w:rsidRPr="000C5615">
        <w:rPr>
          <w:rFonts w:ascii="Times New Roman" w:hAnsi="Times New Roman" w:cs="Times New Roman"/>
          <w:sz w:val="24"/>
          <w:szCs w:val="24"/>
        </w:rPr>
        <w:t>aktualnego orzecznictwa sądowego dotyczącego zagospodarowania przestrzennego</w:t>
      </w:r>
    </w:p>
    <w:p w14:paraId="19EF8BFD" w14:textId="77777777" w:rsidR="000C5615" w:rsidRPr="000C5615" w:rsidRDefault="00A37F36" w:rsidP="000C56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f) </w:t>
      </w:r>
      <w:r w:rsidR="000C5615" w:rsidRPr="000C5615">
        <w:rPr>
          <w:rFonts w:ascii="Times New Roman" w:hAnsi="Times New Roman" w:cs="Times New Roman"/>
          <w:sz w:val="24"/>
          <w:szCs w:val="24"/>
        </w:rPr>
        <w:t>innymi przepisami wynikającymi z odpowiednich aktów prawnych, mających odniesienie do przedmiotu zlecenia, m.in. dotyczących ochrony środowiska, ochrony zabytków, prawa wodnego, ochrony gruntów rolnych i leśnych, dróg.</w:t>
      </w:r>
    </w:p>
    <w:sectPr w:rsidR="000C5615" w:rsidRPr="000C561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4F5FA" w14:textId="77777777" w:rsidR="00CF451E" w:rsidRDefault="00CF451E" w:rsidP="00703B98">
      <w:pPr>
        <w:spacing w:after="0" w:line="240" w:lineRule="auto"/>
      </w:pPr>
      <w:r>
        <w:separator/>
      </w:r>
    </w:p>
  </w:endnote>
  <w:endnote w:type="continuationSeparator" w:id="0">
    <w:p w14:paraId="37851084" w14:textId="77777777" w:rsidR="00CF451E" w:rsidRDefault="00CF451E" w:rsidP="0070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5C0AB" w14:textId="77777777" w:rsidR="00CF451E" w:rsidRDefault="00CF451E" w:rsidP="00703B98">
      <w:pPr>
        <w:spacing w:after="0" w:line="240" w:lineRule="auto"/>
      </w:pPr>
      <w:r>
        <w:separator/>
      </w:r>
    </w:p>
  </w:footnote>
  <w:footnote w:type="continuationSeparator" w:id="0">
    <w:p w14:paraId="7F475FF4" w14:textId="77777777" w:rsidR="00CF451E" w:rsidRDefault="00CF451E" w:rsidP="0070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BD563" w14:textId="4E6D9726" w:rsidR="00703B98" w:rsidRDefault="00703B98" w:rsidP="00703B98">
    <w:pPr>
      <w:pStyle w:val="Nagwek"/>
      <w:jc w:val="right"/>
    </w:pPr>
    <w:r>
      <w:t>Załącznik nr 11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EF4AA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4F9616D"/>
    <w:multiLevelType w:val="hybridMultilevel"/>
    <w:tmpl w:val="D7C4F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3C3818"/>
    <w:multiLevelType w:val="hybridMultilevel"/>
    <w:tmpl w:val="2548AE88"/>
    <w:lvl w:ilvl="0" w:tplc="65F4C5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863A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E4F2893"/>
    <w:multiLevelType w:val="hybridMultilevel"/>
    <w:tmpl w:val="D29AD99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55B3A"/>
    <w:multiLevelType w:val="hybridMultilevel"/>
    <w:tmpl w:val="2A82436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84660"/>
    <w:multiLevelType w:val="hybridMultilevel"/>
    <w:tmpl w:val="0CF6B16E"/>
    <w:lvl w:ilvl="0" w:tplc="7E724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B1B63"/>
    <w:multiLevelType w:val="hybridMultilevel"/>
    <w:tmpl w:val="EE1A12F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F93D04"/>
    <w:multiLevelType w:val="hybridMultilevel"/>
    <w:tmpl w:val="9D1006B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470921">
    <w:abstractNumId w:val="7"/>
  </w:num>
  <w:num w:numId="2" w16cid:durableId="1089278017">
    <w:abstractNumId w:val="2"/>
  </w:num>
  <w:num w:numId="3" w16cid:durableId="961882833">
    <w:abstractNumId w:val="1"/>
  </w:num>
  <w:num w:numId="4" w16cid:durableId="2102022949">
    <w:abstractNumId w:val="6"/>
  </w:num>
  <w:num w:numId="5" w16cid:durableId="856037878">
    <w:abstractNumId w:val="0"/>
  </w:num>
  <w:num w:numId="6" w16cid:durableId="1487739805">
    <w:abstractNumId w:val="8"/>
  </w:num>
  <w:num w:numId="7" w16cid:durableId="1753576344">
    <w:abstractNumId w:val="5"/>
  </w:num>
  <w:num w:numId="8" w16cid:durableId="936910581">
    <w:abstractNumId w:val="4"/>
  </w:num>
  <w:num w:numId="9" w16cid:durableId="2802601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615"/>
    <w:rsid w:val="000251F0"/>
    <w:rsid w:val="000578B1"/>
    <w:rsid w:val="000B0C24"/>
    <w:rsid w:val="000C5615"/>
    <w:rsid w:val="000D1A47"/>
    <w:rsid w:val="0010157E"/>
    <w:rsid w:val="001C104E"/>
    <w:rsid w:val="0025166D"/>
    <w:rsid w:val="00272710"/>
    <w:rsid w:val="002C5846"/>
    <w:rsid w:val="002C6445"/>
    <w:rsid w:val="00325AF1"/>
    <w:rsid w:val="003454B1"/>
    <w:rsid w:val="00353A2E"/>
    <w:rsid w:val="00403834"/>
    <w:rsid w:val="00465525"/>
    <w:rsid w:val="004B1918"/>
    <w:rsid w:val="004B1BD3"/>
    <w:rsid w:val="004B423C"/>
    <w:rsid w:val="005B4047"/>
    <w:rsid w:val="00601E67"/>
    <w:rsid w:val="00703B98"/>
    <w:rsid w:val="00767003"/>
    <w:rsid w:val="007C3ACB"/>
    <w:rsid w:val="0083580F"/>
    <w:rsid w:val="00893FC9"/>
    <w:rsid w:val="00A17F37"/>
    <w:rsid w:val="00A37F36"/>
    <w:rsid w:val="00B43E79"/>
    <w:rsid w:val="00BB4038"/>
    <w:rsid w:val="00BD6048"/>
    <w:rsid w:val="00CF451E"/>
    <w:rsid w:val="00CF7302"/>
    <w:rsid w:val="00D41C3E"/>
    <w:rsid w:val="00DB3500"/>
    <w:rsid w:val="00DC70CC"/>
    <w:rsid w:val="00DD41C4"/>
    <w:rsid w:val="00E31EF2"/>
    <w:rsid w:val="00E930BD"/>
    <w:rsid w:val="00EB55B3"/>
    <w:rsid w:val="00EC459E"/>
    <w:rsid w:val="00EE3DDB"/>
    <w:rsid w:val="00EE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5872B"/>
  <w15:docId w15:val="{D5FBCCDE-C9EC-49B2-A64D-5B83AD2E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5846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0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3B98"/>
  </w:style>
  <w:style w:type="paragraph" w:styleId="Stopka">
    <w:name w:val="footer"/>
    <w:basedOn w:val="Normalny"/>
    <w:link w:val="StopkaZnak"/>
    <w:uiPriority w:val="99"/>
    <w:unhideWhenUsed/>
    <w:rsid w:val="0070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3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2333</Words>
  <Characters>14004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Alzak</dc:creator>
  <cp:lastModifiedBy>Karolina Skiba.</cp:lastModifiedBy>
  <cp:revision>16</cp:revision>
  <dcterms:created xsi:type="dcterms:W3CDTF">2024-04-23T07:31:00Z</dcterms:created>
  <dcterms:modified xsi:type="dcterms:W3CDTF">2024-06-20T09:40:00Z</dcterms:modified>
</cp:coreProperties>
</file>