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B8D5" w14:textId="56D19EC5" w:rsidR="00307547" w:rsidRPr="00D14B70" w:rsidRDefault="00307547" w:rsidP="00282FDE">
      <w:pPr>
        <w:pStyle w:val="Nagwek1"/>
        <w:numPr>
          <w:ilvl w:val="0"/>
          <w:numId w:val="0"/>
        </w:numPr>
        <w:spacing w:after="480" w:line="276" w:lineRule="auto"/>
        <w:ind w:left="5744" w:firstLine="629"/>
        <w:rPr>
          <w:rFonts w:ascii="Arial" w:hAnsi="Arial" w:cs="Arial"/>
          <w:b w:val="0"/>
          <w:bCs w:val="0"/>
          <w:sz w:val="22"/>
          <w:szCs w:val="22"/>
        </w:rPr>
      </w:pPr>
      <w:r w:rsidRPr="00D14B70">
        <w:rPr>
          <w:rFonts w:ascii="Arial" w:hAnsi="Arial" w:cs="Arial"/>
          <w:b w:val="0"/>
          <w:bCs w:val="0"/>
          <w:sz w:val="22"/>
          <w:szCs w:val="22"/>
        </w:rPr>
        <w:t xml:space="preserve">Załącznik nr </w:t>
      </w:r>
      <w:r w:rsidR="00EC1481">
        <w:rPr>
          <w:rFonts w:ascii="Arial" w:hAnsi="Arial" w:cs="Arial"/>
          <w:b w:val="0"/>
          <w:bCs w:val="0"/>
          <w:sz w:val="22"/>
          <w:szCs w:val="22"/>
        </w:rPr>
        <w:t>9</w:t>
      </w:r>
      <w:r w:rsidRPr="00D14B70">
        <w:rPr>
          <w:rFonts w:ascii="Arial" w:hAnsi="Arial" w:cs="Arial"/>
          <w:b w:val="0"/>
          <w:bCs w:val="0"/>
          <w:sz w:val="22"/>
          <w:szCs w:val="22"/>
        </w:rPr>
        <w:t xml:space="preserve"> do SWZ</w:t>
      </w:r>
    </w:p>
    <w:p w14:paraId="67458982" w14:textId="77777777" w:rsidR="00307547" w:rsidRPr="00D14B70" w:rsidRDefault="00307547" w:rsidP="00282FDE">
      <w:pPr>
        <w:pStyle w:val="Tytu"/>
        <w:spacing w:before="0" w:after="0"/>
        <w:rPr>
          <w:b w:val="0"/>
          <w:bCs w:val="0"/>
          <w:sz w:val="24"/>
          <w:szCs w:val="24"/>
        </w:rPr>
      </w:pPr>
      <w:r w:rsidRPr="00D14B70">
        <w:rPr>
          <w:sz w:val="24"/>
          <w:szCs w:val="24"/>
        </w:rPr>
        <w:t xml:space="preserve">Wzór umowy </w:t>
      </w:r>
    </w:p>
    <w:p w14:paraId="71B94107" w14:textId="77777777" w:rsidR="00307547" w:rsidRPr="00D14B70" w:rsidRDefault="00307547" w:rsidP="00282FDE">
      <w:pPr>
        <w:pStyle w:val="Nagwek"/>
        <w:spacing w:line="276" w:lineRule="auto"/>
        <w:jc w:val="center"/>
        <w:rPr>
          <w:rFonts w:ascii="Arial" w:hAnsi="Arial" w:cs="Arial"/>
          <w:b/>
          <w:bCs/>
          <w:sz w:val="24"/>
          <w:szCs w:val="24"/>
        </w:rPr>
      </w:pPr>
      <w:r w:rsidRPr="00D14B70">
        <w:rPr>
          <w:rFonts w:ascii="Arial" w:hAnsi="Arial" w:cs="Arial"/>
          <w:b/>
          <w:bCs/>
          <w:sz w:val="24"/>
          <w:szCs w:val="24"/>
        </w:rPr>
        <w:t>o roboty budowlane</w:t>
      </w:r>
    </w:p>
    <w:p w14:paraId="6B008C99" w14:textId="77777777" w:rsidR="00307547" w:rsidRPr="00D14B70" w:rsidRDefault="00307547" w:rsidP="00282FDE">
      <w:pPr>
        <w:spacing w:line="276" w:lineRule="auto"/>
        <w:rPr>
          <w:rFonts w:ascii="Arial" w:hAnsi="Arial" w:cs="Arial"/>
          <w:sz w:val="22"/>
          <w:szCs w:val="22"/>
        </w:rPr>
      </w:pPr>
      <w:r w:rsidRPr="00D14B70">
        <w:rPr>
          <w:rFonts w:ascii="Arial" w:hAnsi="Arial" w:cs="Arial"/>
          <w:sz w:val="22"/>
          <w:szCs w:val="22"/>
        </w:rPr>
        <w:t xml:space="preserve">zawarta w dniu …. r. w Kobylnicy </w:t>
      </w:r>
    </w:p>
    <w:p w14:paraId="0F1EA885" w14:textId="77777777" w:rsidR="00307547" w:rsidRPr="00D14B70" w:rsidRDefault="00307547" w:rsidP="00282FDE">
      <w:pPr>
        <w:spacing w:line="276" w:lineRule="auto"/>
        <w:rPr>
          <w:rFonts w:ascii="Arial" w:hAnsi="Arial" w:cs="Arial"/>
          <w:sz w:val="22"/>
          <w:szCs w:val="22"/>
        </w:rPr>
      </w:pPr>
      <w:r w:rsidRPr="00D14B70">
        <w:rPr>
          <w:rFonts w:ascii="Arial" w:hAnsi="Arial" w:cs="Arial"/>
          <w:sz w:val="22"/>
          <w:szCs w:val="22"/>
        </w:rPr>
        <w:t xml:space="preserve">pomiędzy </w:t>
      </w:r>
      <w:r w:rsidRPr="00D14B70">
        <w:rPr>
          <w:rFonts w:ascii="Arial" w:hAnsi="Arial" w:cs="Arial"/>
          <w:b/>
          <w:bCs/>
          <w:sz w:val="22"/>
          <w:szCs w:val="22"/>
        </w:rPr>
        <w:t xml:space="preserve">Gminą Kobylnica </w:t>
      </w:r>
      <w:r w:rsidRPr="00D14B70">
        <w:rPr>
          <w:rFonts w:ascii="Arial" w:hAnsi="Arial" w:cs="Arial"/>
          <w:sz w:val="22"/>
          <w:szCs w:val="22"/>
        </w:rPr>
        <w:t>z siedzibą w Kobylnicy przy ulicy Głównej 20, 76-251 Kobylnica, NIP 8391719997 reprezentowaną przez Pana Leszka Kulińskiego – Wójta Gminy Kobylnica przy kontrasygnacie Pani Izabeli Hubert - Skarbnika Gminy Kobylnica,</w:t>
      </w:r>
    </w:p>
    <w:p w14:paraId="2633AF30" w14:textId="77777777" w:rsidR="00307547" w:rsidRPr="00D14B70" w:rsidRDefault="00307547" w:rsidP="00282FDE">
      <w:pPr>
        <w:spacing w:after="120" w:line="276" w:lineRule="auto"/>
        <w:rPr>
          <w:rFonts w:ascii="Arial" w:hAnsi="Arial" w:cs="Arial"/>
          <w:sz w:val="22"/>
          <w:szCs w:val="22"/>
        </w:rPr>
      </w:pPr>
      <w:r w:rsidRPr="00D14B70">
        <w:rPr>
          <w:rFonts w:ascii="Arial" w:hAnsi="Arial" w:cs="Arial"/>
          <w:sz w:val="22"/>
          <w:szCs w:val="22"/>
        </w:rPr>
        <w:t xml:space="preserve">zwaną dalej </w:t>
      </w:r>
      <w:r w:rsidRPr="00D14B70">
        <w:rPr>
          <w:rFonts w:ascii="Arial" w:hAnsi="Arial" w:cs="Arial"/>
          <w:b/>
          <w:bCs/>
          <w:sz w:val="22"/>
          <w:szCs w:val="22"/>
        </w:rPr>
        <w:t>„Zamawiającym”</w:t>
      </w:r>
    </w:p>
    <w:p w14:paraId="27D4991C" w14:textId="77777777" w:rsidR="00307547" w:rsidRPr="00D14B70" w:rsidRDefault="00307547" w:rsidP="00282FDE">
      <w:pPr>
        <w:spacing w:after="120" w:line="276" w:lineRule="auto"/>
        <w:rPr>
          <w:rFonts w:ascii="Arial" w:hAnsi="Arial" w:cs="Arial"/>
          <w:sz w:val="22"/>
          <w:szCs w:val="22"/>
        </w:rPr>
      </w:pPr>
      <w:r w:rsidRPr="00D14B70">
        <w:rPr>
          <w:rFonts w:ascii="Arial" w:hAnsi="Arial" w:cs="Arial"/>
          <w:sz w:val="22"/>
          <w:szCs w:val="22"/>
        </w:rPr>
        <w:t xml:space="preserve">a </w:t>
      </w:r>
    </w:p>
    <w:p w14:paraId="22028464" w14:textId="77777777" w:rsidR="00307547" w:rsidRPr="00D14B70" w:rsidRDefault="00307547" w:rsidP="00282FDE">
      <w:pPr>
        <w:spacing w:after="120" w:line="276" w:lineRule="auto"/>
        <w:rPr>
          <w:rFonts w:ascii="Arial" w:hAnsi="Arial" w:cs="Arial"/>
          <w:sz w:val="22"/>
          <w:szCs w:val="22"/>
        </w:rPr>
      </w:pPr>
      <w:r w:rsidRPr="00D14B70">
        <w:rPr>
          <w:rFonts w:ascii="Arial" w:hAnsi="Arial" w:cs="Arial"/>
          <w:sz w:val="22"/>
          <w:szCs w:val="22"/>
        </w:rPr>
        <w:t>firmą, z siedzibą w przy ul. …. , NIP: …., REGON: ….,</w:t>
      </w:r>
    </w:p>
    <w:p w14:paraId="559DB32A" w14:textId="77777777" w:rsidR="00307547" w:rsidRPr="00D14B70" w:rsidRDefault="00307547" w:rsidP="00282FDE">
      <w:pPr>
        <w:spacing w:after="120" w:line="276" w:lineRule="auto"/>
        <w:rPr>
          <w:rFonts w:ascii="Arial" w:hAnsi="Arial" w:cs="Arial"/>
          <w:sz w:val="22"/>
          <w:szCs w:val="22"/>
        </w:rPr>
      </w:pPr>
      <w:r w:rsidRPr="00D14B70">
        <w:rPr>
          <w:rFonts w:ascii="Arial" w:hAnsi="Arial" w:cs="Arial"/>
          <w:sz w:val="22"/>
          <w:szCs w:val="22"/>
        </w:rPr>
        <w:t xml:space="preserve">zwanym w dalszej części umowy </w:t>
      </w:r>
      <w:r w:rsidRPr="00D14B70">
        <w:rPr>
          <w:rFonts w:ascii="Arial" w:hAnsi="Arial" w:cs="Arial"/>
          <w:b/>
          <w:bCs/>
          <w:sz w:val="22"/>
          <w:szCs w:val="22"/>
        </w:rPr>
        <w:t>„Wykonawcą”,</w:t>
      </w:r>
    </w:p>
    <w:p w14:paraId="1DEF2D00" w14:textId="77777777" w:rsidR="00307547" w:rsidRPr="00D14B70" w:rsidRDefault="00307547" w:rsidP="00282FDE">
      <w:pPr>
        <w:spacing w:line="276" w:lineRule="auto"/>
        <w:rPr>
          <w:rFonts w:ascii="Arial" w:hAnsi="Arial" w:cs="Arial"/>
          <w:sz w:val="22"/>
          <w:szCs w:val="22"/>
        </w:rPr>
      </w:pPr>
      <w:r w:rsidRPr="00D14B70">
        <w:rPr>
          <w:rFonts w:ascii="Arial" w:hAnsi="Arial" w:cs="Arial"/>
          <w:sz w:val="22"/>
          <w:szCs w:val="22"/>
        </w:rPr>
        <w:t xml:space="preserve">zwanymi dalej łącznie </w:t>
      </w:r>
      <w:r w:rsidRPr="00D14B70">
        <w:rPr>
          <w:rFonts w:ascii="Arial" w:hAnsi="Arial" w:cs="Arial"/>
          <w:b/>
          <w:bCs/>
          <w:sz w:val="22"/>
          <w:szCs w:val="22"/>
        </w:rPr>
        <w:t>„Stronami”</w:t>
      </w:r>
      <w:r w:rsidRPr="00D14B70">
        <w:rPr>
          <w:rFonts w:ascii="Arial" w:hAnsi="Arial" w:cs="Arial"/>
          <w:sz w:val="22"/>
          <w:szCs w:val="22"/>
        </w:rPr>
        <w:t xml:space="preserve"> o następującej treści:</w:t>
      </w:r>
    </w:p>
    <w:p w14:paraId="7B9E0B33" w14:textId="77777777" w:rsidR="00307547" w:rsidRPr="00D14B70" w:rsidRDefault="00307547" w:rsidP="00282FDE">
      <w:pPr>
        <w:pStyle w:val="Nagwek2"/>
      </w:pPr>
      <w:r w:rsidRPr="00D14B70">
        <w:t>§1</w:t>
      </w:r>
    </w:p>
    <w:p w14:paraId="79209830" w14:textId="77777777" w:rsidR="00307547" w:rsidRPr="00D14B70" w:rsidRDefault="00307547" w:rsidP="00A940ED">
      <w:pPr>
        <w:spacing w:line="276" w:lineRule="auto"/>
        <w:jc w:val="both"/>
        <w:rPr>
          <w:rFonts w:ascii="Arial" w:hAnsi="Arial" w:cs="Arial"/>
          <w:b/>
          <w:bCs/>
        </w:rPr>
      </w:pPr>
      <w:r w:rsidRPr="00D14B70">
        <w:rPr>
          <w:rFonts w:ascii="Arial" w:hAnsi="Arial" w:cs="Arial"/>
          <w:sz w:val="22"/>
          <w:szCs w:val="22"/>
        </w:rPr>
        <w:t>Podstawą zawarcia umowy jest wybór oferty złożonej przez Wykonawcę w postępowaniu</w:t>
      </w:r>
      <w:r w:rsidRPr="00D14B70">
        <w:rPr>
          <w:rFonts w:ascii="Arial" w:hAnsi="Arial" w:cs="Arial"/>
          <w:sz w:val="22"/>
          <w:szCs w:val="22"/>
        </w:rPr>
        <w:br/>
        <w:t xml:space="preserve">o udzielenie zamówienia publicznego prowadzonym na podstawie ustawy </w:t>
      </w:r>
      <w:r w:rsidRPr="00D14B70">
        <w:rPr>
          <w:rFonts w:ascii="Arial" w:hAnsi="Arial" w:cs="Arial"/>
          <w:sz w:val="22"/>
          <w:szCs w:val="22"/>
        </w:rPr>
        <w:br/>
        <w:t xml:space="preserve">z dnia 11 września 2019 roku Prawo zamówień publicznych, zwanej w treści umowy „ustawą </w:t>
      </w:r>
      <w:proofErr w:type="spellStart"/>
      <w:r w:rsidRPr="00D14B70">
        <w:rPr>
          <w:rFonts w:ascii="Arial" w:hAnsi="Arial" w:cs="Arial"/>
          <w:sz w:val="22"/>
          <w:szCs w:val="22"/>
        </w:rPr>
        <w:t>Pzp</w:t>
      </w:r>
      <w:proofErr w:type="spellEnd"/>
      <w:r w:rsidRPr="00D14B70">
        <w:rPr>
          <w:rFonts w:ascii="Arial" w:hAnsi="Arial" w:cs="Arial"/>
          <w:sz w:val="22"/>
          <w:szCs w:val="22"/>
        </w:rPr>
        <w:t xml:space="preserve">” w trybie art. 275 ust.1 tej ustawy na roboty budowlane pn.: </w:t>
      </w:r>
      <w:r w:rsidRPr="00D14B70">
        <w:rPr>
          <w:rFonts w:ascii="Arial" w:hAnsi="Arial" w:cs="Arial"/>
          <w:b/>
          <w:bCs/>
          <w:sz w:val="22"/>
          <w:szCs w:val="22"/>
          <w:shd w:val="clear" w:color="auto" w:fill="FFFFFF"/>
        </w:rPr>
        <w:t>„</w:t>
      </w:r>
      <w:r w:rsidRPr="00D14B70">
        <w:rPr>
          <w:rFonts w:ascii="Arial" w:hAnsi="Arial" w:cs="Arial"/>
          <w:b/>
          <w:bCs/>
          <w:sz w:val="22"/>
          <w:szCs w:val="22"/>
        </w:rPr>
        <w:t>Budowa układu drogowego – dróg gminnych ulic Ku Słońcu i Modrzewiowej w Łosinie wraz z budową infrastruktury towarzyszącej – Etap I”.</w:t>
      </w:r>
    </w:p>
    <w:p w14:paraId="727B6298" w14:textId="77777777" w:rsidR="00307547" w:rsidRPr="00D14B70" w:rsidRDefault="00307547" w:rsidP="00282FDE">
      <w:pPr>
        <w:pStyle w:val="Nagwek2"/>
      </w:pPr>
      <w:r w:rsidRPr="00D14B70">
        <w:t>§2</w:t>
      </w:r>
    </w:p>
    <w:p w14:paraId="0282567C" w14:textId="77777777" w:rsidR="00307547" w:rsidRPr="00D14B70" w:rsidRDefault="00307547" w:rsidP="00282FDE">
      <w:pPr>
        <w:pStyle w:val="Nagwek2"/>
      </w:pPr>
      <w:r w:rsidRPr="00D14B70">
        <w:t>Przedmiot umowy</w:t>
      </w:r>
    </w:p>
    <w:p w14:paraId="5D3C90DC" w14:textId="77777777" w:rsidR="00307547" w:rsidRPr="00D14B70" w:rsidRDefault="00307547">
      <w:pPr>
        <w:pStyle w:val="Akapitzlist"/>
        <w:numPr>
          <w:ilvl w:val="0"/>
          <w:numId w:val="56"/>
        </w:numPr>
        <w:tabs>
          <w:tab w:val="left" w:pos="426"/>
        </w:tabs>
        <w:spacing w:line="276" w:lineRule="auto"/>
        <w:jc w:val="both"/>
        <w:rPr>
          <w:rFonts w:ascii="Arial" w:hAnsi="Arial" w:cs="Arial"/>
          <w:b/>
          <w:bCs/>
          <w:sz w:val="22"/>
          <w:szCs w:val="22"/>
        </w:rPr>
      </w:pPr>
      <w:r w:rsidRPr="00D14B70">
        <w:rPr>
          <w:rFonts w:ascii="Arial" w:hAnsi="Arial" w:cs="Arial"/>
          <w:b/>
          <w:bCs/>
          <w:sz w:val="22"/>
          <w:szCs w:val="22"/>
          <w:shd w:val="clear" w:color="auto" w:fill="FFFFFF"/>
        </w:rPr>
        <w:t xml:space="preserve">Przedmiotem umowy są roboty i inne czynności </w:t>
      </w:r>
      <w:r w:rsidRPr="00D14B70">
        <w:rPr>
          <w:rFonts w:ascii="Arial" w:hAnsi="Arial" w:cs="Arial"/>
          <w:b/>
          <w:bCs/>
          <w:sz w:val="22"/>
          <w:szCs w:val="22"/>
        </w:rPr>
        <w:t xml:space="preserve">związane z budową układu drogowego – dróg gminnych ulic Ku Słońcu i Modrzewiowej w Łosinie wraz z budową infrastruktury towarzyszącej – Etap I oraz z wykonaniem inwentaryzacji geodezyjnej powykonawczej i dokumentacji odbiorowej, </w:t>
      </w:r>
      <w:r w:rsidRPr="00D14B70">
        <w:rPr>
          <w:rFonts w:ascii="Arial" w:hAnsi="Arial" w:cs="Arial"/>
          <w:sz w:val="22"/>
          <w:szCs w:val="22"/>
        </w:rPr>
        <w:t>w tym:</w:t>
      </w:r>
    </w:p>
    <w:p w14:paraId="0E96296F" w14:textId="77777777" w:rsidR="00A43262" w:rsidRPr="00A43262" w:rsidRDefault="00A43262" w:rsidP="00A43262">
      <w:pPr>
        <w:numPr>
          <w:ilvl w:val="1"/>
          <w:numId w:val="55"/>
        </w:numPr>
        <w:tabs>
          <w:tab w:val="left" w:pos="284"/>
        </w:tabs>
        <w:suppressAutoHyphens w:val="0"/>
        <w:spacing w:line="276" w:lineRule="auto"/>
        <w:ind w:left="993" w:hanging="284"/>
        <w:jc w:val="both"/>
        <w:rPr>
          <w:rFonts w:ascii="Arial" w:hAnsi="Arial" w:cs="Arial"/>
          <w:sz w:val="22"/>
          <w:szCs w:val="22"/>
        </w:rPr>
      </w:pPr>
      <w:bookmarkStart w:id="0" w:name="_Hlk115939421"/>
      <w:r w:rsidRPr="00A43262">
        <w:rPr>
          <w:rFonts w:ascii="Arial" w:hAnsi="Arial" w:cs="Arial"/>
          <w:sz w:val="22"/>
          <w:szCs w:val="22"/>
        </w:rPr>
        <w:t>budowę odcinka drogi gminnej - ulicy Modrzewiowej, od wysokości skrzyżowania z drogą krajową nr 21 – ulicą Główną do wysokości skrzyżowania z drogą wewnętrzną, położoną na działce nr 17/49, obręb Łosino, poprzez</w:t>
      </w:r>
      <w:bookmarkEnd w:id="0"/>
      <w:r w:rsidRPr="00A43262">
        <w:rPr>
          <w:rFonts w:ascii="Arial" w:hAnsi="Arial" w:cs="Arial"/>
          <w:sz w:val="22"/>
          <w:szCs w:val="22"/>
        </w:rPr>
        <w:t xml:space="preserve">: </w:t>
      </w:r>
    </w:p>
    <w:p w14:paraId="31C03C7D"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rozbiórkę istniejącej nawierzchni betonowej,</w:t>
      </w:r>
    </w:p>
    <w:p w14:paraId="36DD493C"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budowę drogi</w:t>
      </w:r>
      <w:bookmarkStart w:id="1" w:name="_Hlk115943395"/>
      <w:r w:rsidRPr="00A43262">
        <w:rPr>
          <w:rFonts w:ascii="Arial" w:hAnsi="Arial" w:cs="Arial"/>
          <w:sz w:val="22"/>
          <w:szCs w:val="22"/>
        </w:rPr>
        <w:t xml:space="preserve"> o nawierzchni utwardzonej w technologii z kostki betonowej typu </w:t>
      </w:r>
      <w:proofErr w:type="spellStart"/>
      <w:r w:rsidRPr="00A43262">
        <w:rPr>
          <w:rFonts w:ascii="Arial" w:hAnsi="Arial" w:cs="Arial"/>
          <w:sz w:val="22"/>
          <w:szCs w:val="22"/>
        </w:rPr>
        <w:t>starobruk</w:t>
      </w:r>
      <w:proofErr w:type="spellEnd"/>
      <w:r w:rsidRPr="00A43262">
        <w:rPr>
          <w:rFonts w:ascii="Arial" w:hAnsi="Arial" w:cs="Arial"/>
          <w:sz w:val="22"/>
          <w:szCs w:val="22"/>
        </w:rPr>
        <w:t xml:space="preserve"> w kolorze szarym</w:t>
      </w:r>
      <w:bookmarkEnd w:id="1"/>
      <w:r w:rsidRPr="00A43262">
        <w:rPr>
          <w:rFonts w:ascii="Arial" w:hAnsi="Arial" w:cs="Arial"/>
          <w:sz w:val="22"/>
          <w:szCs w:val="22"/>
        </w:rPr>
        <w:t>,</w:t>
      </w:r>
    </w:p>
    <w:p w14:paraId="624F5F5E"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 xml:space="preserve">budowę chodnika wzdłuż budowanej drogi o nawierzchni utwardzonej </w:t>
      </w:r>
      <w:r w:rsidRPr="00A43262">
        <w:rPr>
          <w:rFonts w:ascii="Arial" w:hAnsi="Arial" w:cs="Arial"/>
          <w:sz w:val="22"/>
          <w:szCs w:val="22"/>
        </w:rPr>
        <w:br/>
        <w:t xml:space="preserve">w technologii z kostki betonowej typu </w:t>
      </w:r>
      <w:proofErr w:type="spellStart"/>
      <w:r w:rsidRPr="00A43262">
        <w:rPr>
          <w:rFonts w:ascii="Arial" w:hAnsi="Arial" w:cs="Arial"/>
          <w:sz w:val="22"/>
          <w:szCs w:val="22"/>
        </w:rPr>
        <w:t>starobruk</w:t>
      </w:r>
      <w:proofErr w:type="spellEnd"/>
      <w:r w:rsidRPr="00A43262">
        <w:rPr>
          <w:rFonts w:ascii="Arial" w:hAnsi="Arial" w:cs="Arial"/>
          <w:sz w:val="22"/>
          <w:szCs w:val="22"/>
        </w:rPr>
        <w:t xml:space="preserve"> w kolorze żółtym,</w:t>
      </w:r>
    </w:p>
    <w:p w14:paraId="1A0A9622"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budowę kanału technologicznego,</w:t>
      </w:r>
    </w:p>
    <w:p w14:paraId="232E48EE"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przebudowę istniejącego skrzyżowania z drogą krajową nr 21 – ulicą Główną, poprzez budowę nowego zjazdu o nawierzchni utwardzonej z BA,</w:t>
      </w:r>
    </w:p>
    <w:p w14:paraId="41B09D3D"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budowę wyniesionego skrzyżowania z ulicą Jarzębinową oraz drogą wewnętrzną, położoną na działce nr 17/49, obręb Łosino o nawierzchni utwardzonej kostką betonową w kolorze czerwonym,</w:t>
      </w:r>
    </w:p>
    <w:p w14:paraId="2F8D11A4"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 xml:space="preserve">przebudowę istniejących i budowę nowoprojektowanych zjazdów na działki położone wzdłuż budowanej drogi o nawierzchni utwardzonej w technologii </w:t>
      </w:r>
      <w:r w:rsidRPr="00A43262">
        <w:rPr>
          <w:rFonts w:ascii="Arial" w:hAnsi="Arial" w:cs="Arial"/>
          <w:sz w:val="22"/>
          <w:szCs w:val="22"/>
        </w:rPr>
        <w:br/>
        <w:t xml:space="preserve">z kostki betonowej w kolorze grafitowym, </w:t>
      </w:r>
      <w:bookmarkStart w:id="2" w:name="_Hlk55511666"/>
    </w:p>
    <w:p w14:paraId="51EA8A4F" w14:textId="77777777" w:rsidR="00A43262" w:rsidRPr="00A43262" w:rsidRDefault="00A43262" w:rsidP="00A43262">
      <w:pPr>
        <w:numPr>
          <w:ilvl w:val="1"/>
          <w:numId w:val="67"/>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lastRenderedPageBreak/>
        <w:t xml:space="preserve">wykonanie stałej organizacji ruchu, poprzez montaż oznakowania pionowego </w:t>
      </w:r>
      <w:r w:rsidRPr="00A43262">
        <w:rPr>
          <w:rFonts w:ascii="Arial" w:hAnsi="Arial" w:cs="Arial"/>
          <w:sz w:val="22"/>
          <w:szCs w:val="22"/>
        </w:rPr>
        <w:br/>
        <w:t>i wykonanie oznakowania poziomego,</w:t>
      </w:r>
    </w:p>
    <w:bookmarkEnd w:id="2"/>
    <w:p w14:paraId="2DC8C859" w14:textId="77777777" w:rsidR="00A43262" w:rsidRPr="00A43262" w:rsidRDefault="00A43262" w:rsidP="00A43262">
      <w:pPr>
        <w:pStyle w:val="Akapitzlist"/>
        <w:numPr>
          <w:ilvl w:val="0"/>
          <w:numId w:val="56"/>
        </w:numPr>
        <w:tabs>
          <w:tab w:val="left" w:pos="993"/>
        </w:tabs>
        <w:suppressAutoHyphens w:val="0"/>
        <w:spacing w:line="276" w:lineRule="auto"/>
        <w:ind w:left="993" w:hanging="284"/>
        <w:jc w:val="both"/>
        <w:rPr>
          <w:rFonts w:ascii="Arial" w:hAnsi="Arial" w:cs="Arial"/>
          <w:sz w:val="22"/>
          <w:szCs w:val="22"/>
        </w:rPr>
      </w:pPr>
      <w:r w:rsidRPr="00A43262">
        <w:rPr>
          <w:rFonts w:ascii="Arial" w:hAnsi="Arial" w:cs="Arial"/>
          <w:sz w:val="22"/>
          <w:szCs w:val="22"/>
        </w:rPr>
        <w:t xml:space="preserve">budowę odcinka drogi gminnej ulicy Ku Słońcu, na odcinku od wysokości skrzyżowania z drogą krajową nr 21 – ulicą Główną do wysokości skrzyżowania </w:t>
      </w:r>
      <w:r w:rsidRPr="00A43262">
        <w:rPr>
          <w:rFonts w:ascii="Arial" w:hAnsi="Arial" w:cs="Arial"/>
          <w:sz w:val="22"/>
          <w:szCs w:val="22"/>
        </w:rPr>
        <w:br/>
        <w:t>z ul. Jarzębinową, poprzez:</w:t>
      </w:r>
    </w:p>
    <w:p w14:paraId="0ABADB66" w14:textId="77777777" w:rsidR="00A43262" w:rsidRPr="00A43262" w:rsidRDefault="00A43262" w:rsidP="00A43262">
      <w:pPr>
        <w:numPr>
          <w:ilvl w:val="1"/>
          <w:numId w:val="68"/>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 xml:space="preserve">budowę drogi jako ciągu pieszo – jezdnego o nawierzchni utwardzonej </w:t>
      </w:r>
      <w:r w:rsidRPr="00A43262">
        <w:rPr>
          <w:rFonts w:ascii="Arial" w:hAnsi="Arial" w:cs="Arial"/>
          <w:sz w:val="22"/>
          <w:szCs w:val="22"/>
        </w:rPr>
        <w:br/>
        <w:t xml:space="preserve">w technologii z kostki betonowej typu </w:t>
      </w:r>
      <w:proofErr w:type="spellStart"/>
      <w:r w:rsidRPr="00A43262">
        <w:rPr>
          <w:rFonts w:ascii="Arial" w:hAnsi="Arial" w:cs="Arial"/>
          <w:sz w:val="22"/>
          <w:szCs w:val="22"/>
        </w:rPr>
        <w:t>starobruk</w:t>
      </w:r>
      <w:proofErr w:type="spellEnd"/>
      <w:r w:rsidRPr="00A43262">
        <w:rPr>
          <w:rFonts w:ascii="Arial" w:hAnsi="Arial" w:cs="Arial"/>
          <w:sz w:val="22"/>
          <w:szCs w:val="22"/>
        </w:rPr>
        <w:t xml:space="preserve"> w tym budowę </w:t>
      </w:r>
      <w:proofErr w:type="spellStart"/>
      <w:r w:rsidRPr="00A43262">
        <w:rPr>
          <w:rFonts w:ascii="Arial" w:hAnsi="Arial" w:cs="Arial"/>
          <w:sz w:val="22"/>
          <w:szCs w:val="22"/>
        </w:rPr>
        <w:t>zawrotki</w:t>
      </w:r>
      <w:proofErr w:type="spellEnd"/>
      <w:r w:rsidRPr="00A43262">
        <w:rPr>
          <w:rFonts w:ascii="Arial" w:hAnsi="Arial" w:cs="Arial"/>
          <w:sz w:val="22"/>
          <w:szCs w:val="22"/>
        </w:rPr>
        <w:t xml:space="preserve"> samochodowej,</w:t>
      </w:r>
    </w:p>
    <w:p w14:paraId="3D7F7C18" w14:textId="77777777" w:rsidR="00A43262" w:rsidRPr="00A43262" w:rsidRDefault="00A43262" w:rsidP="00A43262">
      <w:pPr>
        <w:numPr>
          <w:ilvl w:val="1"/>
          <w:numId w:val="68"/>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budowę kanału technologicznego,</w:t>
      </w:r>
    </w:p>
    <w:p w14:paraId="5EC88CB8" w14:textId="77777777" w:rsidR="00A43262" w:rsidRPr="00A43262" w:rsidRDefault="00A43262" w:rsidP="00A43262">
      <w:pPr>
        <w:numPr>
          <w:ilvl w:val="1"/>
          <w:numId w:val="68"/>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 xml:space="preserve">przebudowę istniejących zjazdów na działki położone wzdłuż budowanej drogi w technologii z kostki betonowej w kolorze grafitowym, </w:t>
      </w:r>
    </w:p>
    <w:p w14:paraId="50B5EE0A" w14:textId="0FBE0B4A" w:rsidR="00307547" w:rsidRPr="00A43262" w:rsidRDefault="00A43262" w:rsidP="00A43262">
      <w:pPr>
        <w:numPr>
          <w:ilvl w:val="1"/>
          <w:numId w:val="68"/>
        </w:numPr>
        <w:tabs>
          <w:tab w:val="left" w:pos="284"/>
        </w:tabs>
        <w:suppressAutoHyphens w:val="0"/>
        <w:spacing w:line="276" w:lineRule="auto"/>
        <w:ind w:left="1276" w:hanging="283"/>
        <w:jc w:val="both"/>
        <w:rPr>
          <w:rFonts w:ascii="Arial" w:hAnsi="Arial" w:cs="Arial"/>
          <w:sz w:val="22"/>
          <w:szCs w:val="22"/>
        </w:rPr>
      </w:pPr>
      <w:r w:rsidRPr="00A43262">
        <w:rPr>
          <w:rFonts w:ascii="Arial" w:hAnsi="Arial" w:cs="Arial"/>
          <w:sz w:val="22"/>
          <w:szCs w:val="22"/>
        </w:rPr>
        <w:t xml:space="preserve">wykonanie stałej organizacji ruchu, poprzez montaż oznakowania pionowego </w:t>
      </w:r>
      <w:r w:rsidRPr="00A43262">
        <w:rPr>
          <w:rFonts w:ascii="Arial" w:hAnsi="Arial" w:cs="Arial"/>
          <w:sz w:val="22"/>
          <w:szCs w:val="22"/>
        </w:rPr>
        <w:br/>
        <w:t>i wykonanie oznakowania poziomego</w:t>
      </w:r>
      <w:r w:rsidRPr="00A43262">
        <w:rPr>
          <w:rFonts w:ascii="Arial" w:hAnsi="Arial" w:cs="Arial"/>
          <w:sz w:val="22"/>
          <w:szCs w:val="22"/>
        </w:rPr>
        <w:t>,</w:t>
      </w:r>
    </w:p>
    <w:p w14:paraId="6E79C3A1" w14:textId="06A336B5" w:rsidR="00307547" w:rsidRPr="001C07EC" w:rsidRDefault="00307547" w:rsidP="00A43262">
      <w:pPr>
        <w:numPr>
          <w:ilvl w:val="0"/>
          <w:numId w:val="65"/>
        </w:numPr>
        <w:tabs>
          <w:tab w:val="left" w:pos="284"/>
        </w:tabs>
        <w:suppressAutoHyphens w:val="0"/>
        <w:spacing w:line="276" w:lineRule="auto"/>
        <w:jc w:val="both"/>
        <w:rPr>
          <w:rFonts w:ascii="Arial" w:hAnsi="Arial" w:cs="Arial"/>
          <w:sz w:val="22"/>
          <w:szCs w:val="22"/>
        </w:rPr>
      </w:pPr>
      <w:r w:rsidRPr="001C07EC">
        <w:rPr>
          <w:rFonts w:ascii="Arial" w:hAnsi="Arial" w:cs="Arial"/>
          <w:sz w:val="22"/>
          <w:szCs w:val="22"/>
        </w:rPr>
        <w:t>budowę odwodnienia</w:t>
      </w:r>
      <w:r w:rsidR="00967F48" w:rsidRPr="001C07EC">
        <w:rPr>
          <w:rFonts w:ascii="Arial" w:hAnsi="Arial" w:cs="Arial"/>
          <w:sz w:val="22"/>
          <w:szCs w:val="22"/>
        </w:rPr>
        <w:t xml:space="preserve"> ww. układu drogowego,</w:t>
      </w:r>
      <w:r w:rsidRPr="001C07EC">
        <w:rPr>
          <w:rFonts w:ascii="Arial" w:hAnsi="Arial" w:cs="Arial"/>
          <w:sz w:val="22"/>
          <w:szCs w:val="22"/>
        </w:rPr>
        <w:t xml:space="preserve"> poprzez:</w:t>
      </w:r>
    </w:p>
    <w:p w14:paraId="5052FB10" w14:textId="77777777" w:rsidR="00307547" w:rsidRPr="001C07EC"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1C07EC">
        <w:rPr>
          <w:rFonts w:ascii="Arial" w:hAnsi="Arial" w:cs="Arial"/>
          <w:sz w:val="22"/>
          <w:szCs w:val="22"/>
        </w:rPr>
        <w:t>budowę sieci kanalizacji deszczowej,</w:t>
      </w:r>
    </w:p>
    <w:p w14:paraId="1A766D28"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montaż studzienek kanalizacyjnych i ściekowych,</w:t>
      </w:r>
    </w:p>
    <w:p w14:paraId="4C4650ED"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montaż osadnika,</w:t>
      </w:r>
    </w:p>
    <w:p w14:paraId="409B732F"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montaż wpustów deszczowych,</w:t>
      </w:r>
    </w:p>
    <w:p w14:paraId="269E98CF"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montaż skrzynek rozsączających,</w:t>
      </w:r>
    </w:p>
    <w:p w14:paraId="2D5902A9"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wykonanie wylotu do rowu,</w:t>
      </w:r>
    </w:p>
    <w:p w14:paraId="4AC7CF7B"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czyszczenie, konserwacja, pogłębienie i umocnienie rowu,</w:t>
      </w:r>
    </w:p>
    <w:p w14:paraId="6E6F8376" w14:textId="77777777" w:rsidR="00307547" w:rsidRPr="00D14B70" w:rsidRDefault="00307547" w:rsidP="00A43262">
      <w:pPr>
        <w:numPr>
          <w:ilvl w:val="0"/>
          <w:numId w:val="65"/>
        </w:numPr>
        <w:tabs>
          <w:tab w:val="left" w:pos="284"/>
        </w:tabs>
        <w:suppressAutoHyphens w:val="0"/>
        <w:spacing w:line="276" w:lineRule="auto"/>
        <w:jc w:val="both"/>
        <w:rPr>
          <w:rFonts w:ascii="Arial" w:hAnsi="Arial" w:cs="Arial"/>
          <w:b/>
          <w:bCs/>
          <w:sz w:val="22"/>
          <w:szCs w:val="22"/>
        </w:rPr>
      </w:pPr>
      <w:r w:rsidRPr="00D14B70">
        <w:rPr>
          <w:rFonts w:ascii="Arial" w:hAnsi="Arial" w:cs="Arial"/>
          <w:sz w:val="22"/>
          <w:szCs w:val="22"/>
        </w:rPr>
        <w:t>przebudowę drogi krajowej nr 21 – ul. Głównej w Łosinie w obrębie skrzyżowania z drogą gminną – ul. Modrzewiową miejscowości Łosino,</w:t>
      </w:r>
    </w:p>
    <w:p w14:paraId="471347A5"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b/>
          <w:bCs/>
          <w:sz w:val="22"/>
          <w:szCs w:val="22"/>
        </w:rPr>
      </w:pPr>
      <w:r w:rsidRPr="00D14B70">
        <w:rPr>
          <w:rFonts w:ascii="Arial" w:hAnsi="Arial" w:cs="Arial"/>
          <w:sz w:val="22"/>
          <w:szCs w:val="22"/>
        </w:rPr>
        <w:t>przebudowę istniejącej zatoki autobusowej poprzez budowę nowej zatoki autobusowej o nawierzchni utwardzonej kostką betonową,</w:t>
      </w:r>
    </w:p>
    <w:p w14:paraId="49B04F7F"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b/>
          <w:bCs/>
          <w:sz w:val="22"/>
          <w:szCs w:val="22"/>
        </w:rPr>
      </w:pPr>
      <w:r w:rsidRPr="00D14B70">
        <w:rPr>
          <w:rFonts w:ascii="Arial" w:hAnsi="Arial" w:cs="Arial"/>
          <w:sz w:val="22"/>
          <w:szCs w:val="22"/>
        </w:rPr>
        <w:t>przełożenie nawierzchni chodnika wzdłuż zatoki autobusowej,</w:t>
      </w:r>
    </w:p>
    <w:p w14:paraId="0BE68AB7"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wykonanie nowego przejścia dla pieszych,</w:t>
      </w:r>
    </w:p>
    <w:p w14:paraId="26643E36" w14:textId="77777777" w:rsidR="00307547" w:rsidRPr="00D14B70" w:rsidRDefault="00307547" w:rsidP="00A43262">
      <w:pPr>
        <w:numPr>
          <w:ilvl w:val="1"/>
          <w:numId w:val="65"/>
        </w:numPr>
        <w:tabs>
          <w:tab w:val="left" w:pos="284"/>
        </w:tabs>
        <w:suppressAutoHyphens w:val="0"/>
        <w:spacing w:line="276" w:lineRule="auto"/>
        <w:ind w:left="993" w:hanging="284"/>
        <w:jc w:val="both"/>
        <w:rPr>
          <w:rFonts w:ascii="Arial" w:hAnsi="Arial" w:cs="Arial"/>
          <w:sz w:val="22"/>
          <w:szCs w:val="22"/>
        </w:rPr>
      </w:pPr>
      <w:r w:rsidRPr="00D14B70">
        <w:rPr>
          <w:rFonts w:ascii="Arial" w:hAnsi="Arial" w:cs="Arial"/>
          <w:sz w:val="22"/>
          <w:szCs w:val="22"/>
        </w:rPr>
        <w:t>wykonanie docelowej organizacji ruchu, poprzez montaż oznakowania pionowego i wykonanie oznakowania poziomego,</w:t>
      </w:r>
    </w:p>
    <w:p w14:paraId="6EB36C24" w14:textId="77777777" w:rsidR="00307547" w:rsidRPr="00D14B70" w:rsidRDefault="00307547" w:rsidP="00A43262">
      <w:pPr>
        <w:numPr>
          <w:ilvl w:val="0"/>
          <w:numId w:val="65"/>
        </w:numPr>
        <w:tabs>
          <w:tab w:val="left" w:pos="284"/>
        </w:tabs>
        <w:suppressAutoHyphens w:val="0"/>
        <w:spacing w:line="276" w:lineRule="auto"/>
        <w:jc w:val="both"/>
        <w:rPr>
          <w:rFonts w:ascii="Arial" w:hAnsi="Arial" w:cs="Arial"/>
          <w:sz w:val="22"/>
          <w:szCs w:val="22"/>
        </w:rPr>
      </w:pPr>
      <w:r w:rsidRPr="00D14B70">
        <w:rPr>
          <w:rFonts w:ascii="Arial" w:hAnsi="Arial" w:cs="Arial"/>
          <w:sz w:val="22"/>
          <w:szCs w:val="22"/>
        </w:rPr>
        <w:t>odtworzenie terenów zielonych w całej szerokości pasa drogowego, poprzez ich humusowanie i obsianie trawą,</w:t>
      </w:r>
    </w:p>
    <w:p w14:paraId="744888B3" w14:textId="77777777" w:rsidR="00307547" w:rsidRPr="00D14B70" w:rsidRDefault="00307547" w:rsidP="00A43262">
      <w:pPr>
        <w:numPr>
          <w:ilvl w:val="0"/>
          <w:numId w:val="65"/>
        </w:numPr>
        <w:tabs>
          <w:tab w:val="left" w:pos="284"/>
        </w:tabs>
        <w:suppressAutoHyphens w:val="0"/>
        <w:spacing w:line="276" w:lineRule="auto"/>
        <w:jc w:val="both"/>
        <w:rPr>
          <w:rFonts w:ascii="Arial" w:hAnsi="Arial" w:cs="Arial"/>
          <w:b/>
          <w:bCs/>
          <w:sz w:val="22"/>
          <w:szCs w:val="22"/>
        </w:rPr>
      </w:pPr>
      <w:r w:rsidRPr="00D14B70">
        <w:rPr>
          <w:rFonts w:ascii="Arial" w:hAnsi="Arial" w:cs="Arial"/>
          <w:sz w:val="22"/>
          <w:szCs w:val="22"/>
        </w:rPr>
        <w:t>usunięcie ewentualnych kolizji z istniejącym uzbrojeniem technicznym wraz z regulacją zaworów i wyłazów kanałowych,</w:t>
      </w:r>
    </w:p>
    <w:p w14:paraId="1DB14353" w14:textId="77777777" w:rsidR="00307547" w:rsidRPr="00D14B70" w:rsidRDefault="00307547" w:rsidP="00401667">
      <w:pPr>
        <w:tabs>
          <w:tab w:val="left" w:pos="284"/>
        </w:tabs>
        <w:suppressAutoHyphens w:val="0"/>
        <w:spacing w:line="276" w:lineRule="auto"/>
        <w:ind w:left="709" w:hanging="425"/>
        <w:jc w:val="both"/>
        <w:rPr>
          <w:rFonts w:ascii="Arial" w:hAnsi="Arial" w:cs="Arial"/>
          <w:sz w:val="22"/>
          <w:szCs w:val="22"/>
        </w:rPr>
      </w:pPr>
      <w:r w:rsidRPr="00D14B70">
        <w:rPr>
          <w:rFonts w:ascii="Arial" w:hAnsi="Arial" w:cs="Arial"/>
          <w:sz w:val="22"/>
          <w:szCs w:val="22"/>
        </w:rPr>
        <w:t>oraz</w:t>
      </w:r>
    </w:p>
    <w:p w14:paraId="34708A37" w14:textId="77777777" w:rsidR="00307547" w:rsidRPr="00D14B70" w:rsidRDefault="00307547" w:rsidP="00A43262">
      <w:pPr>
        <w:numPr>
          <w:ilvl w:val="0"/>
          <w:numId w:val="65"/>
        </w:numPr>
        <w:tabs>
          <w:tab w:val="left" w:pos="284"/>
        </w:tabs>
        <w:suppressAutoHyphens w:val="0"/>
        <w:spacing w:line="276" w:lineRule="auto"/>
        <w:jc w:val="both"/>
        <w:rPr>
          <w:rFonts w:ascii="Arial" w:hAnsi="Arial" w:cs="Arial"/>
          <w:sz w:val="22"/>
          <w:szCs w:val="22"/>
        </w:rPr>
      </w:pPr>
      <w:r w:rsidRPr="00D14B70">
        <w:rPr>
          <w:rFonts w:ascii="Arial" w:hAnsi="Arial" w:cs="Arial"/>
          <w:sz w:val="22"/>
          <w:szCs w:val="22"/>
        </w:rPr>
        <w:t xml:space="preserve">wykonanie i przyjęcie do państwowego zasobu geodezyjnego i kartograficznego inwentaryzacji geodezyjnej powykonawczej, </w:t>
      </w:r>
    </w:p>
    <w:p w14:paraId="5C732942" w14:textId="77777777" w:rsidR="00307547" w:rsidRPr="00D14B70" w:rsidRDefault="00307547" w:rsidP="00A43262">
      <w:pPr>
        <w:numPr>
          <w:ilvl w:val="0"/>
          <w:numId w:val="65"/>
        </w:numPr>
        <w:tabs>
          <w:tab w:val="left" w:pos="284"/>
        </w:tabs>
        <w:suppressAutoHyphens w:val="0"/>
        <w:spacing w:line="276" w:lineRule="auto"/>
        <w:jc w:val="both"/>
        <w:rPr>
          <w:rFonts w:ascii="Arial" w:hAnsi="Arial" w:cs="Arial"/>
          <w:sz w:val="22"/>
          <w:szCs w:val="22"/>
        </w:rPr>
      </w:pPr>
      <w:r w:rsidRPr="00D14B70">
        <w:rPr>
          <w:rFonts w:ascii="Arial" w:hAnsi="Arial" w:cs="Arial"/>
          <w:sz w:val="22"/>
          <w:szCs w:val="22"/>
        </w:rPr>
        <w:t>wykonanie dokumentacji odbiorowej, wykonanej odrębnie dla każdej drogi.</w:t>
      </w:r>
    </w:p>
    <w:p w14:paraId="4902BB8B" w14:textId="77777777" w:rsidR="00307547" w:rsidRPr="00D14B70" w:rsidRDefault="00307547">
      <w:pPr>
        <w:numPr>
          <w:ilvl w:val="0"/>
          <w:numId w:val="49"/>
        </w:numPr>
        <w:spacing w:before="120" w:line="276" w:lineRule="auto"/>
        <w:jc w:val="both"/>
        <w:rPr>
          <w:rFonts w:ascii="Arial" w:hAnsi="Arial" w:cs="Arial"/>
          <w:sz w:val="22"/>
          <w:szCs w:val="22"/>
        </w:rPr>
      </w:pPr>
      <w:r w:rsidRPr="00D14B70">
        <w:rPr>
          <w:rFonts w:ascii="Arial" w:hAnsi="Arial" w:cs="Arial"/>
          <w:sz w:val="22"/>
          <w:szCs w:val="22"/>
        </w:rPr>
        <w:t>Zamawiający wskazuje, że przedmiotem umowy jest wykonanie robót budowlanych oraz przygotowanie dokumentacji określonej w niniejszej umowie, służącej między innymi zgłoszeniu wykonania robót właściwym organom.</w:t>
      </w:r>
    </w:p>
    <w:p w14:paraId="08E192EC" w14:textId="77777777" w:rsidR="00307547" w:rsidRPr="00D14B70" w:rsidRDefault="00307547" w:rsidP="004F1351">
      <w:pPr>
        <w:numPr>
          <w:ilvl w:val="0"/>
          <w:numId w:val="49"/>
        </w:numPr>
        <w:spacing w:before="120" w:line="276" w:lineRule="auto"/>
        <w:ind w:hanging="76"/>
        <w:jc w:val="both"/>
        <w:rPr>
          <w:rFonts w:ascii="Arial" w:hAnsi="Arial" w:cs="Arial"/>
          <w:sz w:val="22"/>
          <w:szCs w:val="22"/>
        </w:rPr>
      </w:pPr>
      <w:r w:rsidRPr="00D14B70">
        <w:rPr>
          <w:rFonts w:ascii="Arial" w:hAnsi="Arial" w:cs="Arial"/>
          <w:sz w:val="22"/>
          <w:szCs w:val="22"/>
          <w:lang w:eastAsia="en-US"/>
        </w:rPr>
        <w:t>Zamawiający wskazuje, że:</w:t>
      </w:r>
    </w:p>
    <w:p w14:paraId="50CE2FE4" w14:textId="77777777" w:rsidR="00307547" w:rsidRPr="00D14B70" w:rsidRDefault="00307547">
      <w:pPr>
        <w:pStyle w:val="Akapitzlist"/>
        <w:numPr>
          <w:ilvl w:val="2"/>
          <w:numId w:val="58"/>
        </w:numPr>
        <w:spacing w:before="120" w:line="276" w:lineRule="auto"/>
        <w:jc w:val="both"/>
        <w:rPr>
          <w:rFonts w:ascii="Arial" w:hAnsi="Arial" w:cs="Arial"/>
          <w:sz w:val="22"/>
          <w:szCs w:val="22"/>
        </w:rPr>
      </w:pPr>
      <w:r w:rsidRPr="00D14B70">
        <w:rPr>
          <w:rFonts w:ascii="Arial" w:hAnsi="Arial" w:cs="Arial"/>
          <w:sz w:val="22"/>
          <w:szCs w:val="22"/>
        </w:rPr>
        <w:t>prace związane z realizacją przejścia dla pieszych w nowej lokalizacji należy skoordynować z planowanym przez zarządcę drogi krajowej doświetleniem obecnego przejścia;</w:t>
      </w:r>
    </w:p>
    <w:p w14:paraId="11101499" w14:textId="77777777" w:rsidR="00307547" w:rsidRPr="00D14B70" w:rsidRDefault="00307547">
      <w:pPr>
        <w:pStyle w:val="Akapitzlist"/>
        <w:numPr>
          <w:ilvl w:val="2"/>
          <w:numId w:val="58"/>
        </w:numPr>
        <w:spacing w:before="120" w:line="276" w:lineRule="auto"/>
        <w:jc w:val="both"/>
        <w:rPr>
          <w:rFonts w:ascii="Arial" w:hAnsi="Arial" w:cs="Arial"/>
          <w:sz w:val="22"/>
          <w:szCs w:val="22"/>
        </w:rPr>
      </w:pPr>
      <w:r w:rsidRPr="00D14B70">
        <w:rPr>
          <w:rFonts w:ascii="Arial" w:hAnsi="Arial" w:cs="Arial"/>
          <w:sz w:val="22"/>
          <w:szCs w:val="22"/>
        </w:rPr>
        <w:t xml:space="preserve">warunki prowadzenia robót związanych z budową skrzyżowania ul. Modrzewiowej z drogą krajową nr 21 – ul. Główną – w pasie drogowym drogi krajowej – w ramach </w:t>
      </w:r>
      <w:r w:rsidRPr="00D14B70">
        <w:rPr>
          <w:rFonts w:ascii="Arial" w:hAnsi="Arial" w:cs="Arial"/>
          <w:sz w:val="22"/>
          <w:szCs w:val="22"/>
        </w:rPr>
        <w:lastRenderedPageBreak/>
        <w:t>której zostanie wykonanie w nowej lokalizacji przejście dla pieszych oraz zatoka autobusowa, zostaną określone w umowie użyczenia terenu na czas prowadzenia robót, po wykonaniu czasowej organizacji ruchu przez Wykonawcę.</w:t>
      </w:r>
    </w:p>
    <w:p w14:paraId="30F2F219" w14:textId="77777777" w:rsidR="00307547" w:rsidRPr="00D14B70" w:rsidRDefault="00307547" w:rsidP="004F1351">
      <w:pPr>
        <w:spacing w:before="120" w:line="276" w:lineRule="auto"/>
        <w:ind w:left="426"/>
        <w:jc w:val="both"/>
        <w:rPr>
          <w:rFonts w:ascii="Arial" w:hAnsi="Arial" w:cs="Arial"/>
          <w:b/>
          <w:bCs/>
          <w:sz w:val="22"/>
          <w:szCs w:val="22"/>
        </w:rPr>
      </w:pPr>
      <w:r w:rsidRPr="00D14B70">
        <w:rPr>
          <w:rFonts w:ascii="Arial" w:hAnsi="Arial" w:cs="Arial"/>
          <w:b/>
          <w:bCs/>
          <w:sz w:val="22"/>
          <w:szCs w:val="22"/>
        </w:rPr>
        <w:t>Wyżej wymienione wytyczne zostały zawarte w uzgodnieniu nr O/GD.Z-3.4111.27.6.2021.AI z dnia 13.09.2022 r. Generalnej Dyrekcji Dróg Krajowych i Autostrad Oddział w Gdańsku, które stanowią załącznik do Dokumentacji projektowej.</w:t>
      </w:r>
    </w:p>
    <w:p w14:paraId="733E6B9E" w14:textId="1EF4851C" w:rsidR="00307547" w:rsidRPr="004F1351" w:rsidRDefault="00307547">
      <w:pPr>
        <w:numPr>
          <w:ilvl w:val="3"/>
          <w:numId w:val="57"/>
        </w:numPr>
        <w:spacing w:before="120" w:line="276" w:lineRule="auto"/>
        <w:jc w:val="both"/>
        <w:rPr>
          <w:rFonts w:ascii="Arial" w:hAnsi="Arial" w:cs="Arial"/>
          <w:b/>
          <w:bCs/>
          <w:sz w:val="22"/>
          <w:szCs w:val="22"/>
        </w:rPr>
      </w:pPr>
      <w:r w:rsidRPr="004F1351">
        <w:rPr>
          <w:rFonts w:ascii="Arial" w:hAnsi="Arial" w:cs="Arial"/>
          <w:sz w:val="22"/>
          <w:szCs w:val="22"/>
        </w:rPr>
        <w:t xml:space="preserve">Zamawiający </w:t>
      </w:r>
      <w:r w:rsidR="00967F48" w:rsidRPr="004F1351">
        <w:rPr>
          <w:rFonts w:ascii="Arial" w:hAnsi="Arial" w:cs="Arial"/>
          <w:sz w:val="22"/>
          <w:szCs w:val="22"/>
        </w:rPr>
        <w:t xml:space="preserve">zabezpieczył środki finansowe na realizację przedmiotu zamówienia w budżecie Gminy Kobylnica na </w:t>
      </w:r>
      <w:bookmarkStart w:id="3" w:name="_Hlk64893646"/>
      <w:r w:rsidR="00967F48" w:rsidRPr="004F1351">
        <w:rPr>
          <w:rFonts w:ascii="Arial" w:hAnsi="Arial" w:cs="Arial"/>
          <w:sz w:val="22"/>
          <w:szCs w:val="22"/>
        </w:rPr>
        <w:t xml:space="preserve">rok </w:t>
      </w:r>
      <w:bookmarkEnd w:id="3"/>
      <w:r w:rsidR="00967F48" w:rsidRPr="004F1351">
        <w:rPr>
          <w:rFonts w:ascii="Arial" w:hAnsi="Arial" w:cs="Arial"/>
          <w:sz w:val="22"/>
          <w:szCs w:val="22"/>
        </w:rPr>
        <w:t>2023</w:t>
      </w:r>
      <w:r w:rsidR="00967F48" w:rsidRPr="004F1351">
        <w:rPr>
          <w:rFonts w:ascii="Arial" w:hAnsi="Arial" w:cs="Arial"/>
          <w:b/>
          <w:sz w:val="22"/>
          <w:szCs w:val="22"/>
        </w:rPr>
        <w:t xml:space="preserve">. </w:t>
      </w:r>
      <w:r w:rsidR="00967F48" w:rsidRPr="004F1351">
        <w:rPr>
          <w:rFonts w:ascii="Arial" w:hAnsi="Arial" w:cs="Arial"/>
          <w:sz w:val="22"/>
          <w:szCs w:val="22"/>
        </w:rPr>
        <w:t xml:space="preserve">Zamawiający </w:t>
      </w:r>
      <w:r w:rsidR="00967F48" w:rsidRPr="004F1351">
        <w:rPr>
          <w:rFonts w:ascii="Arial" w:hAnsi="Arial" w:cs="Arial"/>
          <w:b/>
          <w:bCs/>
          <w:sz w:val="22"/>
          <w:szCs w:val="22"/>
        </w:rPr>
        <w:t>dopuszcza fakturowanie częściowe za wykonanie przedmiotu zamówienia, zgodnie uzgodnionym harmonogramem rzeczowo-finansowym</w:t>
      </w:r>
      <w:r w:rsidRPr="004F1351">
        <w:rPr>
          <w:rFonts w:ascii="Arial" w:hAnsi="Arial" w:cs="Arial"/>
          <w:b/>
          <w:bCs/>
          <w:sz w:val="22"/>
          <w:szCs w:val="22"/>
        </w:rPr>
        <w:t>.</w:t>
      </w:r>
    </w:p>
    <w:p w14:paraId="3CB371A1" w14:textId="77777777" w:rsidR="00307547" w:rsidRPr="00D14B70" w:rsidRDefault="00307547">
      <w:pPr>
        <w:numPr>
          <w:ilvl w:val="3"/>
          <w:numId w:val="57"/>
        </w:numPr>
        <w:spacing w:before="120" w:line="276" w:lineRule="auto"/>
        <w:jc w:val="both"/>
        <w:rPr>
          <w:rFonts w:ascii="Arial" w:hAnsi="Arial" w:cs="Arial"/>
          <w:b/>
          <w:bCs/>
          <w:color w:val="FF0000"/>
          <w:sz w:val="22"/>
          <w:szCs w:val="22"/>
        </w:rPr>
      </w:pPr>
      <w:r w:rsidRPr="00D14B70">
        <w:rPr>
          <w:rFonts w:ascii="Arial" w:hAnsi="Arial" w:cs="Arial"/>
          <w:sz w:val="22"/>
          <w:szCs w:val="22"/>
          <w:lang w:eastAsia="ar-SA"/>
        </w:rPr>
        <w:t xml:space="preserve">Wykonawca </w:t>
      </w:r>
      <w:r w:rsidRPr="00D14B70">
        <w:rPr>
          <w:rFonts w:ascii="Arial" w:hAnsi="Arial" w:cs="Arial"/>
          <w:sz w:val="22"/>
          <w:szCs w:val="22"/>
        </w:rPr>
        <w:t>zabezpieczy w ramach wynagrodzenia umownego kompleksową obsługę geodezyjną oraz sporządzi w</w:t>
      </w:r>
      <w:r w:rsidRPr="00D14B70">
        <w:rPr>
          <w:rFonts w:ascii="Arial" w:hAnsi="Arial" w:cs="Arial"/>
          <w:b/>
          <w:bCs/>
          <w:sz w:val="22"/>
          <w:szCs w:val="22"/>
        </w:rPr>
        <w:t xml:space="preserve"> 3 egzemplarzach</w:t>
      </w:r>
      <w:r w:rsidRPr="00D14B70">
        <w:rPr>
          <w:rFonts w:ascii="Arial" w:hAnsi="Arial" w:cs="Arial"/>
          <w:sz w:val="22"/>
          <w:szCs w:val="22"/>
        </w:rPr>
        <w:t xml:space="preserve"> inwentaryzację geodezyjną powykonawczą na mapie w skali 1:500 lub 1:1000 (w przypadku braku w zasobach państwowego zasobu geodezyjnego i kartograficznego map w skali 1:500) </w:t>
      </w:r>
      <w:r w:rsidRPr="00D14B70">
        <w:rPr>
          <w:rFonts w:ascii="Arial" w:hAnsi="Arial" w:cs="Arial"/>
          <w:sz w:val="22"/>
          <w:szCs w:val="22"/>
        </w:rPr>
        <w:br/>
      </w:r>
      <w:r w:rsidRPr="00D14B70">
        <w:rPr>
          <w:rFonts w:ascii="Arial" w:hAnsi="Arial" w:cs="Arial"/>
          <w:b/>
          <w:bCs/>
          <w:sz w:val="22"/>
          <w:szCs w:val="22"/>
        </w:rPr>
        <w:t>wraz z przyjęciem do państwowego zasobu geodezyjnego i kartograficznego</w:t>
      </w:r>
      <w:r w:rsidRPr="00D14B70">
        <w:rPr>
          <w:rFonts w:ascii="Arial" w:hAnsi="Arial" w:cs="Arial"/>
          <w:sz w:val="22"/>
          <w:szCs w:val="22"/>
        </w:rPr>
        <w:t xml:space="preserve">. </w:t>
      </w:r>
      <w:r w:rsidRPr="00D14B70">
        <w:rPr>
          <w:rFonts w:ascii="Arial" w:hAnsi="Arial" w:cs="Arial"/>
          <w:sz w:val="22"/>
          <w:szCs w:val="22"/>
        </w:rPr>
        <w:br/>
        <w:t>W przypadku sporządzenia inwentaryzacji geodezyjnej powykonawczej na mapie w skali 1:1000, Wykonawca sporządzi dodatkową inwentaryzację geodezyjną powykonawczą na mapie w skali 1:500, na potrzeby Zamawiającego.</w:t>
      </w:r>
    </w:p>
    <w:p w14:paraId="4B1AF040" w14:textId="77777777" w:rsidR="00307547" w:rsidRPr="00D14B70" w:rsidRDefault="00307547">
      <w:pPr>
        <w:numPr>
          <w:ilvl w:val="3"/>
          <w:numId w:val="57"/>
        </w:numPr>
        <w:spacing w:before="120" w:line="276" w:lineRule="auto"/>
        <w:jc w:val="both"/>
        <w:rPr>
          <w:rFonts w:ascii="Arial" w:hAnsi="Arial" w:cs="Arial"/>
          <w:b/>
          <w:bCs/>
          <w:color w:val="FF0000"/>
          <w:sz w:val="22"/>
          <w:szCs w:val="22"/>
        </w:rPr>
      </w:pPr>
      <w:r w:rsidRPr="00D14B70">
        <w:rPr>
          <w:rFonts w:ascii="Arial" w:hAnsi="Arial" w:cs="Arial"/>
          <w:sz w:val="22"/>
          <w:szCs w:val="22"/>
        </w:rPr>
        <w:t xml:space="preserve">Przedmiot umowy został szczegółowo opisany w  ust. 1 oraz zgodnie z art. 103 </w:t>
      </w:r>
      <w:proofErr w:type="spellStart"/>
      <w:r w:rsidRPr="00D14B70">
        <w:rPr>
          <w:rFonts w:ascii="Arial" w:hAnsi="Arial" w:cs="Arial"/>
          <w:sz w:val="22"/>
          <w:szCs w:val="22"/>
        </w:rPr>
        <w:t>Pzp</w:t>
      </w:r>
      <w:proofErr w:type="spellEnd"/>
      <w:r w:rsidRPr="00D14B70">
        <w:rPr>
          <w:rFonts w:ascii="Arial" w:hAnsi="Arial" w:cs="Arial"/>
          <w:sz w:val="22"/>
          <w:szCs w:val="22"/>
        </w:rPr>
        <w:t xml:space="preserve"> za pomocą dokumentacji projektowej i specyfikacji technicznej wykonania i odbioru robót budowlanych stanowiącej załącznik nr 1 do umowy. Zgodnie z art. 101 ust. 4 </w:t>
      </w:r>
      <w:proofErr w:type="spellStart"/>
      <w:r w:rsidRPr="00D14B70">
        <w:rPr>
          <w:rFonts w:ascii="Arial" w:hAnsi="Arial" w:cs="Arial"/>
          <w:sz w:val="22"/>
          <w:szCs w:val="22"/>
        </w:rPr>
        <w:t>Pzp</w:t>
      </w:r>
      <w:proofErr w:type="spellEnd"/>
      <w:r w:rsidRPr="00D14B70">
        <w:rPr>
          <w:rFonts w:ascii="Arial" w:hAnsi="Arial" w:cs="Arial"/>
          <w:sz w:val="22"/>
          <w:szCs w:val="22"/>
        </w:rPr>
        <w:t xml:space="preserve"> dopuszcza się rozwiązania wskazane w dokumentacji projektowej i specyfikacji technicznej wykonania i odbioru robót budowlanych, zwanej dalej „</w:t>
      </w:r>
      <w:proofErr w:type="spellStart"/>
      <w:r w:rsidRPr="00D14B70">
        <w:rPr>
          <w:rFonts w:ascii="Arial" w:hAnsi="Arial" w:cs="Arial"/>
          <w:sz w:val="22"/>
          <w:szCs w:val="22"/>
        </w:rPr>
        <w:t>STWiORB</w:t>
      </w:r>
      <w:proofErr w:type="spellEnd"/>
      <w:r w:rsidRPr="00D14B70">
        <w:rPr>
          <w:rFonts w:ascii="Arial" w:hAnsi="Arial" w:cs="Arial"/>
          <w:sz w:val="22"/>
          <w:szCs w:val="22"/>
        </w:rPr>
        <w:t>” lub równoważne.</w:t>
      </w:r>
    </w:p>
    <w:p w14:paraId="637F9B05" w14:textId="77777777" w:rsidR="00307547" w:rsidRPr="004F1351" w:rsidRDefault="00307547">
      <w:pPr>
        <w:numPr>
          <w:ilvl w:val="3"/>
          <w:numId w:val="57"/>
        </w:numPr>
        <w:spacing w:before="120" w:line="276" w:lineRule="auto"/>
        <w:jc w:val="both"/>
        <w:rPr>
          <w:rFonts w:ascii="Arial" w:hAnsi="Arial" w:cs="Arial"/>
          <w:b/>
          <w:bCs/>
          <w:color w:val="FF0000"/>
          <w:sz w:val="22"/>
          <w:szCs w:val="22"/>
        </w:rPr>
      </w:pPr>
      <w:r w:rsidRPr="00D14B70">
        <w:rPr>
          <w:rFonts w:ascii="Arial" w:hAnsi="Arial" w:cs="Arial"/>
          <w:sz w:val="22"/>
          <w:szCs w:val="22"/>
        </w:rPr>
        <w:t xml:space="preserve">Zamawiający dopuszcza zastosowanie </w:t>
      </w:r>
      <w:r w:rsidRPr="004F1351">
        <w:rPr>
          <w:rFonts w:ascii="Arial" w:hAnsi="Arial" w:cs="Arial"/>
          <w:sz w:val="22"/>
          <w:szCs w:val="22"/>
        </w:rPr>
        <w:t>materiałów spełniających wymagania norm, posiadających odpowiednie certyfikaty i aprobaty techniczne oraz założone w projekcie parametry techniczne.</w:t>
      </w:r>
    </w:p>
    <w:p w14:paraId="316AEB81" w14:textId="77777777" w:rsidR="00307547" w:rsidRPr="00D14B70" w:rsidRDefault="00307547">
      <w:pPr>
        <w:numPr>
          <w:ilvl w:val="3"/>
          <w:numId w:val="57"/>
        </w:numPr>
        <w:spacing w:before="120" w:line="276" w:lineRule="auto"/>
        <w:jc w:val="both"/>
        <w:rPr>
          <w:rFonts w:ascii="Arial" w:hAnsi="Arial" w:cs="Arial"/>
          <w:b/>
          <w:bCs/>
          <w:color w:val="FF0000"/>
          <w:sz w:val="22"/>
          <w:szCs w:val="22"/>
        </w:rPr>
      </w:pPr>
      <w:r w:rsidRPr="004F1351">
        <w:rPr>
          <w:rFonts w:ascii="Arial" w:hAnsi="Arial" w:cs="Arial"/>
          <w:sz w:val="22"/>
          <w:szCs w:val="22"/>
        </w:rPr>
        <w:t>Wykonawca zobowiązany jest do wyceny i realizacji robót budowlanych stanowiących przedmiot niniejszego zamówienia wyłącznie z materiałów i urządzeń fabrycznie nowych, dopuszczonych do obrotu i powszechnego</w:t>
      </w:r>
      <w:r w:rsidRPr="00D14B70">
        <w:rPr>
          <w:rFonts w:ascii="Arial" w:hAnsi="Arial" w:cs="Arial"/>
          <w:sz w:val="22"/>
          <w:szCs w:val="22"/>
        </w:rPr>
        <w:t xml:space="preserve"> lub jednostkowego stosowania </w:t>
      </w:r>
      <w:r w:rsidRPr="00D14B70">
        <w:rPr>
          <w:rFonts w:ascii="Arial" w:hAnsi="Arial" w:cs="Arial"/>
          <w:sz w:val="22"/>
          <w:szCs w:val="22"/>
        </w:rPr>
        <w:br/>
        <w:t>w budownictwie, objętych certyfikatem w zakresie tzw. znaku bezpieczeństwa, wskazującego na zgodność z Polską Normą, aprobatą techniczną i właściwymi przepisami technicznymi zgodnie z art. 10 ustawy z 7 lipca 1994 r. Prawo budowlane.</w:t>
      </w:r>
    </w:p>
    <w:p w14:paraId="6DD981C9" w14:textId="77777777" w:rsidR="00307547" w:rsidRPr="00D14B70" w:rsidRDefault="00307547">
      <w:pPr>
        <w:numPr>
          <w:ilvl w:val="3"/>
          <w:numId w:val="57"/>
        </w:numPr>
        <w:spacing w:before="120" w:line="276" w:lineRule="auto"/>
        <w:jc w:val="both"/>
        <w:rPr>
          <w:rFonts w:ascii="Arial" w:hAnsi="Arial" w:cs="Arial"/>
          <w:b/>
          <w:bCs/>
          <w:color w:val="FF0000"/>
          <w:sz w:val="22"/>
          <w:szCs w:val="22"/>
        </w:rPr>
      </w:pPr>
      <w:r w:rsidRPr="00D14B70">
        <w:rPr>
          <w:rFonts w:ascii="Arial" w:hAnsi="Arial" w:cs="Arial"/>
          <w:sz w:val="22"/>
          <w:szCs w:val="22"/>
        </w:rPr>
        <w:t xml:space="preserve">W przypadku, gdy w opisie zamówienia zostało wskazane pochodzenie (marka, znak towarowy, producent, dostawca) materiałów i urządzeń, Zamawiający dodaje „lub równoważne” i dopuszcza oferowanie materiałów i urządzeń równoważnych, pod warunkiem, że gwarantują one realizację robót w zgodzie z Prawem budowlanym i odpowiednimi normami, spełniają wymagania określone w opisie przedmiotu zamówienia (zapewnią uzyskanie parametrów technicznych nie gorszych od założonych w opisie przedmiotu zamówienia) oraz zostaną one wcześniej </w:t>
      </w:r>
      <w:r w:rsidRPr="00D14B70">
        <w:rPr>
          <w:rFonts w:ascii="Arial" w:hAnsi="Arial" w:cs="Arial"/>
          <w:b/>
          <w:bCs/>
          <w:sz w:val="22"/>
          <w:szCs w:val="22"/>
        </w:rPr>
        <w:t>zaakceptowane przez Zamawiającego.</w:t>
      </w:r>
    </w:p>
    <w:p w14:paraId="4C54F8A0" w14:textId="77777777" w:rsidR="00307547" w:rsidRPr="00D14B70" w:rsidRDefault="00307547">
      <w:pPr>
        <w:numPr>
          <w:ilvl w:val="3"/>
          <w:numId w:val="57"/>
        </w:numPr>
        <w:spacing w:before="120" w:line="276" w:lineRule="auto"/>
        <w:jc w:val="both"/>
        <w:rPr>
          <w:rFonts w:ascii="Arial" w:hAnsi="Arial" w:cs="Arial"/>
          <w:b/>
          <w:bCs/>
          <w:color w:val="FF0000"/>
          <w:sz w:val="22"/>
          <w:szCs w:val="22"/>
        </w:rPr>
      </w:pPr>
      <w:r w:rsidRPr="00D14B70">
        <w:rPr>
          <w:rFonts w:ascii="Arial" w:hAnsi="Arial" w:cs="Arial"/>
          <w:b/>
          <w:bCs/>
          <w:sz w:val="22"/>
          <w:szCs w:val="22"/>
        </w:rPr>
        <w:lastRenderedPageBreak/>
        <w:t>Wykonawca przed złożeniem zamówienia</w:t>
      </w:r>
      <w:r w:rsidRPr="00D14B70">
        <w:rPr>
          <w:b/>
          <w:bCs/>
          <w:sz w:val="22"/>
          <w:szCs w:val="22"/>
        </w:rPr>
        <w:t xml:space="preserve"> </w:t>
      </w:r>
      <w:r w:rsidRPr="00D14B70">
        <w:rPr>
          <w:rFonts w:ascii="Arial" w:hAnsi="Arial" w:cs="Arial"/>
          <w:b/>
          <w:bCs/>
          <w:sz w:val="22"/>
          <w:szCs w:val="22"/>
        </w:rPr>
        <w:t xml:space="preserve">na materiały budowlane jest zobowiązany uzgodnić </w:t>
      </w:r>
      <w:r w:rsidRPr="00D14B70">
        <w:rPr>
          <w:rStyle w:val="Odwoaniedokomentarza"/>
          <w:rFonts w:ascii="Arial" w:hAnsi="Arial" w:cs="Arial"/>
          <w:b/>
          <w:bCs/>
          <w:sz w:val="22"/>
          <w:szCs w:val="22"/>
        </w:rPr>
        <w:t>z Zamawiającym</w:t>
      </w:r>
      <w:r w:rsidRPr="00D14B70">
        <w:rPr>
          <w:rFonts w:ascii="Arial" w:hAnsi="Arial" w:cs="Arial"/>
          <w:b/>
          <w:bCs/>
          <w:sz w:val="22"/>
          <w:szCs w:val="22"/>
        </w:rPr>
        <w:t xml:space="preserve"> wniosek materiałowy</w:t>
      </w:r>
      <w:r w:rsidRPr="00D14B70">
        <w:rPr>
          <w:rStyle w:val="Odwoaniedokomentarza"/>
          <w:rFonts w:ascii="Arial" w:hAnsi="Arial" w:cs="Arial"/>
          <w:b/>
          <w:bCs/>
          <w:sz w:val="22"/>
          <w:szCs w:val="22"/>
        </w:rPr>
        <w:t xml:space="preserve"> </w:t>
      </w:r>
      <w:r w:rsidRPr="00D14B70">
        <w:rPr>
          <w:rFonts w:ascii="Arial" w:hAnsi="Arial" w:cs="Arial"/>
          <w:b/>
          <w:bCs/>
          <w:sz w:val="22"/>
          <w:szCs w:val="22"/>
        </w:rPr>
        <w:t>zawierający m.in. typ, rodzaj i kolorystykę materiału.</w:t>
      </w:r>
    </w:p>
    <w:p w14:paraId="72D2EEA9" w14:textId="77777777" w:rsidR="00307547" w:rsidRPr="00D14B70" w:rsidRDefault="00307547">
      <w:pPr>
        <w:numPr>
          <w:ilvl w:val="3"/>
          <w:numId w:val="57"/>
        </w:numPr>
        <w:spacing w:before="120" w:line="276" w:lineRule="auto"/>
        <w:jc w:val="both"/>
        <w:rPr>
          <w:rFonts w:ascii="Arial" w:hAnsi="Arial" w:cs="Arial"/>
          <w:b/>
          <w:bCs/>
          <w:color w:val="FF0000"/>
          <w:sz w:val="22"/>
          <w:szCs w:val="22"/>
        </w:rPr>
      </w:pPr>
      <w:r w:rsidRPr="00D14B70">
        <w:rPr>
          <w:rFonts w:ascii="Arial" w:hAnsi="Arial" w:cs="Arial"/>
          <w:sz w:val="22"/>
          <w:szCs w:val="22"/>
        </w:rPr>
        <w:t>Wykonawca zobowiązany będzie zaplanować roboty w taki sposób, aby ich realizacja nie stwarzała zagrożenia bezpieczeństwa.</w:t>
      </w:r>
    </w:p>
    <w:p w14:paraId="211AAFC0" w14:textId="77777777" w:rsidR="00307547" w:rsidRPr="00D14B70" w:rsidRDefault="00307547">
      <w:pPr>
        <w:numPr>
          <w:ilvl w:val="3"/>
          <w:numId w:val="57"/>
        </w:numPr>
        <w:spacing w:line="360" w:lineRule="auto"/>
        <w:jc w:val="both"/>
        <w:rPr>
          <w:rFonts w:ascii="Arial" w:hAnsi="Arial" w:cs="Arial"/>
          <w:b/>
          <w:bCs/>
          <w:color w:val="FF0000"/>
          <w:sz w:val="22"/>
          <w:szCs w:val="22"/>
        </w:rPr>
      </w:pPr>
      <w:r w:rsidRPr="00D14B70">
        <w:rPr>
          <w:rFonts w:ascii="Arial" w:hAnsi="Arial" w:cs="Arial"/>
          <w:sz w:val="22"/>
          <w:szCs w:val="22"/>
        </w:rPr>
        <w:t>Wykonawca zobowiązuje się wykonać przedmiot umowy:</w:t>
      </w:r>
    </w:p>
    <w:p w14:paraId="17D51106" w14:textId="77777777" w:rsidR="00307547" w:rsidRPr="00D14B70" w:rsidRDefault="00307547">
      <w:pPr>
        <w:pStyle w:val="Akapitzlist11"/>
        <w:numPr>
          <w:ilvl w:val="0"/>
          <w:numId w:val="2"/>
        </w:numPr>
        <w:tabs>
          <w:tab w:val="left" w:pos="851"/>
        </w:tabs>
        <w:spacing w:after="0" w:line="360" w:lineRule="auto"/>
        <w:ind w:left="851" w:hanging="567"/>
        <w:rPr>
          <w:rFonts w:ascii="Arial" w:hAnsi="Arial" w:cs="Arial"/>
          <w:lang w:eastAsia="pl-PL"/>
        </w:rPr>
      </w:pPr>
      <w:r w:rsidRPr="00D14B70">
        <w:rPr>
          <w:rFonts w:ascii="Arial" w:hAnsi="Arial" w:cs="Arial"/>
          <w:lang w:eastAsia="pl-PL"/>
        </w:rPr>
        <w:t>z należytą starannością, zgodnie z zaleceniami nadzoru autorskiego, nadzoru inwestorskiego, obowiązującymi warunkami technicznymi, normami, przepisami dozoru technicznego, Prawa budowlanego i sztuką budowlaną,</w:t>
      </w:r>
    </w:p>
    <w:p w14:paraId="63FAD677" w14:textId="77777777" w:rsidR="00307547" w:rsidRPr="00D14B70" w:rsidRDefault="00307547">
      <w:pPr>
        <w:pStyle w:val="Akapitzlist"/>
        <w:numPr>
          <w:ilvl w:val="0"/>
          <w:numId w:val="2"/>
        </w:numPr>
        <w:tabs>
          <w:tab w:val="left" w:pos="851"/>
        </w:tabs>
        <w:spacing w:line="360" w:lineRule="auto"/>
        <w:ind w:left="851" w:hanging="567"/>
        <w:rPr>
          <w:rFonts w:ascii="Arial" w:hAnsi="Arial" w:cs="Arial"/>
          <w:sz w:val="22"/>
          <w:szCs w:val="22"/>
        </w:rPr>
      </w:pPr>
      <w:r w:rsidRPr="00D14B70">
        <w:rPr>
          <w:rFonts w:ascii="Arial" w:hAnsi="Arial" w:cs="Arial"/>
          <w:sz w:val="22"/>
          <w:szCs w:val="22"/>
        </w:rPr>
        <w:t>z materiałów i urządzeń własnych (Zamawiający dopuszcza zastosowanie materiałów spełniających wymagania norm, posiadających odpowiednie certyfikaty i aprobaty techniczne oraz założone w projekcie parametry techniczne. Wykonawca ponosi pełną odpowiedzialność za niewykonanie lub nienależyte wykonanie przedmiotu umowy wskutek zastosowania niewłaściwych materiałów),</w:t>
      </w:r>
    </w:p>
    <w:p w14:paraId="2902716B" w14:textId="77777777" w:rsidR="00307547" w:rsidRPr="00D14B70" w:rsidRDefault="00307547">
      <w:pPr>
        <w:pStyle w:val="Akapitzlist11"/>
        <w:numPr>
          <w:ilvl w:val="0"/>
          <w:numId w:val="2"/>
        </w:numPr>
        <w:tabs>
          <w:tab w:val="left" w:pos="851"/>
        </w:tabs>
        <w:spacing w:after="0" w:line="360" w:lineRule="auto"/>
        <w:ind w:left="851" w:hanging="567"/>
        <w:rPr>
          <w:rFonts w:ascii="Arial" w:hAnsi="Arial" w:cs="Arial"/>
        </w:rPr>
      </w:pPr>
      <w:r w:rsidRPr="00D14B70">
        <w:rPr>
          <w:rFonts w:ascii="Arial" w:hAnsi="Arial" w:cs="Arial"/>
          <w:lang w:eastAsia="pl-PL"/>
        </w:rPr>
        <w:t xml:space="preserve">zgodnie z dokumentacją projektową, </w:t>
      </w:r>
      <w:proofErr w:type="spellStart"/>
      <w:r w:rsidRPr="00D14B70">
        <w:rPr>
          <w:rFonts w:ascii="Arial" w:hAnsi="Arial" w:cs="Arial"/>
          <w:lang w:eastAsia="pl-PL"/>
        </w:rPr>
        <w:t>STWiORB</w:t>
      </w:r>
      <w:proofErr w:type="spellEnd"/>
      <w:r w:rsidRPr="00D14B70">
        <w:rPr>
          <w:rFonts w:ascii="Arial" w:hAnsi="Arial" w:cs="Arial"/>
          <w:lang w:eastAsia="pl-PL"/>
        </w:rPr>
        <w:t xml:space="preserve"> i przedmiarem robót, stanowiącymi załącznik nr 1 do umowy oraz ofertą Wykonawcy.</w:t>
      </w:r>
    </w:p>
    <w:p w14:paraId="5DC5D5B5" w14:textId="77777777" w:rsidR="00307547" w:rsidRPr="00D14B70" w:rsidRDefault="00307547">
      <w:pPr>
        <w:pStyle w:val="Akapitzlist1"/>
        <w:numPr>
          <w:ilvl w:val="0"/>
          <w:numId w:val="50"/>
        </w:numPr>
        <w:spacing w:after="0" w:line="360" w:lineRule="auto"/>
        <w:ind w:left="426" w:hanging="426"/>
        <w:rPr>
          <w:rFonts w:ascii="Arial" w:hAnsi="Arial" w:cs="Arial"/>
          <w:sz w:val="22"/>
          <w:szCs w:val="22"/>
        </w:rPr>
      </w:pPr>
      <w:r w:rsidRPr="00D14B70">
        <w:rPr>
          <w:rFonts w:ascii="Arial" w:hAnsi="Arial" w:cs="Arial"/>
          <w:sz w:val="22"/>
          <w:szCs w:val="22"/>
        </w:rPr>
        <w:t xml:space="preserve">Zamawiający wskazuje, iż wymaga zatrudnienia przez Wykonawcę, Podwykonawcę lub dalszego Podwykonawcę na podstawie umowy o pracę wszystkich osób wykonujących </w:t>
      </w:r>
      <w:r w:rsidRPr="0037218B">
        <w:rPr>
          <w:rFonts w:ascii="Arial" w:hAnsi="Arial" w:cs="Arial"/>
          <w:b/>
          <w:bCs/>
          <w:sz w:val="22"/>
          <w:szCs w:val="22"/>
        </w:rPr>
        <w:t>czynności związane z realizacją</w:t>
      </w:r>
      <w:r w:rsidRPr="00D14B70">
        <w:rPr>
          <w:rFonts w:ascii="Arial" w:hAnsi="Arial" w:cs="Arial"/>
          <w:sz w:val="22"/>
          <w:szCs w:val="22"/>
        </w:rPr>
        <w:t xml:space="preserve"> </w:t>
      </w:r>
      <w:r w:rsidRPr="00D14B70">
        <w:rPr>
          <w:rFonts w:ascii="Arial" w:hAnsi="Arial" w:cs="Arial"/>
          <w:b/>
          <w:bCs/>
          <w:sz w:val="22"/>
          <w:szCs w:val="22"/>
        </w:rPr>
        <w:t>wszystkich robót budowlanych</w:t>
      </w:r>
      <w:r w:rsidRPr="00D14B70">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09A477AB" w14:textId="77777777" w:rsidR="00307547" w:rsidRPr="00D14B70" w:rsidRDefault="00307547">
      <w:pPr>
        <w:pStyle w:val="Akapitzlist1"/>
        <w:numPr>
          <w:ilvl w:val="0"/>
          <w:numId w:val="50"/>
        </w:numPr>
        <w:shd w:val="clear" w:color="auto" w:fill="FFFFFF"/>
        <w:spacing w:after="0" w:line="360" w:lineRule="auto"/>
        <w:ind w:left="425" w:hanging="425"/>
        <w:rPr>
          <w:rFonts w:ascii="Arial" w:hAnsi="Arial" w:cs="Arial"/>
          <w:color w:val="FF0000"/>
          <w:sz w:val="22"/>
          <w:szCs w:val="22"/>
        </w:rPr>
      </w:pPr>
      <w:r w:rsidRPr="00D14B70">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13, a Wykonawca zobowiązuje się dostarczyć żądane dokumenty lub oświadczenia w terminie </w:t>
      </w:r>
      <w:r w:rsidRPr="00D14B70">
        <w:rPr>
          <w:rFonts w:ascii="Arial" w:hAnsi="Arial" w:cs="Arial"/>
          <w:b/>
          <w:bCs/>
          <w:sz w:val="22"/>
          <w:szCs w:val="22"/>
        </w:rPr>
        <w:t>5 dni roboczych</w:t>
      </w:r>
      <w:r w:rsidRPr="00D14B70">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sidRPr="00D14B70">
        <w:rPr>
          <w:rFonts w:ascii="Arial" w:hAnsi="Arial" w:cs="Arial"/>
          <w:sz w:val="22"/>
          <w:szCs w:val="22"/>
        </w:rPr>
        <w:br/>
        <w:t>w § 12 ust. 1 pkt 12 za każdy stwierdzony przypadek.</w:t>
      </w:r>
    </w:p>
    <w:p w14:paraId="058F98B7" w14:textId="77777777" w:rsidR="00307547" w:rsidRPr="00D14B70" w:rsidRDefault="00307547">
      <w:pPr>
        <w:pStyle w:val="Akapitzlist1"/>
        <w:numPr>
          <w:ilvl w:val="0"/>
          <w:numId w:val="50"/>
        </w:numPr>
        <w:spacing w:after="0" w:line="360" w:lineRule="auto"/>
        <w:ind w:left="425" w:hanging="425"/>
        <w:rPr>
          <w:rFonts w:ascii="Arial" w:hAnsi="Arial" w:cs="Arial"/>
          <w:sz w:val="22"/>
          <w:szCs w:val="22"/>
        </w:rPr>
      </w:pPr>
      <w:r w:rsidRPr="00D14B70">
        <w:rPr>
          <w:rFonts w:ascii="Arial" w:hAnsi="Arial" w:cs="Arial"/>
          <w:sz w:val="22"/>
          <w:szCs w:val="22"/>
        </w:rPr>
        <w:t xml:space="preserve">W trakcie realizacji umowy w celu weryfikacji zatrudnienia przez Wykonawcę, Podwykonawcę lub dalszego Podwykonawcę osób, o których mowa w ust. 13 Zamawiający na podstawie art. 438 ust. 2 ustawy </w:t>
      </w:r>
      <w:proofErr w:type="spellStart"/>
      <w:r w:rsidRPr="00D14B70">
        <w:rPr>
          <w:rFonts w:ascii="Arial" w:hAnsi="Arial" w:cs="Arial"/>
          <w:sz w:val="22"/>
          <w:szCs w:val="22"/>
        </w:rPr>
        <w:t>Pzp</w:t>
      </w:r>
      <w:proofErr w:type="spellEnd"/>
      <w:r w:rsidRPr="00D14B70">
        <w:rPr>
          <w:rFonts w:ascii="Arial" w:hAnsi="Arial" w:cs="Arial"/>
          <w:sz w:val="22"/>
          <w:szCs w:val="22"/>
        </w:rPr>
        <w:t xml:space="preserve"> może żądać od Wykonawcy złożenia:</w:t>
      </w:r>
    </w:p>
    <w:p w14:paraId="70E263CB" w14:textId="77777777" w:rsidR="00307547" w:rsidRPr="00D14B70" w:rsidRDefault="00307547">
      <w:pPr>
        <w:pStyle w:val="Akapitzlist1"/>
        <w:numPr>
          <w:ilvl w:val="0"/>
          <w:numId w:val="3"/>
        </w:numPr>
        <w:tabs>
          <w:tab w:val="left" w:pos="851"/>
        </w:tabs>
        <w:spacing w:after="0" w:line="360" w:lineRule="auto"/>
        <w:ind w:left="851" w:hanging="426"/>
        <w:rPr>
          <w:rFonts w:ascii="Arial" w:hAnsi="Arial" w:cs="Arial"/>
          <w:sz w:val="22"/>
          <w:szCs w:val="22"/>
        </w:rPr>
      </w:pPr>
      <w:r w:rsidRPr="00D14B70">
        <w:rPr>
          <w:rFonts w:ascii="Arial" w:hAnsi="Arial" w:cs="Arial"/>
          <w:sz w:val="22"/>
          <w:szCs w:val="22"/>
        </w:rPr>
        <w:t>oświadczenia zatrudnionego pracownika,</w:t>
      </w:r>
    </w:p>
    <w:p w14:paraId="381B4F3E" w14:textId="77777777" w:rsidR="00307547" w:rsidRPr="00D14B70" w:rsidRDefault="00307547">
      <w:pPr>
        <w:pStyle w:val="Akapitzlist1"/>
        <w:numPr>
          <w:ilvl w:val="0"/>
          <w:numId w:val="3"/>
        </w:numPr>
        <w:tabs>
          <w:tab w:val="left" w:pos="851"/>
        </w:tabs>
        <w:spacing w:after="0" w:line="360" w:lineRule="auto"/>
        <w:ind w:left="850" w:hanging="425"/>
        <w:rPr>
          <w:rFonts w:ascii="Arial" w:hAnsi="Arial" w:cs="Arial"/>
          <w:sz w:val="22"/>
          <w:szCs w:val="22"/>
        </w:rPr>
      </w:pPr>
      <w:r w:rsidRPr="00D14B70">
        <w:rPr>
          <w:rFonts w:ascii="Arial" w:hAnsi="Arial" w:cs="Arial"/>
          <w:sz w:val="22"/>
          <w:szCs w:val="22"/>
        </w:rPr>
        <w:t>oświadczenia Wykonawcy, Podwykonawcy o zatrudnieniu pracownika na podstawie umowy o pracę,</w:t>
      </w:r>
    </w:p>
    <w:p w14:paraId="0ABBD7F7" w14:textId="77777777" w:rsidR="00307547" w:rsidRPr="00D14B70" w:rsidRDefault="00307547">
      <w:pPr>
        <w:pStyle w:val="Akapitzlist1"/>
        <w:numPr>
          <w:ilvl w:val="0"/>
          <w:numId w:val="3"/>
        </w:numPr>
        <w:tabs>
          <w:tab w:val="left" w:pos="851"/>
        </w:tabs>
        <w:spacing w:after="0" w:line="360" w:lineRule="auto"/>
        <w:ind w:left="850" w:hanging="425"/>
        <w:rPr>
          <w:rFonts w:ascii="Arial" w:hAnsi="Arial" w:cs="Arial"/>
          <w:sz w:val="22"/>
          <w:szCs w:val="22"/>
        </w:rPr>
      </w:pPr>
      <w:r w:rsidRPr="00D14B70">
        <w:rPr>
          <w:rFonts w:ascii="Arial" w:hAnsi="Arial" w:cs="Arial"/>
          <w:sz w:val="22"/>
          <w:szCs w:val="22"/>
        </w:rPr>
        <w:lastRenderedPageBreak/>
        <w:t>poświadczonej za zgodność z oryginałem kopii umowy o pracę zatrudnionego pracownika,</w:t>
      </w:r>
    </w:p>
    <w:p w14:paraId="6358DB6C" w14:textId="77777777" w:rsidR="00307547" w:rsidRPr="00D14B70" w:rsidRDefault="00307547">
      <w:pPr>
        <w:pStyle w:val="Akapitzlist1"/>
        <w:numPr>
          <w:ilvl w:val="0"/>
          <w:numId w:val="3"/>
        </w:numPr>
        <w:tabs>
          <w:tab w:val="left" w:pos="851"/>
        </w:tabs>
        <w:spacing w:after="0" w:line="360" w:lineRule="auto"/>
        <w:ind w:left="850" w:hanging="425"/>
        <w:rPr>
          <w:rFonts w:ascii="Arial" w:hAnsi="Arial" w:cs="Arial"/>
          <w:sz w:val="22"/>
          <w:szCs w:val="22"/>
        </w:rPr>
      </w:pPr>
      <w:r w:rsidRPr="00D14B70">
        <w:rPr>
          <w:rFonts w:ascii="Arial" w:hAnsi="Arial" w:cs="Arial"/>
          <w:sz w:val="22"/>
          <w:szCs w:val="22"/>
        </w:rPr>
        <w:t>innych dokumentów np. zaświadczenie z właściwego oddziału ZUS</w:t>
      </w:r>
    </w:p>
    <w:p w14:paraId="62E69D04" w14:textId="77777777" w:rsidR="00307547" w:rsidRPr="00D14B70" w:rsidRDefault="00307547" w:rsidP="00B1050E">
      <w:pPr>
        <w:pStyle w:val="Akapitzlist1"/>
        <w:spacing w:after="0" w:line="360" w:lineRule="auto"/>
        <w:ind w:left="425"/>
        <w:rPr>
          <w:rFonts w:ascii="Arial" w:hAnsi="Arial" w:cs="Arial"/>
          <w:sz w:val="22"/>
          <w:szCs w:val="22"/>
        </w:rPr>
      </w:pPr>
      <w:r w:rsidRPr="00D14B70">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44229A0A" w14:textId="77777777" w:rsidR="00307547" w:rsidRPr="00D14B70" w:rsidRDefault="00307547">
      <w:pPr>
        <w:pStyle w:val="Akapitzlist1"/>
        <w:numPr>
          <w:ilvl w:val="0"/>
          <w:numId w:val="50"/>
        </w:numPr>
        <w:spacing w:after="0" w:line="360" w:lineRule="auto"/>
        <w:rPr>
          <w:rFonts w:ascii="Arial" w:hAnsi="Arial" w:cs="Arial"/>
          <w:sz w:val="22"/>
          <w:szCs w:val="22"/>
        </w:rPr>
      </w:pPr>
      <w:r w:rsidRPr="00D14B70">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7E7C4792" w14:textId="77777777" w:rsidR="00307547" w:rsidRPr="00D14B70" w:rsidRDefault="00307547">
      <w:pPr>
        <w:pStyle w:val="Akapitzlist1"/>
        <w:numPr>
          <w:ilvl w:val="0"/>
          <w:numId w:val="50"/>
        </w:numPr>
        <w:spacing w:after="0"/>
        <w:rPr>
          <w:rFonts w:ascii="Arial" w:hAnsi="Arial" w:cs="Arial"/>
          <w:sz w:val="22"/>
          <w:szCs w:val="22"/>
        </w:rPr>
      </w:pPr>
      <w:r w:rsidRPr="00D14B70">
        <w:rPr>
          <w:rFonts w:ascii="Arial" w:hAnsi="Arial" w:cs="Arial"/>
          <w:sz w:val="22"/>
          <w:szCs w:val="22"/>
        </w:rPr>
        <w:t>Wykonawca ponosi pełną odpowiedzialność za skutki braku lub mylnego rozpoznania warunków realizacji zamówienia, o których mowa w umowie.</w:t>
      </w:r>
    </w:p>
    <w:p w14:paraId="00D2B95C" w14:textId="77777777" w:rsidR="00307547" w:rsidRPr="00D14B70" w:rsidRDefault="00307547">
      <w:pPr>
        <w:pStyle w:val="Akapitzlist1"/>
        <w:numPr>
          <w:ilvl w:val="0"/>
          <w:numId w:val="50"/>
        </w:numPr>
        <w:spacing w:after="0"/>
        <w:rPr>
          <w:rFonts w:ascii="Arial" w:hAnsi="Arial" w:cs="Arial"/>
          <w:sz w:val="22"/>
          <w:szCs w:val="22"/>
        </w:rPr>
      </w:pPr>
      <w:r w:rsidRPr="00D14B70">
        <w:rPr>
          <w:rFonts w:ascii="Arial" w:hAnsi="Arial" w:cs="Arial"/>
          <w:sz w:val="22"/>
          <w:szCs w:val="22"/>
        </w:rPr>
        <w:t>W sprawach nieuregulowanych umową w zakresie przedmiotu umowy oraz obowiązków Stron, zastosowanie mają postanowienia specyfikacji istotnych warunków zamówienia, zwanej dalej „SWZ”.</w:t>
      </w:r>
    </w:p>
    <w:p w14:paraId="2F1DA1B7" w14:textId="77777777" w:rsidR="00307547" w:rsidRPr="00D14B70" w:rsidRDefault="00307547" w:rsidP="00282FDE">
      <w:pPr>
        <w:pStyle w:val="Nagwek2"/>
      </w:pPr>
      <w:r w:rsidRPr="00D14B70">
        <w:t>§3</w:t>
      </w:r>
    </w:p>
    <w:p w14:paraId="1ED1B22A" w14:textId="77777777" w:rsidR="00307547" w:rsidRPr="00D14B70" w:rsidRDefault="00307547" w:rsidP="00282FDE">
      <w:pPr>
        <w:pStyle w:val="Nagwek2"/>
      </w:pPr>
      <w:r w:rsidRPr="00D14B70">
        <w:t>Terminy</w:t>
      </w:r>
    </w:p>
    <w:p w14:paraId="6DACBB93" w14:textId="673C8AE1" w:rsidR="00307547" w:rsidRPr="004F1351" w:rsidRDefault="00307547">
      <w:pPr>
        <w:numPr>
          <w:ilvl w:val="0"/>
          <w:numId w:val="59"/>
        </w:numPr>
        <w:spacing w:before="120" w:line="276" w:lineRule="auto"/>
        <w:ind w:hanging="357"/>
        <w:jc w:val="both"/>
        <w:rPr>
          <w:rFonts w:ascii="Arial" w:hAnsi="Arial" w:cs="Arial"/>
          <w:b/>
          <w:bCs/>
          <w:sz w:val="22"/>
          <w:szCs w:val="22"/>
        </w:rPr>
      </w:pPr>
      <w:r w:rsidRPr="004F1351">
        <w:rPr>
          <w:rFonts w:ascii="Arial" w:hAnsi="Arial" w:cs="Arial"/>
          <w:sz w:val="22"/>
          <w:szCs w:val="22"/>
        </w:rPr>
        <w:t>Termin zakończenia realizacji przedmiotu umowy, o którym mowa w § 2 ust. 1 ustala się</w:t>
      </w:r>
      <w:r w:rsidRPr="004F1351">
        <w:rPr>
          <w:rFonts w:ascii="Arial" w:hAnsi="Arial" w:cs="Arial"/>
          <w:b/>
          <w:bCs/>
          <w:sz w:val="22"/>
          <w:szCs w:val="22"/>
        </w:rPr>
        <w:t xml:space="preserve"> do </w:t>
      </w:r>
      <w:r w:rsidR="00967F48" w:rsidRPr="004F1351">
        <w:rPr>
          <w:rFonts w:ascii="Arial" w:hAnsi="Arial" w:cs="Arial"/>
          <w:b/>
          <w:bCs/>
          <w:sz w:val="22"/>
          <w:szCs w:val="22"/>
        </w:rPr>
        <w:t xml:space="preserve">7 </w:t>
      </w:r>
      <w:r w:rsidRPr="004F1351">
        <w:rPr>
          <w:rFonts w:ascii="Arial" w:hAnsi="Arial" w:cs="Arial"/>
          <w:b/>
          <w:bCs/>
          <w:sz w:val="22"/>
          <w:szCs w:val="22"/>
        </w:rPr>
        <w:t>miesięcy od dnia podpisania umowy, tj. do dnia ………. 2023 roku.</w:t>
      </w:r>
    </w:p>
    <w:p w14:paraId="16A4F572" w14:textId="77777777" w:rsidR="00307547" w:rsidRPr="00D14B70" w:rsidRDefault="00307547">
      <w:pPr>
        <w:numPr>
          <w:ilvl w:val="0"/>
          <w:numId w:val="59"/>
        </w:numPr>
        <w:spacing w:line="276" w:lineRule="auto"/>
        <w:rPr>
          <w:rFonts w:ascii="Arial" w:hAnsi="Arial" w:cs="Arial"/>
          <w:b/>
          <w:bCs/>
          <w:sz w:val="22"/>
          <w:szCs w:val="22"/>
        </w:rPr>
      </w:pPr>
      <w:r w:rsidRPr="004F1351">
        <w:rPr>
          <w:rFonts w:ascii="Arial" w:hAnsi="Arial" w:cs="Arial"/>
          <w:sz w:val="22"/>
          <w:szCs w:val="22"/>
        </w:rPr>
        <w:t>Rozpoczęcie</w:t>
      </w:r>
      <w:r w:rsidRPr="00D14B70">
        <w:rPr>
          <w:rFonts w:ascii="Arial" w:hAnsi="Arial" w:cs="Arial"/>
          <w:sz w:val="22"/>
          <w:szCs w:val="22"/>
        </w:rPr>
        <w:t xml:space="preserve"> realizacji robót budowlanych przez Wykonawcę nastąpi</w:t>
      </w:r>
      <w:r w:rsidRPr="00D14B70">
        <w:rPr>
          <w:rFonts w:ascii="Arial" w:hAnsi="Arial" w:cs="Arial"/>
          <w:b/>
          <w:bCs/>
          <w:sz w:val="22"/>
          <w:szCs w:val="22"/>
        </w:rPr>
        <w:t>:</w:t>
      </w:r>
    </w:p>
    <w:p w14:paraId="5168DC06" w14:textId="77777777" w:rsidR="00307547" w:rsidRPr="00D14B70" w:rsidRDefault="00307547">
      <w:pPr>
        <w:pStyle w:val="Akapitzlist11"/>
        <w:numPr>
          <w:ilvl w:val="0"/>
          <w:numId w:val="4"/>
        </w:numPr>
        <w:tabs>
          <w:tab w:val="left" w:pos="993"/>
        </w:tabs>
        <w:spacing w:after="0"/>
        <w:ind w:left="993" w:hanging="567"/>
        <w:rPr>
          <w:rFonts w:ascii="Arial" w:hAnsi="Arial" w:cs="Arial"/>
        </w:rPr>
      </w:pPr>
      <w:r w:rsidRPr="00D14B70">
        <w:rPr>
          <w:rFonts w:ascii="Arial" w:hAnsi="Arial" w:cs="Arial"/>
        </w:rPr>
        <w:t xml:space="preserve">po dniu przekazania przez Zamawiającego dokumentacji projektowej oraz </w:t>
      </w:r>
      <w:proofErr w:type="spellStart"/>
      <w:r w:rsidRPr="00D14B70">
        <w:rPr>
          <w:rFonts w:ascii="Arial" w:hAnsi="Arial" w:cs="Arial"/>
        </w:rPr>
        <w:t>STWiORB</w:t>
      </w:r>
      <w:proofErr w:type="spellEnd"/>
      <w:r w:rsidRPr="00D14B70">
        <w:rPr>
          <w:rFonts w:ascii="Arial" w:hAnsi="Arial" w:cs="Arial"/>
        </w:rPr>
        <w:t>,</w:t>
      </w:r>
    </w:p>
    <w:p w14:paraId="3ECDA234" w14:textId="77777777" w:rsidR="00307547" w:rsidRPr="00D14B70" w:rsidRDefault="00307547">
      <w:pPr>
        <w:pStyle w:val="Akapitzlist11"/>
        <w:numPr>
          <w:ilvl w:val="0"/>
          <w:numId w:val="4"/>
        </w:numPr>
        <w:tabs>
          <w:tab w:val="left" w:pos="993"/>
        </w:tabs>
        <w:spacing w:after="0"/>
        <w:ind w:left="993" w:hanging="567"/>
        <w:rPr>
          <w:rFonts w:ascii="Arial" w:hAnsi="Arial" w:cs="Arial"/>
        </w:rPr>
      </w:pPr>
      <w:r w:rsidRPr="00D14B70">
        <w:rPr>
          <w:rFonts w:ascii="Arial" w:hAnsi="Arial" w:cs="Arial"/>
        </w:rPr>
        <w:t>po protokolarnym przejęciu terenu budowy przez Wykonawcę.</w:t>
      </w:r>
    </w:p>
    <w:p w14:paraId="71D47E6D" w14:textId="77777777" w:rsidR="00307547" w:rsidRPr="00D14B70" w:rsidRDefault="00307547">
      <w:pPr>
        <w:pStyle w:val="Akapitzlist1"/>
        <w:numPr>
          <w:ilvl w:val="0"/>
          <w:numId w:val="5"/>
        </w:numPr>
        <w:tabs>
          <w:tab w:val="left" w:pos="426"/>
        </w:tabs>
        <w:spacing w:after="0"/>
        <w:ind w:left="284" w:hanging="284"/>
        <w:jc w:val="both"/>
        <w:rPr>
          <w:rFonts w:ascii="Arial" w:hAnsi="Arial" w:cs="Arial"/>
          <w:b/>
          <w:bCs/>
          <w:sz w:val="22"/>
          <w:szCs w:val="22"/>
        </w:rPr>
      </w:pPr>
      <w:r w:rsidRPr="00D14B70">
        <w:rPr>
          <w:rFonts w:ascii="Arial" w:hAnsi="Arial" w:cs="Arial"/>
          <w:sz w:val="22"/>
          <w:szCs w:val="22"/>
        </w:rPr>
        <w:t>Zamawiający przekaże Wykonawcy:</w:t>
      </w:r>
    </w:p>
    <w:p w14:paraId="00031E21" w14:textId="77777777" w:rsidR="00307547" w:rsidRPr="00D14B70" w:rsidRDefault="00307547">
      <w:pPr>
        <w:numPr>
          <w:ilvl w:val="0"/>
          <w:numId w:val="6"/>
        </w:numPr>
        <w:tabs>
          <w:tab w:val="left" w:pos="993"/>
        </w:tabs>
        <w:spacing w:line="276" w:lineRule="auto"/>
        <w:ind w:left="993" w:hanging="567"/>
        <w:rPr>
          <w:rFonts w:ascii="Arial" w:hAnsi="Arial" w:cs="Arial"/>
          <w:sz w:val="22"/>
          <w:szCs w:val="22"/>
          <w:lang w:eastAsia="en-US"/>
        </w:rPr>
      </w:pPr>
      <w:r w:rsidRPr="00D14B70">
        <w:rPr>
          <w:rFonts w:ascii="Arial" w:hAnsi="Arial" w:cs="Arial"/>
          <w:sz w:val="22"/>
          <w:szCs w:val="22"/>
          <w:lang w:eastAsia="en-US"/>
        </w:rPr>
        <w:t xml:space="preserve">dokumentację projektową i dziennik budowy w terminie </w:t>
      </w:r>
      <w:r w:rsidRPr="00D14B70">
        <w:rPr>
          <w:rFonts w:ascii="Arial" w:hAnsi="Arial" w:cs="Arial"/>
          <w:b/>
          <w:bCs/>
          <w:sz w:val="22"/>
          <w:szCs w:val="22"/>
          <w:lang w:eastAsia="en-US"/>
        </w:rPr>
        <w:t>do 5 dni roboczych</w:t>
      </w:r>
      <w:r w:rsidRPr="00D14B70">
        <w:rPr>
          <w:rFonts w:ascii="Arial" w:hAnsi="Arial" w:cs="Arial"/>
          <w:sz w:val="22"/>
          <w:szCs w:val="22"/>
          <w:lang w:eastAsia="en-US"/>
        </w:rPr>
        <w:t xml:space="preserve"> od dnia podpisania umowy,</w:t>
      </w:r>
    </w:p>
    <w:p w14:paraId="12A7754A" w14:textId="77777777" w:rsidR="00307547" w:rsidRPr="00D14B70" w:rsidRDefault="00307547">
      <w:pPr>
        <w:numPr>
          <w:ilvl w:val="0"/>
          <w:numId w:val="6"/>
        </w:numPr>
        <w:tabs>
          <w:tab w:val="left" w:pos="993"/>
        </w:tabs>
        <w:spacing w:line="276" w:lineRule="auto"/>
        <w:ind w:left="993" w:hanging="567"/>
        <w:rPr>
          <w:rFonts w:ascii="Arial" w:hAnsi="Arial" w:cs="Arial"/>
          <w:sz w:val="22"/>
          <w:szCs w:val="22"/>
          <w:lang w:eastAsia="en-US"/>
        </w:rPr>
      </w:pPr>
      <w:r w:rsidRPr="00D14B70">
        <w:rPr>
          <w:rFonts w:ascii="Arial" w:hAnsi="Arial" w:cs="Arial"/>
          <w:sz w:val="22"/>
          <w:szCs w:val="22"/>
          <w:lang w:eastAsia="en-US"/>
        </w:rPr>
        <w:t xml:space="preserve">plac budowy </w:t>
      </w:r>
      <w:r w:rsidRPr="00D14B70">
        <w:rPr>
          <w:rFonts w:ascii="Arial" w:hAnsi="Arial" w:cs="Arial"/>
          <w:b/>
          <w:bCs/>
          <w:sz w:val="22"/>
          <w:szCs w:val="22"/>
          <w:lang w:eastAsia="en-US"/>
        </w:rPr>
        <w:t>do 7 dni roboczych</w:t>
      </w:r>
      <w:r w:rsidRPr="00D14B70">
        <w:rPr>
          <w:rFonts w:ascii="Arial" w:hAnsi="Arial" w:cs="Arial"/>
          <w:sz w:val="22"/>
          <w:szCs w:val="22"/>
          <w:lang w:eastAsia="en-US"/>
        </w:rPr>
        <w:t xml:space="preserve"> od podpisania umowy.</w:t>
      </w:r>
    </w:p>
    <w:p w14:paraId="3D4B4C2F" w14:textId="77777777" w:rsidR="00307547" w:rsidRPr="00D14B70" w:rsidRDefault="00307547">
      <w:pPr>
        <w:pStyle w:val="Akapitzlist1"/>
        <w:numPr>
          <w:ilvl w:val="0"/>
          <w:numId w:val="5"/>
        </w:numPr>
        <w:spacing w:after="0"/>
        <w:ind w:left="426" w:hanging="426"/>
        <w:rPr>
          <w:rFonts w:ascii="Arial" w:hAnsi="Arial" w:cs="Arial"/>
          <w:sz w:val="22"/>
          <w:szCs w:val="22"/>
        </w:rPr>
      </w:pPr>
      <w:r w:rsidRPr="00D14B70">
        <w:rPr>
          <w:rFonts w:ascii="Arial" w:hAnsi="Arial" w:cs="Arial"/>
          <w:sz w:val="22"/>
          <w:szCs w:val="22"/>
        </w:rPr>
        <w:t xml:space="preserve">Zamawiający nie dopuszcza zmiany terminu realizacji umowy, wskazanego </w:t>
      </w:r>
      <w:r w:rsidRPr="00D14B70">
        <w:rPr>
          <w:rFonts w:ascii="Arial" w:hAnsi="Arial" w:cs="Arial"/>
          <w:sz w:val="22"/>
          <w:szCs w:val="22"/>
        </w:rPr>
        <w:br/>
        <w:t>w ust. 1 powyżej, z wyjątkiem przypadków przewidzianych w umowie i w powszechnie obowiązujących przepisach.</w:t>
      </w:r>
    </w:p>
    <w:p w14:paraId="0CB68680" w14:textId="77777777" w:rsidR="00307547" w:rsidRPr="00D14B70" w:rsidRDefault="00307547">
      <w:pPr>
        <w:pStyle w:val="Akapitzlist1"/>
        <w:numPr>
          <w:ilvl w:val="0"/>
          <w:numId w:val="5"/>
        </w:numPr>
        <w:spacing w:after="240"/>
        <w:ind w:left="426" w:hanging="426"/>
        <w:rPr>
          <w:rFonts w:ascii="Arial" w:hAnsi="Arial" w:cs="Arial"/>
          <w:sz w:val="22"/>
          <w:szCs w:val="22"/>
        </w:rPr>
      </w:pPr>
      <w:r w:rsidRPr="00D14B70">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51528902" w14:textId="77777777" w:rsidR="00307547" w:rsidRPr="00D14B70" w:rsidRDefault="00307547" w:rsidP="00282FDE">
      <w:pPr>
        <w:pStyle w:val="Nagwek2"/>
        <w:spacing w:before="0" w:after="0"/>
      </w:pPr>
      <w:r w:rsidRPr="00D14B70">
        <w:t>§4</w:t>
      </w:r>
    </w:p>
    <w:p w14:paraId="665EE784" w14:textId="77777777" w:rsidR="00307547" w:rsidRPr="00D14B70" w:rsidRDefault="00307547" w:rsidP="00282FDE">
      <w:pPr>
        <w:pStyle w:val="Nagwek2"/>
      </w:pPr>
      <w:r w:rsidRPr="00D14B70">
        <w:t>Realizacja umowy i osoby odpowiedzialne</w:t>
      </w:r>
    </w:p>
    <w:p w14:paraId="61E4B254" w14:textId="77777777" w:rsidR="00307547" w:rsidRPr="00D14B70" w:rsidRDefault="00307547">
      <w:pPr>
        <w:numPr>
          <w:ilvl w:val="0"/>
          <w:numId w:val="7"/>
        </w:numPr>
        <w:spacing w:before="120" w:line="276" w:lineRule="auto"/>
        <w:ind w:left="357" w:hanging="357"/>
        <w:jc w:val="both"/>
        <w:rPr>
          <w:rFonts w:ascii="Arial" w:hAnsi="Arial" w:cs="Arial"/>
          <w:sz w:val="22"/>
          <w:szCs w:val="22"/>
        </w:rPr>
      </w:pPr>
      <w:r w:rsidRPr="00D14B70">
        <w:rPr>
          <w:rFonts w:ascii="Arial" w:hAnsi="Arial" w:cs="Arial"/>
          <w:b/>
          <w:bCs/>
          <w:sz w:val="22"/>
          <w:szCs w:val="22"/>
        </w:rPr>
        <w:t>Zamawiający</w:t>
      </w:r>
      <w:r w:rsidRPr="00D14B70">
        <w:rPr>
          <w:rFonts w:ascii="Arial" w:hAnsi="Arial" w:cs="Arial"/>
          <w:sz w:val="22"/>
          <w:szCs w:val="22"/>
        </w:rPr>
        <w:t xml:space="preserve"> powołuje inspektorów nadzoru:</w:t>
      </w:r>
    </w:p>
    <w:p w14:paraId="1D9A38A1" w14:textId="77777777" w:rsidR="00307547" w:rsidRPr="00D14B70" w:rsidRDefault="00307547">
      <w:pPr>
        <w:numPr>
          <w:ilvl w:val="0"/>
          <w:numId w:val="51"/>
        </w:numPr>
        <w:spacing w:before="120" w:line="276" w:lineRule="auto"/>
        <w:ind w:left="709" w:hanging="284"/>
        <w:jc w:val="both"/>
        <w:rPr>
          <w:rFonts w:ascii="Arial" w:hAnsi="Arial" w:cs="Arial"/>
          <w:sz w:val="22"/>
          <w:szCs w:val="22"/>
          <w:lang w:eastAsia="en-US"/>
        </w:rPr>
      </w:pPr>
      <w:r w:rsidRPr="00D14B70">
        <w:rPr>
          <w:rFonts w:ascii="Arial" w:hAnsi="Arial" w:cs="Arial"/>
          <w:b/>
          <w:bCs/>
          <w:sz w:val="22"/>
          <w:szCs w:val="22"/>
          <w:lang w:eastAsia="en-US"/>
        </w:rPr>
        <w:t xml:space="preserve">……………………………. </w:t>
      </w:r>
      <w:r w:rsidRPr="00D14B70">
        <w:rPr>
          <w:rFonts w:ascii="Arial" w:hAnsi="Arial" w:cs="Arial"/>
          <w:sz w:val="22"/>
          <w:szCs w:val="22"/>
          <w:lang w:eastAsia="en-US"/>
        </w:rPr>
        <w:t xml:space="preserve">posiadającego uprawnienia Nr………………………… wydane przez …………………………… w specjalności ……………………….., nr tel. </w:t>
      </w:r>
      <w:r w:rsidRPr="00D14B70">
        <w:rPr>
          <w:rFonts w:ascii="Arial" w:hAnsi="Arial" w:cs="Arial"/>
          <w:sz w:val="22"/>
          <w:szCs w:val="22"/>
          <w:lang w:eastAsia="en-US"/>
        </w:rPr>
        <w:lastRenderedPageBreak/>
        <w:t>…………………………………………</w:t>
      </w:r>
      <w:r w:rsidRPr="00D14B70">
        <w:rPr>
          <w:rFonts w:ascii="Arial" w:hAnsi="Arial" w:cs="Arial"/>
          <w:b/>
          <w:bCs/>
          <w:sz w:val="22"/>
          <w:szCs w:val="22"/>
          <w:lang w:eastAsia="en-US"/>
        </w:rPr>
        <w:t xml:space="preserve"> </w:t>
      </w:r>
      <w:r w:rsidRPr="00D14B70">
        <w:rPr>
          <w:rFonts w:ascii="Arial" w:hAnsi="Arial" w:cs="Arial"/>
          <w:b/>
          <w:bCs/>
          <w:sz w:val="22"/>
          <w:szCs w:val="22"/>
          <w:lang w:eastAsia="en-US"/>
        </w:rPr>
        <w:br/>
      </w:r>
      <w:bookmarkStart w:id="4" w:name="_Hlk55596098"/>
      <w:r w:rsidRPr="00D14B70">
        <w:rPr>
          <w:rFonts w:ascii="Arial" w:hAnsi="Arial" w:cs="Arial"/>
          <w:sz w:val="22"/>
          <w:szCs w:val="22"/>
          <w:lang w:eastAsia="en-US"/>
        </w:rPr>
        <w:t>e-mail:</w:t>
      </w:r>
      <w:r w:rsidRPr="00D14B70">
        <w:rPr>
          <w:rFonts w:ascii="Arial" w:hAnsi="Arial" w:cs="Arial"/>
          <w:b/>
          <w:bCs/>
          <w:sz w:val="22"/>
          <w:szCs w:val="22"/>
          <w:lang w:eastAsia="en-US"/>
        </w:rPr>
        <w:t xml:space="preserve"> </w:t>
      </w:r>
      <w:bookmarkEnd w:id="4"/>
      <w:r w:rsidRPr="00D14B70">
        <w:rPr>
          <w:rFonts w:ascii="Arial" w:hAnsi="Arial" w:cs="Arial"/>
          <w:sz w:val="22"/>
          <w:szCs w:val="22"/>
          <w:lang w:eastAsia="en-US"/>
        </w:rPr>
        <w:t>………………………………….</w:t>
      </w:r>
    </w:p>
    <w:p w14:paraId="407B327C" w14:textId="77777777" w:rsidR="00307547" w:rsidRPr="00D14B70" w:rsidRDefault="00307547">
      <w:pPr>
        <w:numPr>
          <w:ilvl w:val="0"/>
          <w:numId w:val="51"/>
        </w:numPr>
        <w:spacing w:before="120" w:line="276" w:lineRule="auto"/>
        <w:ind w:left="709" w:hanging="284"/>
        <w:jc w:val="both"/>
        <w:rPr>
          <w:rFonts w:ascii="Arial" w:hAnsi="Arial" w:cs="Arial"/>
          <w:sz w:val="22"/>
          <w:szCs w:val="22"/>
          <w:lang w:eastAsia="en-US"/>
        </w:rPr>
      </w:pPr>
      <w:r w:rsidRPr="00D14B70">
        <w:rPr>
          <w:rFonts w:ascii="Arial" w:hAnsi="Arial" w:cs="Arial"/>
          <w:b/>
          <w:bCs/>
          <w:sz w:val="22"/>
          <w:szCs w:val="22"/>
          <w:lang w:eastAsia="en-US"/>
        </w:rPr>
        <w:t xml:space="preserve">…………………………… </w:t>
      </w:r>
      <w:r w:rsidRPr="00D14B70">
        <w:rPr>
          <w:rFonts w:ascii="Arial" w:hAnsi="Arial" w:cs="Arial"/>
          <w:sz w:val="22"/>
          <w:szCs w:val="22"/>
          <w:lang w:eastAsia="en-US"/>
        </w:rPr>
        <w:t xml:space="preserve">posiadającego uprawnienia Nr ……………………… wydane przez …………………………… w specjalności ………………….., </w:t>
      </w:r>
      <w:r w:rsidRPr="00D14B70">
        <w:rPr>
          <w:rFonts w:ascii="Arial" w:hAnsi="Arial" w:cs="Arial"/>
          <w:sz w:val="22"/>
          <w:szCs w:val="22"/>
          <w:lang w:eastAsia="en-US"/>
        </w:rPr>
        <w:br/>
        <w:t>nr tel. ………………….e-mail:</w:t>
      </w:r>
      <w:r w:rsidRPr="00D14B70">
        <w:rPr>
          <w:rFonts w:ascii="Arial" w:hAnsi="Arial" w:cs="Arial"/>
          <w:b/>
          <w:bCs/>
          <w:sz w:val="22"/>
          <w:szCs w:val="22"/>
          <w:lang w:eastAsia="en-US"/>
        </w:rPr>
        <w:t xml:space="preserve"> </w:t>
      </w:r>
      <w:r w:rsidRPr="00D14B70">
        <w:rPr>
          <w:rFonts w:ascii="Arial" w:hAnsi="Arial" w:cs="Arial"/>
          <w:sz w:val="22"/>
          <w:szCs w:val="22"/>
          <w:lang w:eastAsia="en-US"/>
        </w:rPr>
        <w:t>………………………….</w:t>
      </w:r>
    </w:p>
    <w:p w14:paraId="514C8926" w14:textId="77777777" w:rsidR="00307547" w:rsidRPr="00D14B70" w:rsidRDefault="00307547">
      <w:pPr>
        <w:numPr>
          <w:ilvl w:val="0"/>
          <w:numId w:val="52"/>
        </w:numPr>
        <w:spacing w:before="120" w:line="276" w:lineRule="auto"/>
        <w:ind w:left="357" w:hanging="357"/>
        <w:jc w:val="both"/>
        <w:rPr>
          <w:rFonts w:ascii="Arial" w:hAnsi="Arial" w:cs="Arial"/>
          <w:sz w:val="22"/>
          <w:szCs w:val="22"/>
          <w:lang w:eastAsia="en-US"/>
        </w:rPr>
      </w:pPr>
      <w:r w:rsidRPr="00D14B70">
        <w:rPr>
          <w:rFonts w:ascii="Arial" w:hAnsi="Arial" w:cs="Arial"/>
          <w:b/>
          <w:bCs/>
          <w:sz w:val="22"/>
          <w:szCs w:val="22"/>
        </w:rPr>
        <w:t>Wykonawca</w:t>
      </w:r>
      <w:r w:rsidRPr="00D14B70">
        <w:rPr>
          <w:rFonts w:ascii="Arial" w:hAnsi="Arial" w:cs="Arial"/>
          <w:sz w:val="22"/>
          <w:szCs w:val="22"/>
        </w:rPr>
        <w:t xml:space="preserve"> ustanawia:</w:t>
      </w:r>
    </w:p>
    <w:p w14:paraId="0036694D" w14:textId="77777777" w:rsidR="00307547" w:rsidRPr="00D14B70" w:rsidRDefault="00307547">
      <w:pPr>
        <w:numPr>
          <w:ilvl w:val="0"/>
          <w:numId w:val="53"/>
        </w:numPr>
        <w:tabs>
          <w:tab w:val="left" w:pos="709"/>
        </w:tabs>
        <w:spacing w:before="120" w:line="276" w:lineRule="auto"/>
        <w:jc w:val="both"/>
        <w:rPr>
          <w:rFonts w:ascii="Arial" w:hAnsi="Arial" w:cs="Arial"/>
          <w:sz w:val="22"/>
          <w:szCs w:val="22"/>
          <w:lang w:eastAsia="en-US"/>
        </w:rPr>
      </w:pPr>
      <w:r w:rsidRPr="00D14B70">
        <w:rPr>
          <w:rFonts w:ascii="Arial" w:hAnsi="Arial" w:cs="Arial"/>
          <w:b/>
          <w:bCs/>
          <w:sz w:val="22"/>
          <w:szCs w:val="22"/>
          <w:lang w:eastAsia="en-US"/>
        </w:rPr>
        <w:t>……………………………</w:t>
      </w:r>
      <w:r w:rsidRPr="00D14B70">
        <w:rPr>
          <w:rFonts w:ascii="Arial" w:hAnsi="Arial" w:cs="Arial"/>
          <w:sz w:val="22"/>
          <w:szCs w:val="22"/>
          <w:lang w:eastAsia="en-US"/>
        </w:rPr>
        <w:t xml:space="preserve"> posiadającego uprawnienia budowlane do kierowania robotami budowlanymi w specjalności ……………….     Nr ………………….. wydane przez ………………………………………………………………., pełniący</w:t>
      </w:r>
      <w:r w:rsidRPr="00D14B70">
        <w:rPr>
          <w:rFonts w:ascii="Arial" w:hAnsi="Arial" w:cs="Arial"/>
          <w:b/>
          <w:bCs/>
          <w:sz w:val="22"/>
          <w:szCs w:val="22"/>
          <w:lang w:eastAsia="en-US"/>
        </w:rPr>
        <w:t xml:space="preserve"> funkcję kierownika budowy</w:t>
      </w:r>
      <w:r w:rsidRPr="00D14B70">
        <w:rPr>
          <w:rFonts w:ascii="Arial" w:hAnsi="Arial" w:cs="Arial"/>
          <w:sz w:val="22"/>
          <w:szCs w:val="22"/>
          <w:lang w:eastAsia="en-US"/>
        </w:rPr>
        <w:t>, nr tel. ………………………………, e-mail:</w:t>
      </w:r>
      <w:r w:rsidRPr="00D14B70">
        <w:rPr>
          <w:rFonts w:ascii="Arial" w:hAnsi="Arial" w:cs="Arial"/>
          <w:b/>
          <w:bCs/>
          <w:sz w:val="22"/>
          <w:szCs w:val="22"/>
          <w:lang w:eastAsia="en-US"/>
        </w:rPr>
        <w:t xml:space="preserve"> </w:t>
      </w:r>
      <w:hyperlink r:id="rId7" w:history="1">
        <w:r w:rsidRPr="00D14B70">
          <w:rPr>
            <w:rFonts w:ascii="Arial" w:hAnsi="Arial" w:cs="Arial"/>
            <w:sz w:val="22"/>
            <w:szCs w:val="22"/>
            <w:lang w:eastAsia="en-US"/>
          </w:rPr>
          <w:t>…………………………..</w:t>
        </w:r>
      </w:hyperlink>
      <w:r w:rsidRPr="00D14B70">
        <w:rPr>
          <w:rFonts w:ascii="Arial" w:hAnsi="Arial" w:cs="Arial"/>
          <w:sz w:val="22"/>
          <w:szCs w:val="22"/>
          <w:lang w:eastAsia="en-US"/>
        </w:rPr>
        <w:t>,</w:t>
      </w:r>
    </w:p>
    <w:p w14:paraId="42725111" w14:textId="77777777" w:rsidR="00307547" w:rsidRPr="00D14B70" w:rsidRDefault="00307547">
      <w:pPr>
        <w:numPr>
          <w:ilvl w:val="0"/>
          <w:numId w:val="53"/>
        </w:numPr>
        <w:tabs>
          <w:tab w:val="left" w:pos="709"/>
        </w:tabs>
        <w:spacing w:before="120" w:line="276" w:lineRule="auto"/>
        <w:jc w:val="both"/>
        <w:rPr>
          <w:rFonts w:ascii="Arial" w:hAnsi="Arial" w:cs="Arial"/>
          <w:sz w:val="22"/>
          <w:szCs w:val="22"/>
          <w:lang w:eastAsia="en-US"/>
        </w:rPr>
      </w:pPr>
      <w:r w:rsidRPr="00D14B70">
        <w:rPr>
          <w:rFonts w:ascii="Arial" w:hAnsi="Arial" w:cs="Arial"/>
          <w:b/>
          <w:bCs/>
          <w:sz w:val="22"/>
          <w:szCs w:val="22"/>
          <w:lang w:eastAsia="en-US"/>
        </w:rPr>
        <w:t>……………………………</w:t>
      </w:r>
      <w:r w:rsidRPr="00D14B70">
        <w:rPr>
          <w:rFonts w:ascii="Arial" w:hAnsi="Arial" w:cs="Arial"/>
          <w:sz w:val="22"/>
          <w:szCs w:val="22"/>
          <w:lang w:eastAsia="en-US"/>
        </w:rPr>
        <w:t xml:space="preserve"> posiadającego uprawnienia budowlane do kierowania robotami budowlanymi w specjalności ……………….     Nr ………………….. wydane przez ………………………………………………………………., pełniący</w:t>
      </w:r>
      <w:r w:rsidRPr="00D14B70">
        <w:rPr>
          <w:rFonts w:ascii="Arial" w:hAnsi="Arial" w:cs="Arial"/>
          <w:b/>
          <w:bCs/>
          <w:sz w:val="22"/>
          <w:szCs w:val="22"/>
          <w:lang w:eastAsia="en-US"/>
        </w:rPr>
        <w:t xml:space="preserve"> funkcję kierownika robót branży sanitarnej</w:t>
      </w:r>
      <w:r w:rsidRPr="00D14B70">
        <w:rPr>
          <w:rFonts w:ascii="Arial" w:hAnsi="Arial" w:cs="Arial"/>
          <w:sz w:val="22"/>
          <w:szCs w:val="22"/>
          <w:lang w:eastAsia="en-US"/>
        </w:rPr>
        <w:t>, nr tel. ………………………………, e-mail:</w:t>
      </w:r>
      <w:r w:rsidRPr="00D14B70">
        <w:rPr>
          <w:rFonts w:ascii="Arial" w:hAnsi="Arial" w:cs="Arial"/>
          <w:b/>
          <w:bCs/>
          <w:sz w:val="22"/>
          <w:szCs w:val="22"/>
          <w:lang w:eastAsia="en-US"/>
        </w:rPr>
        <w:t xml:space="preserve"> </w:t>
      </w:r>
      <w:hyperlink r:id="rId8" w:history="1">
        <w:r w:rsidRPr="00D14B70">
          <w:rPr>
            <w:rFonts w:ascii="Arial" w:hAnsi="Arial" w:cs="Arial"/>
            <w:sz w:val="22"/>
            <w:szCs w:val="22"/>
            <w:lang w:eastAsia="en-US"/>
          </w:rPr>
          <w:t>…………………………..</w:t>
        </w:r>
      </w:hyperlink>
      <w:r w:rsidRPr="00D14B70">
        <w:rPr>
          <w:rFonts w:ascii="Arial" w:hAnsi="Arial" w:cs="Arial"/>
          <w:sz w:val="22"/>
          <w:szCs w:val="22"/>
          <w:lang w:eastAsia="en-US"/>
        </w:rPr>
        <w:t>,</w:t>
      </w:r>
    </w:p>
    <w:p w14:paraId="369CC575" w14:textId="77777777" w:rsidR="00307547" w:rsidRPr="00D14B70" w:rsidRDefault="00307547">
      <w:pPr>
        <w:pStyle w:val="Akapitzlist1"/>
        <w:numPr>
          <w:ilvl w:val="0"/>
          <w:numId w:val="7"/>
        </w:numPr>
        <w:spacing w:after="0"/>
        <w:rPr>
          <w:rFonts w:ascii="Arial" w:hAnsi="Arial" w:cs="Arial"/>
          <w:sz w:val="22"/>
          <w:szCs w:val="22"/>
        </w:rPr>
      </w:pPr>
      <w:r w:rsidRPr="00D14B70">
        <w:rPr>
          <w:rFonts w:ascii="Arial" w:hAnsi="Arial" w:cs="Arial"/>
          <w:sz w:val="22"/>
          <w:szCs w:val="22"/>
        </w:rPr>
        <w:t xml:space="preserve">Inspektor nadzoru działa w granicach umocowania określonego przepisami ustawy </w:t>
      </w:r>
      <w:r w:rsidRPr="00D14B70">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374FD7EC" w14:textId="77777777" w:rsidR="00307547" w:rsidRPr="00D14B70" w:rsidRDefault="00307547">
      <w:pPr>
        <w:pStyle w:val="Akapitzlist1"/>
        <w:numPr>
          <w:ilvl w:val="0"/>
          <w:numId w:val="7"/>
        </w:numPr>
        <w:spacing w:after="0"/>
        <w:rPr>
          <w:rFonts w:ascii="Arial" w:hAnsi="Arial" w:cs="Arial"/>
          <w:sz w:val="22"/>
          <w:szCs w:val="22"/>
        </w:rPr>
      </w:pPr>
      <w:r w:rsidRPr="00D14B70">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D14B70">
        <w:rPr>
          <w:rFonts w:ascii="Arial" w:hAnsi="Arial" w:cs="Arial"/>
          <w:sz w:val="22"/>
          <w:szCs w:val="22"/>
        </w:rPr>
        <w:t>techniczno</w:t>
      </w:r>
      <w:proofErr w:type="spellEnd"/>
      <w:r w:rsidRPr="00D14B70">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0D1B37FA" w14:textId="77777777" w:rsidR="00307547" w:rsidRPr="00D14B70" w:rsidRDefault="00307547">
      <w:pPr>
        <w:pStyle w:val="Akapitzlist1"/>
        <w:numPr>
          <w:ilvl w:val="0"/>
          <w:numId w:val="7"/>
        </w:numPr>
        <w:spacing w:after="0"/>
        <w:rPr>
          <w:rFonts w:ascii="Arial" w:hAnsi="Arial" w:cs="Arial"/>
          <w:sz w:val="22"/>
          <w:szCs w:val="22"/>
        </w:rPr>
      </w:pPr>
      <w:r w:rsidRPr="00D14B70">
        <w:rPr>
          <w:rFonts w:ascii="Arial" w:hAnsi="Arial" w:cs="Arial"/>
          <w:sz w:val="22"/>
          <w:szCs w:val="22"/>
        </w:rPr>
        <w:t xml:space="preserve">Realizacja robót zamiennych odbywa się na podstawie </w:t>
      </w:r>
      <w:r w:rsidRPr="00D14B70">
        <w:rPr>
          <w:rFonts w:ascii="Arial" w:hAnsi="Arial" w:cs="Arial"/>
          <w:b/>
          <w:bCs/>
          <w:sz w:val="22"/>
          <w:szCs w:val="22"/>
        </w:rPr>
        <w:t>Protokołu konieczności robót zamiennych</w:t>
      </w:r>
      <w:r w:rsidRPr="00D14B70">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683F30FC" w14:textId="77777777" w:rsidR="00307547" w:rsidRPr="00D14B70" w:rsidRDefault="00307547">
      <w:pPr>
        <w:pStyle w:val="Akapitzlist1"/>
        <w:numPr>
          <w:ilvl w:val="0"/>
          <w:numId w:val="7"/>
        </w:numPr>
        <w:spacing w:after="0"/>
        <w:rPr>
          <w:rFonts w:ascii="Arial" w:hAnsi="Arial" w:cs="Arial"/>
          <w:sz w:val="22"/>
          <w:szCs w:val="22"/>
        </w:rPr>
      </w:pPr>
      <w:r w:rsidRPr="00D14B70">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5B47121B" w14:textId="77777777" w:rsidR="00307547" w:rsidRPr="00D14B70" w:rsidRDefault="00307547">
      <w:pPr>
        <w:pStyle w:val="Akapitzlist1"/>
        <w:numPr>
          <w:ilvl w:val="0"/>
          <w:numId w:val="7"/>
        </w:numPr>
        <w:spacing w:after="0"/>
        <w:rPr>
          <w:rFonts w:ascii="Arial" w:hAnsi="Arial" w:cs="Arial"/>
          <w:sz w:val="22"/>
          <w:szCs w:val="22"/>
        </w:rPr>
      </w:pPr>
      <w:r w:rsidRPr="00D14B70">
        <w:rPr>
          <w:rFonts w:ascii="Arial" w:hAnsi="Arial" w:cs="Arial"/>
          <w:b/>
          <w:bCs/>
          <w:sz w:val="22"/>
          <w:szCs w:val="22"/>
        </w:rPr>
        <w:t>Decyzje w zakresie robót, o których mowa w ust. 4, a także robót dodatkowych podejmuje</w:t>
      </w:r>
      <w:r w:rsidRPr="00D14B70">
        <w:rPr>
          <w:rFonts w:ascii="Arial" w:hAnsi="Arial" w:cs="Arial"/>
          <w:sz w:val="22"/>
          <w:szCs w:val="22"/>
        </w:rPr>
        <w:t xml:space="preserve"> </w:t>
      </w:r>
      <w:r w:rsidRPr="00D14B70">
        <w:rPr>
          <w:rFonts w:ascii="Arial" w:hAnsi="Arial" w:cs="Arial"/>
          <w:b/>
          <w:bCs/>
          <w:sz w:val="22"/>
          <w:szCs w:val="22"/>
        </w:rPr>
        <w:t>wyłącznie Zamawiający.</w:t>
      </w:r>
    </w:p>
    <w:p w14:paraId="508E787D" w14:textId="77777777" w:rsidR="00307547" w:rsidRPr="00D14B70" w:rsidRDefault="00307547">
      <w:pPr>
        <w:pStyle w:val="Akapitzlist1"/>
        <w:numPr>
          <w:ilvl w:val="0"/>
          <w:numId w:val="7"/>
        </w:numPr>
        <w:spacing w:after="0"/>
        <w:rPr>
          <w:rFonts w:ascii="Arial" w:hAnsi="Arial" w:cs="Arial"/>
          <w:sz w:val="22"/>
          <w:szCs w:val="22"/>
        </w:rPr>
      </w:pPr>
      <w:r w:rsidRPr="00D14B70">
        <w:rPr>
          <w:rFonts w:ascii="Arial" w:hAnsi="Arial" w:cs="Arial"/>
          <w:sz w:val="22"/>
          <w:szCs w:val="22"/>
        </w:rPr>
        <w:t>Wykonawca nie może żądać od Zamawiającego wynagrodzenia za roboty dodatkowe, podobne lub zamienne zrealizowane przed terminem podjęcia decyzji, o której mowa w ust. 7 niniejszego paragrafu.</w:t>
      </w:r>
    </w:p>
    <w:p w14:paraId="04B135B8" w14:textId="77777777" w:rsidR="00307547" w:rsidRPr="00D14B70" w:rsidRDefault="00307547">
      <w:pPr>
        <w:numPr>
          <w:ilvl w:val="0"/>
          <w:numId w:val="61"/>
        </w:numPr>
        <w:tabs>
          <w:tab w:val="left" w:pos="426"/>
        </w:tabs>
        <w:spacing w:before="120" w:line="276" w:lineRule="auto"/>
        <w:ind w:right="-6" w:hanging="644"/>
        <w:jc w:val="both"/>
        <w:rPr>
          <w:rFonts w:ascii="Arial" w:hAnsi="Arial" w:cs="Arial"/>
          <w:sz w:val="22"/>
          <w:szCs w:val="22"/>
        </w:rPr>
      </w:pPr>
      <w:r w:rsidRPr="00D14B70">
        <w:rPr>
          <w:rFonts w:ascii="Arial" w:hAnsi="Arial" w:cs="Arial"/>
          <w:b/>
          <w:bCs/>
          <w:sz w:val="22"/>
          <w:szCs w:val="22"/>
        </w:rPr>
        <w:t>Przedstawicielem Zamawiającego</w:t>
      </w:r>
      <w:r w:rsidRPr="00D14B70">
        <w:rPr>
          <w:rFonts w:ascii="Arial" w:hAnsi="Arial" w:cs="Arial"/>
          <w:sz w:val="22"/>
          <w:szCs w:val="22"/>
        </w:rPr>
        <w:t xml:space="preserve"> do kontaktów w sprawie umowy jest:</w:t>
      </w:r>
    </w:p>
    <w:p w14:paraId="1D66934F" w14:textId="77777777" w:rsidR="00307547" w:rsidRPr="00D14B70" w:rsidRDefault="00307547">
      <w:pPr>
        <w:numPr>
          <w:ilvl w:val="0"/>
          <w:numId w:val="60"/>
        </w:numPr>
        <w:tabs>
          <w:tab w:val="left" w:pos="284"/>
        </w:tabs>
        <w:spacing w:before="120"/>
        <w:ind w:left="709" w:right="-6" w:hanging="283"/>
        <w:jc w:val="both"/>
        <w:rPr>
          <w:rFonts w:ascii="Arial" w:hAnsi="Arial" w:cs="Arial"/>
          <w:sz w:val="22"/>
          <w:szCs w:val="22"/>
        </w:rPr>
      </w:pPr>
      <w:r w:rsidRPr="00D14B70">
        <w:rPr>
          <w:rFonts w:ascii="Arial" w:hAnsi="Arial" w:cs="Arial"/>
          <w:sz w:val="22"/>
          <w:szCs w:val="22"/>
        </w:rPr>
        <w:lastRenderedPageBreak/>
        <w:t xml:space="preserve">Anna Kowaleczka – podinspektor ds. inwestycji drogowych, </w:t>
      </w:r>
      <w:r w:rsidRPr="00D14B70">
        <w:rPr>
          <w:rFonts w:ascii="Arial" w:hAnsi="Arial" w:cs="Arial"/>
          <w:sz w:val="22"/>
          <w:szCs w:val="22"/>
          <w:lang w:val="en-US"/>
        </w:rPr>
        <w:t xml:space="preserve">nr tel. 59 842 90 70 </w:t>
      </w:r>
      <w:proofErr w:type="spellStart"/>
      <w:r w:rsidRPr="00D14B70">
        <w:rPr>
          <w:rFonts w:ascii="Arial" w:hAnsi="Arial" w:cs="Arial"/>
          <w:sz w:val="22"/>
          <w:szCs w:val="22"/>
          <w:lang w:val="en-US"/>
        </w:rPr>
        <w:t>wew</w:t>
      </w:r>
      <w:proofErr w:type="spellEnd"/>
      <w:r w:rsidRPr="00D14B70">
        <w:rPr>
          <w:rFonts w:ascii="Arial" w:hAnsi="Arial" w:cs="Arial"/>
          <w:sz w:val="22"/>
          <w:szCs w:val="22"/>
          <w:lang w:val="en-US"/>
        </w:rPr>
        <w:t xml:space="preserve">. 237, </w:t>
      </w:r>
      <w:proofErr w:type="spellStart"/>
      <w:r w:rsidRPr="00D14B70">
        <w:rPr>
          <w:rFonts w:ascii="Arial" w:hAnsi="Arial" w:cs="Arial"/>
          <w:sz w:val="22"/>
          <w:szCs w:val="22"/>
          <w:lang w:val="en-US"/>
        </w:rPr>
        <w:t>kom</w:t>
      </w:r>
      <w:proofErr w:type="spellEnd"/>
      <w:r w:rsidRPr="00D14B70">
        <w:rPr>
          <w:rFonts w:ascii="Arial" w:hAnsi="Arial" w:cs="Arial"/>
          <w:sz w:val="22"/>
          <w:szCs w:val="22"/>
          <w:lang w:val="en-US"/>
        </w:rPr>
        <w:t xml:space="preserve">. 881 600 660, e-mail: </w:t>
      </w:r>
      <w:hyperlink r:id="rId9" w:history="1">
        <w:r w:rsidRPr="00D14B70">
          <w:rPr>
            <w:rStyle w:val="Hipercze"/>
            <w:rFonts w:ascii="Arial" w:hAnsi="Arial" w:cs="Arial"/>
            <w:sz w:val="22"/>
            <w:szCs w:val="22"/>
            <w:u w:val="none"/>
            <w:lang w:val="en-US"/>
          </w:rPr>
          <w:t>a.kowaleczka@kobylnica.eu</w:t>
        </w:r>
      </w:hyperlink>
      <w:r w:rsidRPr="00D14B70">
        <w:rPr>
          <w:rFonts w:ascii="Arial" w:hAnsi="Arial" w:cs="Arial"/>
          <w:sz w:val="22"/>
          <w:szCs w:val="22"/>
          <w:lang w:val="en-US"/>
        </w:rPr>
        <w:t>,</w:t>
      </w:r>
    </w:p>
    <w:p w14:paraId="032E11C6" w14:textId="77777777" w:rsidR="00307547" w:rsidRPr="00D14B70" w:rsidRDefault="00307547">
      <w:pPr>
        <w:numPr>
          <w:ilvl w:val="0"/>
          <w:numId w:val="60"/>
        </w:numPr>
        <w:tabs>
          <w:tab w:val="left" w:pos="284"/>
        </w:tabs>
        <w:spacing w:before="120"/>
        <w:ind w:left="709" w:right="-6" w:hanging="283"/>
        <w:jc w:val="both"/>
        <w:rPr>
          <w:rFonts w:ascii="Arial" w:hAnsi="Arial" w:cs="Arial"/>
          <w:sz w:val="22"/>
          <w:szCs w:val="22"/>
        </w:rPr>
      </w:pPr>
      <w:r w:rsidRPr="00D14B70">
        <w:rPr>
          <w:rFonts w:ascii="Arial" w:hAnsi="Arial" w:cs="Arial"/>
          <w:sz w:val="22"/>
          <w:szCs w:val="22"/>
        </w:rPr>
        <w:t>Waldemar Matusik – inspektor ds. inwestycji strategicznych gminy, nr tel. 59 858 62 00 wew. 238, kom. 534 641 009</w:t>
      </w:r>
      <w:r w:rsidRPr="00D14B70">
        <w:rPr>
          <w:rFonts w:ascii="Arial" w:hAnsi="Arial" w:cs="Arial"/>
          <w:sz w:val="22"/>
          <w:szCs w:val="22"/>
          <w:lang w:val="en-US"/>
        </w:rPr>
        <w:t>, e-mail: w.matusik@kobylnica.eu</w:t>
      </w:r>
      <w:r w:rsidRPr="00D14B70">
        <w:rPr>
          <w:rFonts w:ascii="Arial" w:hAnsi="Arial" w:cs="Arial"/>
          <w:sz w:val="22"/>
          <w:szCs w:val="22"/>
        </w:rPr>
        <w:t xml:space="preserve">. </w:t>
      </w:r>
    </w:p>
    <w:p w14:paraId="196C84C4" w14:textId="77777777" w:rsidR="00307547" w:rsidRPr="00D14B70" w:rsidRDefault="00307547" w:rsidP="0042253C">
      <w:pPr>
        <w:pStyle w:val="Nagwek2"/>
      </w:pPr>
      <w:r w:rsidRPr="00D14B70">
        <w:t>§5</w:t>
      </w:r>
    </w:p>
    <w:p w14:paraId="732E10A5" w14:textId="77777777" w:rsidR="00307547" w:rsidRPr="00D14B70" w:rsidRDefault="00307547" w:rsidP="00282FDE">
      <w:pPr>
        <w:tabs>
          <w:tab w:val="left" w:pos="567"/>
        </w:tabs>
        <w:spacing w:line="276" w:lineRule="auto"/>
        <w:ind w:left="851" w:hanging="851"/>
        <w:rPr>
          <w:rFonts w:ascii="Arial" w:hAnsi="Arial" w:cs="Arial"/>
          <w:sz w:val="22"/>
          <w:szCs w:val="22"/>
        </w:rPr>
      </w:pPr>
      <w:bookmarkStart w:id="5" w:name="_Hlk65668629"/>
      <w:r w:rsidRPr="00D14B70">
        <w:rPr>
          <w:rFonts w:ascii="Arial" w:hAnsi="Arial" w:cs="Arial"/>
          <w:sz w:val="22"/>
          <w:szCs w:val="22"/>
        </w:rPr>
        <w:t xml:space="preserve">Wykonawca zobowiązuje się na swój koszt: </w:t>
      </w:r>
    </w:p>
    <w:p w14:paraId="494178AF" w14:textId="77777777" w:rsidR="00307547" w:rsidRPr="00D14B70" w:rsidRDefault="00307547">
      <w:pPr>
        <w:numPr>
          <w:ilvl w:val="0"/>
          <w:numId w:val="8"/>
        </w:numPr>
        <w:suppressAutoHyphens w:val="0"/>
        <w:spacing w:line="276" w:lineRule="auto"/>
        <w:rPr>
          <w:rFonts w:ascii="Arial" w:hAnsi="Arial" w:cs="Arial"/>
          <w:sz w:val="22"/>
          <w:szCs w:val="22"/>
        </w:rPr>
      </w:pPr>
      <w:bookmarkStart w:id="6" w:name="_Hlk67905999"/>
      <w:r w:rsidRPr="00D14B70">
        <w:rPr>
          <w:rFonts w:ascii="Arial" w:hAnsi="Arial" w:cs="Arial"/>
          <w:sz w:val="22"/>
          <w:szCs w:val="22"/>
        </w:rPr>
        <w:t>utrzymywać plac budowy od dnia jego przekazania do czasu rozpoczęcia robót budowlanych,</w:t>
      </w:r>
    </w:p>
    <w:bookmarkEnd w:id="6"/>
    <w:p w14:paraId="6FBFBD65" w14:textId="77777777" w:rsidR="00307547" w:rsidRPr="00D14B70" w:rsidRDefault="00307547">
      <w:pPr>
        <w:numPr>
          <w:ilvl w:val="0"/>
          <w:numId w:val="8"/>
        </w:numPr>
        <w:suppressAutoHyphens w:val="0"/>
        <w:spacing w:line="276" w:lineRule="auto"/>
        <w:rPr>
          <w:rFonts w:ascii="Arial" w:hAnsi="Arial" w:cs="Arial"/>
          <w:sz w:val="22"/>
          <w:szCs w:val="22"/>
        </w:rPr>
      </w:pPr>
      <w:r w:rsidRPr="00D14B70">
        <w:rPr>
          <w:rFonts w:ascii="Arial" w:hAnsi="Arial" w:cs="Arial"/>
          <w:sz w:val="22"/>
          <w:szCs w:val="22"/>
        </w:rPr>
        <w:t>zapewnić kompletne kierownictwo, siłę roboczą, materiały, sprzęt i inne urządzenia niezbędne do wykonania robót oraz usunięcia wad,</w:t>
      </w:r>
    </w:p>
    <w:p w14:paraId="29D1B425"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pełnić funkcje koordynacyjne w stosunku do robót realizowanych przez podwykonawców,</w:t>
      </w:r>
    </w:p>
    <w:p w14:paraId="6CF8AB02"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zapewnić ciągły nadzór nad pracownikami wykonującymi roboty,</w:t>
      </w:r>
    </w:p>
    <w:p w14:paraId="1AC55514"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D14B70">
        <w:rPr>
          <w:rFonts w:ascii="Arial" w:hAnsi="Arial" w:cs="Arial"/>
          <w:sz w:val="22"/>
          <w:szCs w:val="22"/>
        </w:rPr>
        <w:t>organizacyjno</w:t>
      </w:r>
      <w:proofErr w:type="spellEnd"/>
      <w:r w:rsidRPr="00D14B70">
        <w:rPr>
          <w:rFonts w:ascii="Arial" w:hAnsi="Arial" w:cs="Arial"/>
          <w:sz w:val="22"/>
          <w:szCs w:val="22"/>
        </w:rPr>
        <w:t xml:space="preserve"> – techniczne stosowane na placu budowy,</w:t>
      </w:r>
    </w:p>
    <w:p w14:paraId="1F5DA2BB"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zapewnić specjalistyczne kierownictwo i montaż dla dostarczonych przez siebie maszyn i urządzeń,</w:t>
      </w:r>
    </w:p>
    <w:p w14:paraId="663897D4" w14:textId="77777777" w:rsidR="00307547" w:rsidRPr="00D14B70" w:rsidRDefault="00307547">
      <w:pPr>
        <w:numPr>
          <w:ilvl w:val="0"/>
          <w:numId w:val="8"/>
        </w:numPr>
        <w:suppressAutoHyphens w:val="0"/>
        <w:spacing w:line="276" w:lineRule="auto"/>
        <w:rPr>
          <w:rFonts w:ascii="Arial" w:hAnsi="Arial" w:cs="Arial"/>
          <w:b/>
          <w:bCs/>
          <w:sz w:val="22"/>
          <w:szCs w:val="22"/>
        </w:rPr>
      </w:pPr>
      <w:r w:rsidRPr="00D14B70">
        <w:rPr>
          <w:rFonts w:ascii="Arial" w:hAnsi="Arial" w:cs="Arial"/>
          <w:b/>
          <w:bCs/>
          <w:sz w:val="22"/>
          <w:szCs w:val="22"/>
        </w:rPr>
        <w:t xml:space="preserve">uzyskać we własnym zakresie wszelkie wymagane prawem decyzje, pozwolenia i uzgodnienia na prowadzenie robót budowlanych oraz ponosić we własnym zakresie związane z tym koszty, w tym koszty prowadzenia robót na działkach niebędących drogami, </w:t>
      </w:r>
    </w:p>
    <w:p w14:paraId="24258D30" w14:textId="77777777" w:rsidR="00307547" w:rsidRPr="00D14B70" w:rsidRDefault="00307547">
      <w:pPr>
        <w:numPr>
          <w:ilvl w:val="0"/>
          <w:numId w:val="8"/>
        </w:numPr>
        <w:spacing w:line="276" w:lineRule="auto"/>
        <w:rPr>
          <w:rFonts w:ascii="Arial" w:hAnsi="Arial" w:cs="Arial"/>
          <w:b/>
          <w:bCs/>
          <w:sz w:val="22"/>
          <w:szCs w:val="22"/>
        </w:rPr>
      </w:pPr>
      <w:r w:rsidRPr="00D14B70">
        <w:rPr>
          <w:rFonts w:ascii="Arial" w:hAnsi="Arial" w:cs="Arial"/>
          <w:b/>
          <w:bCs/>
          <w:sz w:val="22"/>
          <w:szCs w:val="22"/>
        </w:rPr>
        <w:t>zapewnić demontaż, naprawy, montaż ogrodzeń posesji oraz innych uszkodzeń obiektów istniejących i elementów zagospodarowania terenu,</w:t>
      </w:r>
    </w:p>
    <w:p w14:paraId="4FA636DD" w14:textId="77777777" w:rsidR="00307547" w:rsidRPr="00D14B70" w:rsidRDefault="00307547">
      <w:pPr>
        <w:numPr>
          <w:ilvl w:val="0"/>
          <w:numId w:val="8"/>
        </w:numPr>
        <w:spacing w:line="276" w:lineRule="auto"/>
        <w:rPr>
          <w:rFonts w:ascii="Arial" w:hAnsi="Arial" w:cs="Arial"/>
          <w:b/>
          <w:bCs/>
          <w:sz w:val="22"/>
          <w:szCs w:val="22"/>
        </w:rPr>
      </w:pPr>
      <w:r w:rsidRPr="00D14B70">
        <w:rPr>
          <w:rFonts w:ascii="Arial" w:hAnsi="Arial" w:cs="Arial"/>
          <w:b/>
          <w:bCs/>
          <w:sz w:val="22"/>
          <w:szCs w:val="22"/>
        </w:rPr>
        <w:t>zabezpieczyć drzewa (np. matami), krzewy i korzenie przed mechanicznym uszkodzeniem,</w:t>
      </w:r>
    </w:p>
    <w:p w14:paraId="3693A09D" w14:textId="77777777" w:rsidR="00307547" w:rsidRPr="00D14B70" w:rsidRDefault="00307547">
      <w:pPr>
        <w:numPr>
          <w:ilvl w:val="0"/>
          <w:numId w:val="8"/>
        </w:numPr>
        <w:suppressAutoHyphens w:val="0"/>
        <w:spacing w:line="276" w:lineRule="auto"/>
        <w:rPr>
          <w:rFonts w:ascii="Arial" w:hAnsi="Arial" w:cs="Arial"/>
          <w:b/>
          <w:bCs/>
          <w:sz w:val="22"/>
          <w:szCs w:val="22"/>
        </w:rPr>
      </w:pPr>
      <w:r w:rsidRPr="00D14B70">
        <w:rPr>
          <w:rFonts w:ascii="Arial" w:hAnsi="Arial" w:cs="Arial"/>
          <w:b/>
          <w:bCs/>
          <w:sz w:val="22"/>
          <w:szCs w:val="22"/>
        </w:rPr>
        <w:t>wykonać projekt i zabezpieczenie organizacji ruchu (w tym dojazdu do nieruchomości przy budowanej drodze) na czas trwania robót budowlanych,</w:t>
      </w:r>
    </w:p>
    <w:p w14:paraId="58858931" w14:textId="77777777" w:rsidR="00307547" w:rsidRPr="00D14B70" w:rsidRDefault="00307547">
      <w:pPr>
        <w:numPr>
          <w:ilvl w:val="0"/>
          <w:numId w:val="8"/>
        </w:numPr>
        <w:suppressAutoHyphens w:val="0"/>
        <w:spacing w:line="276" w:lineRule="auto"/>
        <w:ind w:left="641" w:hanging="357"/>
        <w:rPr>
          <w:rFonts w:ascii="Arial" w:hAnsi="Arial" w:cs="Arial"/>
          <w:sz w:val="22"/>
          <w:szCs w:val="22"/>
        </w:rPr>
      </w:pPr>
      <w:r w:rsidRPr="00D14B70">
        <w:rPr>
          <w:rFonts w:ascii="Arial" w:hAnsi="Arial" w:cs="Arial"/>
          <w:sz w:val="22"/>
          <w:szCs w:val="22"/>
        </w:rPr>
        <w:t>usunąć ewentualne kolizje z istniejącym uzbrojeniem technicznym,</w:t>
      </w:r>
    </w:p>
    <w:p w14:paraId="15ECF4B2" w14:textId="77777777" w:rsidR="00307547" w:rsidRPr="00D14B70" w:rsidRDefault="00307547">
      <w:pPr>
        <w:numPr>
          <w:ilvl w:val="0"/>
          <w:numId w:val="8"/>
        </w:numPr>
        <w:spacing w:line="276" w:lineRule="auto"/>
        <w:ind w:left="641" w:hanging="357"/>
        <w:rPr>
          <w:rFonts w:ascii="Arial" w:hAnsi="Arial" w:cs="Arial"/>
          <w:sz w:val="22"/>
          <w:szCs w:val="22"/>
        </w:rPr>
      </w:pPr>
      <w:r w:rsidRPr="00D14B70">
        <w:rPr>
          <w:rFonts w:ascii="Arial" w:hAnsi="Arial" w:cs="Arial"/>
          <w:sz w:val="22"/>
          <w:szCs w:val="22"/>
        </w:rPr>
        <w:t>wykonać tymczasowe obejścia istniejącego uzbrojenia technicznego na czas prowadzenia robót budowlanych,</w:t>
      </w:r>
    </w:p>
    <w:p w14:paraId="3E74069D" w14:textId="77777777" w:rsidR="00307547" w:rsidRPr="00D14B70" w:rsidRDefault="00307547">
      <w:pPr>
        <w:numPr>
          <w:ilvl w:val="0"/>
          <w:numId w:val="8"/>
        </w:numPr>
        <w:suppressAutoHyphens w:val="0"/>
        <w:spacing w:line="276" w:lineRule="auto"/>
        <w:rPr>
          <w:rFonts w:ascii="Arial" w:hAnsi="Arial" w:cs="Arial"/>
          <w:sz w:val="22"/>
          <w:szCs w:val="22"/>
        </w:rPr>
      </w:pPr>
      <w:r w:rsidRPr="00D14B70">
        <w:rPr>
          <w:rFonts w:ascii="Arial" w:hAnsi="Arial" w:cs="Arial"/>
          <w:sz w:val="22"/>
          <w:szCs w:val="22"/>
        </w:rPr>
        <w:t>w przypadku zniszczenia lub uszkodzenia robót, ich części bądź urządzeń w toku realizacji przedmiotu umowy – naprawić je  i doprowadzić do stanu poprzedniego,</w:t>
      </w:r>
    </w:p>
    <w:p w14:paraId="042E867C" w14:textId="77777777" w:rsidR="00307547" w:rsidRPr="00D14B70" w:rsidRDefault="00307547">
      <w:pPr>
        <w:numPr>
          <w:ilvl w:val="0"/>
          <w:numId w:val="8"/>
        </w:numPr>
        <w:suppressAutoHyphens w:val="0"/>
        <w:spacing w:line="276" w:lineRule="auto"/>
        <w:rPr>
          <w:rFonts w:ascii="Arial" w:hAnsi="Arial" w:cs="Arial"/>
          <w:sz w:val="22"/>
          <w:szCs w:val="22"/>
        </w:rPr>
      </w:pPr>
      <w:r w:rsidRPr="00D14B70">
        <w:rPr>
          <w:rFonts w:ascii="Arial" w:hAnsi="Arial" w:cs="Arial"/>
          <w:sz w:val="22"/>
          <w:szCs w:val="22"/>
        </w:rPr>
        <w:t>usuwać i składować wszelkie urządzenia pomocnicze i zbędne materiały, odpady i śmieci oraz niepotrzebne urządzenia prowizoryczne,</w:t>
      </w:r>
    </w:p>
    <w:p w14:paraId="07EA0789" w14:textId="77777777" w:rsidR="00307547" w:rsidRPr="00D14B70" w:rsidRDefault="00307547">
      <w:pPr>
        <w:numPr>
          <w:ilvl w:val="0"/>
          <w:numId w:val="8"/>
        </w:numPr>
        <w:suppressAutoHyphens w:val="0"/>
        <w:spacing w:line="276" w:lineRule="auto"/>
        <w:rPr>
          <w:rFonts w:ascii="Arial" w:hAnsi="Arial" w:cs="Arial"/>
          <w:sz w:val="22"/>
          <w:szCs w:val="22"/>
        </w:rPr>
      </w:pPr>
      <w:r w:rsidRPr="00D14B70">
        <w:rPr>
          <w:rFonts w:ascii="Arial" w:hAnsi="Arial" w:cs="Arial"/>
          <w:sz w:val="22"/>
          <w:szCs w:val="22"/>
        </w:rPr>
        <w:t xml:space="preserve">zorganizować, utrzymać i zlikwidować plac budowy, </w:t>
      </w:r>
    </w:p>
    <w:p w14:paraId="382FC6FF" w14:textId="77777777" w:rsidR="00307547" w:rsidRPr="00D14B70" w:rsidRDefault="00307547">
      <w:pPr>
        <w:numPr>
          <w:ilvl w:val="0"/>
          <w:numId w:val="8"/>
        </w:numPr>
        <w:spacing w:line="276" w:lineRule="auto"/>
        <w:rPr>
          <w:rFonts w:ascii="Arial" w:hAnsi="Arial" w:cs="Arial"/>
          <w:b/>
          <w:bCs/>
          <w:sz w:val="22"/>
          <w:szCs w:val="22"/>
        </w:rPr>
      </w:pPr>
      <w:bookmarkStart w:id="7" w:name="_Hlk21414894"/>
      <w:bookmarkStart w:id="8" w:name="_Hlk55598848"/>
      <w:r w:rsidRPr="00D14B70">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7"/>
      <w:r w:rsidRPr="00D14B70">
        <w:rPr>
          <w:rFonts w:ascii="Arial" w:hAnsi="Arial" w:cs="Arial"/>
          <w:b/>
          <w:bCs/>
          <w:sz w:val="22"/>
          <w:szCs w:val="22"/>
        </w:rPr>
        <w:t xml:space="preserve"> poza terenem budowy), </w:t>
      </w:r>
    </w:p>
    <w:bookmarkEnd w:id="8"/>
    <w:p w14:paraId="1BF1EF45"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 xml:space="preserve">zapewnić pełną obsługę geodezyjną wraz z dostarczeniem zaświadczeń o zgłoszeniu (wraz informacją geodety niezbędną do zawiadomienia o zakończeniu robót)  </w:t>
      </w:r>
      <w:r w:rsidRPr="00D14B70">
        <w:rPr>
          <w:rFonts w:ascii="Arial" w:hAnsi="Arial" w:cs="Arial"/>
          <w:sz w:val="22"/>
          <w:szCs w:val="22"/>
        </w:rPr>
        <w:br/>
        <w:t>i o przyjęciu inwentaryzacji do państwowego zasobu geodezyjnego i kartograficznego,</w:t>
      </w:r>
    </w:p>
    <w:p w14:paraId="2B74DA3F"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wykonać dokumentację powykonawczą w dwóch egzemplarzach z naniesionymi w sposób czytelny wszelkimi zmianami wprowadzonymi w trakcie budowy,</w:t>
      </w:r>
    </w:p>
    <w:p w14:paraId="3CE574DC" w14:textId="77777777" w:rsidR="00307547" w:rsidRPr="00D14B70" w:rsidRDefault="00307547">
      <w:pPr>
        <w:numPr>
          <w:ilvl w:val="0"/>
          <w:numId w:val="8"/>
        </w:numPr>
        <w:spacing w:line="276" w:lineRule="auto"/>
        <w:jc w:val="both"/>
        <w:rPr>
          <w:rFonts w:ascii="Arial" w:hAnsi="Arial" w:cs="Arial"/>
          <w:sz w:val="22"/>
          <w:szCs w:val="22"/>
        </w:rPr>
      </w:pPr>
      <w:r w:rsidRPr="00D14B70">
        <w:rPr>
          <w:rFonts w:ascii="Arial" w:hAnsi="Arial" w:cs="Arial"/>
          <w:sz w:val="22"/>
          <w:szCs w:val="22"/>
        </w:rPr>
        <w:t xml:space="preserve">dokonać odbioru wykonanych robót wraz </w:t>
      </w:r>
      <w:r w:rsidRPr="00D14B70">
        <w:rPr>
          <w:rFonts w:ascii="Arial" w:hAnsi="Arial" w:cs="Arial"/>
          <w:spacing w:val="-1"/>
          <w:sz w:val="22"/>
          <w:szCs w:val="22"/>
        </w:rPr>
        <w:t>z wykonaniem wymaganych prób i badań w</w:t>
      </w:r>
      <w:r w:rsidRPr="00D14B70">
        <w:rPr>
          <w:rFonts w:ascii="Arial" w:hAnsi="Arial" w:cs="Arial"/>
          <w:sz w:val="22"/>
          <w:szCs w:val="22"/>
        </w:rPr>
        <w:t xml:space="preserve">raz ze sporządzeniem </w:t>
      </w:r>
      <w:r w:rsidRPr="00D14B70">
        <w:rPr>
          <w:rFonts w:ascii="Arial" w:hAnsi="Arial" w:cs="Arial"/>
          <w:b/>
          <w:bCs/>
          <w:sz w:val="22"/>
          <w:szCs w:val="22"/>
        </w:rPr>
        <w:t>dokumentacji odbiorowej</w:t>
      </w:r>
      <w:r w:rsidRPr="00D14B70">
        <w:rPr>
          <w:rFonts w:ascii="Arial" w:hAnsi="Arial" w:cs="Arial"/>
          <w:sz w:val="22"/>
          <w:szCs w:val="22"/>
        </w:rPr>
        <w:t xml:space="preserve"> </w:t>
      </w:r>
      <w:r w:rsidRPr="00D14B70">
        <w:rPr>
          <w:rFonts w:ascii="Arial" w:hAnsi="Arial" w:cs="Arial"/>
          <w:b/>
          <w:bCs/>
          <w:sz w:val="22"/>
          <w:szCs w:val="22"/>
        </w:rPr>
        <w:t>w dwóch egzemplarzach</w:t>
      </w:r>
      <w:r w:rsidRPr="00D14B70">
        <w:rPr>
          <w:rFonts w:ascii="Arial" w:hAnsi="Arial" w:cs="Arial"/>
          <w:color w:val="FF0000"/>
          <w:sz w:val="22"/>
          <w:szCs w:val="22"/>
        </w:rPr>
        <w:t xml:space="preserve">, </w:t>
      </w:r>
      <w:r w:rsidRPr="00D14B70">
        <w:rPr>
          <w:rFonts w:ascii="Arial" w:hAnsi="Arial" w:cs="Arial"/>
          <w:sz w:val="22"/>
          <w:szCs w:val="22"/>
        </w:rPr>
        <w:t xml:space="preserve">                                                              </w:t>
      </w:r>
    </w:p>
    <w:p w14:paraId="49C0EAD2"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lastRenderedPageBreak/>
        <w:t>zapewnić w celu realizacji umowy odpowiednie zasoby techniczne oraz personel posiadający zdolności, doświadczenie, wiedzę oraz wymagane uprawnienia w zakresie niezbędnym do wykonania przedmiotu umowy, zgodnie ze złożoną ofertą,</w:t>
      </w:r>
    </w:p>
    <w:p w14:paraId="08FD5E66" w14:textId="77777777" w:rsidR="00307547" w:rsidRPr="00D14B70" w:rsidRDefault="00307547">
      <w:pPr>
        <w:numPr>
          <w:ilvl w:val="0"/>
          <w:numId w:val="8"/>
        </w:numPr>
        <w:spacing w:line="276" w:lineRule="auto"/>
        <w:rPr>
          <w:rFonts w:ascii="Arial" w:hAnsi="Arial" w:cs="Arial"/>
          <w:sz w:val="22"/>
          <w:szCs w:val="22"/>
        </w:rPr>
      </w:pPr>
      <w:r w:rsidRPr="00D14B70">
        <w:rPr>
          <w:rFonts w:ascii="Arial" w:hAnsi="Arial" w:cs="Arial"/>
          <w:sz w:val="22"/>
          <w:szCs w:val="22"/>
        </w:rPr>
        <w:t>wykonywać wszelkie inne obowiązki, nałożone na niego zgodnie z zapisami SWZ.</w:t>
      </w:r>
    </w:p>
    <w:bookmarkEnd w:id="5"/>
    <w:p w14:paraId="7B1B15F0" w14:textId="77777777" w:rsidR="00307547" w:rsidRPr="00D14B70" w:rsidRDefault="00307547" w:rsidP="00282FDE">
      <w:pPr>
        <w:pStyle w:val="Nagwek2"/>
      </w:pPr>
      <w:r w:rsidRPr="00D14B70">
        <w:t>§6</w:t>
      </w:r>
    </w:p>
    <w:p w14:paraId="5925A2CE" w14:textId="77777777" w:rsidR="00307547" w:rsidRPr="00D14B70" w:rsidRDefault="00307547">
      <w:pPr>
        <w:pStyle w:val="Akapitzlist1"/>
        <w:numPr>
          <w:ilvl w:val="0"/>
          <w:numId w:val="9"/>
        </w:numPr>
        <w:tabs>
          <w:tab w:val="left" w:pos="426"/>
          <w:tab w:val="left" w:pos="567"/>
        </w:tabs>
        <w:spacing w:after="0"/>
        <w:ind w:left="425" w:hanging="425"/>
        <w:rPr>
          <w:rFonts w:ascii="Arial" w:hAnsi="Arial" w:cs="Arial"/>
          <w:sz w:val="22"/>
          <w:szCs w:val="22"/>
        </w:rPr>
      </w:pPr>
      <w:r w:rsidRPr="00D14B70">
        <w:rPr>
          <w:rFonts w:ascii="Arial" w:hAnsi="Arial" w:cs="Arial"/>
          <w:sz w:val="22"/>
          <w:szCs w:val="22"/>
        </w:rPr>
        <w:t>Wykonawca przyjmuje na siebie następujące obowiązki szczegółowe:</w:t>
      </w:r>
    </w:p>
    <w:p w14:paraId="13E3942D"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 xml:space="preserve">wykonywać przedmiot umowy z należytą starannością zgodnie z umową, ofertą i dokumentacją projektową, </w:t>
      </w:r>
      <w:proofErr w:type="spellStart"/>
      <w:r w:rsidRPr="00D14B70">
        <w:rPr>
          <w:rFonts w:ascii="Arial" w:hAnsi="Arial" w:cs="Arial"/>
          <w:sz w:val="22"/>
          <w:szCs w:val="22"/>
        </w:rPr>
        <w:t>STWiORB</w:t>
      </w:r>
      <w:proofErr w:type="spellEnd"/>
      <w:r w:rsidRPr="00D14B70">
        <w:rPr>
          <w:rFonts w:ascii="Arial" w:hAnsi="Arial" w:cs="Arial"/>
          <w:sz w:val="22"/>
          <w:szCs w:val="22"/>
        </w:rPr>
        <w:t>, nienaruszającymi umowy poleceniami inspektora nadzoru inwestorskiego, zasadami wiedzy technicznej oraz przepisami prawa powszechnie obowiązującego oraz przestrzegać wszelkie normy i przepisy BHP, p.poż. i Prawa pracy,</w:t>
      </w:r>
    </w:p>
    <w:p w14:paraId="1CB845EF"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D14B70">
        <w:rPr>
          <w:rFonts w:ascii="Arial" w:hAnsi="Arial" w:cs="Arial"/>
          <w:sz w:val="22"/>
          <w:szCs w:val="22"/>
        </w:rPr>
        <w:t>STWiORB</w:t>
      </w:r>
      <w:proofErr w:type="spellEnd"/>
      <w:r w:rsidRPr="00D14B70">
        <w:rPr>
          <w:rFonts w:ascii="Arial" w:hAnsi="Arial" w:cs="Arial"/>
          <w:sz w:val="22"/>
          <w:szCs w:val="22"/>
        </w:rPr>
        <w:t xml:space="preserve">, </w:t>
      </w:r>
    </w:p>
    <w:p w14:paraId="645FB584"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46C38509" w14:textId="77777777" w:rsidR="00307547" w:rsidRPr="00D14B70" w:rsidRDefault="00307547">
      <w:pPr>
        <w:pStyle w:val="Akapitzlist1"/>
        <w:numPr>
          <w:ilvl w:val="0"/>
          <w:numId w:val="10"/>
        </w:numPr>
        <w:tabs>
          <w:tab w:val="left" w:pos="851"/>
        </w:tabs>
        <w:spacing w:after="0"/>
        <w:ind w:left="851" w:hanging="425"/>
        <w:rPr>
          <w:rFonts w:ascii="Arial" w:hAnsi="Arial" w:cs="Arial"/>
          <w:b/>
          <w:bCs/>
          <w:sz w:val="22"/>
          <w:szCs w:val="22"/>
        </w:rPr>
      </w:pPr>
      <w:r w:rsidRPr="00D14B70">
        <w:rPr>
          <w:rFonts w:ascii="Arial" w:hAnsi="Arial" w:cs="Arial"/>
          <w:b/>
          <w:bCs/>
          <w:sz w:val="22"/>
          <w:szCs w:val="22"/>
        </w:rPr>
        <w:t>przed złożeniem zamówienia na materiały budowlane uzgodnić z inspektorem nadzoru i z przedstawicielem Zamawiającego wniosek materiałowy zawierający m.in. typ, rodzaj i kolorystykę kostki betonowej,</w:t>
      </w:r>
    </w:p>
    <w:p w14:paraId="55D37C51"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 xml:space="preserve">informować Zamawiającego o konieczności wykonania robót koniecznych, zamiennych, dodatkowych w terminie </w:t>
      </w:r>
      <w:r w:rsidRPr="00D14B70">
        <w:rPr>
          <w:rFonts w:ascii="Arial" w:hAnsi="Arial" w:cs="Arial"/>
          <w:b/>
          <w:bCs/>
          <w:sz w:val="22"/>
          <w:szCs w:val="22"/>
        </w:rPr>
        <w:t>7 dni</w:t>
      </w:r>
      <w:r w:rsidRPr="00D14B70">
        <w:rPr>
          <w:rFonts w:ascii="Arial" w:hAnsi="Arial" w:cs="Arial"/>
          <w:sz w:val="22"/>
          <w:szCs w:val="22"/>
        </w:rPr>
        <w:t xml:space="preserve"> od daty stwierdzenia konieczności ich wykonania,</w:t>
      </w:r>
    </w:p>
    <w:p w14:paraId="2D55054C"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 xml:space="preserve">zgłaszać do inspektora nadzoru  inwestorskiego gotowość do odbioru danej części robót podlegających zakryciu, poprzez dokonanie wpisu do Dziennika budowy z jednoczesnym powiadomieniem Zamawiającego. Odbiór będzie przeprowadzony niezwłocznie, nie później jednak niż w ciągu </w:t>
      </w:r>
      <w:r w:rsidRPr="00D14B70">
        <w:rPr>
          <w:rFonts w:ascii="Arial" w:hAnsi="Arial" w:cs="Arial"/>
          <w:b/>
          <w:bCs/>
          <w:sz w:val="22"/>
          <w:szCs w:val="22"/>
        </w:rPr>
        <w:t>2 dni roboczych</w:t>
      </w:r>
      <w:r w:rsidRPr="00D14B70">
        <w:rPr>
          <w:rFonts w:ascii="Arial" w:hAnsi="Arial" w:cs="Arial"/>
          <w:sz w:val="22"/>
          <w:szCs w:val="22"/>
        </w:rPr>
        <w:t xml:space="preserve"> od daty zgłoszenia wpisem do dziennika budowy i powiadomienia o tym fakcie Zamawiającego,</w:t>
      </w:r>
    </w:p>
    <w:p w14:paraId="31B8EE3B"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do zbadania robót a następnie na własny koszt przywrócić stan poprzedni </w:t>
      </w:r>
    </w:p>
    <w:p w14:paraId="1E981B10"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b/>
          <w:bCs/>
          <w:sz w:val="22"/>
          <w:szCs w:val="22"/>
        </w:rPr>
        <w:t>informować inspektora nadzoru o terminach prób, badań itp.,</w:t>
      </w:r>
    </w:p>
    <w:p w14:paraId="4C52EF2E"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zgłaszać gotowość do odbioru robót i brania udziału w wyznaczonych terminach w odbiorach robót,</w:t>
      </w:r>
    </w:p>
    <w:p w14:paraId="24AEA4A9"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usuwać terminowo wady ujawnione w czasie wykonywania robót lub ujawnione w czasie odbiorów, oraz w czasie obowiązywania rękojmi i gwarancji,</w:t>
      </w:r>
    </w:p>
    <w:p w14:paraId="5AEF9EEA"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niezwłocznie usuwać wyrządzone przez siebie szkody,</w:t>
      </w:r>
    </w:p>
    <w:p w14:paraId="35B067B3" w14:textId="77777777" w:rsidR="00307547" w:rsidRPr="00D14B70" w:rsidRDefault="00307547">
      <w:pPr>
        <w:pStyle w:val="Akapitzlist1"/>
        <w:numPr>
          <w:ilvl w:val="0"/>
          <w:numId w:val="10"/>
        </w:numPr>
        <w:tabs>
          <w:tab w:val="left" w:pos="851"/>
        </w:tabs>
        <w:spacing w:after="0"/>
        <w:ind w:left="851" w:hanging="425"/>
        <w:rPr>
          <w:rFonts w:ascii="Arial" w:hAnsi="Arial" w:cs="Arial"/>
          <w:sz w:val="22"/>
          <w:szCs w:val="22"/>
        </w:rPr>
      </w:pPr>
      <w:r w:rsidRPr="00D14B70">
        <w:rPr>
          <w:rFonts w:ascii="Arial" w:hAnsi="Arial" w:cs="Arial"/>
          <w:sz w:val="22"/>
          <w:szCs w:val="22"/>
        </w:rPr>
        <w:t>udokumentować, każdorazowo na wezwanie Zamawiającego fakt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1994r. Prawo budowlane.</w:t>
      </w:r>
    </w:p>
    <w:p w14:paraId="4B871F0F" w14:textId="77777777" w:rsidR="00307547" w:rsidRPr="00D14B70" w:rsidRDefault="00307547">
      <w:pPr>
        <w:numPr>
          <w:ilvl w:val="1"/>
          <w:numId w:val="11"/>
        </w:numPr>
        <w:tabs>
          <w:tab w:val="left" w:pos="426"/>
        </w:tabs>
        <w:suppressAutoHyphens w:val="0"/>
        <w:spacing w:before="120" w:line="276" w:lineRule="auto"/>
        <w:rPr>
          <w:rFonts w:ascii="Arial" w:hAnsi="Arial" w:cs="Arial"/>
          <w:b/>
          <w:bCs/>
          <w:sz w:val="22"/>
          <w:szCs w:val="22"/>
        </w:rPr>
      </w:pPr>
      <w:r w:rsidRPr="00D14B70">
        <w:rPr>
          <w:rFonts w:ascii="Arial" w:hAnsi="Arial" w:cs="Arial"/>
          <w:b/>
          <w:bCs/>
          <w:sz w:val="22"/>
          <w:szCs w:val="22"/>
        </w:rPr>
        <w:t>Wykonawca ponosi odpowiedzialność:</w:t>
      </w:r>
    </w:p>
    <w:p w14:paraId="19BF64E8" w14:textId="77777777" w:rsidR="00307547" w:rsidRPr="00D14B70" w:rsidRDefault="00307547">
      <w:pPr>
        <w:pStyle w:val="Akapitzlist11"/>
        <w:numPr>
          <w:ilvl w:val="0"/>
          <w:numId w:val="12"/>
        </w:numPr>
        <w:tabs>
          <w:tab w:val="left" w:pos="0"/>
          <w:tab w:val="left" w:pos="851"/>
        </w:tabs>
        <w:spacing w:after="0"/>
        <w:ind w:left="851" w:hanging="284"/>
        <w:rPr>
          <w:rFonts w:ascii="Arial" w:hAnsi="Arial" w:cs="Arial"/>
        </w:rPr>
      </w:pPr>
      <w:r w:rsidRPr="00D14B70">
        <w:rPr>
          <w:rFonts w:ascii="Arial" w:hAnsi="Arial" w:cs="Arial"/>
        </w:rPr>
        <w:lastRenderedPageBreak/>
        <w:tab/>
        <w:t>na zasadach ogólnych za szkody związane z realizacją umowy, w szczególności za utratę dóbr materialnych, uszkodzenie ciała lub śmierć osób oraz ponosi odpowiedzialność za wybrane metody działań i bezpieczeństwo na terenie budowy,</w:t>
      </w:r>
    </w:p>
    <w:p w14:paraId="5E8EE5AE" w14:textId="77777777" w:rsidR="00307547" w:rsidRPr="00D14B70" w:rsidRDefault="00307547">
      <w:pPr>
        <w:pStyle w:val="Akapitzlist11"/>
        <w:numPr>
          <w:ilvl w:val="0"/>
          <w:numId w:val="12"/>
        </w:numPr>
        <w:tabs>
          <w:tab w:val="left" w:pos="0"/>
          <w:tab w:val="left" w:pos="851"/>
        </w:tabs>
        <w:spacing w:after="0"/>
        <w:ind w:left="851" w:hanging="284"/>
        <w:rPr>
          <w:rFonts w:ascii="Arial" w:hAnsi="Arial" w:cs="Arial"/>
        </w:rPr>
      </w:pPr>
      <w:r w:rsidRPr="00D14B70">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B0E3667" w14:textId="77777777" w:rsidR="00307547" w:rsidRPr="00D14B70" w:rsidRDefault="00307547">
      <w:pPr>
        <w:pStyle w:val="Akapitzlist11"/>
        <w:numPr>
          <w:ilvl w:val="0"/>
          <w:numId w:val="12"/>
        </w:numPr>
        <w:tabs>
          <w:tab w:val="left" w:pos="0"/>
          <w:tab w:val="left" w:pos="851"/>
        </w:tabs>
        <w:spacing w:after="0"/>
        <w:ind w:left="851" w:hanging="284"/>
        <w:rPr>
          <w:rFonts w:ascii="Arial" w:hAnsi="Arial" w:cs="Arial"/>
        </w:rPr>
      </w:pPr>
      <w:r w:rsidRPr="00D14B70">
        <w:rPr>
          <w:rFonts w:ascii="Arial" w:hAnsi="Arial" w:cs="Arial"/>
        </w:rPr>
        <w:tab/>
        <w:t xml:space="preserve">za jakość wykonywanych robót budowlanych oraz za jakość zastosowanych do robót materiałów, jak również </w:t>
      </w:r>
      <w:r w:rsidRPr="00D14B70">
        <w:rPr>
          <w:rFonts w:ascii="Arial" w:hAnsi="Arial" w:cs="Arial"/>
          <w:lang w:eastAsia="pl-PL"/>
        </w:rPr>
        <w:t>zamontowanych urządzeń.</w:t>
      </w:r>
    </w:p>
    <w:p w14:paraId="5B49E05D" w14:textId="77777777" w:rsidR="00307547" w:rsidRPr="00D14B70" w:rsidRDefault="00307547">
      <w:pPr>
        <w:pStyle w:val="Akapitzlist1"/>
        <w:numPr>
          <w:ilvl w:val="1"/>
          <w:numId w:val="11"/>
        </w:numPr>
        <w:tabs>
          <w:tab w:val="left" w:pos="0"/>
          <w:tab w:val="left" w:pos="426"/>
          <w:tab w:val="left" w:pos="851"/>
        </w:tabs>
        <w:spacing w:after="0"/>
        <w:rPr>
          <w:rFonts w:ascii="Arial" w:hAnsi="Arial" w:cs="Arial"/>
          <w:sz w:val="22"/>
          <w:szCs w:val="22"/>
        </w:rPr>
      </w:pPr>
      <w:r w:rsidRPr="00D14B70">
        <w:rPr>
          <w:rFonts w:ascii="Arial" w:hAnsi="Arial" w:cs="Arial"/>
          <w:sz w:val="22"/>
          <w:szCs w:val="22"/>
        </w:rPr>
        <w:t>Wykonawca jest odpowiedzialny za bezpieczeństwo wszelkich działań na terenie budowy.</w:t>
      </w:r>
    </w:p>
    <w:p w14:paraId="3C312C8C" w14:textId="77777777" w:rsidR="00307547" w:rsidRPr="00D14B70" w:rsidRDefault="00307547">
      <w:pPr>
        <w:pStyle w:val="Akapitzlist1"/>
        <w:numPr>
          <w:ilvl w:val="1"/>
          <w:numId w:val="11"/>
        </w:numPr>
        <w:tabs>
          <w:tab w:val="left" w:pos="0"/>
          <w:tab w:val="left" w:pos="426"/>
          <w:tab w:val="left" w:pos="851"/>
        </w:tabs>
        <w:spacing w:after="0"/>
        <w:rPr>
          <w:rFonts w:ascii="Arial" w:hAnsi="Arial" w:cs="Arial"/>
          <w:sz w:val="22"/>
          <w:szCs w:val="22"/>
        </w:rPr>
      </w:pPr>
      <w:r w:rsidRPr="00D14B70">
        <w:rPr>
          <w:rFonts w:ascii="Arial" w:hAnsi="Arial" w:cs="Arial"/>
          <w:sz w:val="22"/>
          <w:szCs w:val="22"/>
        </w:rPr>
        <w:t>Wykonawca przyjmuje na siebie bezwarunkową odpowiedzialność za wszelkie szkody osobowe i majątkowe wyrządzone w trakcie i w związku z realizacją niniejszej umowy.</w:t>
      </w:r>
    </w:p>
    <w:p w14:paraId="4586CBC1" w14:textId="77777777" w:rsidR="00307547" w:rsidRPr="00D14B70" w:rsidRDefault="00307547" w:rsidP="00472DBD">
      <w:pPr>
        <w:pStyle w:val="Akapitzlist1"/>
        <w:tabs>
          <w:tab w:val="left" w:pos="0"/>
          <w:tab w:val="left" w:pos="426"/>
          <w:tab w:val="left" w:pos="851"/>
        </w:tabs>
        <w:spacing w:after="0"/>
        <w:rPr>
          <w:rFonts w:ascii="Arial" w:hAnsi="Arial" w:cs="Arial"/>
          <w:strike/>
          <w:sz w:val="22"/>
          <w:szCs w:val="22"/>
        </w:rPr>
      </w:pPr>
    </w:p>
    <w:p w14:paraId="5F437D3C" w14:textId="77777777" w:rsidR="00307547" w:rsidRPr="00D14B70" w:rsidRDefault="00307547" w:rsidP="00282FDE">
      <w:pPr>
        <w:pStyle w:val="Nagwek2"/>
      </w:pPr>
      <w:r w:rsidRPr="00D14B70">
        <w:t>§7</w:t>
      </w:r>
    </w:p>
    <w:p w14:paraId="3B2843A2" w14:textId="77777777" w:rsidR="00307547" w:rsidRPr="00D14B70" w:rsidRDefault="00307547">
      <w:pPr>
        <w:pStyle w:val="Akapitzlist"/>
        <w:numPr>
          <w:ilvl w:val="1"/>
          <w:numId w:val="13"/>
        </w:numPr>
        <w:spacing w:line="276" w:lineRule="auto"/>
        <w:ind w:left="284"/>
        <w:rPr>
          <w:rFonts w:ascii="Arial" w:hAnsi="Arial" w:cs="Arial"/>
          <w:sz w:val="22"/>
          <w:szCs w:val="22"/>
        </w:rPr>
      </w:pPr>
      <w:r w:rsidRPr="00D14B70">
        <w:rPr>
          <w:rFonts w:ascii="Arial" w:hAnsi="Arial" w:cs="Arial"/>
          <w:sz w:val="22"/>
          <w:szCs w:val="22"/>
        </w:rPr>
        <w:t>Na każde żądanie Zamawiającego Wykonawca zobowiązany jest okazać w stosunku do zastosowanych materiałów certyfikat zgodności z Polską Normą, Normą Branżową i aprobatą techniczną.</w:t>
      </w:r>
    </w:p>
    <w:p w14:paraId="12B779B7" w14:textId="77777777" w:rsidR="00307547" w:rsidRPr="00D14B70" w:rsidRDefault="00307547">
      <w:pPr>
        <w:numPr>
          <w:ilvl w:val="1"/>
          <w:numId w:val="13"/>
        </w:numPr>
        <w:tabs>
          <w:tab w:val="left" w:pos="426"/>
        </w:tabs>
        <w:suppressAutoHyphens w:val="0"/>
        <w:spacing w:line="276" w:lineRule="auto"/>
        <w:ind w:left="284" w:hanging="426"/>
        <w:rPr>
          <w:rFonts w:ascii="Arial" w:hAnsi="Arial" w:cs="Arial"/>
          <w:sz w:val="22"/>
          <w:szCs w:val="22"/>
        </w:rPr>
      </w:pPr>
      <w:r w:rsidRPr="00D14B70">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 Zamawiający może skorzystać z tego uprawnienia, maksymalnie 2 razy w ciągu terminu realizacji umowy.</w:t>
      </w:r>
    </w:p>
    <w:p w14:paraId="23C52F7C" w14:textId="77777777" w:rsidR="00307547" w:rsidRPr="00D14B70" w:rsidRDefault="00307547">
      <w:pPr>
        <w:numPr>
          <w:ilvl w:val="1"/>
          <w:numId w:val="13"/>
        </w:numPr>
        <w:tabs>
          <w:tab w:val="left" w:pos="426"/>
        </w:tabs>
        <w:suppressAutoHyphens w:val="0"/>
        <w:spacing w:line="276" w:lineRule="auto"/>
        <w:ind w:left="284" w:hanging="426"/>
        <w:rPr>
          <w:rFonts w:ascii="Arial" w:hAnsi="Arial" w:cs="Arial"/>
          <w:sz w:val="22"/>
          <w:szCs w:val="22"/>
        </w:rPr>
      </w:pPr>
      <w:r w:rsidRPr="00D14B70">
        <w:rPr>
          <w:rFonts w:ascii="Arial" w:hAnsi="Arial" w:cs="Arial"/>
          <w:sz w:val="22"/>
          <w:szCs w:val="22"/>
        </w:rPr>
        <w:t>Badania, o których mowa w ust. 2, będą realizowane przez Wykonawcę i na jego koszt.</w:t>
      </w:r>
    </w:p>
    <w:p w14:paraId="5EBB5EE5" w14:textId="77777777" w:rsidR="00307547" w:rsidRPr="00D14B70" w:rsidRDefault="00307547" w:rsidP="00282FDE">
      <w:pPr>
        <w:pStyle w:val="Nagwek2"/>
      </w:pPr>
      <w:r w:rsidRPr="00D14B70">
        <w:t>§8</w:t>
      </w:r>
    </w:p>
    <w:p w14:paraId="55344F88" w14:textId="77777777" w:rsidR="00307547" w:rsidRPr="00D14B70" w:rsidRDefault="00307547" w:rsidP="00282FDE">
      <w:pPr>
        <w:pStyle w:val="Nagwek2"/>
      </w:pPr>
      <w:r w:rsidRPr="00D14B70">
        <w:t>Wykonawcy i Podwykonawcy</w:t>
      </w:r>
    </w:p>
    <w:p w14:paraId="52DBF42A" w14:textId="77777777" w:rsidR="00307547" w:rsidRPr="00D14B70" w:rsidRDefault="00307547">
      <w:pPr>
        <w:numPr>
          <w:ilvl w:val="1"/>
          <w:numId w:val="14"/>
        </w:numPr>
        <w:tabs>
          <w:tab w:val="left" w:pos="426"/>
          <w:tab w:val="left" w:pos="851"/>
        </w:tabs>
        <w:suppressAutoHyphens w:val="0"/>
        <w:spacing w:line="276" w:lineRule="auto"/>
        <w:ind w:left="426" w:hanging="426"/>
        <w:rPr>
          <w:rFonts w:ascii="Arial" w:hAnsi="Arial" w:cs="Arial"/>
          <w:sz w:val="22"/>
          <w:szCs w:val="22"/>
        </w:rPr>
      </w:pPr>
      <w:r w:rsidRPr="00D14B70">
        <w:rPr>
          <w:rFonts w:ascii="Arial" w:hAnsi="Arial" w:cs="Arial"/>
          <w:sz w:val="22"/>
          <w:szCs w:val="22"/>
        </w:rPr>
        <w:t>Wykonawca wykona własnymi siłami następujące roboty budowlane stanowiące przedmiot umowy: (uzupełnić jeśli</w:t>
      </w:r>
      <w:r w:rsidRPr="00D14B70">
        <w:rPr>
          <w:rFonts w:ascii="Arial" w:hAnsi="Arial" w:cs="Arial"/>
          <w:b/>
          <w:bCs/>
          <w:sz w:val="22"/>
          <w:szCs w:val="22"/>
        </w:rPr>
        <w:t xml:space="preserve"> </w:t>
      </w:r>
      <w:r w:rsidRPr="00D14B70">
        <w:rPr>
          <w:rFonts w:ascii="Arial" w:hAnsi="Arial" w:cs="Arial"/>
          <w:sz w:val="22"/>
          <w:szCs w:val="22"/>
        </w:rPr>
        <w:t>dotyczy)</w:t>
      </w:r>
      <w:r w:rsidRPr="00D14B70">
        <w:rPr>
          <w:rFonts w:ascii="Arial" w:hAnsi="Arial" w:cs="Arial"/>
          <w:b/>
          <w:bCs/>
          <w:sz w:val="22"/>
          <w:szCs w:val="22"/>
        </w:rPr>
        <w:t xml:space="preserve"> </w:t>
      </w:r>
      <w:r w:rsidRPr="00D14B70">
        <w:rPr>
          <w:rFonts w:ascii="Arial" w:hAnsi="Arial" w:cs="Arial"/>
          <w:sz w:val="22"/>
          <w:szCs w:val="22"/>
        </w:rPr>
        <w:t>a Podwykonawcy/om powierzy wykonanie następujących robót budowlanych stanowiących przedmiot umowy: ………….. .</w:t>
      </w:r>
    </w:p>
    <w:p w14:paraId="5B32CE57" w14:textId="77777777" w:rsidR="00307547" w:rsidRPr="00D14B70" w:rsidRDefault="00307547">
      <w:pPr>
        <w:numPr>
          <w:ilvl w:val="1"/>
          <w:numId w:val="14"/>
        </w:numPr>
        <w:tabs>
          <w:tab w:val="left" w:pos="426"/>
          <w:tab w:val="left" w:pos="851"/>
        </w:tabs>
        <w:suppressAutoHyphens w:val="0"/>
        <w:spacing w:line="276" w:lineRule="auto"/>
        <w:ind w:left="426" w:hanging="426"/>
        <w:rPr>
          <w:rFonts w:ascii="Arial" w:hAnsi="Arial" w:cs="Arial"/>
          <w:sz w:val="22"/>
          <w:szCs w:val="22"/>
        </w:rPr>
      </w:pPr>
      <w:r w:rsidRPr="00D14B70">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4722CCB3" w14:textId="77777777" w:rsidR="00307547" w:rsidRPr="00D14B70" w:rsidRDefault="00307547">
      <w:pPr>
        <w:numPr>
          <w:ilvl w:val="1"/>
          <w:numId w:val="14"/>
        </w:numPr>
        <w:tabs>
          <w:tab w:val="left" w:pos="426"/>
          <w:tab w:val="left" w:pos="851"/>
        </w:tabs>
        <w:suppressAutoHyphens w:val="0"/>
        <w:spacing w:line="276" w:lineRule="auto"/>
        <w:ind w:left="426" w:hanging="426"/>
        <w:rPr>
          <w:rFonts w:ascii="Arial" w:hAnsi="Arial" w:cs="Arial"/>
          <w:sz w:val="22"/>
          <w:szCs w:val="22"/>
        </w:rPr>
      </w:pPr>
      <w:r w:rsidRPr="00D14B70">
        <w:rPr>
          <w:rFonts w:ascii="Arial" w:hAnsi="Arial" w:cs="Arial"/>
          <w:sz w:val="22"/>
          <w:szCs w:val="22"/>
        </w:rPr>
        <w:t>Wykonawca jest odpowiedzialny za działania lub zaniechania Podwykonawców, dalszych Podwykonawców ich przedstawicieli lub pracowników, jak za własne działania lub zaniechania.</w:t>
      </w:r>
    </w:p>
    <w:p w14:paraId="1D13DADA" w14:textId="77777777" w:rsidR="00307547" w:rsidRPr="00D14B70" w:rsidRDefault="00307547">
      <w:pPr>
        <w:numPr>
          <w:ilvl w:val="1"/>
          <w:numId w:val="14"/>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rPr>
        <w:t>Umowa z Podwykonawcą, dalszym Podwykonawcą powinna stanowić w szczególności, iż:</w:t>
      </w:r>
    </w:p>
    <w:p w14:paraId="1DBF9F49" w14:textId="77777777" w:rsidR="00307547" w:rsidRPr="00D14B70" w:rsidRDefault="00307547">
      <w:pPr>
        <w:pStyle w:val="Akapitzlist11"/>
        <w:numPr>
          <w:ilvl w:val="0"/>
          <w:numId w:val="15"/>
        </w:numPr>
        <w:tabs>
          <w:tab w:val="left" w:pos="851"/>
        </w:tabs>
        <w:spacing w:after="0"/>
        <w:ind w:left="851" w:hanging="425"/>
        <w:rPr>
          <w:rFonts w:ascii="Arial" w:hAnsi="Arial" w:cs="Arial"/>
        </w:rPr>
      </w:pPr>
      <w:r w:rsidRPr="00D14B70">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5B4E6EF0" w14:textId="77777777" w:rsidR="00307547" w:rsidRPr="00D14B70" w:rsidRDefault="00307547">
      <w:pPr>
        <w:pStyle w:val="Akapitzlist11"/>
        <w:numPr>
          <w:ilvl w:val="0"/>
          <w:numId w:val="15"/>
        </w:numPr>
        <w:tabs>
          <w:tab w:val="left" w:pos="851"/>
        </w:tabs>
        <w:spacing w:after="0"/>
        <w:ind w:left="851" w:hanging="425"/>
        <w:rPr>
          <w:rFonts w:ascii="Arial" w:hAnsi="Arial" w:cs="Arial"/>
        </w:rPr>
      </w:pPr>
      <w:r w:rsidRPr="00D14B70">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D14B70">
        <w:rPr>
          <w:rFonts w:ascii="Arial" w:hAnsi="Arial" w:cs="Arial"/>
          <w:lang w:eastAsia="pl-PL"/>
        </w:rPr>
        <w:t xml:space="preserve"> wskazywać dokładne określenie zakresu i ilości robót oraz należnego za ich wykonanie wynagrodzenia.</w:t>
      </w:r>
    </w:p>
    <w:p w14:paraId="6B02C899" w14:textId="77777777" w:rsidR="00307547" w:rsidRPr="00D14B70" w:rsidRDefault="00307547">
      <w:pPr>
        <w:pStyle w:val="Akapitzlist11"/>
        <w:numPr>
          <w:ilvl w:val="0"/>
          <w:numId w:val="15"/>
        </w:numPr>
        <w:tabs>
          <w:tab w:val="left" w:pos="851"/>
        </w:tabs>
        <w:spacing w:after="0"/>
        <w:ind w:left="851" w:hanging="425"/>
        <w:rPr>
          <w:rFonts w:ascii="Arial" w:hAnsi="Arial" w:cs="Arial"/>
        </w:rPr>
      </w:pPr>
      <w:r w:rsidRPr="00D14B70">
        <w:rPr>
          <w:rFonts w:ascii="Arial" w:hAnsi="Arial" w:cs="Arial"/>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D14B70">
        <w:rPr>
          <w:rFonts w:ascii="Arial" w:hAnsi="Arial" w:cs="Arial"/>
        </w:rPr>
        <w:t>STWiORB</w:t>
      </w:r>
      <w:proofErr w:type="spellEnd"/>
      <w:r w:rsidRPr="00D14B70">
        <w:rPr>
          <w:rFonts w:ascii="Arial" w:hAnsi="Arial" w:cs="Arial"/>
        </w:rPr>
        <w:t>, SWZ oraz standardom deklarowanym w ofercie Wykonawcy,</w:t>
      </w:r>
    </w:p>
    <w:p w14:paraId="64D6867F" w14:textId="77777777" w:rsidR="00307547" w:rsidRPr="00D14B70" w:rsidRDefault="00307547">
      <w:pPr>
        <w:pStyle w:val="Akapitzlist11"/>
        <w:numPr>
          <w:ilvl w:val="0"/>
          <w:numId w:val="15"/>
        </w:numPr>
        <w:tabs>
          <w:tab w:val="left" w:pos="851"/>
        </w:tabs>
        <w:spacing w:after="0"/>
        <w:ind w:left="851" w:hanging="425"/>
        <w:rPr>
          <w:rFonts w:ascii="Arial" w:hAnsi="Arial" w:cs="Arial"/>
        </w:rPr>
      </w:pPr>
      <w:r w:rsidRPr="00D14B70">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14F2AC27" w14:textId="77777777" w:rsidR="00307547" w:rsidRPr="00D14B70" w:rsidRDefault="00307547">
      <w:pPr>
        <w:pStyle w:val="Akapitzlist11"/>
        <w:numPr>
          <w:ilvl w:val="0"/>
          <w:numId w:val="15"/>
        </w:numPr>
        <w:tabs>
          <w:tab w:val="left" w:pos="851"/>
        </w:tabs>
        <w:spacing w:after="0"/>
        <w:ind w:left="851" w:hanging="425"/>
        <w:rPr>
          <w:rFonts w:ascii="Arial" w:hAnsi="Arial" w:cs="Arial"/>
        </w:rPr>
      </w:pPr>
      <w:r w:rsidRPr="00D14B70">
        <w:rPr>
          <w:rFonts w:ascii="Arial" w:hAnsi="Arial" w:cs="Arial"/>
        </w:rPr>
        <w:t>Podwykonawcy są zobowiązani do przedstawiania Zamawiającemu na jego żądanie dokumentów, oświadczeń i wyjaśnień dotyczących realizacji umowy o podwykonawstwo,</w:t>
      </w:r>
    </w:p>
    <w:p w14:paraId="3CC30ADE" w14:textId="77777777" w:rsidR="00307547" w:rsidRPr="00D14B70" w:rsidRDefault="00307547">
      <w:pPr>
        <w:pStyle w:val="Akapitzlist11"/>
        <w:numPr>
          <w:ilvl w:val="0"/>
          <w:numId w:val="15"/>
        </w:numPr>
        <w:tabs>
          <w:tab w:val="left" w:pos="851"/>
        </w:tabs>
        <w:spacing w:after="0"/>
        <w:ind w:left="851" w:hanging="425"/>
        <w:rPr>
          <w:rFonts w:ascii="Arial" w:hAnsi="Arial" w:cs="Arial"/>
        </w:rPr>
      </w:pPr>
      <w:r w:rsidRPr="00D14B70">
        <w:rPr>
          <w:rFonts w:ascii="Arial" w:hAnsi="Arial" w:cs="Arial"/>
        </w:rPr>
        <w:t>Podwykonawca lub dalszy Podwykonawca musi proporcjonalnie w zakresie odnoszącym się do części wykonywanej przez siebie umowy:</w:t>
      </w:r>
    </w:p>
    <w:p w14:paraId="2184B10E" w14:textId="77777777" w:rsidR="00307547" w:rsidRPr="00D14B70" w:rsidRDefault="00307547">
      <w:pPr>
        <w:pStyle w:val="Akapitzlist11"/>
        <w:numPr>
          <w:ilvl w:val="0"/>
          <w:numId w:val="16"/>
        </w:numPr>
        <w:tabs>
          <w:tab w:val="left" w:pos="851"/>
        </w:tabs>
        <w:spacing w:after="0"/>
        <w:ind w:left="1418" w:hanging="425"/>
        <w:rPr>
          <w:rFonts w:ascii="Arial" w:hAnsi="Arial" w:cs="Arial"/>
        </w:rPr>
      </w:pPr>
      <w:r w:rsidRPr="00D14B70">
        <w:rPr>
          <w:rFonts w:ascii="Arial" w:hAnsi="Arial" w:cs="Arial"/>
        </w:rPr>
        <w:t>wykazać się posiadaniem wiedzy i doświadczenia odpowiadających proporcjonalnie co najmniej wiedzy i doświadczeniu wymaganym od Wykonawcy w związku z realizacją umowy,</w:t>
      </w:r>
    </w:p>
    <w:p w14:paraId="7A8927B8" w14:textId="77777777" w:rsidR="00307547" w:rsidRPr="00D14B70" w:rsidRDefault="00307547">
      <w:pPr>
        <w:pStyle w:val="Akapitzlist11"/>
        <w:numPr>
          <w:ilvl w:val="0"/>
          <w:numId w:val="16"/>
        </w:numPr>
        <w:tabs>
          <w:tab w:val="left" w:pos="851"/>
        </w:tabs>
        <w:spacing w:after="0"/>
        <w:ind w:left="1418" w:hanging="425"/>
        <w:rPr>
          <w:rFonts w:ascii="Arial" w:hAnsi="Arial" w:cs="Arial"/>
        </w:rPr>
      </w:pPr>
      <w:r w:rsidRPr="00D14B70">
        <w:rPr>
          <w:rFonts w:ascii="Arial" w:hAnsi="Arial" w:cs="Arial"/>
        </w:rPr>
        <w:t>dysponować osobami osiadającymi uprawnienia wymagane przepisami prawa, i które będą uczestniczyć w realizacji umowy.</w:t>
      </w:r>
    </w:p>
    <w:p w14:paraId="7AC5C28A"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51C5A"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rPr>
        <w:t xml:space="preserve">Zawarcie umowy o podwykonawstwo bądź zmiana tej umowy może nastąpić wyłącznie po akceptacji projektu umowy bądź jej zmiany przez Zamawiającego, a przystąpienie do jej realizacji przez Podwykonawcę może nastąpić wyłącznie po akceptacji umowy o podwykonawstwo przez Zamawiającego. </w:t>
      </w:r>
    </w:p>
    <w:p w14:paraId="17DD51AF"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D14B70">
        <w:rPr>
          <w:rFonts w:ascii="Arial" w:hAnsi="Arial" w:cs="Arial"/>
          <w:b/>
          <w:bCs/>
          <w:sz w:val="22"/>
          <w:szCs w:val="22"/>
        </w:rPr>
        <w:t>7 dni</w:t>
      </w:r>
      <w:r w:rsidRPr="00D14B70">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209367C4"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D14B70">
        <w:rPr>
          <w:rFonts w:ascii="Arial" w:hAnsi="Arial" w:cs="Arial"/>
          <w:b/>
          <w:bCs/>
          <w:sz w:val="22"/>
          <w:szCs w:val="22"/>
        </w:rPr>
        <w:t>7 dni</w:t>
      </w:r>
      <w:r w:rsidRPr="00D14B70">
        <w:rPr>
          <w:rFonts w:ascii="Arial" w:hAnsi="Arial" w:cs="Arial"/>
          <w:sz w:val="22"/>
          <w:szCs w:val="22"/>
        </w:rPr>
        <w:t xml:space="preserve"> roboczych od dnia przedłożenia mu projektu nie zgłosi na piśmie zastrzeżeń. </w:t>
      </w:r>
    </w:p>
    <w:p w14:paraId="52007EBA"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rPr>
        <w:t xml:space="preserve">Zamawiający zgłosi w terminie określonym w ust. 8 pisemne zastrzeżenia do projektu umowy </w:t>
      </w:r>
      <w:r w:rsidRPr="00D14B70">
        <w:rPr>
          <w:rFonts w:ascii="Arial" w:hAnsi="Arial" w:cs="Arial"/>
          <w:sz w:val="22"/>
          <w:szCs w:val="22"/>
          <w:lang w:eastAsia="ar-SA"/>
        </w:rPr>
        <w:t xml:space="preserve">o podwykonawstwo, której przedmiotem są roboty budowlane, w szczególności w następujących przypadkach: </w:t>
      </w:r>
    </w:p>
    <w:p w14:paraId="780A8C12" w14:textId="77777777" w:rsidR="00307547" w:rsidRPr="00D14B70" w:rsidRDefault="00307547">
      <w:pPr>
        <w:numPr>
          <w:ilvl w:val="0"/>
          <w:numId w:val="18"/>
        </w:numPr>
        <w:tabs>
          <w:tab w:val="left" w:pos="851"/>
        </w:tabs>
        <w:suppressAutoHyphens w:val="0"/>
        <w:spacing w:line="276" w:lineRule="auto"/>
        <w:ind w:left="851" w:hanging="425"/>
        <w:rPr>
          <w:rFonts w:ascii="Arial" w:hAnsi="Arial" w:cs="Arial"/>
          <w:sz w:val="22"/>
          <w:szCs w:val="22"/>
        </w:rPr>
      </w:pPr>
      <w:r w:rsidRPr="00D14B70">
        <w:rPr>
          <w:rFonts w:ascii="Arial" w:hAnsi="Arial" w:cs="Arial"/>
          <w:sz w:val="22"/>
          <w:szCs w:val="22"/>
          <w:lang w:eastAsia="ar-SA"/>
        </w:rPr>
        <w:t>niespełniania przez projekt wymagań dotyczących umowy o podwykonawstwo, zasad określonych w ust. 4 i ust. 22,</w:t>
      </w:r>
    </w:p>
    <w:p w14:paraId="47AC7AF6" w14:textId="77777777" w:rsidR="00307547" w:rsidRPr="00D14B70" w:rsidRDefault="00307547">
      <w:pPr>
        <w:numPr>
          <w:ilvl w:val="0"/>
          <w:numId w:val="18"/>
        </w:numPr>
        <w:tabs>
          <w:tab w:val="left" w:pos="851"/>
        </w:tabs>
        <w:suppressAutoHyphens w:val="0"/>
        <w:spacing w:line="276" w:lineRule="auto"/>
        <w:ind w:left="851" w:hanging="425"/>
        <w:rPr>
          <w:rFonts w:ascii="Arial" w:hAnsi="Arial" w:cs="Arial"/>
          <w:sz w:val="22"/>
          <w:szCs w:val="22"/>
        </w:rPr>
      </w:pPr>
      <w:r w:rsidRPr="00D14B70">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3EF602EA" w14:textId="77777777" w:rsidR="00307547" w:rsidRPr="00D14B70" w:rsidRDefault="00307547">
      <w:pPr>
        <w:numPr>
          <w:ilvl w:val="0"/>
          <w:numId w:val="18"/>
        </w:numPr>
        <w:tabs>
          <w:tab w:val="left" w:pos="851"/>
        </w:tabs>
        <w:suppressAutoHyphens w:val="0"/>
        <w:spacing w:line="276" w:lineRule="auto"/>
        <w:ind w:left="851" w:hanging="425"/>
        <w:rPr>
          <w:rFonts w:ascii="Arial" w:hAnsi="Arial" w:cs="Arial"/>
          <w:sz w:val="22"/>
          <w:szCs w:val="22"/>
        </w:rPr>
      </w:pPr>
      <w:r w:rsidRPr="00D14B70">
        <w:rPr>
          <w:rFonts w:ascii="Arial" w:hAnsi="Arial" w:cs="Arial"/>
          <w:sz w:val="22"/>
          <w:szCs w:val="22"/>
        </w:rPr>
        <w:lastRenderedPageBreak/>
        <w:t xml:space="preserve">gdy projekt zawiera postanowienia uzależniające zwrot kwot zabezpieczenia przez Wykonawcę Podwykonawcy lub dalszemu Podwykonawcy od zwrotu Wykonawcy zabezpieczenia należytego wykonania umowy przez Zamawiającego, </w:t>
      </w:r>
    </w:p>
    <w:p w14:paraId="7EDA92C9" w14:textId="77777777" w:rsidR="00307547" w:rsidRPr="00D14B70" w:rsidRDefault="00307547">
      <w:pPr>
        <w:numPr>
          <w:ilvl w:val="0"/>
          <w:numId w:val="18"/>
        </w:numPr>
        <w:tabs>
          <w:tab w:val="left" w:pos="851"/>
        </w:tabs>
        <w:suppressAutoHyphens w:val="0"/>
        <w:spacing w:line="276" w:lineRule="auto"/>
        <w:ind w:left="851" w:hanging="425"/>
        <w:rPr>
          <w:rFonts w:ascii="Arial" w:hAnsi="Arial" w:cs="Arial"/>
          <w:sz w:val="22"/>
          <w:szCs w:val="22"/>
        </w:rPr>
      </w:pPr>
      <w:r w:rsidRPr="00D14B70">
        <w:rPr>
          <w:rFonts w:ascii="Arial" w:hAnsi="Arial" w:cs="Arial"/>
          <w:sz w:val="22"/>
          <w:szCs w:val="22"/>
        </w:rPr>
        <w:t>gdy termin realizacji robót budowlanych określonych projektem jest dłuższy niż przewidywany umową dla tych robót,</w:t>
      </w:r>
    </w:p>
    <w:p w14:paraId="223E29AC" w14:textId="77777777" w:rsidR="00307547" w:rsidRPr="00D14B70" w:rsidRDefault="00307547">
      <w:pPr>
        <w:numPr>
          <w:ilvl w:val="0"/>
          <w:numId w:val="18"/>
        </w:numPr>
        <w:tabs>
          <w:tab w:val="left" w:pos="851"/>
        </w:tabs>
        <w:suppressAutoHyphens w:val="0"/>
        <w:spacing w:line="276" w:lineRule="auto"/>
        <w:ind w:left="851" w:hanging="425"/>
        <w:rPr>
          <w:rFonts w:ascii="Arial" w:hAnsi="Arial" w:cs="Arial"/>
          <w:sz w:val="22"/>
          <w:szCs w:val="22"/>
        </w:rPr>
      </w:pPr>
      <w:r w:rsidRPr="00D14B70">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45D180AE"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11425AD8"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D14B70">
        <w:rPr>
          <w:rFonts w:ascii="Arial" w:hAnsi="Arial" w:cs="Arial"/>
          <w:b/>
          <w:bCs/>
          <w:sz w:val="22"/>
          <w:szCs w:val="22"/>
        </w:rPr>
        <w:t>poświadczoną za zgodność z oryginałem kopię zawartej umowy</w:t>
      </w:r>
      <w:r w:rsidRPr="00D14B70">
        <w:rPr>
          <w:rFonts w:ascii="Arial" w:hAnsi="Arial" w:cs="Arial"/>
          <w:sz w:val="22"/>
          <w:szCs w:val="22"/>
        </w:rPr>
        <w:t xml:space="preserve"> </w:t>
      </w:r>
      <w:r w:rsidRPr="00D14B70">
        <w:rPr>
          <w:rFonts w:ascii="Arial" w:hAnsi="Arial" w:cs="Arial"/>
          <w:b/>
          <w:bCs/>
          <w:sz w:val="22"/>
          <w:szCs w:val="22"/>
        </w:rPr>
        <w:t>o podwykonawstwo</w:t>
      </w:r>
      <w:r w:rsidRPr="00D14B70">
        <w:rPr>
          <w:rFonts w:ascii="Arial" w:hAnsi="Arial" w:cs="Arial"/>
          <w:sz w:val="22"/>
          <w:szCs w:val="22"/>
        </w:rPr>
        <w:t xml:space="preserve"> w terminie do </w:t>
      </w:r>
      <w:r w:rsidRPr="00D14B70">
        <w:rPr>
          <w:rFonts w:ascii="Arial" w:hAnsi="Arial" w:cs="Arial"/>
          <w:b/>
          <w:bCs/>
          <w:sz w:val="22"/>
          <w:szCs w:val="22"/>
        </w:rPr>
        <w:t>7 dni</w:t>
      </w:r>
      <w:r w:rsidRPr="00D14B70">
        <w:rPr>
          <w:rFonts w:ascii="Arial" w:hAnsi="Arial" w:cs="Arial"/>
          <w:sz w:val="22"/>
          <w:szCs w:val="22"/>
        </w:rPr>
        <w:t xml:space="preserve"> od dnia zawarcia tej umowy, jednakże nie później niż na </w:t>
      </w:r>
      <w:r w:rsidRPr="00D14B70">
        <w:rPr>
          <w:rFonts w:ascii="Arial" w:hAnsi="Arial" w:cs="Arial"/>
          <w:b/>
          <w:bCs/>
          <w:sz w:val="22"/>
          <w:szCs w:val="22"/>
        </w:rPr>
        <w:t>4 dni</w:t>
      </w:r>
      <w:r w:rsidRPr="00D14B70">
        <w:rPr>
          <w:rFonts w:ascii="Arial" w:hAnsi="Arial" w:cs="Arial"/>
          <w:sz w:val="22"/>
          <w:szCs w:val="22"/>
        </w:rPr>
        <w:t xml:space="preserve"> przed dniem skierowania Podwykonawcy lub dalszego Podwykonawcy do realizacji robót budowlanych.</w:t>
      </w:r>
    </w:p>
    <w:p w14:paraId="39A3DCD2"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rPr>
        <w:t xml:space="preserve">Zamawiający zgłosi Wykonawcy lub Podwykonawcy pisemny sprzeciw do </w:t>
      </w:r>
      <w:r w:rsidRPr="00D14B70">
        <w:rPr>
          <w:rFonts w:ascii="Arial" w:hAnsi="Arial" w:cs="Arial"/>
          <w:sz w:val="22"/>
          <w:szCs w:val="22"/>
          <w:lang w:eastAsia="ar-SA"/>
        </w:rPr>
        <w:t xml:space="preserve">przedłożonej umowy o podwykonawstwo, której przedmiotem są roboty budowlane, w terminie 4 dni od jej przedłożenia w przypadkach określonych w ust. 9. </w:t>
      </w:r>
    </w:p>
    <w:p w14:paraId="5E5B41A6"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6DF26394"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06E322A6" w14:textId="77777777" w:rsidR="00307547" w:rsidRPr="00D14B70" w:rsidRDefault="00307547">
      <w:pPr>
        <w:numPr>
          <w:ilvl w:val="0"/>
          <w:numId w:val="17"/>
        </w:numPr>
        <w:tabs>
          <w:tab w:val="left" w:pos="426"/>
        </w:tabs>
        <w:suppressAutoHyphens w:val="0"/>
        <w:spacing w:line="276" w:lineRule="auto"/>
        <w:ind w:left="426" w:hanging="426"/>
        <w:rPr>
          <w:rFonts w:ascii="Arial" w:hAnsi="Arial" w:cs="Arial"/>
          <w:sz w:val="22"/>
          <w:szCs w:val="22"/>
        </w:rPr>
      </w:pPr>
      <w:r w:rsidRPr="00D14B70">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12.</w:t>
      </w:r>
    </w:p>
    <w:p w14:paraId="52B4F3C6"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02F8D8FC"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FA8FE29"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lang w:eastAsia="ar-SA"/>
        </w:rPr>
        <w:t xml:space="preserve">Powierzenie realizacji zadań innemu Podwykonawcy niż ten, z którym została zawarta zaakceptowana przez Zamawiającego umowa o podwykonawstwo, lub inna istotna </w:t>
      </w:r>
      <w:r w:rsidRPr="00D14B70">
        <w:rPr>
          <w:rFonts w:ascii="Arial" w:hAnsi="Arial" w:cs="Arial"/>
          <w:sz w:val="22"/>
          <w:szCs w:val="22"/>
          <w:lang w:eastAsia="ar-SA"/>
        </w:rPr>
        <w:lastRenderedPageBreak/>
        <w:t>zmiana tej umowy, w tym zmiana zakresu zadań określonych tą umową wymaga ponownej akceptacji Zamawiającego w trybie określonym w ust. 5–13.</w:t>
      </w:r>
    </w:p>
    <w:p w14:paraId="312B30BB"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60F94B80"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rPr>
        <w:t xml:space="preserve">Zamawiający, </w:t>
      </w:r>
      <w:r w:rsidRPr="00D14B70">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56D257F9" w14:textId="77777777" w:rsidR="00307547" w:rsidRPr="00D14B70" w:rsidRDefault="00307547">
      <w:pPr>
        <w:pStyle w:val="Akapitzlist1"/>
        <w:numPr>
          <w:ilvl w:val="0"/>
          <w:numId w:val="17"/>
        </w:numPr>
        <w:spacing w:after="0"/>
        <w:ind w:left="425" w:hanging="425"/>
        <w:rPr>
          <w:rFonts w:ascii="Arial" w:hAnsi="Arial" w:cs="Arial"/>
          <w:sz w:val="22"/>
          <w:szCs w:val="22"/>
        </w:rPr>
      </w:pPr>
      <w:r w:rsidRPr="00D14B70">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13 oraz umożliwiających Zamawiającemu przeprowadzenie kontroli realizacji tego obowiązku.</w:t>
      </w:r>
    </w:p>
    <w:p w14:paraId="5E85C991"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rPr>
        <w:t>Wykonawca oświadcza, że podmiot trzeci ….</w:t>
      </w:r>
      <w:r w:rsidRPr="00D14B70">
        <w:rPr>
          <w:rFonts w:ascii="Arial" w:hAnsi="Arial" w:cs="Arial"/>
          <w:b/>
          <w:bCs/>
          <w:sz w:val="22"/>
          <w:szCs w:val="22"/>
        </w:rPr>
        <w:t xml:space="preserve"> </w:t>
      </w:r>
      <w:r w:rsidRPr="00D14B70">
        <w:rPr>
          <w:rFonts w:ascii="Arial" w:hAnsi="Arial" w:cs="Arial"/>
          <w:sz w:val="22"/>
          <w:szCs w:val="22"/>
        </w:rPr>
        <w:t>(uzupełnić jeśli dotyczy, nazwa podmiotu trzeciego), na zasoby którego w zakresie …. (uzupełnić) Wykonawca powoływał się składając ofertę celem wykazania spełniania warunków udziału w postępowaniu o udzielenie zamówienia publicznego, będzie realizował przedmiot umowy w zakresie …. (uzupełnić w jakim stopniu zasoby podmiotu trzeciego były deklarowane do wykonania przedmiotu umowy na użytek postępowania o udzielenie zamówienia publicznego).</w:t>
      </w:r>
    </w:p>
    <w:p w14:paraId="4D929EE9" w14:textId="77777777" w:rsidR="00307547" w:rsidRPr="00D14B70" w:rsidRDefault="00307547">
      <w:pPr>
        <w:numPr>
          <w:ilvl w:val="0"/>
          <w:numId w:val="17"/>
        </w:numPr>
        <w:tabs>
          <w:tab w:val="left" w:pos="426"/>
        </w:tabs>
        <w:suppressAutoHyphens w:val="0"/>
        <w:spacing w:line="276" w:lineRule="auto"/>
        <w:ind w:left="425" w:hanging="425"/>
        <w:rPr>
          <w:rFonts w:ascii="Arial" w:hAnsi="Arial" w:cs="Arial"/>
          <w:sz w:val="22"/>
          <w:szCs w:val="22"/>
        </w:rPr>
      </w:pPr>
      <w:r w:rsidRPr="00D14B70">
        <w:rPr>
          <w:rFonts w:ascii="Arial" w:hAnsi="Arial" w:cs="Arial"/>
          <w:sz w:val="22"/>
          <w:szCs w:val="22"/>
        </w:rPr>
        <w:t>W przypadku zaprzestania wykonywania umowy przez …. (nazwa podmiotu trzeciego) z jakichkolwiek przyczyn w zakresie wskazanym w ust. 22,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CE72551" w14:textId="77777777" w:rsidR="00307547" w:rsidRPr="00D14B70" w:rsidRDefault="00307547" w:rsidP="00282FDE">
      <w:pPr>
        <w:pStyle w:val="Nagwek2"/>
      </w:pPr>
      <w:r w:rsidRPr="00D14B70">
        <w:t>§9</w:t>
      </w:r>
    </w:p>
    <w:p w14:paraId="1A8F51A5" w14:textId="77777777" w:rsidR="00307547" w:rsidRPr="00D14B70" w:rsidRDefault="00307547" w:rsidP="00282FDE">
      <w:pPr>
        <w:pStyle w:val="Nagwek2"/>
      </w:pPr>
      <w:r w:rsidRPr="00D14B70">
        <w:t>Odbiory</w:t>
      </w:r>
    </w:p>
    <w:p w14:paraId="073BE9C8" w14:textId="77777777" w:rsidR="00307547" w:rsidRPr="00D14B70" w:rsidRDefault="00307547">
      <w:pPr>
        <w:pStyle w:val="Akapitzlist1"/>
        <w:numPr>
          <w:ilvl w:val="1"/>
          <w:numId w:val="19"/>
        </w:numPr>
        <w:tabs>
          <w:tab w:val="num" w:pos="284"/>
        </w:tabs>
        <w:spacing w:after="0"/>
        <w:ind w:left="426" w:hanging="426"/>
        <w:rPr>
          <w:rFonts w:ascii="Arial" w:hAnsi="Arial" w:cs="Arial"/>
          <w:sz w:val="22"/>
          <w:szCs w:val="22"/>
        </w:rPr>
      </w:pPr>
      <w:r w:rsidRPr="00D14B70">
        <w:rPr>
          <w:rFonts w:ascii="Arial" w:hAnsi="Arial" w:cs="Arial"/>
          <w:sz w:val="22"/>
          <w:szCs w:val="22"/>
        </w:rPr>
        <w:t xml:space="preserve">Wykonawca zgłosi Zamawiającemu gotowość do: </w:t>
      </w:r>
    </w:p>
    <w:p w14:paraId="20845209" w14:textId="77777777" w:rsidR="00307547" w:rsidRPr="00D14B70" w:rsidRDefault="00307547">
      <w:pPr>
        <w:numPr>
          <w:ilvl w:val="0"/>
          <w:numId w:val="44"/>
        </w:numPr>
        <w:spacing w:line="276" w:lineRule="auto"/>
        <w:ind w:left="709" w:hanging="283"/>
        <w:rPr>
          <w:rFonts w:ascii="Arial" w:hAnsi="Arial" w:cs="Arial"/>
          <w:sz w:val="22"/>
          <w:szCs w:val="22"/>
          <w:u w:val="single"/>
        </w:rPr>
      </w:pPr>
      <w:r w:rsidRPr="00D14B70">
        <w:rPr>
          <w:rFonts w:ascii="Arial" w:hAnsi="Arial" w:cs="Arial"/>
          <w:b/>
          <w:bCs/>
          <w:sz w:val="22"/>
          <w:szCs w:val="22"/>
        </w:rPr>
        <w:t>częściowego odbioru przedmiotu umowy, na zasadach i w terminach określonych w Harmonogramie, stanowiącym załącznik nr 3 do umowy, po</w:t>
      </w:r>
      <w:r w:rsidRPr="00D14B70">
        <w:rPr>
          <w:rFonts w:ascii="Arial" w:hAnsi="Arial" w:cs="Arial"/>
          <w:sz w:val="22"/>
          <w:szCs w:val="22"/>
        </w:rPr>
        <w:t>:</w:t>
      </w:r>
    </w:p>
    <w:p w14:paraId="0F4BD57A" w14:textId="77777777" w:rsidR="00307547" w:rsidRPr="00D14B70" w:rsidRDefault="00307547">
      <w:pPr>
        <w:numPr>
          <w:ilvl w:val="5"/>
          <w:numId w:val="45"/>
        </w:numPr>
        <w:spacing w:line="276" w:lineRule="auto"/>
        <w:ind w:left="993" w:hanging="284"/>
        <w:rPr>
          <w:rFonts w:ascii="Arial" w:hAnsi="Arial" w:cs="Arial"/>
          <w:sz w:val="22"/>
          <w:szCs w:val="22"/>
          <w:u w:val="single"/>
        </w:rPr>
      </w:pPr>
      <w:r w:rsidRPr="00D14B70">
        <w:rPr>
          <w:rFonts w:ascii="Arial" w:hAnsi="Arial" w:cs="Arial"/>
          <w:sz w:val="22"/>
          <w:szCs w:val="22"/>
        </w:rPr>
        <w:t xml:space="preserve">wykonaniu </w:t>
      </w:r>
      <w:r w:rsidRPr="00D14B70">
        <w:rPr>
          <w:rFonts w:ascii="Arial" w:hAnsi="Arial" w:cs="Arial"/>
          <w:b/>
          <w:bCs/>
          <w:sz w:val="22"/>
          <w:szCs w:val="22"/>
        </w:rPr>
        <w:t>części robót</w:t>
      </w:r>
      <w:r w:rsidRPr="00D14B70">
        <w:rPr>
          <w:rFonts w:ascii="Arial" w:hAnsi="Arial" w:cs="Arial"/>
          <w:sz w:val="22"/>
          <w:szCs w:val="22"/>
        </w:rPr>
        <w:t xml:space="preserve"> w ramach przedmiotu umowy (zgodnie z Harmonogramem), potwierdzonej przez inspektora nadzoru wpisem do dziennika budowy,</w:t>
      </w:r>
    </w:p>
    <w:p w14:paraId="6B495141" w14:textId="77777777" w:rsidR="00307547" w:rsidRPr="00D14B70" w:rsidRDefault="00307547">
      <w:pPr>
        <w:numPr>
          <w:ilvl w:val="5"/>
          <w:numId w:val="45"/>
        </w:numPr>
        <w:spacing w:line="276" w:lineRule="auto"/>
        <w:ind w:left="993" w:hanging="284"/>
        <w:rPr>
          <w:rFonts w:ascii="Arial" w:hAnsi="Arial" w:cs="Arial"/>
          <w:sz w:val="22"/>
          <w:szCs w:val="22"/>
          <w:u w:val="single"/>
        </w:rPr>
      </w:pPr>
      <w:r w:rsidRPr="00D14B70">
        <w:rPr>
          <w:rFonts w:ascii="Arial" w:hAnsi="Arial" w:cs="Arial"/>
          <w:sz w:val="22"/>
          <w:szCs w:val="22"/>
        </w:rPr>
        <w:t xml:space="preserve">wykonaniu inwentaryzacji geodezyjnej powykonawczej (w 1 egzemplarzu)  poświadczonej przez geodetę, </w:t>
      </w:r>
    </w:p>
    <w:p w14:paraId="76BF23B2" w14:textId="77777777" w:rsidR="00307547" w:rsidRPr="00D14B70" w:rsidRDefault="00307547">
      <w:pPr>
        <w:numPr>
          <w:ilvl w:val="5"/>
          <w:numId w:val="45"/>
        </w:numPr>
        <w:spacing w:line="276" w:lineRule="auto"/>
        <w:ind w:left="993" w:hanging="284"/>
        <w:rPr>
          <w:rFonts w:ascii="Arial" w:hAnsi="Arial" w:cs="Arial"/>
          <w:sz w:val="22"/>
          <w:szCs w:val="22"/>
          <w:u w:val="single"/>
        </w:rPr>
      </w:pPr>
      <w:r w:rsidRPr="00D14B70">
        <w:rPr>
          <w:rFonts w:ascii="Arial" w:hAnsi="Arial" w:cs="Arial"/>
          <w:sz w:val="22"/>
          <w:szCs w:val="22"/>
        </w:rPr>
        <w:t>wykonaniu dokumentacji odbiorowej, dotyczącej wykonanej części robót (w 1 egzemplarzu) zawierającej m.in. badania, atesty, próby, niezbędnych do odbioru części robót,</w:t>
      </w:r>
    </w:p>
    <w:p w14:paraId="1DC951E3" w14:textId="77777777" w:rsidR="00307547" w:rsidRPr="00D14B70" w:rsidRDefault="00307547">
      <w:pPr>
        <w:numPr>
          <w:ilvl w:val="0"/>
          <w:numId w:val="44"/>
        </w:numPr>
        <w:spacing w:line="276" w:lineRule="auto"/>
        <w:ind w:left="709" w:hanging="283"/>
        <w:rPr>
          <w:rFonts w:ascii="Arial" w:hAnsi="Arial" w:cs="Arial"/>
          <w:sz w:val="22"/>
          <w:szCs w:val="22"/>
          <w:u w:val="single"/>
        </w:rPr>
      </w:pPr>
      <w:r w:rsidRPr="00D14B70">
        <w:rPr>
          <w:rFonts w:ascii="Arial" w:hAnsi="Arial" w:cs="Arial"/>
          <w:b/>
          <w:bCs/>
          <w:sz w:val="22"/>
          <w:szCs w:val="22"/>
        </w:rPr>
        <w:t>końcowego odbioru przedmiotu umowy</w:t>
      </w:r>
      <w:r w:rsidRPr="00D14B70">
        <w:rPr>
          <w:rFonts w:ascii="Arial" w:hAnsi="Arial" w:cs="Arial"/>
          <w:sz w:val="22"/>
          <w:szCs w:val="22"/>
        </w:rPr>
        <w:t xml:space="preserve"> po:</w:t>
      </w:r>
    </w:p>
    <w:p w14:paraId="4F572C6F" w14:textId="77777777" w:rsidR="00307547" w:rsidRPr="00D14B70" w:rsidRDefault="00307547">
      <w:pPr>
        <w:pStyle w:val="Akapitzlist"/>
        <w:numPr>
          <w:ilvl w:val="0"/>
          <w:numId w:val="46"/>
        </w:numPr>
        <w:ind w:left="993" w:hanging="284"/>
        <w:rPr>
          <w:rFonts w:ascii="Arial" w:hAnsi="Arial" w:cs="Arial"/>
          <w:sz w:val="22"/>
          <w:szCs w:val="22"/>
        </w:rPr>
      </w:pPr>
      <w:r w:rsidRPr="00D14B70">
        <w:rPr>
          <w:rFonts w:ascii="Arial" w:hAnsi="Arial" w:cs="Arial"/>
          <w:sz w:val="22"/>
          <w:szCs w:val="22"/>
        </w:rPr>
        <w:lastRenderedPageBreak/>
        <w:t>zakończeniu całości robót budowlanych, potwierdzonych przez inspektora nadzoru wpisem do dziennika budowy,</w:t>
      </w:r>
      <w:bookmarkStart w:id="9" w:name="_Hlk55660090"/>
    </w:p>
    <w:p w14:paraId="5E50764A" w14:textId="77777777" w:rsidR="00307547" w:rsidRPr="00D14B70" w:rsidRDefault="00307547">
      <w:pPr>
        <w:pStyle w:val="Akapitzlist"/>
        <w:numPr>
          <w:ilvl w:val="0"/>
          <w:numId w:val="46"/>
        </w:numPr>
        <w:ind w:left="993" w:hanging="284"/>
        <w:rPr>
          <w:rFonts w:ascii="Arial" w:hAnsi="Arial" w:cs="Arial"/>
          <w:sz w:val="22"/>
          <w:szCs w:val="22"/>
        </w:rPr>
      </w:pPr>
      <w:r w:rsidRPr="00D14B70">
        <w:rPr>
          <w:rFonts w:ascii="Arial" w:hAnsi="Arial" w:cs="Arial"/>
          <w:sz w:val="22"/>
          <w:szCs w:val="22"/>
        </w:rPr>
        <w:t xml:space="preserve">wykonaniu inwentaryzacji geodezyjnej powykonawczej </w:t>
      </w:r>
      <w:r w:rsidRPr="00D14B70">
        <w:rPr>
          <w:rFonts w:ascii="Arial" w:hAnsi="Arial" w:cs="Arial"/>
          <w:b/>
          <w:bCs/>
          <w:sz w:val="22"/>
          <w:szCs w:val="22"/>
        </w:rPr>
        <w:t>przyjętej do państwowego zasobu geodezyjnego i kartograficznego,</w:t>
      </w:r>
      <w:bookmarkEnd w:id="9"/>
    </w:p>
    <w:p w14:paraId="4FD6D82A" w14:textId="77777777" w:rsidR="00307547" w:rsidRPr="00D14B70" w:rsidRDefault="00307547">
      <w:pPr>
        <w:pStyle w:val="Akapitzlist"/>
        <w:numPr>
          <w:ilvl w:val="0"/>
          <w:numId w:val="46"/>
        </w:numPr>
        <w:ind w:left="993" w:hanging="284"/>
        <w:rPr>
          <w:rFonts w:ascii="Arial" w:hAnsi="Arial" w:cs="Arial"/>
          <w:sz w:val="22"/>
          <w:szCs w:val="22"/>
        </w:rPr>
      </w:pPr>
      <w:r w:rsidRPr="00D14B70">
        <w:rPr>
          <w:rFonts w:ascii="Arial" w:hAnsi="Arial" w:cs="Arial"/>
          <w:sz w:val="22"/>
          <w:szCs w:val="22"/>
        </w:rPr>
        <w:t>wykonaniu dokumentacji odbiorowej (w 2 egzemplarzach), obejmującej w szczególności:</w:t>
      </w:r>
    </w:p>
    <w:p w14:paraId="002F9097" w14:textId="77777777" w:rsidR="00307547" w:rsidRPr="00D14B70" w:rsidRDefault="00307547">
      <w:pPr>
        <w:pStyle w:val="Akapitzlist"/>
        <w:numPr>
          <w:ilvl w:val="0"/>
          <w:numId w:val="62"/>
        </w:numPr>
        <w:suppressAutoHyphens w:val="0"/>
        <w:spacing w:line="276" w:lineRule="auto"/>
        <w:ind w:left="1276" w:hanging="283"/>
        <w:rPr>
          <w:rFonts w:ascii="Arial" w:hAnsi="Arial" w:cs="Arial"/>
          <w:sz w:val="22"/>
          <w:szCs w:val="22"/>
          <w:lang w:eastAsia="en-US"/>
        </w:rPr>
      </w:pPr>
      <w:r w:rsidRPr="00D14B70">
        <w:rPr>
          <w:rFonts w:ascii="Arial" w:hAnsi="Arial" w:cs="Arial"/>
          <w:sz w:val="22"/>
          <w:szCs w:val="22"/>
          <w:lang w:eastAsia="en-US"/>
        </w:rPr>
        <w:t>komplet badań, atestów i prób, jeśli są wymagane,</w:t>
      </w:r>
    </w:p>
    <w:p w14:paraId="3BCA8F5A" w14:textId="77777777" w:rsidR="00307547" w:rsidRPr="00D14B70" w:rsidRDefault="00307547">
      <w:pPr>
        <w:numPr>
          <w:ilvl w:val="0"/>
          <w:numId w:val="62"/>
        </w:numPr>
        <w:suppressAutoHyphens w:val="0"/>
        <w:spacing w:line="276" w:lineRule="auto"/>
        <w:ind w:left="1276" w:hanging="283"/>
        <w:rPr>
          <w:rFonts w:ascii="Arial" w:hAnsi="Arial" w:cs="Arial"/>
          <w:sz w:val="22"/>
          <w:szCs w:val="22"/>
          <w:lang w:eastAsia="en-US"/>
        </w:rPr>
      </w:pPr>
      <w:r w:rsidRPr="00D14B70">
        <w:rPr>
          <w:rFonts w:ascii="Arial" w:hAnsi="Arial" w:cs="Arial"/>
          <w:sz w:val="22"/>
          <w:szCs w:val="22"/>
          <w:lang w:eastAsia="en-US"/>
        </w:rPr>
        <w:t>aprobaty techniczne i deklaracje zgodności użytych materiałów,</w:t>
      </w:r>
    </w:p>
    <w:p w14:paraId="64EA46C3" w14:textId="77777777" w:rsidR="00307547" w:rsidRPr="00D14B70" w:rsidRDefault="00307547">
      <w:pPr>
        <w:numPr>
          <w:ilvl w:val="0"/>
          <w:numId w:val="62"/>
        </w:numPr>
        <w:suppressAutoHyphens w:val="0"/>
        <w:spacing w:line="276" w:lineRule="auto"/>
        <w:ind w:left="1276" w:hanging="283"/>
        <w:rPr>
          <w:rFonts w:ascii="Arial" w:hAnsi="Arial" w:cs="Arial"/>
          <w:sz w:val="22"/>
          <w:szCs w:val="22"/>
          <w:lang w:eastAsia="en-US"/>
        </w:rPr>
      </w:pPr>
      <w:r w:rsidRPr="00D14B70">
        <w:rPr>
          <w:rFonts w:ascii="Arial" w:hAnsi="Arial" w:cs="Arial"/>
          <w:sz w:val="22"/>
          <w:szCs w:val="22"/>
          <w:lang w:eastAsia="en-US"/>
        </w:rPr>
        <w:t>dokumentację powykonawczą – projekt budowlany z naniesionymi ewentualnymi zmianami,</w:t>
      </w:r>
    </w:p>
    <w:p w14:paraId="0AA9919E" w14:textId="77777777" w:rsidR="00307547" w:rsidRPr="00D14B70" w:rsidRDefault="00307547">
      <w:pPr>
        <w:numPr>
          <w:ilvl w:val="0"/>
          <w:numId w:val="62"/>
        </w:numPr>
        <w:suppressAutoHyphens w:val="0"/>
        <w:spacing w:line="276" w:lineRule="auto"/>
        <w:ind w:left="1276" w:hanging="283"/>
        <w:rPr>
          <w:rFonts w:ascii="Arial" w:hAnsi="Arial" w:cs="Arial"/>
          <w:sz w:val="22"/>
          <w:szCs w:val="22"/>
          <w:lang w:eastAsia="en-US"/>
        </w:rPr>
      </w:pPr>
      <w:r w:rsidRPr="00D14B70">
        <w:rPr>
          <w:rFonts w:ascii="Arial" w:hAnsi="Arial" w:cs="Arial"/>
          <w:sz w:val="22"/>
          <w:szCs w:val="22"/>
          <w:lang w:eastAsia="en-US"/>
        </w:rPr>
        <w:t>oświadczenie kierownika budowy i geodety niezbędne do zawiadomienia o zakończeniu robót i stanowiące załącznik do wniosku o udzielenie pozwolenia na użytkowanie lub zawiadomienia o zakończeniu robót budowlanych,</w:t>
      </w:r>
    </w:p>
    <w:p w14:paraId="264407A8" w14:textId="77777777" w:rsidR="00307547" w:rsidRPr="00D14B70" w:rsidRDefault="00307547">
      <w:pPr>
        <w:numPr>
          <w:ilvl w:val="0"/>
          <w:numId w:val="62"/>
        </w:numPr>
        <w:suppressAutoHyphens w:val="0"/>
        <w:spacing w:line="276" w:lineRule="auto"/>
        <w:ind w:left="1276" w:hanging="283"/>
        <w:rPr>
          <w:rFonts w:ascii="Arial" w:hAnsi="Arial" w:cs="Arial"/>
          <w:sz w:val="22"/>
          <w:szCs w:val="22"/>
          <w:lang w:eastAsia="en-US"/>
        </w:rPr>
      </w:pPr>
      <w:r w:rsidRPr="00D14B70">
        <w:rPr>
          <w:rFonts w:ascii="Arial" w:hAnsi="Arial" w:cs="Arial"/>
          <w:b/>
          <w:bCs/>
          <w:sz w:val="22"/>
          <w:szCs w:val="22"/>
          <w:lang w:eastAsia="en-US"/>
        </w:rPr>
        <w:t>kosztorys powykonawczy</w:t>
      </w:r>
      <w:r w:rsidRPr="00D14B70">
        <w:rPr>
          <w:rFonts w:ascii="Arial" w:hAnsi="Arial" w:cs="Arial"/>
          <w:sz w:val="22"/>
          <w:szCs w:val="22"/>
          <w:lang w:eastAsia="en-US"/>
        </w:rPr>
        <w:t xml:space="preserve"> </w:t>
      </w:r>
      <w:r w:rsidRPr="00D14B70">
        <w:rPr>
          <w:rFonts w:ascii="Arial" w:hAnsi="Arial" w:cs="Arial"/>
          <w:b/>
          <w:bCs/>
          <w:sz w:val="22"/>
          <w:szCs w:val="22"/>
          <w:lang w:eastAsia="en-US"/>
        </w:rPr>
        <w:t xml:space="preserve">sporządzony metodą uproszczoną odrębnie dla poszczególnych rodzajów robót </w:t>
      </w:r>
      <w:r w:rsidRPr="00D14B70">
        <w:rPr>
          <w:rFonts w:ascii="Arial" w:hAnsi="Arial" w:cs="Arial"/>
          <w:sz w:val="22"/>
          <w:szCs w:val="22"/>
          <w:lang w:eastAsia="en-US"/>
        </w:rPr>
        <w:t>- w odniesieniu do kosztorysu ofertowego i dokumentacji projektowej stanowiących załącznik do niniejszej umowy,</w:t>
      </w:r>
    </w:p>
    <w:p w14:paraId="1AE686C9" w14:textId="77777777" w:rsidR="00307547" w:rsidRPr="00D14B70" w:rsidRDefault="00307547">
      <w:pPr>
        <w:numPr>
          <w:ilvl w:val="0"/>
          <w:numId w:val="62"/>
        </w:numPr>
        <w:suppressAutoHyphens w:val="0"/>
        <w:spacing w:line="276" w:lineRule="auto"/>
        <w:ind w:left="1276" w:hanging="283"/>
        <w:rPr>
          <w:rFonts w:ascii="Arial" w:hAnsi="Arial" w:cs="Arial"/>
          <w:sz w:val="22"/>
          <w:szCs w:val="22"/>
          <w:lang w:eastAsia="en-US"/>
        </w:rPr>
      </w:pPr>
      <w:r w:rsidRPr="00D14B70">
        <w:rPr>
          <w:rFonts w:ascii="Arial" w:hAnsi="Arial" w:cs="Arial"/>
          <w:sz w:val="22"/>
          <w:szCs w:val="22"/>
          <w:lang w:eastAsia="en-US"/>
        </w:rPr>
        <w:t>zestawienie parametrów technicznych i statystycznych wybudowanej infrastruktury (materiał, długość, średnica, ilość, itp.), z wyszczególnieniem cen jednostkowych wybudowanych urządzeń,</w:t>
      </w:r>
    </w:p>
    <w:p w14:paraId="18CD7CD4" w14:textId="1D8F6C72" w:rsidR="00307547" w:rsidRPr="00D14B70" w:rsidRDefault="00307547" w:rsidP="00E16B0D">
      <w:pPr>
        <w:tabs>
          <w:tab w:val="left" w:pos="993"/>
        </w:tabs>
        <w:suppressAutoHyphens w:val="0"/>
        <w:spacing w:line="276" w:lineRule="auto"/>
        <w:ind w:left="284" w:firstLine="567"/>
        <w:rPr>
          <w:rFonts w:ascii="Arial" w:hAnsi="Arial" w:cs="Arial"/>
          <w:sz w:val="22"/>
          <w:szCs w:val="22"/>
        </w:rPr>
      </w:pPr>
      <w:r w:rsidRPr="00D14B70">
        <w:rPr>
          <w:rFonts w:ascii="Arial" w:hAnsi="Arial" w:cs="Arial"/>
          <w:b/>
          <w:bCs/>
          <w:sz w:val="22"/>
          <w:szCs w:val="22"/>
        </w:rPr>
        <w:t>potwierdzonej przez inspektora nadzoru o jej kompletności i prawidłowości</w:t>
      </w:r>
      <w:r w:rsidR="004F1351">
        <w:rPr>
          <w:rFonts w:ascii="Arial" w:hAnsi="Arial" w:cs="Arial"/>
          <w:b/>
          <w:bCs/>
          <w:sz w:val="22"/>
          <w:szCs w:val="22"/>
        </w:rPr>
        <w:t>.</w:t>
      </w:r>
    </w:p>
    <w:p w14:paraId="4552EEF2"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Odbiory częściowe robót budowlanych i odbiór końcowy przedmiotu umowy nastąpią na podstawie protokołów odbioru częściowego i protokołu odbioru końcowego.</w:t>
      </w:r>
    </w:p>
    <w:p w14:paraId="19A59C26"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Odbiory częściowe nastąpią w terminie do 5 dni roboczych licząc od dnia potwierdzenia przez inspektora nadzoru wykonania wszystkich obowiązków określonych w ust. 1 pkt 1 lit. a - c powyżej.</w:t>
      </w:r>
    </w:p>
    <w:p w14:paraId="0164164E"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Odbiór końcowy całego przedmiotu umowy nastąpi w terminie do 5 dni roboczych licząc od dnia potwierdzenia przez inspektora nadzoru zakończenia wszystkich obowiązków Wykonawcy określonych w ust. 1 pkt 2 powyżej.</w:t>
      </w:r>
    </w:p>
    <w:p w14:paraId="77B86029"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Z czynności odbioru przedmiotu umowy (częściowych i końcowego) będą spisane właściwe Protokoły, zawierający wszelkie ustalenia dokonane w toku odbiorów jak też terminy wyznaczone na usunięcie stwierdzonych przy odbiorach wad lub usterek.</w:t>
      </w:r>
    </w:p>
    <w:p w14:paraId="774DFD14"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W zakresie przekazanej dokumentacji, niezależnie od ustaleń odbioru końcowego, Zamawiającemu przysługuje termin do zgłoszenia zastrzeżeń co do jej kompletności i zawartości w terminie 10 dni roboczych od dnia dokonania czynności odbiorowych. W przypadku braków w dokumentacji odbiorowej za dzień wykonania przedmiotu umowy uznaje się dzień uzupełnienia dokumentacji.</w:t>
      </w:r>
    </w:p>
    <w:p w14:paraId="05F2DB22"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W odbiorach uczestniczyć będą przedstawiciele Zamawiającego i Wykonawcy, w tym: kierownik budowy, kierownik</w:t>
      </w:r>
      <w:r>
        <w:rPr>
          <w:rFonts w:ascii="Arial" w:hAnsi="Arial" w:cs="Arial"/>
          <w:sz w:val="22"/>
          <w:szCs w:val="22"/>
        </w:rPr>
        <w:t xml:space="preserve"> </w:t>
      </w:r>
      <w:r w:rsidRPr="00D14B70">
        <w:rPr>
          <w:rFonts w:ascii="Arial" w:hAnsi="Arial" w:cs="Arial"/>
          <w:sz w:val="22"/>
          <w:szCs w:val="22"/>
        </w:rPr>
        <w:t>robót, inspektorzy nadzoru inwestorskiego, a w zależności od potrzeb także nadzoru autorskiego.</w:t>
      </w:r>
    </w:p>
    <w:p w14:paraId="50CD6C5C"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14:paraId="73C2EA6C" w14:textId="77777777" w:rsidR="00307547" w:rsidRPr="00D14B70" w:rsidRDefault="00307547">
      <w:pPr>
        <w:pStyle w:val="Akapitzlist"/>
        <w:numPr>
          <w:ilvl w:val="1"/>
          <w:numId w:val="19"/>
        </w:numPr>
        <w:tabs>
          <w:tab w:val="clear" w:pos="1440"/>
        </w:tabs>
        <w:spacing w:line="276" w:lineRule="auto"/>
        <w:ind w:left="284" w:hanging="284"/>
        <w:rPr>
          <w:rFonts w:ascii="Arial" w:hAnsi="Arial" w:cs="Arial"/>
          <w:sz w:val="22"/>
          <w:szCs w:val="22"/>
        </w:rPr>
      </w:pPr>
      <w:r w:rsidRPr="00D14B70">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D14B70">
        <w:rPr>
          <w:rFonts w:ascii="Arial" w:hAnsi="Arial" w:cs="Arial"/>
          <w:b/>
          <w:bCs/>
          <w:sz w:val="22"/>
          <w:szCs w:val="22"/>
        </w:rPr>
        <w:t>ciągu 2 dni roboczych</w:t>
      </w:r>
      <w:r w:rsidRPr="00D14B70">
        <w:rPr>
          <w:rFonts w:ascii="Arial" w:hAnsi="Arial" w:cs="Arial"/>
          <w:sz w:val="22"/>
          <w:szCs w:val="22"/>
        </w:rPr>
        <w:t xml:space="preserve"> od daty spisania protokołu, o którym mowa w ust. 2 i usunąć je w ciągu kolejnych </w:t>
      </w:r>
      <w:r w:rsidRPr="00D14B70">
        <w:rPr>
          <w:rFonts w:ascii="Arial" w:hAnsi="Arial" w:cs="Arial"/>
          <w:b/>
          <w:bCs/>
          <w:sz w:val="22"/>
          <w:szCs w:val="22"/>
        </w:rPr>
        <w:t>7 dni</w:t>
      </w:r>
      <w:r w:rsidRPr="00D14B70">
        <w:rPr>
          <w:rFonts w:ascii="Arial" w:hAnsi="Arial" w:cs="Arial"/>
          <w:sz w:val="22"/>
          <w:szCs w:val="22"/>
        </w:rPr>
        <w:t>. Po usunięciu wad sporządzony zostanie stosowny protokół.</w:t>
      </w:r>
    </w:p>
    <w:p w14:paraId="17A82BBF" w14:textId="77777777" w:rsidR="00307547" w:rsidRPr="00D14B70" w:rsidRDefault="00307547">
      <w:pPr>
        <w:pStyle w:val="Akapitzlist11"/>
        <w:numPr>
          <w:ilvl w:val="1"/>
          <w:numId w:val="19"/>
        </w:numPr>
        <w:spacing w:after="0"/>
        <w:ind w:left="426" w:hanging="426"/>
        <w:rPr>
          <w:rFonts w:ascii="Arial" w:hAnsi="Arial" w:cs="Arial"/>
        </w:rPr>
      </w:pPr>
      <w:r w:rsidRPr="00D14B70">
        <w:rPr>
          <w:rFonts w:ascii="Arial" w:hAnsi="Arial" w:cs="Arial"/>
          <w:lang w:eastAsia="pl-PL"/>
        </w:rPr>
        <w:t>W przypadku stwierdzenia podczas odbioru wystąpienia wad nienadających się do usunięcia Zamawiający może:</w:t>
      </w:r>
    </w:p>
    <w:p w14:paraId="29A2F144" w14:textId="77777777" w:rsidR="00307547" w:rsidRPr="00D14B70" w:rsidRDefault="00307547">
      <w:pPr>
        <w:numPr>
          <w:ilvl w:val="0"/>
          <w:numId w:val="20"/>
        </w:numPr>
        <w:tabs>
          <w:tab w:val="left" w:pos="993"/>
        </w:tabs>
        <w:spacing w:line="276" w:lineRule="auto"/>
        <w:ind w:left="993" w:hanging="426"/>
        <w:rPr>
          <w:rFonts w:ascii="Arial" w:hAnsi="Arial" w:cs="Arial"/>
          <w:sz w:val="22"/>
          <w:szCs w:val="22"/>
        </w:rPr>
      </w:pPr>
      <w:r w:rsidRPr="00D14B70">
        <w:rPr>
          <w:rFonts w:ascii="Arial" w:hAnsi="Arial" w:cs="Arial"/>
          <w:sz w:val="22"/>
          <w:szCs w:val="22"/>
        </w:rPr>
        <w:lastRenderedPageBreak/>
        <w:t>obniżyć odpowiednio wynagrodzenie,</w:t>
      </w:r>
    </w:p>
    <w:p w14:paraId="6B0E7DFD" w14:textId="77777777" w:rsidR="00307547" w:rsidRPr="00D14B70" w:rsidRDefault="00307547">
      <w:pPr>
        <w:numPr>
          <w:ilvl w:val="0"/>
          <w:numId w:val="20"/>
        </w:numPr>
        <w:tabs>
          <w:tab w:val="left" w:pos="993"/>
        </w:tabs>
        <w:spacing w:line="276" w:lineRule="auto"/>
        <w:ind w:left="993" w:hanging="426"/>
        <w:rPr>
          <w:rFonts w:ascii="Arial" w:hAnsi="Arial" w:cs="Arial"/>
          <w:sz w:val="22"/>
          <w:szCs w:val="22"/>
        </w:rPr>
      </w:pPr>
      <w:r w:rsidRPr="00D14B70">
        <w:rPr>
          <w:rFonts w:ascii="Arial" w:hAnsi="Arial" w:cs="Arial"/>
          <w:sz w:val="22"/>
          <w:szCs w:val="22"/>
        </w:rPr>
        <w:t>odstąpić od umowy albo żądać wykonania przedmiotu odbioru po raz drugi.</w:t>
      </w:r>
    </w:p>
    <w:p w14:paraId="26044D45" w14:textId="77777777" w:rsidR="00307547" w:rsidRPr="00D14B70" w:rsidRDefault="00307547">
      <w:pPr>
        <w:pStyle w:val="Akapitzlist1"/>
        <w:numPr>
          <w:ilvl w:val="1"/>
          <w:numId w:val="19"/>
        </w:numPr>
        <w:tabs>
          <w:tab w:val="left" w:pos="993"/>
        </w:tabs>
        <w:spacing w:after="0"/>
        <w:ind w:left="426" w:hanging="426"/>
        <w:rPr>
          <w:rFonts w:ascii="Arial" w:hAnsi="Arial" w:cs="Arial"/>
          <w:sz w:val="22"/>
          <w:szCs w:val="22"/>
        </w:rPr>
      </w:pPr>
      <w:r w:rsidRPr="00D14B70">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0E151B5F" w14:textId="77777777" w:rsidR="00307547" w:rsidRPr="00D14B70" w:rsidRDefault="00307547">
      <w:pPr>
        <w:pStyle w:val="Akapitzlist1"/>
        <w:numPr>
          <w:ilvl w:val="1"/>
          <w:numId w:val="19"/>
        </w:numPr>
        <w:tabs>
          <w:tab w:val="left" w:pos="709"/>
        </w:tabs>
        <w:spacing w:after="0"/>
        <w:ind w:left="426" w:hanging="426"/>
        <w:rPr>
          <w:rFonts w:ascii="Arial" w:hAnsi="Arial" w:cs="Arial"/>
          <w:sz w:val="22"/>
          <w:szCs w:val="22"/>
        </w:rPr>
      </w:pPr>
      <w:r w:rsidRPr="00D14B70">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5AC7D40A" w14:textId="77777777" w:rsidR="00307547" w:rsidRPr="00D14B70" w:rsidRDefault="00307547">
      <w:pPr>
        <w:pStyle w:val="Akapitzlist1"/>
        <w:numPr>
          <w:ilvl w:val="1"/>
          <w:numId w:val="19"/>
        </w:numPr>
        <w:tabs>
          <w:tab w:val="left" w:pos="426"/>
        </w:tabs>
        <w:spacing w:after="0"/>
        <w:ind w:left="426" w:hanging="426"/>
        <w:rPr>
          <w:rFonts w:ascii="Arial" w:hAnsi="Arial" w:cs="Arial"/>
          <w:sz w:val="22"/>
          <w:szCs w:val="22"/>
        </w:rPr>
      </w:pPr>
      <w:r w:rsidRPr="00D14B70">
        <w:rPr>
          <w:rFonts w:ascii="Arial" w:hAnsi="Arial" w:cs="Arial"/>
          <w:sz w:val="22"/>
          <w:szCs w:val="22"/>
        </w:rPr>
        <w:t>W przypadku braku usunięcia przez Wykonawcę wad stwierdzonych w trakcie odbioru końcowego, pomimo obowiązku wynikającego z ust. 9, bądź w przypadku braku przedłożenia przy odbiorze danej części robót całości wymaganej dokumentacji, Zamawiający sporządzi na tę okoliczność stosowny protokół, naliczy kary oraz przystąpi do usunięcia wad lub usterek na koszt i ryzyko Wykonawcy.</w:t>
      </w:r>
    </w:p>
    <w:p w14:paraId="3F1E7D3E" w14:textId="77777777" w:rsidR="00307547" w:rsidRPr="00D14B70" w:rsidRDefault="00307547">
      <w:pPr>
        <w:pStyle w:val="Akapitzlist1"/>
        <w:numPr>
          <w:ilvl w:val="1"/>
          <w:numId w:val="19"/>
        </w:numPr>
        <w:tabs>
          <w:tab w:val="left" w:pos="709"/>
        </w:tabs>
        <w:spacing w:after="0"/>
        <w:ind w:left="426" w:hanging="426"/>
        <w:rPr>
          <w:rFonts w:ascii="Arial" w:hAnsi="Arial" w:cs="Arial"/>
          <w:sz w:val="22"/>
          <w:szCs w:val="22"/>
        </w:rPr>
      </w:pPr>
      <w:r w:rsidRPr="00D14B70">
        <w:rPr>
          <w:rFonts w:ascii="Arial" w:hAnsi="Arial" w:cs="Arial"/>
          <w:sz w:val="22"/>
          <w:szCs w:val="22"/>
        </w:rPr>
        <w:t xml:space="preserve">Strony ustalają, że między innymi na potrzeby stosowania 453 ust. 1 ustawy </w:t>
      </w:r>
      <w:proofErr w:type="spellStart"/>
      <w:r w:rsidRPr="00D14B70">
        <w:rPr>
          <w:rFonts w:ascii="Arial" w:hAnsi="Arial" w:cs="Arial"/>
          <w:sz w:val="22"/>
          <w:szCs w:val="22"/>
        </w:rPr>
        <w:t>Pzp</w:t>
      </w:r>
      <w:proofErr w:type="spellEnd"/>
      <w:r w:rsidRPr="00D14B70">
        <w:rPr>
          <w:rFonts w:ascii="Arial" w:hAnsi="Arial" w:cs="Arial"/>
          <w:sz w:val="22"/>
          <w:szCs w:val="22"/>
        </w:rPr>
        <w:t xml:space="preserve"> oraz § 15 ust. 7, przedmiot umowy będzie uznany za należycie wykonany po prawidłowym zrealizowaniu wszystkich obowiązków, o których mowa w ust. 1 powyżej.</w:t>
      </w:r>
    </w:p>
    <w:p w14:paraId="0FB785CC" w14:textId="77777777" w:rsidR="00307547" w:rsidRPr="00D14B70" w:rsidRDefault="00307547" w:rsidP="00282FDE">
      <w:pPr>
        <w:pStyle w:val="Nagwek2"/>
      </w:pPr>
      <w:r w:rsidRPr="00D14B70">
        <w:t>§10</w:t>
      </w:r>
    </w:p>
    <w:p w14:paraId="0E94A786" w14:textId="77777777" w:rsidR="00307547" w:rsidRPr="00D14B70" w:rsidRDefault="00307547" w:rsidP="00282FDE">
      <w:pPr>
        <w:pStyle w:val="Nagwek2"/>
      </w:pPr>
      <w:r w:rsidRPr="00D14B70">
        <w:t>Wynagrodzenie</w:t>
      </w:r>
    </w:p>
    <w:p w14:paraId="77EB6CEF" w14:textId="77777777" w:rsidR="00307547" w:rsidRPr="00D14B70" w:rsidRDefault="00307547">
      <w:pPr>
        <w:numPr>
          <w:ilvl w:val="0"/>
          <w:numId w:val="21"/>
        </w:numPr>
        <w:tabs>
          <w:tab w:val="left" w:pos="851"/>
        </w:tabs>
        <w:suppressAutoHyphens w:val="0"/>
        <w:spacing w:line="276" w:lineRule="auto"/>
        <w:ind w:left="426" w:hanging="426"/>
        <w:rPr>
          <w:rFonts w:ascii="Arial" w:hAnsi="Arial" w:cs="Arial"/>
          <w:b/>
          <w:bCs/>
          <w:sz w:val="22"/>
          <w:szCs w:val="22"/>
        </w:rPr>
      </w:pPr>
      <w:r w:rsidRPr="00D14B70">
        <w:rPr>
          <w:rFonts w:ascii="Arial" w:hAnsi="Arial" w:cs="Arial"/>
          <w:sz w:val="22"/>
          <w:szCs w:val="22"/>
        </w:rPr>
        <w:t xml:space="preserve">Strony ustalają, że obowiązującą formą wynagrodzenia, zgodnie z SWZ oraz ofertą Wykonawcy jest </w:t>
      </w:r>
      <w:r w:rsidRPr="00D14B70">
        <w:rPr>
          <w:rFonts w:ascii="Arial" w:hAnsi="Arial" w:cs="Arial"/>
          <w:b/>
          <w:bCs/>
          <w:sz w:val="22"/>
          <w:szCs w:val="22"/>
        </w:rPr>
        <w:t>wynagrodzenie brutto</w:t>
      </w:r>
      <w:r w:rsidRPr="00D14B70">
        <w:rPr>
          <w:rFonts w:ascii="Arial" w:hAnsi="Arial" w:cs="Arial"/>
          <w:sz w:val="22"/>
          <w:szCs w:val="22"/>
        </w:rPr>
        <w:t xml:space="preserve">, które wynosi:…. </w:t>
      </w:r>
      <w:r w:rsidRPr="00D14B70">
        <w:rPr>
          <w:rFonts w:ascii="Arial" w:hAnsi="Arial" w:cs="Arial"/>
          <w:b/>
          <w:bCs/>
          <w:sz w:val="22"/>
          <w:szCs w:val="22"/>
        </w:rPr>
        <w:t xml:space="preserve">zł </w:t>
      </w:r>
      <w:r w:rsidRPr="00D14B70">
        <w:rPr>
          <w:rFonts w:ascii="Arial" w:hAnsi="Arial" w:cs="Arial"/>
          <w:b/>
          <w:bCs/>
          <w:sz w:val="22"/>
          <w:szCs w:val="22"/>
        </w:rPr>
        <w:br/>
      </w:r>
      <w:r w:rsidRPr="00D14B70">
        <w:rPr>
          <w:rFonts w:ascii="Arial" w:hAnsi="Arial" w:cs="Arial"/>
          <w:sz w:val="22"/>
          <w:szCs w:val="22"/>
        </w:rPr>
        <w:t>(słownie:….), w tym wartość netto:…. zł i kwota podatku VAT:…. zł.</w:t>
      </w:r>
    </w:p>
    <w:p w14:paraId="1DBF01F1" w14:textId="77777777" w:rsidR="00307547" w:rsidRPr="00D14B70" w:rsidRDefault="00307547">
      <w:pPr>
        <w:pStyle w:val="Akapitzlist1"/>
        <w:numPr>
          <w:ilvl w:val="0"/>
          <w:numId w:val="21"/>
        </w:numPr>
        <w:spacing w:after="0"/>
        <w:ind w:left="426" w:hanging="426"/>
        <w:rPr>
          <w:rFonts w:ascii="Arial" w:hAnsi="Arial" w:cs="Arial"/>
          <w:sz w:val="22"/>
          <w:szCs w:val="22"/>
        </w:rPr>
      </w:pPr>
      <w:r w:rsidRPr="00D14B70">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43BA2A6E" w14:textId="77777777" w:rsidR="00307547" w:rsidRPr="00D14B70" w:rsidRDefault="00307547">
      <w:pPr>
        <w:pStyle w:val="Akapitzlist1"/>
        <w:numPr>
          <w:ilvl w:val="0"/>
          <w:numId w:val="21"/>
        </w:numPr>
        <w:spacing w:after="0"/>
        <w:ind w:left="426" w:hanging="426"/>
        <w:rPr>
          <w:rFonts w:ascii="Arial" w:hAnsi="Arial" w:cs="Arial"/>
          <w:sz w:val="22"/>
          <w:szCs w:val="22"/>
        </w:rPr>
      </w:pPr>
      <w:r w:rsidRPr="00D14B70">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ust. 4 niniejszego paragrafu oraz zlecenia robót dodatkowych.</w:t>
      </w:r>
    </w:p>
    <w:p w14:paraId="57FA9A6C" w14:textId="77777777" w:rsidR="00307547" w:rsidRPr="00D14B70" w:rsidRDefault="00307547">
      <w:pPr>
        <w:pStyle w:val="Akapitzlist1"/>
        <w:numPr>
          <w:ilvl w:val="0"/>
          <w:numId w:val="21"/>
        </w:numPr>
        <w:spacing w:after="0"/>
        <w:ind w:left="426" w:hanging="426"/>
        <w:rPr>
          <w:rFonts w:ascii="Arial" w:hAnsi="Arial" w:cs="Arial"/>
          <w:sz w:val="22"/>
          <w:szCs w:val="22"/>
        </w:rPr>
      </w:pPr>
      <w:r w:rsidRPr="00D14B70">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403009E" w14:textId="77777777" w:rsidR="00307547" w:rsidRPr="00D14B70" w:rsidRDefault="00307547">
      <w:pPr>
        <w:pStyle w:val="Akapitzlist1"/>
        <w:numPr>
          <w:ilvl w:val="0"/>
          <w:numId w:val="21"/>
        </w:numPr>
        <w:spacing w:after="0"/>
        <w:ind w:left="426" w:hanging="426"/>
        <w:rPr>
          <w:rFonts w:ascii="Arial" w:hAnsi="Arial" w:cs="Arial"/>
          <w:sz w:val="22"/>
          <w:szCs w:val="22"/>
        </w:rPr>
      </w:pPr>
      <w:r w:rsidRPr="00D14B70">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423B9001" w14:textId="77777777" w:rsidR="00307547" w:rsidRPr="00D14B70" w:rsidRDefault="00307547">
      <w:pPr>
        <w:pStyle w:val="Akapitzlist1"/>
        <w:numPr>
          <w:ilvl w:val="0"/>
          <w:numId w:val="21"/>
        </w:numPr>
        <w:spacing w:after="0"/>
        <w:ind w:left="426" w:hanging="426"/>
        <w:rPr>
          <w:rFonts w:ascii="Arial" w:hAnsi="Arial" w:cs="Arial"/>
          <w:sz w:val="22"/>
          <w:szCs w:val="22"/>
        </w:rPr>
      </w:pPr>
      <w:r w:rsidRPr="00D14B70">
        <w:rPr>
          <w:rFonts w:ascii="Arial" w:hAnsi="Arial" w:cs="Arial"/>
          <w:sz w:val="22"/>
          <w:szCs w:val="22"/>
        </w:rPr>
        <w:t>Zmiana stawki podatku VAT nie wymaga zmiany umowy.</w:t>
      </w:r>
    </w:p>
    <w:p w14:paraId="021051B4" w14:textId="77777777" w:rsidR="00307547" w:rsidRPr="00D14B70" w:rsidRDefault="00307547">
      <w:pPr>
        <w:pStyle w:val="Akapitzlist1"/>
        <w:numPr>
          <w:ilvl w:val="0"/>
          <w:numId w:val="21"/>
        </w:numPr>
        <w:spacing w:after="0"/>
        <w:ind w:left="426" w:hanging="426"/>
        <w:rPr>
          <w:rFonts w:ascii="Arial" w:hAnsi="Arial" w:cs="Arial"/>
          <w:sz w:val="22"/>
          <w:szCs w:val="22"/>
        </w:rPr>
      </w:pPr>
      <w:r w:rsidRPr="00D14B70">
        <w:rPr>
          <w:rFonts w:ascii="Arial" w:hAnsi="Arial" w:cs="Arial"/>
          <w:sz w:val="22"/>
          <w:szCs w:val="22"/>
        </w:rPr>
        <w:t>Strony nie dopuszczają możliwości przelewu wierzytelności Wykonawcy z tytułu realizacji niniejszej umowy na podmioty trzecie.</w:t>
      </w:r>
    </w:p>
    <w:p w14:paraId="471B29FA" w14:textId="77777777" w:rsidR="00307547" w:rsidRPr="00D14B70" w:rsidRDefault="00307547" w:rsidP="00282FDE">
      <w:pPr>
        <w:pStyle w:val="Nagwek2"/>
      </w:pPr>
      <w:r w:rsidRPr="00D14B70">
        <w:t>§11</w:t>
      </w:r>
    </w:p>
    <w:p w14:paraId="78262F84" w14:textId="77777777" w:rsidR="00307547" w:rsidRPr="00D14B70" w:rsidRDefault="00307547" w:rsidP="00282FDE">
      <w:pPr>
        <w:pStyle w:val="Nagwek2"/>
      </w:pPr>
      <w:r w:rsidRPr="00D14B70">
        <w:t>Rozliczenie</w:t>
      </w:r>
    </w:p>
    <w:p w14:paraId="70552C62" w14:textId="77777777" w:rsidR="008A30C4" w:rsidRPr="00D14B70" w:rsidRDefault="008A30C4" w:rsidP="008A30C4">
      <w:pPr>
        <w:pStyle w:val="Akapitzlist1"/>
        <w:numPr>
          <w:ilvl w:val="0"/>
          <w:numId w:val="22"/>
        </w:numPr>
        <w:spacing w:after="0"/>
        <w:ind w:left="426" w:hanging="426"/>
        <w:rPr>
          <w:rFonts w:ascii="Arial" w:hAnsi="Arial" w:cs="Arial"/>
          <w:sz w:val="22"/>
          <w:szCs w:val="22"/>
        </w:rPr>
      </w:pPr>
      <w:r w:rsidRPr="00D14B70">
        <w:rPr>
          <w:rFonts w:ascii="Arial" w:hAnsi="Arial" w:cs="Arial"/>
          <w:sz w:val="22"/>
          <w:szCs w:val="22"/>
        </w:rPr>
        <w:t xml:space="preserve">Rozliczenie za wykonanie przedmiotu umowy nastąpi </w:t>
      </w:r>
      <w:r w:rsidRPr="00D14B70">
        <w:rPr>
          <w:rFonts w:ascii="Arial" w:hAnsi="Arial" w:cs="Arial"/>
          <w:b/>
          <w:bCs/>
          <w:sz w:val="22"/>
          <w:szCs w:val="22"/>
        </w:rPr>
        <w:t>zgodnie z zatwierdzonym przez Zamawiającego Harmonogramem rzeczowo- finansowym</w:t>
      </w:r>
      <w:r w:rsidRPr="00D14B70">
        <w:rPr>
          <w:rFonts w:ascii="Arial" w:hAnsi="Arial" w:cs="Arial"/>
          <w:sz w:val="22"/>
          <w:szCs w:val="22"/>
        </w:rPr>
        <w:t xml:space="preserve">, stanowiącym </w:t>
      </w:r>
      <w:r w:rsidRPr="00D14B70">
        <w:rPr>
          <w:rFonts w:ascii="Arial" w:hAnsi="Arial" w:cs="Arial"/>
          <w:b/>
          <w:bCs/>
          <w:sz w:val="22"/>
          <w:szCs w:val="22"/>
        </w:rPr>
        <w:t>załącznik nr 3</w:t>
      </w:r>
      <w:r w:rsidRPr="00D14B70">
        <w:rPr>
          <w:rFonts w:ascii="Arial" w:hAnsi="Arial" w:cs="Arial"/>
          <w:sz w:val="22"/>
          <w:szCs w:val="22"/>
        </w:rPr>
        <w:t xml:space="preserve"> do umowy, z uwzględnieniem:</w:t>
      </w:r>
    </w:p>
    <w:p w14:paraId="0E9490AF" w14:textId="77777777" w:rsidR="008A30C4" w:rsidRPr="00D14B70" w:rsidRDefault="008A30C4" w:rsidP="008A30C4">
      <w:pPr>
        <w:pStyle w:val="Akapitzlist1"/>
        <w:numPr>
          <w:ilvl w:val="2"/>
          <w:numId w:val="22"/>
        </w:numPr>
        <w:tabs>
          <w:tab w:val="left" w:pos="720"/>
        </w:tabs>
        <w:spacing w:after="0"/>
        <w:rPr>
          <w:rFonts w:ascii="Arial" w:hAnsi="Arial" w:cs="Arial"/>
          <w:sz w:val="22"/>
          <w:szCs w:val="22"/>
        </w:rPr>
      </w:pPr>
      <w:r w:rsidRPr="00D14B70">
        <w:rPr>
          <w:rFonts w:ascii="Arial" w:hAnsi="Arial" w:cs="Arial"/>
          <w:sz w:val="22"/>
          <w:szCs w:val="22"/>
        </w:rPr>
        <w:t>rozliczeń częściowych, dokonywanych na podstawie faktur po zgłoszeniu przez Wykonawcę gotowości do odbioru/ów częściowego/</w:t>
      </w:r>
      <w:proofErr w:type="spellStart"/>
      <w:r w:rsidRPr="00D14B70">
        <w:rPr>
          <w:rFonts w:ascii="Arial" w:hAnsi="Arial" w:cs="Arial"/>
          <w:sz w:val="22"/>
          <w:szCs w:val="22"/>
        </w:rPr>
        <w:t>ych</w:t>
      </w:r>
      <w:proofErr w:type="spellEnd"/>
      <w:r w:rsidRPr="00D14B70">
        <w:rPr>
          <w:rFonts w:ascii="Arial" w:hAnsi="Arial" w:cs="Arial"/>
          <w:sz w:val="22"/>
          <w:szCs w:val="22"/>
        </w:rPr>
        <w:t xml:space="preserve"> i po zakończeniu czynności odbiorowych tj. po spisaniu protokołu/ów odbioru częściowego,</w:t>
      </w:r>
    </w:p>
    <w:p w14:paraId="747F3E65" w14:textId="77777777" w:rsidR="008A30C4" w:rsidRPr="008A30C4" w:rsidRDefault="008A30C4" w:rsidP="008A30C4">
      <w:pPr>
        <w:pStyle w:val="Akapitzlist1"/>
        <w:numPr>
          <w:ilvl w:val="2"/>
          <w:numId w:val="22"/>
        </w:numPr>
        <w:tabs>
          <w:tab w:val="left" w:pos="720"/>
        </w:tabs>
        <w:spacing w:after="0"/>
        <w:rPr>
          <w:rFonts w:ascii="Arial" w:hAnsi="Arial" w:cs="Arial"/>
          <w:sz w:val="22"/>
          <w:szCs w:val="22"/>
        </w:rPr>
      </w:pPr>
      <w:r w:rsidRPr="00D14B70">
        <w:rPr>
          <w:rFonts w:ascii="Arial" w:hAnsi="Arial" w:cs="Arial"/>
          <w:sz w:val="22"/>
          <w:szCs w:val="22"/>
        </w:rPr>
        <w:lastRenderedPageBreak/>
        <w:t xml:space="preserve">rozliczenia końcowego, dokonanego na podstawie faktury po zgłoszeniu przez Wykonawcę gotowości do odbioru końcowego, z zastrzeżeniem o którym mowa w pkt. 2 poniżej i po zakończeniu </w:t>
      </w:r>
      <w:r w:rsidRPr="008A30C4">
        <w:rPr>
          <w:rFonts w:ascii="Arial" w:hAnsi="Arial" w:cs="Arial"/>
          <w:sz w:val="22"/>
          <w:szCs w:val="22"/>
        </w:rPr>
        <w:t>czynności odbiorowych tj. po spisaniu protokołu odbioru końcowego przedmiotu umowy.</w:t>
      </w:r>
    </w:p>
    <w:p w14:paraId="4C74871D" w14:textId="61A8B06D" w:rsidR="008A30C4" w:rsidRPr="008A30C4" w:rsidRDefault="008A30C4" w:rsidP="008A30C4">
      <w:pPr>
        <w:pStyle w:val="Akapitzlist1"/>
        <w:numPr>
          <w:ilvl w:val="0"/>
          <w:numId w:val="22"/>
        </w:numPr>
        <w:spacing w:after="0"/>
        <w:ind w:left="426" w:hanging="426"/>
        <w:rPr>
          <w:rFonts w:ascii="Arial" w:hAnsi="Arial" w:cs="Arial"/>
          <w:sz w:val="22"/>
          <w:szCs w:val="22"/>
        </w:rPr>
      </w:pPr>
      <w:r w:rsidRPr="008A30C4">
        <w:rPr>
          <w:rFonts w:ascii="Arial" w:hAnsi="Arial" w:cs="Arial"/>
          <w:sz w:val="22"/>
          <w:szCs w:val="22"/>
        </w:rPr>
        <w:t>Zamawiający zastrzega, że</w:t>
      </w:r>
      <w:r>
        <w:rPr>
          <w:rFonts w:ascii="Arial" w:hAnsi="Arial" w:cs="Arial"/>
          <w:sz w:val="22"/>
          <w:szCs w:val="22"/>
        </w:rPr>
        <w:t xml:space="preserve"> </w:t>
      </w:r>
      <w:r w:rsidRPr="008A30C4">
        <w:rPr>
          <w:rFonts w:ascii="Arial" w:hAnsi="Arial" w:cs="Arial"/>
          <w:sz w:val="22"/>
          <w:szCs w:val="22"/>
        </w:rPr>
        <w:t>łączna wartość faktur częściowych płatnych w 2023 roku nie może przekraczać 80% wynagrodzenia umownego.</w:t>
      </w:r>
    </w:p>
    <w:p w14:paraId="2D703881"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8A30C4">
        <w:rPr>
          <w:rFonts w:ascii="Arial" w:hAnsi="Arial" w:cs="Arial"/>
          <w:sz w:val="22"/>
          <w:szCs w:val="22"/>
        </w:rPr>
        <w:t>Wykonawca zobowiązany jest do złożenia w terminie</w:t>
      </w:r>
      <w:r w:rsidRPr="00D14B70">
        <w:rPr>
          <w:rFonts w:ascii="Arial" w:hAnsi="Arial" w:cs="Arial"/>
          <w:sz w:val="22"/>
          <w:szCs w:val="22"/>
        </w:rPr>
        <w:t xml:space="preserve"> </w:t>
      </w:r>
      <w:r w:rsidRPr="00D14B70">
        <w:rPr>
          <w:rFonts w:ascii="Arial" w:hAnsi="Arial" w:cs="Arial"/>
          <w:b/>
          <w:bCs/>
          <w:sz w:val="22"/>
          <w:szCs w:val="22"/>
        </w:rPr>
        <w:t>do 21 dni</w:t>
      </w:r>
      <w:r w:rsidRPr="00D14B70">
        <w:rPr>
          <w:rFonts w:ascii="Arial" w:hAnsi="Arial" w:cs="Arial"/>
          <w:sz w:val="22"/>
          <w:szCs w:val="22"/>
        </w:rPr>
        <w:t xml:space="preserve"> od daty wystawienia faktury Zamawiającemu pisemnego oświadczenia złożonego przez osobę upoważnioną reprezentującą podwykonawcę lub dalszego podwykonawcę lub innego dowodu o zapłacie wynagrodzenia wynikającego z umowy o podwykonawstwo, wraz z oświadczeniem o niewnoszeniu żadnych roszczeń z tego tytułu wobec Zamawiającego.</w:t>
      </w:r>
    </w:p>
    <w:p w14:paraId="453485F4"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 xml:space="preserve">Zamawiający zobowiązuje się do zapłaty należności wynikającej z faktury w terminie </w:t>
      </w:r>
      <w:r w:rsidRPr="00D14B70">
        <w:rPr>
          <w:rFonts w:ascii="Arial" w:hAnsi="Arial" w:cs="Arial"/>
          <w:b/>
          <w:bCs/>
          <w:sz w:val="22"/>
          <w:szCs w:val="22"/>
        </w:rPr>
        <w:t>do 30 dni</w:t>
      </w:r>
      <w:r w:rsidRPr="00D14B70">
        <w:rPr>
          <w:rFonts w:ascii="Arial" w:hAnsi="Arial" w:cs="Arial"/>
          <w:sz w:val="22"/>
          <w:szCs w:val="22"/>
        </w:rPr>
        <w:t xml:space="preserve"> licząc od daty jej doręczenia wraz z dokumentami, o których mowa w ust. 1, wskazującymi na prawidłowe rozliczenie z podwykonawcami i dalszymi podwykonawcami - przelewem na konto Wykonawcy.</w:t>
      </w:r>
    </w:p>
    <w:p w14:paraId="0B03BA5C"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2911114C"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Wykonawca oświadcza, że rachunek bankowy Wykonawcy, służący do rozliczenia Przedmiotu Umowy, spełnia wymogi na potrzeby mechanizmu podzielonej płatności (</w:t>
      </w:r>
      <w:proofErr w:type="spellStart"/>
      <w:r w:rsidRPr="00D14B70">
        <w:rPr>
          <w:rFonts w:ascii="Arial" w:hAnsi="Arial" w:cs="Arial"/>
          <w:sz w:val="22"/>
          <w:szCs w:val="22"/>
        </w:rPr>
        <w:t>split</w:t>
      </w:r>
      <w:proofErr w:type="spellEnd"/>
      <w:r w:rsidRPr="00D14B70">
        <w:rPr>
          <w:rFonts w:ascii="Arial" w:hAnsi="Arial" w:cs="Arial"/>
          <w:sz w:val="22"/>
          <w:szCs w:val="22"/>
        </w:rPr>
        <w:t xml:space="preserve"> </w:t>
      </w:r>
      <w:proofErr w:type="spellStart"/>
      <w:r w:rsidRPr="00D14B70">
        <w:rPr>
          <w:rFonts w:ascii="Arial" w:hAnsi="Arial" w:cs="Arial"/>
          <w:sz w:val="22"/>
          <w:szCs w:val="22"/>
        </w:rPr>
        <w:t>payment</w:t>
      </w:r>
      <w:proofErr w:type="spellEnd"/>
      <w:r w:rsidRPr="00D14B70">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0ED15B17"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4, do 7-go dnia od daty powiadomienia Zamawiającego o numerze rachunku spełniającego wymogi, o których mowa w zdaniu poprzednim.</w:t>
      </w:r>
    </w:p>
    <w:p w14:paraId="10A049F7"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w:t>
      </w:r>
      <w:r w:rsidRPr="00D14B70">
        <w:rPr>
          <w:rFonts w:ascii="Arial" w:hAnsi="Arial" w:cs="Arial"/>
          <w:sz w:val="22"/>
          <w:szCs w:val="22"/>
        </w:rPr>
        <w:lastRenderedPageBreak/>
        <w:t>ustawy o podatku od towarów  usług, jak również braku możliwości zaliczenia przez Zamawiającego wydatków poniesionych z realizacją Przedmiotu Umowy w koszty uzyskania przychodu.</w:t>
      </w:r>
    </w:p>
    <w:p w14:paraId="70423C94"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Zamawiający oświadcza, że płatności za wszystkie faktury realizuje z zastosowaniem mechanizmu podzielonej płatności (</w:t>
      </w:r>
      <w:proofErr w:type="spellStart"/>
      <w:r w:rsidRPr="00D14B70">
        <w:rPr>
          <w:rFonts w:ascii="Arial" w:hAnsi="Arial" w:cs="Arial"/>
          <w:i/>
          <w:iCs/>
          <w:sz w:val="22"/>
          <w:szCs w:val="22"/>
        </w:rPr>
        <w:t>split</w:t>
      </w:r>
      <w:proofErr w:type="spellEnd"/>
      <w:r w:rsidRPr="00D14B70">
        <w:rPr>
          <w:rFonts w:ascii="Arial" w:hAnsi="Arial" w:cs="Arial"/>
          <w:i/>
          <w:iCs/>
          <w:sz w:val="22"/>
          <w:szCs w:val="22"/>
        </w:rPr>
        <w:t xml:space="preserve"> </w:t>
      </w:r>
      <w:proofErr w:type="spellStart"/>
      <w:r w:rsidRPr="00D14B70">
        <w:rPr>
          <w:rFonts w:ascii="Arial" w:hAnsi="Arial" w:cs="Arial"/>
          <w:i/>
          <w:iCs/>
          <w:sz w:val="22"/>
          <w:szCs w:val="22"/>
        </w:rPr>
        <w:t>payment</w:t>
      </w:r>
      <w:proofErr w:type="spellEnd"/>
      <w:r w:rsidRPr="00D14B70">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14:paraId="381AEE48"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Wykonawca oświadcza, że wyraża zgodę na dokonywanie przez Zamawiającego płatności w systemie podzielonej płatności (</w:t>
      </w:r>
      <w:proofErr w:type="spellStart"/>
      <w:r w:rsidRPr="00D14B70">
        <w:rPr>
          <w:rFonts w:ascii="Arial" w:hAnsi="Arial" w:cs="Arial"/>
          <w:i/>
          <w:iCs/>
          <w:sz w:val="22"/>
          <w:szCs w:val="22"/>
        </w:rPr>
        <w:t>split</w:t>
      </w:r>
      <w:proofErr w:type="spellEnd"/>
      <w:r w:rsidRPr="00D14B70">
        <w:rPr>
          <w:rFonts w:ascii="Arial" w:hAnsi="Arial" w:cs="Arial"/>
          <w:i/>
          <w:iCs/>
          <w:sz w:val="22"/>
          <w:szCs w:val="22"/>
        </w:rPr>
        <w:t xml:space="preserve"> </w:t>
      </w:r>
      <w:proofErr w:type="spellStart"/>
      <w:r w:rsidRPr="00D14B70">
        <w:rPr>
          <w:rFonts w:ascii="Arial" w:hAnsi="Arial" w:cs="Arial"/>
          <w:i/>
          <w:iCs/>
          <w:sz w:val="22"/>
          <w:szCs w:val="22"/>
        </w:rPr>
        <w:t>payment</w:t>
      </w:r>
      <w:proofErr w:type="spellEnd"/>
      <w:r w:rsidRPr="00D14B70">
        <w:rPr>
          <w:rFonts w:ascii="Arial" w:hAnsi="Arial" w:cs="Arial"/>
          <w:sz w:val="22"/>
          <w:szCs w:val="22"/>
        </w:rPr>
        <w:t>).</w:t>
      </w:r>
    </w:p>
    <w:p w14:paraId="7C340503" w14:textId="77777777" w:rsidR="008A30C4" w:rsidRPr="00D14B70" w:rsidRDefault="008A30C4" w:rsidP="008A30C4">
      <w:pPr>
        <w:pStyle w:val="Akapitzlist1"/>
        <w:numPr>
          <w:ilvl w:val="0"/>
          <w:numId w:val="22"/>
        </w:numPr>
        <w:spacing w:after="0"/>
        <w:ind w:left="426" w:hanging="426"/>
        <w:rPr>
          <w:rFonts w:ascii="Arial" w:hAnsi="Arial" w:cs="Arial"/>
          <w:b/>
          <w:bCs/>
          <w:sz w:val="22"/>
          <w:szCs w:val="22"/>
        </w:rPr>
      </w:pPr>
      <w:r w:rsidRPr="00D14B70">
        <w:rPr>
          <w:rFonts w:ascii="Arial" w:hAnsi="Arial" w:cs="Arial"/>
          <w:sz w:val="22"/>
          <w:szCs w:val="22"/>
        </w:rPr>
        <w:t>Termin zapłaty uważa się za dotrzymany, gdy Zamawiający poleci swojemu bankowi przekazać na konto Wykonawcy należną kwotę w terminie, o którym mowa w ust. 4.</w:t>
      </w:r>
    </w:p>
    <w:p w14:paraId="72B14184" w14:textId="77777777" w:rsidR="008A30C4" w:rsidRPr="00D14B70" w:rsidRDefault="008A30C4" w:rsidP="008A30C4">
      <w:pPr>
        <w:pStyle w:val="Akapitzlist1"/>
        <w:numPr>
          <w:ilvl w:val="0"/>
          <w:numId w:val="22"/>
        </w:numPr>
        <w:ind w:left="426" w:hanging="426"/>
        <w:rPr>
          <w:rFonts w:ascii="Arial" w:hAnsi="Arial" w:cs="Arial"/>
          <w:b/>
          <w:bCs/>
          <w:sz w:val="22"/>
          <w:szCs w:val="22"/>
        </w:rPr>
      </w:pPr>
      <w:r w:rsidRPr="00D14B70">
        <w:rPr>
          <w:rFonts w:ascii="Arial" w:hAnsi="Arial" w:cs="Arial"/>
          <w:sz w:val="22"/>
          <w:szCs w:val="22"/>
        </w:rPr>
        <w:t xml:space="preserve">Strony wskazują, że </w:t>
      </w:r>
      <w:r w:rsidRPr="00D14B70">
        <w:rPr>
          <w:rFonts w:ascii="Arial" w:hAnsi="Arial" w:cs="Arial"/>
          <w:b/>
          <w:bCs/>
          <w:sz w:val="22"/>
          <w:szCs w:val="22"/>
        </w:rPr>
        <w:t>odbiory i płatności częściowe będą dokonywane wyłącznie w takim zakresie, jak wynika to z Harmonogramu</w:t>
      </w:r>
      <w:r w:rsidRPr="00D14B70">
        <w:rPr>
          <w:rFonts w:ascii="Arial" w:hAnsi="Arial" w:cs="Arial"/>
          <w:sz w:val="22"/>
          <w:szCs w:val="22"/>
        </w:rPr>
        <w:t>.</w:t>
      </w:r>
    </w:p>
    <w:p w14:paraId="6F8AB3BE" w14:textId="77777777" w:rsidR="00307547" w:rsidRPr="00D14B70" w:rsidRDefault="00307547" w:rsidP="00282FDE">
      <w:pPr>
        <w:pStyle w:val="Nagwek2"/>
      </w:pPr>
      <w:r w:rsidRPr="00D14B70">
        <w:t>§12</w:t>
      </w:r>
    </w:p>
    <w:p w14:paraId="371E8566" w14:textId="77777777" w:rsidR="00307547" w:rsidRPr="00D14B70" w:rsidRDefault="00307547" w:rsidP="00282FDE">
      <w:pPr>
        <w:pStyle w:val="Nagwek2"/>
      </w:pPr>
      <w:r w:rsidRPr="00D14B70">
        <w:t>Kary</w:t>
      </w:r>
    </w:p>
    <w:p w14:paraId="28F059D2" w14:textId="77777777" w:rsidR="00307547" w:rsidRPr="00D14B70" w:rsidRDefault="00307547">
      <w:pPr>
        <w:numPr>
          <w:ilvl w:val="0"/>
          <w:numId w:val="23"/>
        </w:numPr>
        <w:tabs>
          <w:tab w:val="num" w:pos="426"/>
        </w:tabs>
        <w:suppressAutoHyphens w:val="0"/>
        <w:spacing w:before="120" w:line="276" w:lineRule="auto"/>
        <w:ind w:left="425" w:hanging="425"/>
        <w:rPr>
          <w:rFonts w:ascii="Arial" w:hAnsi="Arial" w:cs="Arial"/>
          <w:sz w:val="22"/>
          <w:szCs w:val="22"/>
        </w:rPr>
      </w:pPr>
      <w:r w:rsidRPr="00D14B70">
        <w:rPr>
          <w:rFonts w:ascii="Arial" w:hAnsi="Arial" w:cs="Arial"/>
          <w:sz w:val="22"/>
          <w:szCs w:val="22"/>
        </w:rPr>
        <w:t>Wykonawca zapłaci Zamawiającemu kary umowne:</w:t>
      </w:r>
    </w:p>
    <w:p w14:paraId="27B296DF" w14:textId="77777777" w:rsidR="00307547" w:rsidRPr="00D14B70" w:rsidRDefault="00307547">
      <w:pPr>
        <w:pStyle w:val="Akapitzlist1"/>
        <w:numPr>
          <w:ilvl w:val="3"/>
          <w:numId w:val="24"/>
        </w:numPr>
        <w:tabs>
          <w:tab w:val="left" w:pos="851"/>
        </w:tabs>
        <w:suppressAutoHyphens/>
        <w:spacing w:after="0"/>
        <w:ind w:left="851" w:hanging="426"/>
        <w:rPr>
          <w:rFonts w:ascii="Arial" w:hAnsi="Arial" w:cs="Arial"/>
          <w:sz w:val="22"/>
          <w:szCs w:val="22"/>
        </w:rPr>
      </w:pPr>
      <w:r w:rsidRPr="00D14B70">
        <w:rPr>
          <w:rFonts w:ascii="Arial" w:hAnsi="Arial" w:cs="Arial"/>
          <w:sz w:val="22"/>
          <w:szCs w:val="22"/>
        </w:rPr>
        <w:t xml:space="preserve">w wysokości </w:t>
      </w:r>
      <w:r w:rsidRPr="00D14B70">
        <w:rPr>
          <w:rFonts w:ascii="Arial" w:hAnsi="Arial" w:cs="Arial"/>
          <w:b/>
          <w:bCs/>
          <w:sz w:val="22"/>
          <w:szCs w:val="22"/>
        </w:rPr>
        <w:t>20%</w:t>
      </w:r>
      <w:r w:rsidRPr="00D14B70">
        <w:rPr>
          <w:rFonts w:ascii="Arial" w:hAnsi="Arial" w:cs="Arial"/>
          <w:sz w:val="22"/>
          <w:szCs w:val="22"/>
        </w:rPr>
        <w:t xml:space="preserve"> wartości brutto wynagrodzenia wskazanego w §10 ust. 1 za rozwiązanie umowy z przyczyn za które odpowiada Wykonawca,</w:t>
      </w:r>
    </w:p>
    <w:p w14:paraId="0952AABA" w14:textId="77777777" w:rsidR="00307547" w:rsidRPr="00D14B70" w:rsidRDefault="00307547">
      <w:pPr>
        <w:pStyle w:val="Akapitzlist1"/>
        <w:numPr>
          <w:ilvl w:val="3"/>
          <w:numId w:val="24"/>
        </w:numPr>
        <w:tabs>
          <w:tab w:val="left" w:pos="851"/>
        </w:tabs>
        <w:suppressAutoHyphens/>
        <w:spacing w:after="0"/>
        <w:ind w:left="850" w:hanging="425"/>
        <w:rPr>
          <w:rFonts w:ascii="Arial" w:hAnsi="Arial" w:cs="Arial"/>
          <w:sz w:val="22"/>
          <w:szCs w:val="22"/>
        </w:rPr>
      </w:pPr>
      <w:r w:rsidRPr="00D14B70">
        <w:rPr>
          <w:rFonts w:ascii="Arial" w:hAnsi="Arial" w:cs="Arial"/>
          <w:sz w:val="22"/>
          <w:szCs w:val="22"/>
        </w:rPr>
        <w:t>za zwłokę w wykonaniu przedmiotu umowy lub jego części w wysokości</w:t>
      </w:r>
      <w:r w:rsidRPr="00D14B70">
        <w:rPr>
          <w:rFonts w:ascii="Arial" w:hAnsi="Arial" w:cs="Arial"/>
          <w:b/>
          <w:bCs/>
          <w:sz w:val="22"/>
          <w:szCs w:val="22"/>
        </w:rPr>
        <w:t xml:space="preserve"> 0,5% </w:t>
      </w:r>
      <w:r w:rsidRPr="00D14B70">
        <w:rPr>
          <w:rStyle w:val="Odwoaniedokomentarza"/>
        </w:rPr>
        <w:t xml:space="preserve"> </w:t>
      </w:r>
      <w:r w:rsidRPr="00D14B70">
        <w:rPr>
          <w:rFonts w:ascii="Arial" w:hAnsi="Arial" w:cs="Arial"/>
          <w:sz w:val="22"/>
          <w:szCs w:val="22"/>
        </w:rPr>
        <w:t>wartości brutto wynagrodzenia wskazanego w §10 ust. 1 za każdy rozpoczęty dzień zwłoki licząc od dnia następującego po upływie terminu wykonania przedmiotu umowy określonego w § 3 ust. 1,</w:t>
      </w:r>
    </w:p>
    <w:p w14:paraId="436C6083" w14:textId="77777777" w:rsidR="00307547" w:rsidRPr="00D14B70" w:rsidRDefault="00307547">
      <w:pPr>
        <w:pStyle w:val="Akapitzlist1"/>
        <w:numPr>
          <w:ilvl w:val="3"/>
          <w:numId w:val="24"/>
        </w:numPr>
        <w:tabs>
          <w:tab w:val="left" w:pos="851"/>
        </w:tabs>
        <w:suppressAutoHyphens/>
        <w:spacing w:after="0"/>
        <w:ind w:left="850" w:hanging="425"/>
        <w:rPr>
          <w:rFonts w:ascii="Arial" w:hAnsi="Arial" w:cs="Arial"/>
          <w:sz w:val="22"/>
          <w:szCs w:val="22"/>
        </w:rPr>
      </w:pPr>
      <w:r w:rsidRPr="00D14B70">
        <w:rPr>
          <w:rFonts w:ascii="Arial" w:hAnsi="Arial" w:cs="Arial"/>
          <w:sz w:val="22"/>
          <w:szCs w:val="22"/>
        </w:rPr>
        <w:t>za brak kontynuowania robót budowlanych po ich rozpoczęciu pomimo wyznaczonego terminu przez Zamawiającego, w wysokości</w:t>
      </w:r>
      <w:r w:rsidRPr="00D14B70">
        <w:rPr>
          <w:rFonts w:ascii="Arial" w:hAnsi="Arial" w:cs="Arial"/>
          <w:b/>
          <w:bCs/>
          <w:sz w:val="22"/>
          <w:szCs w:val="22"/>
        </w:rPr>
        <w:t xml:space="preserve"> 0,3% </w:t>
      </w:r>
      <w:r w:rsidRPr="00D14B70">
        <w:rPr>
          <w:rFonts w:ascii="Arial" w:hAnsi="Arial" w:cs="Arial"/>
          <w:sz w:val="22"/>
          <w:szCs w:val="22"/>
        </w:rPr>
        <w:t xml:space="preserve">wartości brutto wynagrodzenia wskazanego w §10 ust. 1 za każdy rozpoczęty dzień zwłoki licząc od dnia wskazanego w ponagleniu, </w:t>
      </w:r>
    </w:p>
    <w:p w14:paraId="2FBF4B3F" w14:textId="77777777" w:rsidR="00307547" w:rsidRPr="00D14B70" w:rsidRDefault="00307547">
      <w:pPr>
        <w:pStyle w:val="Akapitzlist1"/>
        <w:numPr>
          <w:ilvl w:val="3"/>
          <w:numId w:val="24"/>
        </w:numPr>
        <w:tabs>
          <w:tab w:val="left" w:pos="851"/>
        </w:tabs>
        <w:suppressAutoHyphens/>
        <w:spacing w:after="0"/>
        <w:ind w:left="850" w:hanging="425"/>
        <w:rPr>
          <w:rFonts w:ascii="Arial" w:hAnsi="Arial" w:cs="Arial"/>
          <w:sz w:val="22"/>
          <w:szCs w:val="22"/>
        </w:rPr>
      </w:pPr>
      <w:r w:rsidRPr="00D14B70">
        <w:rPr>
          <w:rFonts w:ascii="Arial" w:hAnsi="Arial" w:cs="Arial"/>
          <w:sz w:val="22"/>
          <w:szCs w:val="22"/>
        </w:rPr>
        <w:t>za zwłokę w terminie, o którym mowa w § 9 ust. 9 dot. przystąpienia do usuwania wad i usterek w wysokości</w:t>
      </w:r>
      <w:r w:rsidRPr="00D14B70">
        <w:rPr>
          <w:rFonts w:ascii="Arial" w:hAnsi="Arial" w:cs="Arial"/>
          <w:b/>
          <w:bCs/>
          <w:sz w:val="22"/>
          <w:szCs w:val="22"/>
        </w:rPr>
        <w:t xml:space="preserve"> 0,1% </w:t>
      </w:r>
      <w:r w:rsidRPr="00D14B70">
        <w:rPr>
          <w:rFonts w:ascii="Arial" w:hAnsi="Arial" w:cs="Arial"/>
          <w:sz w:val="22"/>
          <w:szCs w:val="22"/>
        </w:rPr>
        <w:t>wartości brutto wynagrodzenia wskazanego w §10 ust. 1 za każdy rozpoczęty dzień zwłoki,</w:t>
      </w:r>
    </w:p>
    <w:p w14:paraId="58B67891" w14:textId="77777777" w:rsidR="00307547" w:rsidRPr="00D14B70" w:rsidRDefault="00307547">
      <w:pPr>
        <w:pStyle w:val="Akapitzlist1"/>
        <w:numPr>
          <w:ilvl w:val="3"/>
          <w:numId w:val="24"/>
        </w:numPr>
        <w:tabs>
          <w:tab w:val="left" w:pos="851"/>
        </w:tabs>
        <w:suppressAutoHyphens/>
        <w:spacing w:after="0"/>
        <w:ind w:left="850" w:hanging="425"/>
        <w:rPr>
          <w:rFonts w:ascii="Arial" w:hAnsi="Arial" w:cs="Arial"/>
          <w:sz w:val="22"/>
          <w:szCs w:val="22"/>
        </w:rPr>
      </w:pPr>
      <w:r w:rsidRPr="00D14B70">
        <w:rPr>
          <w:rFonts w:ascii="Arial" w:hAnsi="Arial" w:cs="Arial"/>
          <w:sz w:val="22"/>
          <w:szCs w:val="22"/>
        </w:rPr>
        <w:t xml:space="preserve">za brak zmiany przez Wykonawcę umowy o podwykonawstwo w terminie wskazanym przez Zamawiającego, w zakresie zmiany terminu zapłaty Podwykonawcy, w przypadku, gdy termin zapłaty wynagrodzenia Podwykonawcy lub dalszemu Podwykonawcy przewidziany w umowie o podwykonawstwo jest dłuższy niż 30 dni od dnia doręczenia Wykonawcy, Podwykonawcy lub dalszemu Podwykonawcy faktury; w takim przypadku należna będzie kara umowna w wysokości </w:t>
      </w:r>
      <w:r w:rsidRPr="00D14B70">
        <w:rPr>
          <w:rFonts w:ascii="Arial" w:hAnsi="Arial" w:cs="Arial"/>
          <w:b/>
          <w:bCs/>
          <w:sz w:val="22"/>
          <w:szCs w:val="22"/>
        </w:rPr>
        <w:t xml:space="preserve">1 000,00 zł, </w:t>
      </w:r>
      <w:r w:rsidRPr="00D14B70">
        <w:rPr>
          <w:rFonts w:ascii="Arial" w:hAnsi="Arial" w:cs="Arial"/>
          <w:sz w:val="22"/>
          <w:szCs w:val="22"/>
        </w:rPr>
        <w:t xml:space="preserve">za każdy stwierdzony przypadek (art. 437 ust. 1 pkt 7 lit. d ustawy </w:t>
      </w:r>
      <w:proofErr w:type="spellStart"/>
      <w:r w:rsidRPr="00D14B70">
        <w:rPr>
          <w:rFonts w:ascii="Arial" w:hAnsi="Arial" w:cs="Arial"/>
          <w:sz w:val="22"/>
          <w:szCs w:val="22"/>
        </w:rPr>
        <w:t>Pzp</w:t>
      </w:r>
      <w:proofErr w:type="spellEnd"/>
      <w:r w:rsidRPr="00D14B70">
        <w:rPr>
          <w:rFonts w:ascii="Arial" w:hAnsi="Arial" w:cs="Arial"/>
          <w:sz w:val="22"/>
          <w:szCs w:val="22"/>
        </w:rPr>
        <w:t>),</w:t>
      </w:r>
    </w:p>
    <w:p w14:paraId="6B3C33DB" w14:textId="77777777" w:rsidR="00307547" w:rsidRPr="00930262" w:rsidRDefault="00307547">
      <w:pPr>
        <w:pStyle w:val="Akapitzlist1"/>
        <w:numPr>
          <w:ilvl w:val="3"/>
          <w:numId w:val="24"/>
        </w:numPr>
        <w:tabs>
          <w:tab w:val="left" w:pos="851"/>
        </w:tabs>
        <w:suppressAutoHyphens/>
        <w:spacing w:after="0"/>
        <w:ind w:left="850" w:hanging="425"/>
        <w:rPr>
          <w:rFonts w:ascii="Arial" w:hAnsi="Arial" w:cs="Arial"/>
          <w:sz w:val="22"/>
          <w:szCs w:val="22"/>
        </w:rPr>
      </w:pPr>
      <w:r w:rsidRPr="00D14B70">
        <w:rPr>
          <w:rFonts w:ascii="Arial" w:hAnsi="Arial" w:cs="Arial"/>
          <w:sz w:val="22"/>
          <w:szCs w:val="22"/>
        </w:rPr>
        <w:t xml:space="preserve">za zwłokę w </w:t>
      </w:r>
      <w:r w:rsidRPr="00930262">
        <w:rPr>
          <w:rFonts w:ascii="Arial" w:hAnsi="Arial" w:cs="Arial"/>
          <w:sz w:val="22"/>
          <w:szCs w:val="22"/>
        </w:rPr>
        <w:t>usunięciu wad i usterek stwierdzonych przy odbiorze końcowym i gwarancyjnym, (a także stwierdzonych w okresie gwarancji, rękojmi za wady) w wysokości</w:t>
      </w:r>
      <w:r w:rsidRPr="00930262">
        <w:rPr>
          <w:rFonts w:ascii="Arial" w:hAnsi="Arial" w:cs="Arial"/>
          <w:b/>
          <w:bCs/>
          <w:sz w:val="22"/>
          <w:szCs w:val="22"/>
        </w:rPr>
        <w:t xml:space="preserve"> 0,1% </w:t>
      </w:r>
      <w:r w:rsidRPr="00930262">
        <w:rPr>
          <w:rFonts w:ascii="Arial" w:hAnsi="Arial" w:cs="Arial"/>
          <w:sz w:val="22"/>
          <w:szCs w:val="22"/>
        </w:rPr>
        <w:t>wartości brutto wynagrodzenia wskazanego w §10 ust. 1 za każdy rozpoczęty dzień zwłoki liczony od dnia wyznaczonego na usunięcie wad,</w:t>
      </w:r>
    </w:p>
    <w:p w14:paraId="7F9E48F3" w14:textId="77777777" w:rsidR="00307547" w:rsidRPr="00D14B70" w:rsidRDefault="00307547">
      <w:pPr>
        <w:pStyle w:val="Akapitzlist1"/>
        <w:numPr>
          <w:ilvl w:val="3"/>
          <w:numId w:val="24"/>
        </w:numPr>
        <w:tabs>
          <w:tab w:val="left" w:pos="851"/>
        </w:tabs>
        <w:suppressAutoHyphens/>
        <w:spacing w:after="0"/>
        <w:ind w:left="851" w:hanging="425"/>
        <w:rPr>
          <w:rFonts w:ascii="Arial" w:hAnsi="Arial" w:cs="Arial"/>
          <w:sz w:val="22"/>
          <w:szCs w:val="22"/>
        </w:rPr>
      </w:pPr>
      <w:r w:rsidRPr="00930262">
        <w:rPr>
          <w:rFonts w:ascii="Arial" w:hAnsi="Arial" w:cs="Arial"/>
          <w:sz w:val="22"/>
          <w:szCs w:val="22"/>
        </w:rPr>
        <w:t>za brak zapłaty lub za nieterminową</w:t>
      </w:r>
      <w:r w:rsidRPr="00D14B70">
        <w:rPr>
          <w:rFonts w:ascii="Arial" w:hAnsi="Arial" w:cs="Arial"/>
          <w:sz w:val="22"/>
          <w:szCs w:val="22"/>
        </w:rPr>
        <w:t xml:space="preserve"> zapłatę wynagrodzenia należnego podwykonawcom lub dalszym podwykonawcom wykonującym roboty, w wysokości </w:t>
      </w:r>
      <w:r w:rsidRPr="00D14B70">
        <w:rPr>
          <w:rFonts w:ascii="Arial" w:hAnsi="Arial" w:cs="Arial"/>
          <w:b/>
          <w:bCs/>
          <w:sz w:val="22"/>
          <w:szCs w:val="22"/>
        </w:rPr>
        <w:t>2 000,00 zł</w:t>
      </w:r>
      <w:r w:rsidRPr="00D14B70">
        <w:rPr>
          <w:rFonts w:ascii="Arial" w:hAnsi="Arial" w:cs="Arial"/>
          <w:sz w:val="22"/>
          <w:szCs w:val="22"/>
        </w:rPr>
        <w:t>, za każdy stwierdzony przypadek,</w:t>
      </w:r>
    </w:p>
    <w:p w14:paraId="76617DCC" w14:textId="77777777" w:rsidR="00307547" w:rsidRPr="00D14B70" w:rsidRDefault="00307547">
      <w:pPr>
        <w:pStyle w:val="Akapitzlist1"/>
        <w:numPr>
          <w:ilvl w:val="3"/>
          <w:numId w:val="24"/>
        </w:numPr>
        <w:tabs>
          <w:tab w:val="left" w:pos="851"/>
        </w:tabs>
        <w:suppressAutoHyphens/>
        <w:spacing w:after="0"/>
        <w:ind w:left="851" w:hanging="425"/>
        <w:rPr>
          <w:rFonts w:ascii="Arial" w:hAnsi="Arial" w:cs="Arial"/>
          <w:sz w:val="22"/>
          <w:szCs w:val="22"/>
        </w:rPr>
      </w:pPr>
      <w:r w:rsidRPr="00D14B70">
        <w:rPr>
          <w:rFonts w:ascii="Arial" w:hAnsi="Arial" w:cs="Arial"/>
          <w:sz w:val="22"/>
          <w:szCs w:val="22"/>
        </w:rPr>
        <w:lastRenderedPageBreak/>
        <w:t xml:space="preserve">za nieprzedłożenie do zaakceptowania projektu umowy o podwykonawstwo, której przedmiotem są roboty budowlane lub projektu jej zmiany w wysokości </w:t>
      </w:r>
      <w:r w:rsidRPr="00D14B70">
        <w:rPr>
          <w:rFonts w:ascii="Arial" w:hAnsi="Arial" w:cs="Arial"/>
          <w:b/>
          <w:bCs/>
          <w:sz w:val="22"/>
          <w:szCs w:val="22"/>
        </w:rPr>
        <w:t>500,00 zł</w:t>
      </w:r>
      <w:r w:rsidRPr="00D14B70">
        <w:rPr>
          <w:rFonts w:ascii="Arial" w:hAnsi="Arial" w:cs="Arial"/>
          <w:sz w:val="22"/>
          <w:szCs w:val="22"/>
        </w:rPr>
        <w:t xml:space="preserve"> za każdy nieprzedłożony do zaakceptowania projekt umowy lub jej zmiany, </w:t>
      </w:r>
    </w:p>
    <w:p w14:paraId="1523EE21" w14:textId="77777777" w:rsidR="00307547" w:rsidRPr="00D14B70" w:rsidRDefault="00307547">
      <w:pPr>
        <w:pStyle w:val="Akapitzlist1"/>
        <w:numPr>
          <w:ilvl w:val="3"/>
          <w:numId w:val="24"/>
        </w:numPr>
        <w:tabs>
          <w:tab w:val="left" w:pos="851"/>
        </w:tabs>
        <w:suppressAutoHyphens/>
        <w:spacing w:after="0"/>
        <w:ind w:left="851" w:hanging="425"/>
        <w:rPr>
          <w:rFonts w:ascii="Arial" w:hAnsi="Arial" w:cs="Arial"/>
          <w:sz w:val="22"/>
          <w:szCs w:val="22"/>
        </w:rPr>
      </w:pPr>
      <w:r w:rsidRPr="00D14B70">
        <w:rPr>
          <w:rFonts w:ascii="Arial" w:hAnsi="Arial" w:cs="Arial"/>
          <w:sz w:val="22"/>
          <w:szCs w:val="22"/>
        </w:rPr>
        <w:t xml:space="preserve">za nieprzedłożenie poświadczonej za zgodność z oryginałem kopii umowy o podwykonawstwo lub jej zmiany w wysokości </w:t>
      </w:r>
      <w:r w:rsidRPr="00D14B70">
        <w:rPr>
          <w:rFonts w:ascii="Arial" w:hAnsi="Arial" w:cs="Arial"/>
          <w:b/>
          <w:bCs/>
          <w:sz w:val="22"/>
          <w:szCs w:val="22"/>
        </w:rPr>
        <w:t>500,00 zł</w:t>
      </w:r>
      <w:r w:rsidRPr="00D14B70">
        <w:rPr>
          <w:rFonts w:ascii="Arial" w:hAnsi="Arial" w:cs="Arial"/>
          <w:sz w:val="22"/>
          <w:szCs w:val="22"/>
        </w:rPr>
        <w:t xml:space="preserve"> za każdy taki przypadek, </w:t>
      </w:r>
    </w:p>
    <w:p w14:paraId="1E731493" w14:textId="77777777" w:rsidR="00307547" w:rsidRPr="00D14B70" w:rsidRDefault="00307547">
      <w:pPr>
        <w:pStyle w:val="Akapitzlist1"/>
        <w:numPr>
          <w:ilvl w:val="3"/>
          <w:numId w:val="24"/>
        </w:numPr>
        <w:suppressAutoHyphens/>
        <w:spacing w:after="0"/>
        <w:ind w:left="851" w:hanging="425"/>
        <w:rPr>
          <w:rFonts w:ascii="Arial" w:hAnsi="Arial" w:cs="Arial"/>
          <w:sz w:val="22"/>
          <w:szCs w:val="22"/>
        </w:rPr>
      </w:pPr>
      <w:r w:rsidRPr="00D14B70">
        <w:rPr>
          <w:rFonts w:ascii="Arial" w:hAnsi="Arial" w:cs="Arial"/>
          <w:sz w:val="22"/>
          <w:szCs w:val="22"/>
        </w:rPr>
        <w:t xml:space="preserve">w przypadku braku zmiany umowy o podwykonawstwo w zakresie terminu zapłaty w wysokości </w:t>
      </w:r>
      <w:r w:rsidRPr="00D14B70">
        <w:rPr>
          <w:rFonts w:ascii="Arial" w:hAnsi="Arial" w:cs="Arial"/>
          <w:b/>
          <w:bCs/>
          <w:sz w:val="22"/>
          <w:szCs w:val="22"/>
        </w:rPr>
        <w:t>200,00 zł</w:t>
      </w:r>
      <w:r w:rsidRPr="00D14B70">
        <w:rPr>
          <w:rFonts w:ascii="Arial" w:hAnsi="Arial" w:cs="Arial"/>
          <w:sz w:val="22"/>
          <w:szCs w:val="22"/>
        </w:rPr>
        <w:t xml:space="preserve"> za każdy rozpoczęty dzień zwłoki, </w:t>
      </w:r>
    </w:p>
    <w:p w14:paraId="3FE901CD" w14:textId="77777777" w:rsidR="00307547" w:rsidRPr="00D14B70" w:rsidRDefault="00307547">
      <w:pPr>
        <w:pStyle w:val="Akapitzlist1"/>
        <w:numPr>
          <w:ilvl w:val="3"/>
          <w:numId w:val="24"/>
        </w:numPr>
        <w:suppressAutoHyphens/>
        <w:spacing w:after="0"/>
        <w:ind w:left="851" w:hanging="425"/>
        <w:rPr>
          <w:rFonts w:ascii="Arial" w:hAnsi="Arial" w:cs="Arial"/>
          <w:sz w:val="22"/>
          <w:szCs w:val="22"/>
        </w:rPr>
      </w:pPr>
      <w:r w:rsidRPr="00D14B70">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D14B70">
        <w:rPr>
          <w:rFonts w:ascii="Arial" w:hAnsi="Arial" w:cs="Arial"/>
          <w:b/>
          <w:bCs/>
          <w:sz w:val="22"/>
          <w:szCs w:val="22"/>
        </w:rPr>
        <w:t>5.000,00 zł</w:t>
      </w:r>
      <w:r w:rsidRPr="00D14B70">
        <w:rPr>
          <w:rFonts w:ascii="Arial" w:hAnsi="Arial" w:cs="Arial"/>
          <w:sz w:val="22"/>
          <w:szCs w:val="22"/>
        </w:rPr>
        <w:t xml:space="preserve"> za każdy taki przypadek, </w:t>
      </w:r>
    </w:p>
    <w:p w14:paraId="68F6EA5D" w14:textId="77777777" w:rsidR="00307547" w:rsidRPr="00D14B70" w:rsidRDefault="00307547">
      <w:pPr>
        <w:pStyle w:val="Akapitzlist1"/>
        <w:numPr>
          <w:ilvl w:val="3"/>
          <w:numId w:val="24"/>
        </w:numPr>
        <w:suppressAutoHyphens/>
        <w:spacing w:after="0"/>
        <w:ind w:left="851" w:hanging="425"/>
        <w:rPr>
          <w:rFonts w:ascii="Arial" w:hAnsi="Arial" w:cs="Arial"/>
          <w:sz w:val="22"/>
          <w:szCs w:val="22"/>
        </w:rPr>
      </w:pPr>
      <w:r w:rsidRPr="00D14B70">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D14B70">
        <w:rPr>
          <w:rFonts w:ascii="Arial" w:hAnsi="Arial" w:cs="Arial"/>
          <w:b/>
          <w:bCs/>
          <w:sz w:val="22"/>
          <w:szCs w:val="22"/>
        </w:rPr>
        <w:t>500,00 zł</w:t>
      </w:r>
      <w:r w:rsidRPr="00D14B70">
        <w:rPr>
          <w:rFonts w:ascii="Arial" w:hAnsi="Arial" w:cs="Arial"/>
          <w:sz w:val="22"/>
          <w:szCs w:val="22"/>
        </w:rPr>
        <w:t xml:space="preserve"> za każdy stwierdzony przypadek,</w:t>
      </w:r>
    </w:p>
    <w:p w14:paraId="6389EA45" w14:textId="77777777" w:rsidR="00307547" w:rsidRPr="00930262" w:rsidRDefault="00307547">
      <w:pPr>
        <w:pStyle w:val="Akapitzlist1"/>
        <w:numPr>
          <w:ilvl w:val="3"/>
          <w:numId w:val="24"/>
        </w:numPr>
        <w:suppressAutoHyphens/>
        <w:spacing w:after="0"/>
        <w:ind w:left="851" w:hanging="425"/>
        <w:rPr>
          <w:rFonts w:ascii="Arial" w:hAnsi="Arial" w:cs="Arial"/>
          <w:sz w:val="22"/>
          <w:szCs w:val="22"/>
        </w:rPr>
      </w:pPr>
      <w:r w:rsidRPr="00D14B70">
        <w:rPr>
          <w:rFonts w:ascii="Arial" w:hAnsi="Arial" w:cs="Arial"/>
          <w:sz w:val="22"/>
          <w:szCs w:val="22"/>
        </w:rPr>
        <w:t>za nierozpoczęcie robót budowlanych z przyczyn zależnych od Wykonawcy, w terminie do 10 dni roboczych od daty przekazania placu budowy w wysokości</w:t>
      </w:r>
      <w:r w:rsidRPr="00D14B70">
        <w:rPr>
          <w:rFonts w:ascii="Arial" w:hAnsi="Arial" w:cs="Arial"/>
          <w:b/>
          <w:bCs/>
          <w:sz w:val="22"/>
          <w:szCs w:val="22"/>
        </w:rPr>
        <w:t xml:space="preserve"> 0,3% </w:t>
      </w:r>
      <w:r w:rsidRPr="00D14B70">
        <w:rPr>
          <w:rFonts w:ascii="Arial" w:hAnsi="Arial" w:cs="Arial"/>
          <w:sz w:val="22"/>
          <w:szCs w:val="22"/>
        </w:rPr>
        <w:t xml:space="preserve">wartości brutto wynagrodzenia </w:t>
      </w:r>
      <w:r w:rsidRPr="00930262">
        <w:rPr>
          <w:rFonts w:ascii="Arial" w:hAnsi="Arial" w:cs="Arial"/>
          <w:sz w:val="22"/>
          <w:szCs w:val="22"/>
        </w:rPr>
        <w:t>wskazanego w §10 ust. 1 za każdy rozpoczęty dzień zwłoki,</w:t>
      </w:r>
    </w:p>
    <w:p w14:paraId="3CED35E7" w14:textId="77777777" w:rsidR="00307547" w:rsidRPr="00930262" w:rsidRDefault="00307547">
      <w:pPr>
        <w:pStyle w:val="Akapitzlist1"/>
        <w:numPr>
          <w:ilvl w:val="3"/>
          <w:numId w:val="24"/>
        </w:numPr>
        <w:suppressAutoHyphens/>
        <w:spacing w:after="0"/>
        <w:ind w:left="851" w:hanging="425"/>
        <w:rPr>
          <w:rFonts w:ascii="Arial" w:hAnsi="Arial" w:cs="Arial"/>
          <w:sz w:val="22"/>
          <w:szCs w:val="22"/>
        </w:rPr>
      </w:pPr>
      <w:r w:rsidRPr="00930262">
        <w:rPr>
          <w:rFonts w:ascii="Arial" w:hAnsi="Arial" w:cs="Arial"/>
          <w:sz w:val="22"/>
          <w:szCs w:val="22"/>
        </w:rPr>
        <w:t xml:space="preserve">za brak wykonania obowiązków, o których mowa w § 6 ust. 1 pkt 7 umowy, odnoszących się do odkrycia robót lub ich przywrócenia do stanu pierwotnego, w wysokości </w:t>
      </w:r>
      <w:r w:rsidRPr="00930262">
        <w:rPr>
          <w:rFonts w:ascii="Arial" w:hAnsi="Arial" w:cs="Arial"/>
          <w:b/>
          <w:bCs/>
          <w:sz w:val="22"/>
          <w:szCs w:val="22"/>
        </w:rPr>
        <w:t>150,00 zł</w:t>
      </w:r>
      <w:r w:rsidRPr="00930262">
        <w:rPr>
          <w:rFonts w:ascii="Arial" w:hAnsi="Arial" w:cs="Arial"/>
          <w:sz w:val="22"/>
          <w:szCs w:val="22"/>
        </w:rPr>
        <w:t xml:space="preserve"> za każdy rozpoczęty dzień zwłoki w stosunku do terminu określonego przez Zamawiającego.</w:t>
      </w:r>
    </w:p>
    <w:p w14:paraId="7339BAC7" w14:textId="77777777" w:rsidR="00307547" w:rsidRPr="00930262" w:rsidRDefault="00307547">
      <w:pPr>
        <w:pStyle w:val="Akapitzlist1"/>
        <w:numPr>
          <w:ilvl w:val="0"/>
          <w:numId w:val="25"/>
        </w:numPr>
        <w:spacing w:after="0"/>
        <w:ind w:left="425" w:hanging="425"/>
        <w:rPr>
          <w:rFonts w:ascii="Arial" w:hAnsi="Arial" w:cs="Arial"/>
          <w:sz w:val="22"/>
          <w:szCs w:val="22"/>
        </w:rPr>
      </w:pPr>
      <w:r w:rsidRPr="00930262">
        <w:rPr>
          <w:rFonts w:ascii="Arial" w:hAnsi="Arial" w:cs="Arial"/>
          <w:sz w:val="22"/>
          <w:szCs w:val="22"/>
        </w:rPr>
        <w:t>Brak szkody nie wyłącza prawa Zamawiającego do żądania zapłaty kar umownych.</w:t>
      </w:r>
    </w:p>
    <w:p w14:paraId="08BF58A9" w14:textId="77777777" w:rsidR="00307547" w:rsidRPr="00D14B70" w:rsidRDefault="00307547">
      <w:pPr>
        <w:numPr>
          <w:ilvl w:val="0"/>
          <w:numId w:val="25"/>
        </w:numPr>
        <w:suppressAutoHyphens w:val="0"/>
        <w:spacing w:line="276" w:lineRule="auto"/>
        <w:ind w:left="425" w:hanging="425"/>
        <w:rPr>
          <w:rFonts w:ascii="Arial" w:hAnsi="Arial" w:cs="Arial"/>
          <w:sz w:val="22"/>
          <w:szCs w:val="22"/>
        </w:rPr>
      </w:pPr>
      <w:r w:rsidRPr="00930262">
        <w:rPr>
          <w:rFonts w:ascii="Arial" w:hAnsi="Arial" w:cs="Arial"/>
          <w:sz w:val="22"/>
          <w:szCs w:val="22"/>
        </w:rPr>
        <w:t xml:space="preserve">Wykonawca może naliczyć Zamawiającemu kary umowne za zwłokę w przekazaniu placu budowy w wysokości </w:t>
      </w:r>
      <w:r w:rsidRPr="00930262">
        <w:rPr>
          <w:rFonts w:ascii="Arial" w:hAnsi="Arial" w:cs="Arial"/>
          <w:b/>
          <w:bCs/>
          <w:sz w:val="22"/>
          <w:szCs w:val="22"/>
        </w:rPr>
        <w:t xml:space="preserve">0,1 % </w:t>
      </w:r>
      <w:r w:rsidRPr="00930262">
        <w:rPr>
          <w:rFonts w:ascii="Arial" w:hAnsi="Arial" w:cs="Arial"/>
          <w:sz w:val="22"/>
          <w:szCs w:val="22"/>
        </w:rPr>
        <w:t>wynagrodzenia umownego</w:t>
      </w:r>
      <w:r w:rsidRPr="00D14B70">
        <w:rPr>
          <w:rFonts w:ascii="Arial" w:hAnsi="Arial" w:cs="Arial"/>
          <w:sz w:val="22"/>
          <w:szCs w:val="22"/>
        </w:rPr>
        <w:t xml:space="preserve"> netto określonego w </w:t>
      </w:r>
      <w:r w:rsidRPr="00D14B70">
        <w:rPr>
          <w:rFonts w:ascii="Arial" w:hAnsi="Arial" w:cs="Arial"/>
          <w:sz w:val="22"/>
          <w:szCs w:val="22"/>
        </w:rPr>
        <w:br/>
        <w:t>§ 10 ust. 1 w za każdy dzień zwłoki.</w:t>
      </w:r>
    </w:p>
    <w:p w14:paraId="2FB90251" w14:textId="77777777" w:rsidR="00307547" w:rsidRPr="00D14B70" w:rsidRDefault="00307547">
      <w:pPr>
        <w:numPr>
          <w:ilvl w:val="0"/>
          <w:numId w:val="25"/>
        </w:numPr>
        <w:suppressAutoHyphens w:val="0"/>
        <w:spacing w:line="276" w:lineRule="auto"/>
        <w:ind w:left="425" w:hanging="425"/>
        <w:rPr>
          <w:rFonts w:ascii="Arial" w:hAnsi="Arial" w:cs="Arial"/>
          <w:sz w:val="22"/>
          <w:szCs w:val="22"/>
        </w:rPr>
      </w:pPr>
      <w:r w:rsidRPr="00D14B70">
        <w:rPr>
          <w:rFonts w:ascii="Arial" w:hAnsi="Arial" w:cs="Arial"/>
          <w:sz w:val="22"/>
          <w:szCs w:val="22"/>
        </w:rPr>
        <w:t>Zamawiający może potrącić należne kary umowne określone w ust. 1 z wynagrodzenia Wykonawcy.</w:t>
      </w:r>
    </w:p>
    <w:p w14:paraId="679ABCBC" w14:textId="77777777" w:rsidR="00307547" w:rsidRPr="00D14B70" w:rsidRDefault="00307547">
      <w:pPr>
        <w:pStyle w:val="Akapitzlist1"/>
        <w:numPr>
          <w:ilvl w:val="0"/>
          <w:numId w:val="25"/>
        </w:numPr>
        <w:spacing w:after="0"/>
        <w:ind w:left="425" w:hanging="425"/>
        <w:rPr>
          <w:rFonts w:ascii="Arial" w:hAnsi="Arial" w:cs="Arial"/>
          <w:sz w:val="22"/>
          <w:szCs w:val="22"/>
        </w:rPr>
      </w:pPr>
      <w:r w:rsidRPr="00D14B70">
        <w:rPr>
          <w:rFonts w:ascii="Arial" w:hAnsi="Arial" w:cs="Arial"/>
          <w:sz w:val="22"/>
          <w:szCs w:val="22"/>
        </w:rPr>
        <w:t>Wysokość naliczonych kar umownych, o których mowa w ust. 1 pkt 2-14 nie może być wyższa niż 30% wartości brutto umowy w okresie obowiązywania umowy.</w:t>
      </w:r>
    </w:p>
    <w:p w14:paraId="364753EF" w14:textId="77777777" w:rsidR="00307547" w:rsidRPr="00D14B70" w:rsidRDefault="00307547">
      <w:pPr>
        <w:numPr>
          <w:ilvl w:val="0"/>
          <w:numId w:val="25"/>
        </w:numPr>
        <w:suppressAutoHyphens w:val="0"/>
        <w:spacing w:line="276" w:lineRule="auto"/>
        <w:ind w:left="425" w:hanging="425"/>
        <w:rPr>
          <w:rFonts w:ascii="Arial" w:hAnsi="Arial" w:cs="Arial"/>
          <w:sz w:val="22"/>
          <w:szCs w:val="22"/>
        </w:rPr>
      </w:pPr>
      <w:r w:rsidRPr="00D14B70">
        <w:rPr>
          <w:rFonts w:ascii="Arial" w:hAnsi="Arial" w:cs="Arial"/>
          <w:sz w:val="22"/>
          <w:szCs w:val="22"/>
        </w:rPr>
        <w:t>Zamawiający zastrzega sobie prawo do dochodzenia odszkodowania uzupełniającego, przewyższającego wysokość kar umownych do rzeczywiście poniesionej szkody.</w:t>
      </w:r>
    </w:p>
    <w:p w14:paraId="696BD748" w14:textId="77777777" w:rsidR="00307547" w:rsidRPr="00D14B70" w:rsidRDefault="00307547" w:rsidP="00282FDE">
      <w:pPr>
        <w:pStyle w:val="Nagwek2"/>
      </w:pPr>
      <w:r w:rsidRPr="00D14B70">
        <w:t>§13</w:t>
      </w:r>
    </w:p>
    <w:p w14:paraId="692ECEBA" w14:textId="77777777" w:rsidR="00307547" w:rsidRPr="00D14B70" w:rsidRDefault="00307547" w:rsidP="00282FDE">
      <w:pPr>
        <w:pStyle w:val="Nagwek2"/>
      </w:pPr>
      <w:r w:rsidRPr="00D14B70">
        <w:t>Gwarancja, rękojmia</w:t>
      </w:r>
    </w:p>
    <w:p w14:paraId="43BDB326" w14:textId="77777777" w:rsidR="00307547" w:rsidRPr="00D14B70" w:rsidRDefault="00307547">
      <w:pPr>
        <w:numPr>
          <w:ilvl w:val="0"/>
          <w:numId w:val="26"/>
        </w:numPr>
        <w:spacing w:line="276" w:lineRule="auto"/>
        <w:ind w:left="426" w:hanging="426"/>
        <w:rPr>
          <w:rFonts w:ascii="Arial" w:hAnsi="Arial" w:cs="Arial"/>
          <w:sz w:val="22"/>
          <w:szCs w:val="22"/>
        </w:rPr>
      </w:pPr>
      <w:r w:rsidRPr="00D14B70">
        <w:rPr>
          <w:rFonts w:ascii="Arial" w:hAnsi="Arial" w:cs="Arial"/>
          <w:sz w:val="22"/>
          <w:szCs w:val="22"/>
        </w:rPr>
        <w:t xml:space="preserve">Niezależnie od rękojmi Wykonawca udziela gwarancji Zamawiającemu na zrealizowany przedmiot umowy. </w:t>
      </w:r>
    </w:p>
    <w:p w14:paraId="5F8EA320" w14:textId="77777777" w:rsidR="00307547" w:rsidRPr="00D14B70" w:rsidRDefault="00307547">
      <w:pPr>
        <w:numPr>
          <w:ilvl w:val="0"/>
          <w:numId w:val="26"/>
        </w:numPr>
        <w:spacing w:line="276" w:lineRule="auto"/>
        <w:ind w:left="426" w:hanging="426"/>
        <w:rPr>
          <w:rFonts w:ascii="Arial" w:hAnsi="Arial" w:cs="Arial"/>
          <w:sz w:val="22"/>
          <w:szCs w:val="22"/>
        </w:rPr>
      </w:pPr>
      <w:r w:rsidRPr="00D14B70">
        <w:rPr>
          <w:rFonts w:ascii="Arial" w:hAnsi="Arial" w:cs="Arial"/>
          <w:sz w:val="22"/>
          <w:szCs w:val="22"/>
        </w:rPr>
        <w:t xml:space="preserve">Okres gwarancji wynosi minimum </w:t>
      </w:r>
      <w:r w:rsidRPr="00D14B70">
        <w:rPr>
          <w:rFonts w:ascii="Arial" w:hAnsi="Arial" w:cs="Arial"/>
          <w:b/>
          <w:bCs/>
          <w:sz w:val="22"/>
          <w:szCs w:val="22"/>
        </w:rPr>
        <w:t>60 miesięcy</w:t>
      </w:r>
      <w:r w:rsidRPr="00D14B70">
        <w:rPr>
          <w:rFonts w:ascii="Arial" w:hAnsi="Arial" w:cs="Arial"/>
          <w:sz w:val="22"/>
          <w:szCs w:val="22"/>
        </w:rPr>
        <w:t xml:space="preserve"> licząc od daty odbioru końcowego przedmiotu umowy. </w:t>
      </w:r>
    </w:p>
    <w:p w14:paraId="7E14F928" w14:textId="77777777" w:rsidR="00307547" w:rsidRPr="00D14B70" w:rsidRDefault="00307547">
      <w:pPr>
        <w:pStyle w:val="Akapitzlist1"/>
        <w:numPr>
          <w:ilvl w:val="0"/>
          <w:numId w:val="26"/>
        </w:numPr>
        <w:spacing w:after="0"/>
        <w:ind w:left="426" w:hanging="426"/>
        <w:rPr>
          <w:rFonts w:ascii="Arial" w:hAnsi="Arial" w:cs="Arial"/>
          <w:sz w:val="22"/>
          <w:szCs w:val="22"/>
        </w:rPr>
      </w:pPr>
      <w:r w:rsidRPr="00D14B70">
        <w:rPr>
          <w:rFonts w:ascii="Arial" w:hAnsi="Arial" w:cs="Arial"/>
          <w:sz w:val="22"/>
          <w:szCs w:val="22"/>
        </w:rPr>
        <w:t>Bieg okresu rękojmi rozpoczyna się:</w:t>
      </w:r>
    </w:p>
    <w:p w14:paraId="05A78160" w14:textId="237D9DD8" w:rsidR="00307547" w:rsidRPr="00D14B70" w:rsidRDefault="00307547">
      <w:pPr>
        <w:numPr>
          <w:ilvl w:val="0"/>
          <w:numId w:val="27"/>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D14B70">
        <w:rPr>
          <w:rFonts w:ascii="Arial" w:hAnsi="Arial" w:cs="Arial"/>
          <w:sz w:val="22"/>
          <w:szCs w:val="22"/>
        </w:rPr>
        <w:t>w przypadku stwierdzenia wad przy odbiorze końcowym, o którym mowa w § 9 ust. 1 pkt 2 w dniu następnym licząc od daty potwierdzenia usunięcia wad stwierdzonych przy odbiorze końcowym,</w:t>
      </w:r>
    </w:p>
    <w:p w14:paraId="061AED83" w14:textId="251D2AAF" w:rsidR="00307547" w:rsidRPr="00D14B70" w:rsidRDefault="00307547">
      <w:pPr>
        <w:numPr>
          <w:ilvl w:val="0"/>
          <w:numId w:val="27"/>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D14B70">
        <w:rPr>
          <w:rFonts w:ascii="Arial" w:hAnsi="Arial" w:cs="Arial"/>
          <w:sz w:val="22"/>
          <w:szCs w:val="22"/>
        </w:rPr>
        <w:t xml:space="preserve">w przypadku stwierdzenia wad przy odbiorze końcowym, o których mowa w § 9 ust. 1 pkt 2 i odmowy usunięcia wad przez Wykonawcę – w dniu następnym po </w:t>
      </w:r>
      <w:r w:rsidRPr="00D14B70">
        <w:rPr>
          <w:rFonts w:ascii="Arial" w:hAnsi="Arial" w:cs="Arial"/>
          <w:sz w:val="22"/>
          <w:szCs w:val="22"/>
        </w:rPr>
        <w:lastRenderedPageBreak/>
        <w:t>sporządzeniu przez Zamawiającego protokołu, o którym mowa w § 9 ust. 12 lub ust. 13 i zakończeniu zastępczego usunięcia wad,</w:t>
      </w:r>
    </w:p>
    <w:p w14:paraId="52165F74" w14:textId="77777777" w:rsidR="00307547" w:rsidRPr="00D14B70" w:rsidRDefault="00307547">
      <w:pPr>
        <w:numPr>
          <w:ilvl w:val="0"/>
          <w:numId w:val="27"/>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D14B70">
        <w:rPr>
          <w:rFonts w:ascii="Arial" w:hAnsi="Arial" w:cs="Arial"/>
          <w:sz w:val="22"/>
          <w:szCs w:val="22"/>
        </w:rPr>
        <w:t xml:space="preserve">w przypadku braku stwierdzenia wad przy odbiorze końcowym, o którym mowa w </w:t>
      </w:r>
    </w:p>
    <w:p w14:paraId="3F58CD11" w14:textId="6AFB436E" w:rsidR="00307547" w:rsidRPr="00D14B70" w:rsidRDefault="00307547"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D14B70">
        <w:rPr>
          <w:rFonts w:ascii="Arial" w:hAnsi="Arial" w:cs="Arial"/>
          <w:sz w:val="22"/>
          <w:szCs w:val="22"/>
        </w:rPr>
        <w:t>§ 9 ust. 1 pkt 2 w dniu następnym licząc od daty odbioru końcowego,</w:t>
      </w:r>
    </w:p>
    <w:p w14:paraId="4CBFDC8B" w14:textId="77777777" w:rsidR="00307547" w:rsidRPr="00D14B70" w:rsidRDefault="00307547">
      <w:pPr>
        <w:numPr>
          <w:ilvl w:val="0"/>
          <w:numId w:val="27"/>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D14B70">
        <w:rPr>
          <w:rFonts w:ascii="Arial" w:hAnsi="Arial" w:cs="Arial"/>
          <w:sz w:val="22"/>
          <w:szCs w:val="22"/>
        </w:rPr>
        <w:t>dla wymienionych materiałów i urządzeń z dniem ich wymiany.</w:t>
      </w:r>
    </w:p>
    <w:p w14:paraId="777C9264" w14:textId="77777777" w:rsidR="00307547" w:rsidRPr="00D14B70" w:rsidRDefault="00307547">
      <w:pPr>
        <w:numPr>
          <w:ilvl w:val="0"/>
          <w:numId w:val="28"/>
        </w:numPr>
        <w:overflowPunct w:val="0"/>
        <w:autoSpaceDE w:val="0"/>
        <w:autoSpaceDN w:val="0"/>
        <w:adjustRightInd w:val="0"/>
        <w:spacing w:line="276" w:lineRule="auto"/>
        <w:textAlignment w:val="baseline"/>
        <w:rPr>
          <w:rFonts w:ascii="Arial" w:hAnsi="Arial" w:cs="Arial"/>
          <w:sz w:val="22"/>
          <w:szCs w:val="22"/>
        </w:rPr>
      </w:pPr>
      <w:r w:rsidRPr="00D14B70">
        <w:rPr>
          <w:rFonts w:ascii="Arial" w:hAnsi="Arial" w:cs="Arial"/>
          <w:sz w:val="22"/>
          <w:szCs w:val="22"/>
        </w:rPr>
        <w:t>Okres rękojmi wynosi …</w:t>
      </w:r>
      <w:r w:rsidRPr="00D14B70">
        <w:rPr>
          <w:rFonts w:ascii="Arial" w:hAnsi="Arial" w:cs="Arial"/>
          <w:b/>
          <w:bCs/>
          <w:sz w:val="22"/>
          <w:szCs w:val="22"/>
        </w:rPr>
        <w:t xml:space="preserve"> miesiące </w:t>
      </w:r>
      <w:r w:rsidRPr="00D14B70">
        <w:rPr>
          <w:rFonts w:ascii="Arial" w:hAnsi="Arial" w:cs="Arial"/>
          <w:sz w:val="22"/>
          <w:szCs w:val="22"/>
        </w:rPr>
        <w:t xml:space="preserve">licząc od daty wystąpienia zdarzeń wskazanych </w:t>
      </w:r>
      <w:r w:rsidRPr="00D14B70">
        <w:rPr>
          <w:rFonts w:ascii="Arial" w:hAnsi="Arial" w:cs="Arial"/>
          <w:sz w:val="22"/>
          <w:szCs w:val="22"/>
        </w:rPr>
        <w:br/>
        <w:t>w ust. 3.</w:t>
      </w:r>
    </w:p>
    <w:p w14:paraId="0108F4A0" w14:textId="77777777" w:rsidR="00307547" w:rsidRPr="00D14B70" w:rsidRDefault="00307547">
      <w:pPr>
        <w:numPr>
          <w:ilvl w:val="0"/>
          <w:numId w:val="29"/>
        </w:numPr>
        <w:spacing w:line="276" w:lineRule="auto"/>
        <w:rPr>
          <w:rFonts w:ascii="Arial" w:hAnsi="Arial" w:cs="Arial"/>
          <w:sz w:val="22"/>
          <w:szCs w:val="22"/>
        </w:rPr>
      </w:pPr>
      <w:r w:rsidRPr="00D14B70">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F9D5FFD" w14:textId="77777777" w:rsidR="00307547" w:rsidRPr="00D14B70" w:rsidRDefault="00307547">
      <w:pPr>
        <w:numPr>
          <w:ilvl w:val="0"/>
          <w:numId w:val="29"/>
        </w:numPr>
        <w:suppressAutoHyphens w:val="0"/>
        <w:spacing w:line="276" w:lineRule="auto"/>
        <w:ind w:left="357" w:hanging="357"/>
        <w:rPr>
          <w:rFonts w:ascii="Arial" w:hAnsi="Arial" w:cs="Arial"/>
          <w:sz w:val="22"/>
          <w:szCs w:val="22"/>
        </w:rPr>
      </w:pPr>
      <w:r w:rsidRPr="00D14B70">
        <w:rPr>
          <w:rFonts w:ascii="Arial" w:hAnsi="Arial" w:cs="Arial"/>
          <w:sz w:val="22"/>
          <w:szCs w:val="22"/>
        </w:rPr>
        <w:t xml:space="preserve">Przegląd gwarancyjny polega na ocenie robót związanych z usunięciem wad ujawnionych w okresie gwarancji jakości. </w:t>
      </w:r>
    </w:p>
    <w:p w14:paraId="637839C9" w14:textId="77777777" w:rsidR="00307547" w:rsidRPr="00D14B70" w:rsidRDefault="00307547">
      <w:pPr>
        <w:numPr>
          <w:ilvl w:val="0"/>
          <w:numId w:val="29"/>
        </w:numPr>
        <w:suppressAutoHyphens w:val="0"/>
        <w:spacing w:line="276" w:lineRule="auto"/>
        <w:ind w:left="357" w:hanging="357"/>
        <w:rPr>
          <w:rFonts w:ascii="Arial" w:hAnsi="Arial" w:cs="Arial"/>
          <w:sz w:val="22"/>
          <w:szCs w:val="22"/>
        </w:rPr>
      </w:pPr>
      <w:r w:rsidRPr="00D14B70">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164DC743" w14:textId="77777777" w:rsidR="00307547" w:rsidRPr="00D14B70" w:rsidRDefault="00307547">
      <w:pPr>
        <w:numPr>
          <w:ilvl w:val="0"/>
          <w:numId w:val="30"/>
        </w:numPr>
        <w:suppressAutoHyphens w:val="0"/>
        <w:spacing w:line="276" w:lineRule="auto"/>
        <w:rPr>
          <w:rFonts w:ascii="Arial" w:hAnsi="Arial" w:cs="Arial"/>
          <w:sz w:val="22"/>
          <w:szCs w:val="22"/>
        </w:rPr>
      </w:pPr>
      <w:r w:rsidRPr="00930262">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 i</w:t>
      </w:r>
      <w:r w:rsidRPr="00D14B70">
        <w:rPr>
          <w:rFonts w:ascii="Arial" w:hAnsi="Arial" w:cs="Arial"/>
          <w:sz w:val="22"/>
          <w:szCs w:val="22"/>
        </w:rPr>
        <w:t xml:space="preserve"> ryzyko Wykonawcy.</w:t>
      </w:r>
    </w:p>
    <w:p w14:paraId="40E216C1" w14:textId="77777777" w:rsidR="00307547" w:rsidRPr="00D14B70" w:rsidRDefault="00307547">
      <w:pPr>
        <w:numPr>
          <w:ilvl w:val="0"/>
          <w:numId w:val="30"/>
        </w:numPr>
        <w:suppressAutoHyphens w:val="0"/>
        <w:spacing w:line="276" w:lineRule="auto"/>
        <w:ind w:left="357" w:hanging="357"/>
        <w:rPr>
          <w:rFonts w:ascii="Arial" w:hAnsi="Arial" w:cs="Arial"/>
          <w:sz w:val="22"/>
          <w:szCs w:val="22"/>
        </w:rPr>
      </w:pPr>
      <w:r w:rsidRPr="00D14B70">
        <w:rPr>
          <w:rFonts w:ascii="Arial" w:hAnsi="Arial" w:cs="Arial"/>
          <w:sz w:val="22"/>
          <w:szCs w:val="22"/>
          <w:lang w:eastAsia="en-US"/>
        </w:rPr>
        <w:t>O terminie przeglądu gwarancyjnego Wykonawca ma obowiązek poinformowania podwykonawców, przy udziale których wykonał przedmiot umowy.</w:t>
      </w:r>
    </w:p>
    <w:p w14:paraId="3C8FB38B" w14:textId="77777777" w:rsidR="00307547" w:rsidRPr="00D14B70" w:rsidRDefault="00307547">
      <w:pPr>
        <w:numPr>
          <w:ilvl w:val="0"/>
          <w:numId w:val="30"/>
        </w:numPr>
        <w:suppressAutoHyphens w:val="0"/>
        <w:spacing w:line="276" w:lineRule="auto"/>
        <w:ind w:left="426" w:hanging="426"/>
        <w:rPr>
          <w:rFonts w:ascii="Arial" w:hAnsi="Arial" w:cs="Arial"/>
          <w:sz w:val="22"/>
          <w:szCs w:val="22"/>
        </w:rPr>
      </w:pPr>
      <w:r w:rsidRPr="00D14B70">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6FE7B5A2" w14:textId="77777777" w:rsidR="00307547" w:rsidRPr="00D14B70" w:rsidRDefault="00307547">
      <w:pPr>
        <w:numPr>
          <w:ilvl w:val="0"/>
          <w:numId w:val="30"/>
        </w:numPr>
        <w:tabs>
          <w:tab w:val="left" w:pos="426"/>
          <w:tab w:val="left" w:pos="567"/>
        </w:tabs>
        <w:suppressAutoHyphens w:val="0"/>
        <w:spacing w:line="276" w:lineRule="auto"/>
        <w:rPr>
          <w:rFonts w:ascii="Arial" w:hAnsi="Arial" w:cs="Arial"/>
          <w:sz w:val="22"/>
          <w:szCs w:val="22"/>
        </w:rPr>
      </w:pPr>
      <w:r w:rsidRPr="00D14B70">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272FF566" w14:textId="77777777" w:rsidR="00307547" w:rsidRPr="00D14B70" w:rsidRDefault="00307547">
      <w:pPr>
        <w:numPr>
          <w:ilvl w:val="0"/>
          <w:numId w:val="30"/>
        </w:numPr>
        <w:spacing w:line="276" w:lineRule="auto"/>
        <w:rPr>
          <w:rFonts w:ascii="Arial" w:hAnsi="Arial" w:cs="Arial"/>
          <w:sz w:val="22"/>
          <w:szCs w:val="22"/>
        </w:rPr>
      </w:pPr>
      <w:r w:rsidRPr="00D14B70">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75E6131B"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1677F6D6"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rPr>
        <w:t>Zamawiający wyznacza termin odbioru, o którym mowa w ust. 13, z którego zostanie sporządzony protokół odbioru.</w:t>
      </w:r>
    </w:p>
    <w:p w14:paraId="13452552"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5EB56965"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lang w:eastAsia="en-US"/>
        </w:rPr>
        <w:lastRenderedPageBreak/>
        <w:t xml:space="preserve">Zamawiający zastrzega sobie możliwość zmiany terminu usunięcia wad i usterek ujawnionych w okresie gwarancji i rękojmi, uwzględniając możliwości techniczne lub technologiczne dotyczące usunięcia wady. </w:t>
      </w:r>
    </w:p>
    <w:p w14:paraId="709920C7"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rPr>
        <w:t>Przegląd gwarancyjny celem dokonania odbioru ostatecznego przeprowadzany jest na 2 miesiące przed upływem okresu gwarancji jakości.</w:t>
      </w:r>
    </w:p>
    <w:p w14:paraId="3D8B715F"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298925C0" w14:textId="77777777" w:rsidR="00307547" w:rsidRPr="00D14B70" w:rsidRDefault="00307547">
      <w:pPr>
        <w:numPr>
          <w:ilvl w:val="0"/>
          <w:numId w:val="30"/>
        </w:numPr>
        <w:spacing w:line="276" w:lineRule="auto"/>
        <w:ind w:left="426" w:hanging="426"/>
        <w:rPr>
          <w:rFonts w:ascii="Arial" w:hAnsi="Arial" w:cs="Arial"/>
          <w:sz w:val="22"/>
          <w:szCs w:val="22"/>
        </w:rPr>
      </w:pPr>
      <w:r w:rsidRPr="00D14B70">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0D7A013B" w14:textId="77777777" w:rsidR="00307547" w:rsidRPr="00D14B70" w:rsidRDefault="00307547" w:rsidP="00282FDE">
      <w:pPr>
        <w:pStyle w:val="Nagwek2"/>
      </w:pPr>
      <w:r w:rsidRPr="00D14B70">
        <w:t>§14</w:t>
      </w:r>
    </w:p>
    <w:p w14:paraId="1C8DFD0B" w14:textId="77777777" w:rsidR="00307547" w:rsidRPr="00D14B70" w:rsidRDefault="00307547" w:rsidP="00282FDE">
      <w:pPr>
        <w:pStyle w:val="Nagwek2"/>
      </w:pPr>
      <w:r w:rsidRPr="00D14B70">
        <w:t>Odstąpienie, rozwiązanie umowy</w:t>
      </w:r>
    </w:p>
    <w:p w14:paraId="0E3142DA" w14:textId="77777777" w:rsidR="00307547" w:rsidRPr="00D14B70" w:rsidRDefault="00307547">
      <w:pPr>
        <w:pStyle w:val="Akapitzlist"/>
        <w:numPr>
          <w:ilvl w:val="3"/>
          <w:numId w:val="29"/>
        </w:numPr>
        <w:tabs>
          <w:tab w:val="left" w:pos="426"/>
        </w:tabs>
        <w:spacing w:line="276" w:lineRule="auto"/>
        <w:ind w:left="426" w:hanging="426"/>
        <w:rPr>
          <w:rFonts w:ascii="Arial" w:hAnsi="Arial" w:cs="Arial"/>
          <w:sz w:val="22"/>
          <w:szCs w:val="22"/>
        </w:rPr>
      </w:pPr>
      <w:r w:rsidRPr="00D14B70">
        <w:rPr>
          <w:rFonts w:ascii="Arial" w:hAnsi="Arial" w:cs="Arial"/>
          <w:sz w:val="22"/>
          <w:szCs w:val="22"/>
        </w:rPr>
        <w:t>Zamawiający ma prawo odstąpić od umowy:</w:t>
      </w:r>
    </w:p>
    <w:p w14:paraId="12DE4CFC" w14:textId="77777777" w:rsidR="00307547" w:rsidRPr="00D14B70" w:rsidRDefault="00307547">
      <w:pPr>
        <w:pStyle w:val="Akapitzlist"/>
        <w:numPr>
          <w:ilvl w:val="0"/>
          <w:numId w:val="47"/>
        </w:numPr>
        <w:tabs>
          <w:tab w:val="left" w:pos="426"/>
        </w:tabs>
        <w:spacing w:line="276" w:lineRule="auto"/>
        <w:rPr>
          <w:rFonts w:ascii="Arial" w:hAnsi="Arial" w:cs="Arial"/>
          <w:sz w:val="22"/>
          <w:szCs w:val="22"/>
        </w:rPr>
      </w:pPr>
      <w:r w:rsidRPr="00D14B70">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3C2454" w14:textId="77777777" w:rsidR="00307547" w:rsidRPr="00D14B70" w:rsidRDefault="00307547">
      <w:pPr>
        <w:pStyle w:val="Akapitzlist"/>
        <w:numPr>
          <w:ilvl w:val="0"/>
          <w:numId w:val="47"/>
        </w:numPr>
        <w:tabs>
          <w:tab w:val="left" w:pos="426"/>
        </w:tabs>
        <w:spacing w:line="276" w:lineRule="auto"/>
        <w:rPr>
          <w:rFonts w:ascii="Arial" w:hAnsi="Arial" w:cs="Arial"/>
          <w:sz w:val="22"/>
          <w:szCs w:val="22"/>
        </w:rPr>
      </w:pPr>
      <w:r w:rsidRPr="00D14B70">
        <w:rPr>
          <w:rFonts w:ascii="Arial" w:hAnsi="Arial" w:cs="Arial"/>
          <w:sz w:val="22"/>
          <w:szCs w:val="22"/>
        </w:rPr>
        <w:t xml:space="preserve">jeżeli zachodzi co najmniej jedna z następujących okoliczności: </w:t>
      </w:r>
    </w:p>
    <w:p w14:paraId="1F4AA0FB" w14:textId="77777777" w:rsidR="00307547" w:rsidRPr="00D14B70" w:rsidRDefault="00307547">
      <w:pPr>
        <w:pStyle w:val="Akapitzlist"/>
        <w:numPr>
          <w:ilvl w:val="3"/>
          <w:numId w:val="22"/>
        </w:numPr>
        <w:tabs>
          <w:tab w:val="left" w:pos="426"/>
        </w:tabs>
        <w:spacing w:line="276" w:lineRule="auto"/>
        <w:ind w:left="993" w:hanging="284"/>
        <w:rPr>
          <w:rFonts w:ascii="Arial" w:hAnsi="Arial" w:cs="Arial"/>
          <w:sz w:val="22"/>
          <w:szCs w:val="22"/>
        </w:rPr>
      </w:pPr>
      <w:r w:rsidRPr="00D14B70">
        <w:rPr>
          <w:rFonts w:ascii="Arial" w:hAnsi="Arial" w:cs="Arial"/>
          <w:sz w:val="22"/>
          <w:szCs w:val="22"/>
        </w:rPr>
        <w:t xml:space="preserve">dokonano zmiany umowy z naruszeniem art. 454 i art. 455 ustawy </w:t>
      </w:r>
      <w:proofErr w:type="spellStart"/>
      <w:r w:rsidRPr="00D14B70">
        <w:rPr>
          <w:rFonts w:ascii="Arial" w:hAnsi="Arial" w:cs="Arial"/>
          <w:sz w:val="22"/>
          <w:szCs w:val="22"/>
        </w:rPr>
        <w:t>Pzp</w:t>
      </w:r>
      <w:proofErr w:type="spellEnd"/>
      <w:r w:rsidRPr="00D14B70">
        <w:rPr>
          <w:rFonts w:ascii="Arial" w:hAnsi="Arial" w:cs="Arial"/>
          <w:sz w:val="22"/>
          <w:szCs w:val="22"/>
        </w:rPr>
        <w:t>,</w:t>
      </w:r>
    </w:p>
    <w:p w14:paraId="0D0E7768" w14:textId="77777777" w:rsidR="00307547" w:rsidRPr="00D14B70" w:rsidRDefault="00307547">
      <w:pPr>
        <w:pStyle w:val="Akapitzlist"/>
        <w:numPr>
          <w:ilvl w:val="3"/>
          <w:numId w:val="22"/>
        </w:numPr>
        <w:tabs>
          <w:tab w:val="left" w:pos="426"/>
        </w:tabs>
        <w:spacing w:line="276" w:lineRule="auto"/>
        <w:ind w:left="993" w:hanging="284"/>
        <w:rPr>
          <w:rFonts w:ascii="Arial" w:hAnsi="Arial" w:cs="Arial"/>
          <w:sz w:val="22"/>
          <w:szCs w:val="22"/>
        </w:rPr>
      </w:pPr>
      <w:r w:rsidRPr="00D14B70">
        <w:rPr>
          <w:rFonts w:ascii="Arial" w:hAnsi="Arial" w:cs="Arial"/>
          <w:sz w:val="22"/>
          <w:szCs w:val="22"/>
        </w:rPr>
        <w:t xml:space="preserve">wykonawca w chwili zawarcia umowy podlegał wykluczeniu na podstawie art. 108 ustawy </w:t>
      </w:r>
      <w:proofErr w:type="spellStart"/>
      <w:r w:rsidRPr="00D14B70">
        <w:rPr>
          <w:rFonts w:ascii="Arial" w:hAnsi="Arial" w:cs="Arial"/>
          <w:sz w:val="22"/>
          <w:szCs w:val="22"/>
        </w:rPr>
        <w:t>Pzp</w:t>
      </w:r>
      <w:proofErr w:type="spellEnd"/>
      <w:r w:rsidRPr="00D14B70">
        <w:rPr>
          <w:rFonts w:ascii="Arial" w:hAnsi="Arial" w:cs="Arial"/>
          <w:sz w:val="22"/>
          <w:szCs w:val="22"/>
        </w:rPr>
        <w:t>,</w:t>
      </w:r>
    </w:p>
    <w:p w14:paraId="7F07896C" w14:textId="77777777" w:rsidR="00307547" w:rsidRPr="00D14B70" w:rsidRDefault="00307547">
      <w:pPr>
        <w:pStyle w:val="Akapitzlist"/>
        <w:numPr>
          <w:ilvl w:val="3"/>
          <w:numId w:val="22"/>
        </w:numPr>
        <w:tabs>
          <w:tab w:val="left" w:pos="426"/>
        </w:tabs>
        <w:spacing w:line="276" w:lineRule="auto"/>
        <w:ind w:left="993" w:hanging="284"/>
        <w:rPr>
          <w:rFonts w:ascii="Arial" w:hAnsi="Arial" w:cs="Arial"/>
          <w:sz w:val="22"/>
          <w:szCs w:val="22"/>
        </w:rPr>
      </w:pPr>
      <w:r w:rsidRPr="00D14B70">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F3000B9"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W przypadku, o którym mowa w ust. 1 pkt 2 lit. a), Zamawiający odstępuje od umowy w części, której zmiana dotyczy.</w:t>
      </w:r>
    </w:p>
    <w:p w14:paraId="4F98A939"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Zamawiającemu przysługuje prawo odstąpienia od umowy w trybie natychmiastowym oraz naliczenia kar umownych, o których mowa w § 12 umowy w sytuacji, gdy:</w:t>
      </w:r>
    </w:p>
    <w:p w14:paraId="2EA0DEC1" w14:textId="77777777" w:rsidR="00307547" w:rsidRPr="00D14B70" w:rsidRDefault="00307547">
      <w:pPr>
        <w:pStyle w:val="Akapitzlist"/>
        <w:numPr>
          <w:ilvl w:val="0"/>
          <w:numId w:val="48"/>
        </w:numPr>
        <w:tabs>
          <w:tab w:val="left" w:pos="426"/>
        </w:tabs>
        <w:spacing w:line="276" w:lineRule="auto"/>
        <w:rPr>
          <w:rFonts w:ascii="Arial" w:hAnsi="Arial" w:cs="Arial"/>
          <w:sz w:val="22"/>
          <w:szCs w:val="22"/>
        </w:rPr>
      </w:pPr>
      <w:r w:rsidRPr="00D14B70">
        <w:rPr>
          <w:rFonts w:ascii="Arial" w:hAnsi="Arial" w:cs="Arial"/>
          <w:sz w:val="22"/>
          <w:szCs w:val="22"/>
        </w:rPr>
        <w:t>wobec Wykonawcy zostanie wszczęte postępowanie likwidacyjne wobec firmy Wykonawcy,</w:t>
      </w:r>
    </w:p>
    <w:p w14:paraId="6C8E4CEE" w14:textId="77777777" w:rsidR="00307547" w:rsidRPr="00D14B70" w:rsidRDefault="00307547">
      <w:pPr>
        <w:pStyle w:val="Akapitzlist"/>
        <w:numPr>
          <w:ilvl w:val="0"/>
          <w:numId w:val="48"/>
        </w:numPr>
        <w:tabs>
          <w:tab w:val="left" w:pos="426"/>
        </w:tabs>
        <w:spacing w:line="276" w:lineRule="auto"/>
        <w:rPr>
          <w:rFonts w:ascii="Arial" w:hAnsi="Arial" w:cs="Arial"/>
          <w:sz w:val="22"/>
          <w:szCs w:val="22"/>
        </w:rPr>
      </w:pPr>
      <w:r w:rsidRPr="00D14B70">
        <w:rPr>
          <w:rFonts w:ascii="Arial" w:hAnsi="Arial" w:cs="Arial"/>
          <w:sz w:val="22"/>
          <w:szCs w:val="22"/>
        </w:rPr>
        <w:t>zostanie wydany nakaz zajęcia majątku Wykonawcy,</w:t>
      </w:r>
    </w:p>
    <w:p w14:paraId="2A2A36DB" w14:textId="77777777" w:rsidR="00307547" w:rsidRPr="00D14B70" w:rsidRDefault="00307547">
      <w:pPr>
        <w:pStyle w:val="Akapitzlist"/>
        <w:numPr>
          <w:ilvl w:val="0"/>
          <w:numId w:val="48"/>
        </w:numPr>
        <w:rPr>
          <w:rFonts w:ascii="Arial" w:hAnsi="Arial" w:cs="Arial"/>
          <w:sz w:val="22"/>
          <w:szCs w:val="22"/>
        </w:rPr>
      </w:pPr>
      <w:r w:rsidRPr="00D14B70">
        <w:rPr>
          <w:rFonts w:ascii="Arial" w:hAnsi="Arial" w:cs="Arial"/>
          <w:sz w:val="22"/>
          <w:szCs w:val="22"/>
        </w:rPr>
        <w:t>Wykonawca nie rozpoczął robót bez uzasadnionych przyczyn lub zaprzestał ich wykonywania oraz nie kontynuuje ich pomimo wezwania Zamawiającego złożonego na piśmie,</w:t>
      </w:r>
    </w:p>
    <w:p w14:paraId="308734B8" w14:textId="0EE59B76" w:rsidR="00307547" w:rsidRPr="00D14B70" w:rsidRDefault="00307547">
      <w:pPr>
        <w:pStyle w:val="Akapitzlist"/>
        <w:numPr>
          <w:ilvl w:val="0"/>
          <w:numId w:val="48"/>
        </w:numPr>
        <w:tabs>
          <w:tab w:val="left" w:pos="426"/>
        </w:tabs>
        <w:spacing w:line="276" w:lineRule="auto"/>
        <w:rPr>
          <w:rFonts w:ascii="Arial" w:hAnsi="Arial" w:cs="Arial"/>
          <w:sz w:val="22"/>
          <w:szCs w:val="22"/>
        </w:rPr>
      </w:pPr>
      <w:r w:rsidRPr="00D14B70">
        <w:rPr>
          <w:rFonts w:ascii="Arial" w:hAnsi="Arial" w:cs="Arial"/>
          <w:sz w:val="22"/>
          <w:szCs w:val="22"/>
        </w:rPr>
        <w:t xml:space="preserve">Wykonawca wykonuje przedmiot umowy w sposób niezgodny ze Specyfikacją </w:t>
      </w:r>
      <w:r w:rsidR="00930262">
        <w:rPr>
          <w:rFonts w:ascii="Arial" w:hAnsi="Arial" w:cs="Arial"/>
          <w:sz w:val="22"/>
          <w:szCs w:val="22"/>
        </w:rPr>
        <w:t>W</w:t>
      </w:r>
      <w:r w:rsidRPr="00D14B70">
        <w:rPr>
          <w:rFonts w:ascii="Arial" w:hAnsi="Arial" w:cs="Arial"/>
          <w:sz w:val="22"/>
          <w:szCs w:val="22"/>
        </w:rPr>
        <w:t xml:space="preserve">arunków </w:t>
      </w:r>
      <w:r w:rsidR="00930262">
        <w:rPr>
          <w:rFonts w:ascii="Arial" w:hAnsi="Arial" w:cs="Arial"/>
          <w:sz w:val="22"/>
          <w:szCs w:val="22"/>
        </w:rPr>
        <w:t>Z</w:t>
      </w:r>
      <w:r w:rsidRPr="00D14B70">
        <w:rPr>
          <w:rFonts w:ascii="Arial" w:hAnsi="Arial" w:cs="Arial"/>
          <w:sz w:val="22"/>
          <w:szCs w:val="22"/>
        </w:rPr>
        <w:t>amówienia.</w:t>
      </w:r>
    </w:p>
    <w:p w14:paraId="4DFE436C"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W przypadku odstąpienia od umowy Wykonawcę oraz Zamawiającego obciążają następujące obowiązki szczegółowe:</w:t>
      </w:r>
    </w:p>
    <w:p w14:paraId="2E6D5223" w14:textId="77777777" w:rsidR="00307547" w:rsidRPr="00D14B70" w:rsidRDefault="00307547">
      <w:pPr>
        <w:pStyle w:val="Akapitzlist"/>
        <w:numPr>
          <w:ilvl w:val="2"/>
          <w:numId w:val="22"/>
        </w:numPr>
        <w:tabs>
          <w:tab w:val="left" w:pos="426"/>
        </w:tabs>
        <w:ind w:left="851" w:hanging="425"/>
        <w:rPr>
          <w:rFonts w:ascii="Arial" w:hAnsi="Arial" w:cs="Arial"/>
          <w:sz w:val="22"/>
          <w:szCs w:val="22"/>
        </w:rPr>
      </w:pPr>
      <w:r w:rsidRPr="00D14B70">
        <w:rPr>
          <w:rFonts w:ascii="Arial" w:hAnsi="Arial" w:cs="Arial"/>
          <w:sz w:val="22"/>
          <w:szCs w:val="22"/>
        </w:rPr>
        <w:lastRenderedPageBreak/>
        <w:t>w terminie 7 dni od daty odstąpienia od umowy Wykonawca przy udziale Zamawiającego sporządzi szczegółowy protokół inwentaryzacji robót w toku według stanu na dzień odstąpienia,</w:t>
      </w:r>
    </w:p>
    <w:p w14:paraId="32F4E2A1" w14:textId="77777777" w:rsidR="00307547" w:rsidRPr="00D14B70" w:rsidRDefault="00307547">
      <w:pPr>
        <w:pStyle w:val="Akapitzlist"/>
        <w:numPr>
          <w:ilvl w:val="2"/>
          <w:numId w:val="22"/>
        </w:numPr>
        <w:tabs>
          <w:tab w:val="left" w:pos="426"/>
        </w:tabs>
        <w:ind w:left="851" w:hanging="425"/>
        <w:rPr>
          <w:rFonts w:ascii="Arial" w:hAnsi="Arial" w:cs="Arial"/>
          <w:sz w:val="22"/>
          <w:szCs w:val="22"/>
        </w:rPr>
      </w:pPr>
      <w:r w:rsidRPr="00D14B70">
        <w:rPr>
          <w:rFonts w:ascii="Arial" w:hAnsi="Arial" w:cs="Arial"/>
          <w:sz w:val="22"/>
          <w:szCs w:val="22"/>
        </w:rPr>
        <w:t>Wykonawca zabezpieczy przerwane roboty w zakresie obustronnie uzgodnionym na koszt tej Strony, która spowodowała odstąpienie od umowy,</w:t>
      </w:r>
    </w:p>
    <w:p w14:paraId="77A71320" w14:textId="77777777" w:rsidR="00307547" w:rsidRPr="00D14B70" w:rsidRDefault="00307547">
      <w:pPr>
        <w:pStyle w:val="Akapitzlist"/>
        <w:numPr>
          <w:ilvl w:val="2"/>
          <w:numId w:val="22"/>
        </w:numPr>
        <w:tabs>
          <w:tab w:val="left" w:pos="426"/>
        </w:tabs>
        <w:ind w:left="851" w:hanging="425"/>
        <w:rPr>
          <w:rFonts w:ascii="Arial" w:hAnsi="Arial" w:cs="Arial"/>
          <w:sz w:val="22"/>
          <w:szCs w:val="22"/>
        </w:rPr>
      </w:pPr>
      <w:r w:rsidRPr="00D14B70">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5F95AE41"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0C4AE8BB"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Odstąpienie od umowy i jej rozwiązanie winno nastąpić w formie pisemnej pod rygorem nieważności i zawierać uzasadnienie.</w:t>
      </w:r>
    </w:p>
    <w:p w14:paraId="30CEFDBD"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Strony dopuszczają możliwość rozwiązania umowy za zgodnym porozumieniem stron.</w:t>
      </w:r>
    </w:p>
    <w:p w14:paraId="0FE91128" w14:textId="77777777" w:rsidR="00307547" w:rsidRPr="00D14B70" w:rsidRDefault="00307547">
      <w:pPr>
        <w:pStyle w:val="Akapitzlist"/>
        <w:numPr>
          <w:ilvl w:val="1"/>
          <w:numId w:val="22"/>
        </w:numPr>
        <w:tabs>
          <w:tab w:val="left" w:pos="426"/>
        </w:tabs>
        <w:spacing w:line="276" w:lineRule="auto"/>
        <w:ind w:left="426" w:hanging="426"/>
        <w:rPr>
          <w:rFonts w:ascii="Arial" w:hAnsi="Arial" w:cs="Arial"/>
          <w:sz w:val="22"/>
          <w:szCs w:val="22"/>
        </w:rPr>
      </w:pPr>
      <w:r w:rsidRPr="00D14B70">
        <w:rPr>
          <w:rFonts w:ascii="Arial" w:hAnsi="Arial" w:cs="Arial"/>
          <w:sz w:val="22"/>
          <w:szCs w:val="22"/>
        </w:rPr>
        <w:t>Umowne prawo odstąpienia od umowy może być realizowane w terminie do dwóch miesięcy od dnia określonego w umowie jako termin realizacji obowiązków Wykonawcy.</w:t>
      </w:r>
    </w:p>
    <w:p w14:paraId="7B43E8AB" w14:textId="77777777" w:rsidR="00307547" w:rsidRPr="00D14B70" w:rsidRDefault="00307547" w:rsidP="00282FDE">
      <w:pPr>
        <w:pStyle w:val="Nagwek2"/>
      </w:pPr>
      <w:r w:rsidRPr="00D14B70">
        <w:t>§15</w:t>
      </w:r>
    </w:p>
    <w:p w14:paraId="7741F0B6" w14:textId="77777777" w:rsidR="00307547" w:rsidRPr="00D14B70" w:rsidRDefault="00307547" w:rsidP="00282FDE">
      <w:pPr>
        <w:pStyle w:val="Nagwek2"/>
      </w:pPr>
      <w:r w:rsidRPr="00D14B70">
        <w:t>Zabezpieczenie należytego wykonania umowy</w:t>
      </w:r>
    </w:p>
    <w:p w14:paraId="37BC7B6A" w14:textId="77777777" w:rsidR="00307547" w:rsidRPr="00D14B70" w:rsidRDefault="00307547">
      <w:pPr>
        <w:numPr>
          <w:ilvl w:val="0"/>
          <w:numId w:val="31"/>
        </w:numPr>
        <w:tabs>
          <w:tab w:val="clear" w:pos="360"/>
          <w:tab w:val="num" w:pos="426"/>
        </w:tabs>
        <w:spacing w:line="276" w:lineRule="auto"/>
        <w:ind w:left="425" w:hanging="425"/>
        <w:rPr>
          <w:rFonts w:ascii="Arial" w:hAnsi="Arial" w:cs="Arial"/>
          <w:sz w:val="22"/>
          <w:szCs w:val="22"/>
        </w:rPr>
      </w:pPr>
      <w:r w:rsidRPr="00D14B70">
        <w:rPr>
          <w:rFonts w:ascii="Arial" w:hAnsi="Arial" w:cs="Arial"/>
          <w:sz w:val="22"/>
          <w:szCs w:val="22"/>
        </w:rPr>
        <w:t>Warunkiem zawarcia umowy zgodnie z postanowieniami SWZ jest wniesienie zabezpieczenia należytego wykonania umowy.</w:t>
      </w:r>
    </w:p>
    <w:p w14:paraId="54D770BE" w14:textId="77777777" w:rsidR="00307547" w:rsidRPr="00D14B70" w:rsidRDefault="00307547">
      <w:pPr>
        <w:numPr>
          <w:ilvl w:val="0"/>
          <w:numId w:val="31"/>
        </w:numPr>
        <w:tabs>
          <w:tab w:val="clear" w:pos="360"/>
          <w:tab w:val="num" w:pos="426"/>
        </w:tabs>
        <w:spacing w:line="276" w:lineRule="auto"/>
        <w:ind w:left="426" w:hanging="426"/>
        <w:rPr>
          <w:rFonts w:ascii="Arial" w:hAnsi="Arial" w:cs="Arial"/>
          <w:b/>
          <w:bCs/>
          <w:sz w:val="22"/>
          <w:szCs w:val="22"/>
        </w:rPr>
      </w:pPr>
      <w:r w:rsidRPr="00D14B70">
        <w:rPr>
          <w:rFonts w:ascii="Arial" w:hAnsi="Arial" w:cs="Arial"/>
          <w:sz w:val="22"/>
          <w:szCs w:val="22"/>
        </w:rPr>
        <w:t xml:space="preserve">Wykonawca wniósł zabezpieczenie należytego wykonania umowy </w:t>
      </w:r>
      <w:r w:rsidRPr="00D14B70">
        <w:rPr>
          <w:rFonts w:ascii="Arial" w:hAnsi="Arial" w:cs="Arial"/>
          <w:b/>
          <w:bCs/>
          <w:sz w:val="22"/>
          <w:szCs w:val="22"/>
        </w:rPr>
        <w:t>w kwocie:……....zł (słownie: …..zł ……/100) w formie……… .</w:t>
      </w:r>
    </w:p>
    <w:p w14:paraId="680CFDB1"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W trakcie realizacji umowy Wykonawca może dokonać zmiany formy zabezpieczenia na jedną lub kilka form, o których mowa w Rozdziale XIX pkt 3 SWZ.</w:t>
      </w:r>
    </w:p>
    <w:p w14:paraId="556D52E1"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 xml:space="preserve">Kopia dowodu wniesienia zabezpieczenia należytego wykonania umowy stanowi załącznik nr 4 do umowy. </w:t>
      </w:r>
    </w:p>
    <w:p w14:paraId="5E116AF0"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 xml:space="preserve">Kwota, o której mowa w ust. 2 stanowi </w:t>
      </w:r>
      <w:r w:rsidRPr="00D14B70">
        <w:rPr>
          <w:rFonts w:ascii="Arial" w:hAnsi="Arial" w:cs="Arial"/>
          <w:b/>
          <w:bCs/>
          <w:sz w:val="22"/>
          <w:szCs w:val="22"/>
        </w:rPr>
        <w:t>5%</w:t>
      </w:r>
      <w:r w:rsidRPr="00D14B70">
        <w:rPr>
          <w:rFonts w:ascii="Arial" w:hAnsi="Arial" w:cs="Arial"/>
          <w:sz w:val="22"/>
          <w:szCs w:val="22"/>
        </w:rPr>
        <w:t xml:space="preserve"> ceny całkowitej zawartej w ofercie Wykonawcy tj. wartości brutto wynagrodzenia określonego w umowie.</w:t>
      </w:r>
    </w:p>
    <w:p w14:paraId="5D4053ED"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Zabezpieczenie służy pokryciu roszczeń z tytułu niewykonania lub nienależytego wykonania umowy oraz z tytułu kar umownych oraz z tytułu rękojmi za wady lub gwarancji.</w:t>
      </w:r>
    </w:p>
    <w:p w14:paraId="07E083AB"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 xml:space="preserve">Zamawiający zwraca </w:t>
      </w:r>
      <w:r w:rsidRPr="00D14B70">
        <w:rPr>
          <w:rFonts w:ascii="Arial" w:hAnsi="Arial" w:cs="Arial"/>
          <w:b/>
          <w:bCs/>
          <w:sz w:val="22"/>
          <w:szCs w:val="22"/>
        </w:rPr>
        <w:t xml:space="preserve">70% </w:t>
      </w:r>
      <w:r w:rsidRPr="00D14B70">
        <w:rPr>
          <w:rFonts w:ascii="Arial" w:hAnsi="Arial" w:cs="Arial"/>
          <w:sz w:val="22"/>
          <w:szCs w:val="22"/>
        </w:rPr>
        <w:t xml:space="preserve">kwoty wniesionego zabezpieczenia tj. kwota w wysokości: ……. </w:t>
      </w:r>
      <w:r w:rsidRPr="00D14B70">
        <w:rPr>
          <w:rFonts w:ascii="Arial" w:hAnsi="Arial" w:cs="Arial"/>
          <w:b/>
          <w:bCs/>
          <w:sz w:val="22"/>
          <w:szCs w:val="22"/>
        </w:rPr>
        <w:t>zł</w:t>
      </w:r>
      <w:r w:rsidRPr="00D14B70">
        <w:rPr>
          <w:rFonts w:ascii="Arial" w:hAnsi="Arial" w:cs="Arial"/>
          <w:sz w:val="22"/>
          <w:szCs w:val="22"/>
        </w:rPr>
        <w:t xml:space="preserve"> (słownie:</w:t>
      </w:r>
      <w:r w:rsidRPr="00D14B70">
        <w:rPr>
          <w:rFonts w:ascii="Arial" w:hAnsi="Arial" w:cs="Arial"/>
          <w:i/>
          <w:iCs/>
          <w:sz w:val="22"/>
          <w:szCs w:val="22"/>
        </w:rPr>
        <w:t xml:space="preserve"> …..zł /….100)</w:t>
      </w:r>
      <w:r w:rsidRPr="00D14B70">
        <w:rPr>
          <w:rFonts w:ascii="Arial" w:hAnsi="Arial" w:cs="Arial"/>
          <w:sz w:val="22"/>
          <w:szCs w:val="22"/>
        </w:rPr>
        <w:t xml:space="preserve"> w terminie 30 dni od dnia wykonania przedmiotu umowy i uznania przez Zamawiającego za należycie wykonany, z uwzględnieniem ust. 11 i ust. 14.</w:t>
      </w:r>
    </w:p>
    <w:p w14:paraId="4B27DF0F"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b/>
          <w:bCs/>
          <w:sz w:val="22"/>
          <w:szCs w:val="22"/>
        </w:rPr>
        <w:t>30 %</w:t>
      </w:r>
      <w:r w:rsidRPr="00D14B70">
        <w:rPr>
          <w:rFonts w:ascii="Arial" w:hAnsi="Arial" w:cs="Arial"/>
          <w:sz w:val="22"/>
          <w:szCs w:val="22"/>
        </w:rPr>
        <w:t xml:space="preserve"> kwoty wniesionego zabezpieczenia, tj. kwota: …….</w:t>
      </w:r>
      <w:r w:rsidRPr="00D14B70">
        <w:rPr>
          <w:rFonts w:ascii="Arial" w:hAnsi="Arial" w:cs="Arial"/>
          <w:b/>
          <w:bCs/>
          <w:sz w:val="22"/>
          <w:szCs w:val="22"/>
        </w:rPr>
        <w:t>zł</w:t>
      </w:r>
      <w:r w:rsidRPr="00D14B70">
        <w:rPr>
          <w:rFonts w:ascii="Arial" w:hAnsi="Arial" w:cs="Arial"/>
          <w:sz w:val="22"/>
          <w:szCs w:val="22"/>
        </w:rPr>
        <w:t xml:space="preserve"> (słownie: ….zł</w:t>
      </w:r>
      <w:r w:rsidRPr="00D14B70">
        <w:rPr>
          <w:rFonts w:ascii="Arial" w:hAnsi="Arial" w:cs="Arial"/>
          <w:i/>
          <w:iCs/>
          <w:sz w:val="22"/>
          <w:szCs w:val="22"/>
        </w:rPr>
        <w:t xml:space="preserve"> /…..100) </w:t>
      </w:r>
      <w:r w:rsidRPr="00D14B70">
        <w:rPr>
          <w:rFonts w:ascii="Arial" w:hAnsi="Arial" w:cs="Arial"/>
          <w:sz w:val="22"/>
          <w:szCs w:val="22"/>
        </w:rPr>
        <w:t>zostaje pozostawiona na zabezpieczenie roszczeń z tytułu rękojmi za wady.</w:t>
      </w:r>
    </w:p>
    <w:p w14:paraId="53A5152B"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Kwota, o której mowa w ust. 8, jest zwracana nie później niż 15 dni po upływie okresu rękojmi za wady, z uwzględnieniem ust. 14.</w:t>
      </w:r>
    </w:p>
    <w:p w14:paraId="7F2A00D6"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096F195E"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062CD5F0"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lastRenderedPageBreak/>
        <w:t>Wykonawca ma obowiązek uzgodnić z Zamawiającym ostateczną treść dokumentów gwarancyjnych, także w przypadku przedkładanych aktualizacji pod rygorem odmowy zapłaty wynagrodzenia.</w:t>
      </w:r>
    </w:p>
    <w:p w14:paraId="011800CE"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10E37D2F" w14:textId="77777777" w:rsidR="00307547" w:rsidRPr="00D14B70" w:rsidRDefault="00307547">
      <w:pPr>
        <w:numPr>
          <w:ilvl w:val="0"/>
          <w:numId w:val="31"/>
        </w:numPr>
        <w:tabs>
          <w:tab w:val="clear" w:pos="360"/>
          <w:tab w:val="num" w:pos="426"/>
        </w:tabs>
        <w:spacing w:line="276" w:lineRule="auto"/>
        <w:ind w:left="426" w:hanging="426"/>
        <w:rPr>
          <w:rFonts w:ascii="Arial" w:hAnsi="Arial" w:cs="Arial"/>
          <w:sz w:val="22"/>
          <w:szCs w:val="22"/>
        </w:rPr>
      </w:pPr>
      <w:r w:rsidRPr="00D14B70">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02463D36" w14:textId="77777777" w:rsidR="00307547" w:rsidRPr="00D14B70" w:rsidRDefault="00307547" w:rsidP="00282FDE">
      <w:pPr>
        <w:pStyle w:val="Nagwek2"/>
      </w:pPr>
      <w:r w:rsidRPr="00D14B70">
        <w:t>§16</w:t>
      </w:r>
    </w:p>
    <w:p w14:paraId="5BA6E405" w14:textId="77777777" w:rsidR="00307547" w:rsidRPr="00D14B70" w:rsidRDefault="00307547" w:rsidP="00282FDE">
      <w:pPr>
        <w:pStyle w:val="Nagwek2"/>
      </w:pPr>
      <w:r w:rsidRPr="00D14B70">
        <w:t>Zmiany treści umowy</w:t>
      </w:r>
    </w:p>
    <w:p w14:paraId="2C867A23" w14:textId="77777777" w:rsidR="00307547" w:rsidRPr="00D14B70" w:rsidRDefault="00307547">
      <w:pPr>
        <w:numPr>
          <w:ilvl w:val="0"/>
          <w:numId w:val="32"/>
        </w:numPr>
        <w:tabs>
          <w:tab w:val="left" w:pos="426"/>
        </w:tabs>
        <w:spacing w:line="276" w:lineRule="auto"/>
        <w:ind w:left="426" w:hanging="426"/>
        <w:rPr>
          <w:rFonts w:ascii="Arial" w:hAnsi="Arial" w:cs="Arial"/>
          <w:sz w:val="22"/>
          <w:szCs w:val="22"/>
        </w:rPr>
      </w:pPr>
      <w:r w:rsidRPr="00D14B70">
        <w:rPr>
          <w:rFonts w:ascii="Arial" w:hAnsi="Arial" w:cs="Arial"/>
          <w:sz w:val="22"/>
          <w:szCs w:val="22"/>
        </w:rPr>
        <w:t>Z zastrzeżeniem wyjątków przewidzianych umową zmiany treści umowy wymagają pod rygorem nieważności zgody obu Stron, z zachowaniem formy pisemnej aneksu.</w:t>
      </w:r>
    </w:p>
    <w:p w14:paraId="3E084923" w14:textId="77777777" w:rsidR="00307547" w:rsidRPr="00D14B70" w:rsidRDefault="00307547">
      <w:pPr>
        <w:numPr>
          <w:ilvl w:val="0"/>
          <w:numId w:val="32"/>
        </w:numPr>
        <w:tabs>
          <w:tab w:val="left" w:pos="426"/>
        </w:tabs>
        <w:spacing w:line="276" w:lineRule="auto"/>
        <w:ind w:left="426" w:hanging="426"/>
        <w:rPr>
          <w:rFonts w:ascii="Arial" w:hAnsi="Arial" w:cs="Arial"/>
          <w:sz w:val="22"/>
          <w:szCs w:val="22"/>
        </w:rPr>
      </w:pPr>
      <w:r w:rsidRPr="00D14B70">
        <w:rPr>
          <w:rFonts w:ascii="Arial" w:hAnsi="Arial" w:cs="Arial"/>
          <w:sz w:val="22"/>
          <w:szCs w:val="22"/>
        </w:rPr>
        <w:t>Wniosek z propozycją zmiany treści umowy złożony przez jedną ze Stron winien zawierać określenie zmiany, uzasadnienie zmiany oraz czasu wykonania zmiany.</w:t>
      </w:r>
    </w:p>
    <w:p w14:paraId="5EEA94F0" w14:textId="77777777" w:rsidR="00307547" w:rsidRPr="00D14B70" w:rsidRDefault="00307547">
      <w:pPr>
        <w:numPr>
          <w:ilvl w:val="0"/>
          <w:numId w:val="32"/>
        </w:numPr>
        <w:tabs>
          <w:tab w:val="left" w:pos="426"/>
        </w:tabs>
        <w:spacing w:line="276" w:lineRule="auto"/>
        <w:ind w:left="426" w:hanging="426"/>
        <w:rPr>
          <w:rFonts w:ascii="Arial" w:hAnsi="Arial" w:cs="Arial"/>
          <w:sz w:val="22"/>
          <w:szCs w:val="22"/>
        </w:rPr>
      </w:pPr>
      <w:r w:rsidRPr="00D14B70">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68609121" w14:textId="77777777" w:rsidR="00307547" w:rsidRPr="00D14B70" w:rsidRDefault="00307547">
      <w:pPr>
        <w:numPr>
          <w:ilvl w:val="1"/>
          <w:numId w:val="33"/>
        </w:numPr>
        <w:tabs>
          <w:tab w:val="num" w:pos="851"/>
        </w:tabs>
        <w:autoSpaceDE w:val="0"/>
        <w:autoSpaceDN w:val="0"/>
        <w:adjustRightInd w:val="0"/>
        <w:spacing w:line="276" w:lineRule="auto"/>
        <w:ind w:left="851" w:hanging="426"/>
        <w:rPr>
          <w:rFonts w:ascii="Arial" w:hAnsi="Arial" w:cs="Arial"/>
          <w:sz w:val="22"/>
          <w:szCs w:val="22"/>
        </w:rPr>
      </w:pPr>
      <w:r w:rsidRPr="00D14B70">
        <w:rPr>
          <w:rFonts w:ascii="Arial" w:hAnsi="Arial" w:cs="Arial"/>
          <w:sz w:val="22"/>
          <w:szCs w:val="22"/>
        </w:rPr>
        <w:t>zmiany dotyczą terminu zakończenia przedmiotu umowy:</w:t>
      </w:r>
    </w:p>
    <w:p w14:paraId="5BAC85F0"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049B380F"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51C25231"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w przypadku wystąpienia okoliczności siły wyższej,</w:t>
      </w:r>
    </w:p>
    <w:p w14:paraId="26D80B3A"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ograniczenia dostępności surowców lub innych materiałów niezbędnych do wykonania przedmiotu zamówienia,</w:t>
      </w:r>
    </w:p>
    <w:p w14:paraId="4933795A"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w przypadku wystąpienia innych przeszkód uniemożliwiających prowadzenie robót,</w:t>
      </w:r>
    </w:p>
    <w:p w14:paraId="56C33DE5"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w przypadku przedłużających się procesów administracyjnych,</w:t>
      </w:r>
    </w:p>
    <w:p w14:paraId="1B2A6FFB"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w przypadku odkrycia obiektów archeologicznych i przyrodniczych podlegających obowiązkowi badania,</w:t>
      </w:r>
    </w:p>
    <w:p w14:paraId="4616B857"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w przypadku gdy z przyczyn leżących po stronie Zamawiającego Wykonawca nie ma obiektywnej możliwości prowadzenia robót,</w:t>
      </w:r>
    </w:p>
    <w:p w14:paraId="70AAB85F" w14:textId="77777777" w:rsidR="00307547" w:rsidRPr="00D14B70" w:rsidRDefault="00307547">
      <w:pPr>
        <w:numPr>
          <w:ilvl w:val="0"/>
          <w:numId w:val="34"/>
        </w:numPr>
        <w:autoSpaceDE w:val="0"/>
        <w:autoSpaceDN w:val="0"/>
        <w:adjustRightInd w:val="0"/>
        <w:spacing w:line="276" w:lineRule="auto"/>
        <w:ind w:left="1418" w:hanging="499"/>
        <w:rPr>
          <w:rFonts w:ascii="Arial" w:hAnsi="Arial" w:cs="Arial"/>
          <w:sz w:val="22"/>
          <w:szCs w:val="22"/>
        </w:rPr>
      </w:pPr>
      <w:r w:rsidRPr="00D14B70">
        <w:rPr>
          <w:rFonts w:ascii="Arial" w:hAnsi="Arial" w:cs="Arial"/>
          <w:sz w:val="22"/>
          <w:szCs w:val="22"/>
        </w:rPr>
        <w:t>w przypadkach, o których mowa w punktach 5 – 7 oraz 9 poniżej,</w:t>
      </w:r>
    </w:p>
    <w:p w14:paraId="606FFB63"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lang w:eastAsia="pl-PL"/>
        </w:rPr>
        <w:lastRenderedPageBreak/>
        <w:t xml:space="preserve">w trybie art. 455 ustawy </w:t>
      </w:r>
      <w:proofErr w:type="spellStart"/>
      <w:r w:rsidRPr="00D14B70">
        <w:rPr>
          <w:rFonts w:ascii="Arial" w:hAnsi="Arial" w:cs="Arial"/>
          <w:lang w:eastAsia="pl-PL"/>
        </w:rPr>
        <w:t>Pzp</w:t>
      </w:r>
      <w:proofErr w:type="spellEnd"/>
      <w:r w:rsidRPr="00D14B70">
        <w:rPr>
          <w:rFonts w:ascii="Arial" w:hAnsi="Arial" w:cs="Arial"/>
          <w:lang w:eastAsia="pl-PL"/>
        </w:rPr>
        <w:t>,</w:t>
      </w:r>
    </w:p>
    <w:p w14:paraId="430BEDF1"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3BB3FC62"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rPr>
        <w:t>zmiany zakresu podwykonawstwa w porównaniu do wskazanego w ofercie Wykonawcy,</w:t>
      </w:r>
    </w:p>
    <w:p w14:paraId="02E62089"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517ACE95"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6F54076A"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rPr>
        <w:t>zmiany są konieczne w związku ze zmianami przepisów prawa mających związek z realizacją umowy albo zmianą zasad finansowania i rozliczania umowy przez podmioty trzecie,</w:t>
      </w:r>
    </w:p>
    <w:p w14:paraId="05AD63D3"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rPr>
        <w:t>zmiany dotyczą terminów płatności,</w:t>
      </w:r>
    </w:p>
    <w:p w14:paraId="67DB41EF" w14:textId="77777777" w:rsidR="00307547" w:rsidRPr="00D14B70" w:rsidRDefault="00307547">
      <w:pPr>
        <w:pStyle w:val="Akapitzlist11"/>
        <w:numPr>
          <w:ilvl w:val="1"/>
          <w:numId w:val="33"/>
        </w:numPr>
        <w:tabs>
          <w:tab w:val="num" w:pos="851"/>
        </w:tabs>
        <w:suppressAutoHyphens/>
        <w:spacing w:after="0"/>
        <w:ind w:left="851" w:hanging="425"/>
        <w:rPr>
          <w:rFonts w:ascii="Arial" w:hAnsi="Arial" w:cs="Arial"/>
          <w:lang w:eastAsia="pl-PL"/>
        </w:rPr>
      </w:pPr>
      <w:r w:rsidRPr="00D14B70">
        <w:rPr>
          <w:rFonts w:ascii="Arial" w:hAnsi="Arial" w:cs="Arial"/>
        </w:rPr>
        <w:t xml:space="preserve">zmiany nie są istotne w rozumieniu art. 454 ust. 2 ustawy </w:t>
      </w:r>
      <w:proofErr w:type="spellStart"/>
      <w:r w:rsidRPr="00D14B70">
        <w:rPr>
          <w:rFonts w:ascii="Arial" w:hAnsi="Arial" w:cs="Arial"/>
        </w:rPr>
        <w:t>Pzp</w:t>
      </w:r>
      <w:proofErr w:type="spellEnd"/>
      <w:r w:rsidRPr="00D14B70">
        <w:rPr>
          <w:rFonts w:ascii="Arial" w:hAnsi="Arial" w:cs="Arial"/>
        </w:rPr>
        <w:t>.</w:t>
      </w:r>
    </w:p>
    <w:p w14:paraId="617D5513" w14:textId="77777777" w:rsidR="00307547" w:rsidRPr="00D14B70" w:rsidRDefault="00307547">
      <w:pPr>
        <w:pStyle w:val="Akapitzlist11"/>
        <w:numPr>
          <w:ilvl w:val="0"/>
          <w:numId w:val="35"/>
        </w:numPr>
        <w:suppressAutoHyphens/>
        <w:spacing w:after="0"/>
        <w:ind w:left="426" w:hanging="426"/>
        <w:rPr>
          <w:rFonts w:ascii="Arial" w:hAnsi="Arial" w:cs="Arial"/>
          <w:lang w:eastAsia="pl-PL"/>
        </w:rPr>
      </w:pPr>
      <w:r w:rsidRPr="00D14B70">
        <w:rPr>
          <w:rFonts w:ascii="Arial" w:hAnsi="Arial" w:cs="Arial"/>
          <w:lang w:eastAsia="pl-PL"/>
        </w:rPr>
        <w:t>Nie stanowi zmiany umowy:</w:t>
      </w:r>
    </w:p>
    <w:p w14:paraId="20359F48" w14:textId="77777777" w:rsidR="00307547" w:rsidRPr="00D14B70" w:rsidRDefault="00307547">
      <w:pPr>
        <w:pStyle w:val="Akapitzlist1"/>
        <w:numPr>
          <w:ilvl w:val="2"/>
          <w:numId w:val="43"/>
        </w:numPr>
        <w:tabs>
          <w:tab w:val="left" w:pos="851"/>
        </w:tabs>
        <w:suppressAutoHyphens/>
        <w:spacing w:after="0"/>
        <w:ind w:left="851" w:hanging="425"/>
        <w:rPr>
          <w:rFonts w:ascii="Arial" w:hAnsi="Arial" w:cs="Arial"/>
          <w:sz w:val="22"/>
          <w:szCs w:val="22"/>
        </w:rPr>
      </w:pPr>
      <w:r w:rsidRPr="00D14B70">
        <w:rPr>
          <w:rFonts w:ascii="Arial" w:hAnsi="Arial" w:cs="Arial"/>
          <w:sz w:val="22"/>
          <w:szCs w:val="22"/>
        </w:rPr>
        <w:t xml:space="preserve">zmiana osób wskazanych w §4 ust. 2 umowy, pod warunkiem posiadania przez nowe osoby co najmniej takich samych uprawnień budowlanych, </w:t>
      </w:r>
    </w:p>
    <w:p w14:paraId="442C5DC7" w14:textId="77777777" w:rsidR="00307547" w:rsidRPr="00D14B70" w:rsidRDefault="00307547">
      <w:pPr>
        <w:pStyle w:val="Akapitzlist1"/>
        <w:numPr>
          <w:ilvl w:val="2"/>
          <w:numId w:val="43"/>
        </w:numPr>
        <w:tabs>
          <w:tab w:val="left" w:pos="851"/>
        </w:tabs>
        <w:suppressAutoHyphens/>
        <w:spacing w:after="0"/>
        <w:ind w:left="851" w:hanging="425"/>
        <w:rPr>
          <w:rFonts w:ascii="Arial" w:hAnsi="Arial" w:cs="Arial"/>
          <w:sz w:val="22"/>
          <w:szCs w:val="22"/>
        </w:rPr>
      </w:pPr>
      <w:r w:rsidRPr="00D14B70">
        <w:rPr>
          <w:rFonts w:ascii="Arial" w:hAnsi="Arial" w:cs="Arial"/>
          <w:sz w:val="22"/>
          <w:szCs w:val="22"/>
        </w:rPr>
        <w:t>zmiana osób wskazanych w § 4 ust. 1 przy czym w tym przypadku Wykonawca ma bezwzględny obowiązek wyrażenia zgody na zmianę zaproponowaną przez Zamawiającego,</w:t>
      </w:r>
    </w:p>
    <w:p w14:paraId="75168636" w14:textId="77777777" w:rsidR="00307547" w:rsidRPr="00D14B70" w:rsidRDefault="00307547">
      <w:pPr>
        <w:pStyle w:val="Akapitzlist1"/>
        <w:numPr>
          <w:ilvl w:val="2"/>
          <w:numId w:val="43"/>
        </w:numPr>
        <w:tabs>
          <w:tab w:val="left" w:pos="851"/>
        </w:tabs>
        <w:suppressAutoHyphens/>
        <w:spacing w:after="0"/>
        <w:ind w:left="851" w:hanging="425"/>
        <w:rPr>
          <w:rFonts w:ascii="Arial" w:hAnsi="Arial" w:cs="Arial"/>
          <w:sz w:val="22"/>
          <w:szCs w:val="22"/>
        </w:rPr>
      </w:pPr>
      <w:r w:rsidRPr="00D14B70">
        <w:rPr>
          <w:rFonts w:ascii="Arial" w:hAnsi="Arial" w:cs="Arial"/>
          <w:sz w:val="22"/>
          <w:szCs w:val="22"/>
        </w:rPr>
        <w:t>zmiana adresów, numerów telefonów, adresów email, aktów prawnych, o ile nie jest istotna</w:t>
      </w:r>
    </w:p>
    <w:p w14:paraId="7C27CD89" w14:textId="77777777" w:rsidR="00307547" w:rsidRPr="00D14B70" w:rsidRDefault="00307547">
      <w:pPr>
        <w:pStyle w:val="Akapitzlist1"/>
        <w:numPr>
          <w:ilvl w:val="2"/>
          <w:numId w:val="43"/>
        </w:numPr>
        <w:tabs>
          <w:tab w:val="left" w:pos="851"/>
        </w:tabs>
        <w:suppressAutoHyphens/>
        <w:spacing w:after="0"/>
        <w:ind w:left="851" w:hanging="425"/>
        <w:rPr>
          <w:rFonts w:ascii="Arial" w:hAnsi="Arial" w:cs="Arial"/>
          <w:sz w:val="22"/>
          <w:szCs w:val="22"/>
        </w:rPr>
      </w:pPr>
      <w:r w:rsidRPr="00D14B70">
        <w:rPr>
          <w:rFonts w:ascii="Arial" w:hAnsi="Arial" w:cs="Arial"/>
          <w:sz w:val="22"/>
          <w:szCs w:val="22"/>
        </w:rPr>
        <w:t>zmiana przywołanych aktów prawnych,</w:t>
      </w:r>
    </w:p>
    <w:p w14:paraId="1E04EDCB" w14:textId="77777777" w:rsidR="00307547" w:rsidRPr="00D14B70" w:rsidRDefault="00307547" w:rsidP="00282FDE">
      <w:pPr>
        <w:pStyle w:val="Akapitzlist11"/>
        <w:suppressAutoHyphens/>
        <w:spacing w:after="0"/>
        <w:ind w:left="0"/>
        <w:rPr>
          <w:rFonts w:ascii="Arial" w:hAnsi="Arial" w:cs="Arial"/>
          <w:lang w:eastAsia="pl-PL"/>
        </w:rPr>
      </w:pPr>
      <w:r w:rsidRPr="00D14B70">
        <w:rPr>
          <w:rFonts w:ascii="Arial" w:hAnsi="Arial" w:cs="Arial"/>
          <w:lang w:eastAsia="pl-PL"/>
        </w:rPr>
        <w:t>Zmiany określone w niniejszym ustępie wymagają jednostronnego powiadomienia pisemnie drugiej Strony.</w:t>
      </w:r>
    </w:p>
    <w:p w14:paraId="3E234350" w14:textId="77777777" w:rsidR="00307547" w:rsidRPr="00D14B70" w:rsidRDefault="00307547" w:rsidP="00282FDE">
      <w:pPr>
        <w:pStyle w:val="Nagwek2"/>
      </w:pPr>
      <w:r w:rsidRPr="00D14B70">
        <w:t>§17</w:t>
      </w:r>
    </w:p>
    <w:p w14:paraId="69DA213D" w14:textId="77777777" w:rsidR="00307547" w:rsidRPr="00D14B70" w:rsidRDefault="00307547" w:rsidP="00282FDE">
      <w:pPr>
        <w:pStyle w:val="Nagwek2"/>
      </w:pPr>
      <w:r w:rsidRPr="00D14B70">
        <w:t>Siła wyższa</w:t>
      </w:r>
    </w:p>
    <w:p w14:paraId="7039FE71" w14:textId="77777777" w:rsidR="00307547" w:rsidRPr="00D14B70" w:rsidRDefault="00307547">
      <w:pPr>
        <w:pStyle w:val="Akapitzlist1"/>
        <w:numPr>
          <w:ilvl w:val="0"/>
          <w:numId w:val="36"/>
        </w:numPr>
        <w:spacing w:after="0"/>
        <w:ind w:left="425" w:hanging="425"/>
        <w:rPr>
          <w:rFonts w:ascii="Arial" w:hAnsi="Arial" w:cs="Arial"/>
          <w:sz w:val="22"/>
          <w:szCs w:val="22"/>
        </w:rPr>
      </w:pPr>
      <w:r w:rsidRPr="00D14B70">
        <w:rPr>
          <w:rFonts w:ascii="Arial" w:hAnsi="Arial" w:cs="Arial"/>
          <w:sz w:val="22"/>
          <w:szCs w:val="22"/>
        </w:rPr>
        <w:t>Żadna ze stron nie będzie ponosić określonej w umowie odpowiedzialności za niewykonanie lub nienależyte wykonanie swoich zobowiązań w razie, gdy udowodni, że:</w:t>
      </w:r>
    </w:p>
    <w:p w14:paraId="7BE33AB8" w14:textId="77777777" w:rsidR="00307547" w:rsidRPr="00D14B70" w:rsidRDefault="00307547">
      <w:pPr>
        <w:pStyle w:val="Akapitzlist1"/>
        <w:numPr>
          <w:ilvl w:val="2"/>
          <w:numId w:val="37"/>
        </w:numPr>
        <w:spacing w:after="0"/>
        <w:ind w:left="993" w:hanging="426"/>
        <w:rPr>
          <w:rFonts w:ascii="Arial" w:hAnsi="Arial" w:cs="Arial"/>
          <w:sz w:val="22"/>
          <w:szCs w:val="22"/>
        </w:rPr>
      </w:pPr>
      <w:r w:rsidRPr="00D14B70">
        <w:rPr>
          <w:rFonts w:ascii="Arial" w:hAnsi="Arial" w:cs="Arial"/>
          <w:sz w:val="22"/>
          <w:szCs w:val="22"/>
        </w:rPr>
        <w:t>niewykonanie lub nienależyte wykonanie spowodowane było nadzwyczajnym, nagłym, niespodziewanym zdarzeniem zewnętrznym, niezależnym od jej woli,</w:t>
      </w:r>
    </w:p>
    <w:p w14:paraId="5750A6D8" w14:textId="77777777" w:rsidR="00307547" w:rsidRPr="00D14B70" w:rsidRDefault="00307547">
      <w:pPr>
        <w:pStyle w:val="Akapitzlist1"/>
        <w:numPr>
          <w:ilvl w:val="2"/>
          <w:numId w:val="37"/>
        </w:numPr>
        <w:spacing w:after="0"/>
        <w:ind w:left="993" w:hanging="426"/>
        <w:rPr>
          <w:rFonts w:ascii="Arial" w:hAnsi="Arial" w:cs="Arial"/>
          <w:sz w:val="22"/>
          <w:szCs w:val="22"/>
        </w:rPr>
      </w:pPr>
      <w:r w:rsidRPr="00D14B70">
        <w:rPr>
          <w:rFonts w:ascii="Arial" w:hAnsi="Arial" w:cs="Arial"/>
          <w:sz w:val="22"/>
          <w:szCs w:val="22"/>
        </w:rPr>
        <w:t>nie mogła w chwili zawierania umowy i przy zachowaniu należytej staranności przewidzieć zaistnienia tego zdarzenia oraz jego skutków,</w:t>
      </w:r>
    </w:p>
    <w:p w14:paraId="4C1D8C00" w14:textId="77777777" w:rsidR="00307547" w:rsidRPr="00D14B70" w:rsidRDefault="00307547">
      <w:pPr>
        <w:pStyle w:val="Akapitzlist1"/>
        <w:numPr>
          <w:ilvl w:val="2"/>
          <w:numId w:val="37"/>
        </w:numPr>
        <w:spacing w:after="0"/>
        <w:ind w:left="993" w:hanging="426"/>
        <w:rPr>
          <w:rFonts w:ascii="Arial" w:hAnsi="Arial" w:cs="Arial"/>
          <w:sz w:val="22"/>
          <w:szCs w:val="22"/>
        </w:rPr>
      </w:pPr>
      <w:r w:rsidRPr="00D14B70">
        <w:rPr>
          <w:rFonts w:ascii="Arial" w:hAnsi="Arial" w:cs="Arial"/>
          <w:sz w:val="22"/>
          <w:szCs w:val="22"/>
        </w:rPr>
        <w:lastRenderedPageBreak/>
        <w:t>nie mogła przy zachowaniu należytej staranności uniknąć lub przezwyciężyć tego zdarzenia lub jego skutków</w:t>
      </w:r>
    </w:p>
    <w:p w14:paraId="2490CC8B" w14:textId="77777777" w:rsidR="00307547" w:rsidRPr="00D14B70" w:rsidRDefault="00307547" w:rsidP="00282FDE">
      <w:pPr>
        <w:pStyle w:val="Akapitzlist1"/>
        <w:spacing w:after="0"/>
        <w:ind w:left="425"/>
        <w:rPr>
          <w:rFonts w:ascii="Arial" w:hAnsi="Arial" w:cs="Arial"/>
          <w:sz w:val="22"/>
          <w:szCs w:val="22"/>
        </w:rPr>
      </w:pPr>
      <w:r w:rsidRPr="00D14B70">
        <w:rPr>
          <w:rFonts w:ascii="Arial" w:hAnsi="Arial" w:cs="Arial"/>
          <w:sz w:val="22"/>
          <w:szCs w:val="22"/>
        </w:rPr>
        <w:t>– zdarzenia takie będą określane jako „siła wyższa”.</w:t>
      </w:r>
    </w:p>
    <w:p w14:paraId="6203C397" w14:textId="77777777" w:rsidR="00307547" w:rsidRPr="00D14B70" w:rsidRDefault="00307547">
      <w:pPr>
        <w:pStyle w:val="Akapitzlist1"/>
        <w:numPr>
          <w:ilvl w:val="0"/>
          <w:numId w:val="38"/>
        </w:numPr>
        <w:ind w:left="426" w:hanging="426"/>
        <w:rPr>
          <w:rFonts w:ascii="Arial" w:hAnsi="Arial" w:cs="Arial"/>
          <w:sz w:val="22"/>
          <w:szCs w:val="22"/>
        </w:rPr>
      </w:pPr>
      <w:r w:rsidRPr="00D14B70">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4573628E" w14:textId="77777777" w:rsidR="00307547" w:rsidRPr="00D14B70" w:rsidRDefault="00307547" w:rsidP="00282FDE">
      <w:pPr>
        <w:pStyle w:val="Nagwek2"/>
      </w:pPr>
      <w:r w:rsidRPr="00D14B70">
        <w:t>§18</w:t>
      </w:r>
    </w:p>
    <w:p w14:paraId="7698AE3C" w14:textId="77777777" w:rsidR="00307547" w:rsidRPr="00D14B70" w:rsidRDefault="00307547" w:rsidP="00282FDE">
      <w:pPr>
        <w:pStyle w:val="Nagwek2"/>
      </w:pPr>
      <w:r w:rsidRPr="00D14B70">
        <w:t>Bezpieczeństwo informacji</w:t>
      </w:r>
    </w:p>
    <w:p w14:paraId="5A612D08" w14:textId="77777777" w:rsidR="00307547" w:rsidRPr="00D14B70" w:rsidRDefault="00307547">
      <w:pPr>
        <w:pStyle w:val="Akapitzlist1"/>
        <w:numPr>
          <w:ilvl w:val="0"/>
          <w:numId w:val="39"/>
        </w:numPr>
        <w:spacing w:after="0"/>
        <w:ind w:left="425" w:hanging="425"/>
        <w:rPr>
          <w:rFonts w:ascii="Arial" w:hAnsi="Arial" w:cs="Arial"/>
          <w:sz w:val="22"/>
          <w:szCs w:val="22"/>
        </w:rPr>
      </w:pPr>
      <w:r w:rsidRPr="00D14B70">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5D0961D9" w14:textId="77777777" w:rsidR="00307547" w:rsidRPr="00D14B70" w:rsidRDefault="00307547">
      <w:pPr>
        <w:pStyle w:val="Akapitzlist1"/>
        <w:numPr>
          <w:ilvl w:val="0"/>
          <w:numId w:val="39"/>
        </w:numPr>
        <w:spacing w:after="0"/>
        <w:ind w:left="425" w:hanging="425"/>
        <w:rPr>
          <w:rFonts w:ascii="Arial" w:hAnsi="Arial" w:cs="Arial"/>
          <w:sz w:val="22"/>
          <w:szCs w:val="22"/>
        </w:rPr>
      </w:pPr>
      <w:r w:rsidRPr="00D14B70">
        <w:rPr>
          <w:rFonts w:ascii="Arial" w:hAnsi="Arial" w:cs="Arial"/>
          <w:sz w:val="22"/>
          <w:szCs w:val="22"/>
        </w:rPr>
        <w:t>Uzyskane przez Wykonawcę, w związku z wykonywaniem umowy informacje nie mogą być wykorzystywane do innego celu, niż do realizacji umowy.</w:t>
      </w:r>
    </w:p>
    <w:p w14:paraId="4BFBA8C8" w14:textId="77777777" w:rsidR="00307547" w:rsidRPr="00D14B70" w:rsidRDefault="00307547">
      <w:pPr>
        <w:pStyle w:val="Akapitzlist1"/>
        <w:numPr>
          <w:ilvl w:val="0"/>
          <w:numId w:val="39"/>
        </w:numPr>
        <w:spacing w:after="0"/>
        <w:ind w:left="425" w:hanging="425"/>
        <w:rPr>
          <w:rFonts w:ascii="Arial" w:hAnsi="Arial" w:cs="Arial"/>
          <w:sz w:val="22"/>
          <w:szCs w:val="22"/>
        </w:rPr>
      </w:pPr>
      <w:r w:rsidRPr="00D14B70">
        <w:rPr>
          <w:rFonts w:ascii="Arial" w:hAnsi="Arial" w:cs="Arial"/>
          <w:sz w:val="22"/>
          <w:szCs w:val="22"/>
        </w:rPr>
        <w:t>Zobowiązanie do zachowania w tajemnicy nie dotyczy informacji, które:</w:t>
      </w:r>
    </w:p>
    <w:p w14:paraId="1086F087" w14:textId="77777777" w:rsidR="00307547" w:rsidRPr="00D14B70" w:rsidRDefault="00307547">
      <w:pPr>
        <w:pStyle w:val="Akapitzlist1"/>
        <w:numPr>
          <w:ilvl w:val="2"/>
          <w:numId w:val="40"/>
        </w:numPr>
        <w:spacing w:after="0"/>
        <w:ind w:left="850" w:hanging="425"/>
        <w:rPr>
          <w:rFonts w:ascii="Arial" w:hAnsi="Arial" w:cs="Arial"/>
          <w:sz w:val="22"/>
          <w:szCs w:val="22"/>
        </w:rPr>
      </w:pPr>
      <w:r w:rsidRPr="00D14B70">
        <w:rPr>
          <w:rFonts w:ascii="Arial" w:hAnsi="Arial" w:cs="Arial"/>
          <w:sz w:val="22"/>
          <w:szCs w:val="22"/>
        </w:rPr>
        <w:t>stały się publicznie dostępne, jak również tych, które stanowią informację publiczną,</w:t>
      </w:r>
    </w:p>
    <w:p w14:paraId="23C625CA" w14:textId="77777777" w:rsidR="00307547" w:rsidRPr="00D14B70" w:rsidRDefault="00307547">
      <w:pPr>
        <w:pStyle w:val="Akapitzlist1"/>
        <w:numPr>
          <w:ilvl w:val="2"/>
          <w:numId w:val="40"/>
        </w:numPr>
        <w:spacing w:after="0"/>
        <w:ind w:left="850" w:hanging="425"/>
        <w:rPr>
          <w:rFonts w:ascii="Arial" w:hAnsi="Arial" w:cs="Arial"/>
          <w:sz w:val="22"/>
          <w:szCs w:val="22"/>
        </w:rPr>
      </w:pPr>
      <w:r w:rsidRPr="00D14B70">
        <w:rPr>
          <w:rFonts w:ascii="Arial" w:hAnsi="Arial" w:cs="Arial"/>
          <w:sz w:val="22"/>
          <w:szCs w:val="22"/>
        </w:rPr>
        <w:t>były znane przed otrzymaniem ich od Zamawiającego i nie były objęte zobowiązaniem do zachowania w tajemnicy wobec jakiegokolwiek podmiotu,</w:t>
      </w:r>
    </w:p>
    <w:p w14:paraId="03A47973" w14:textId="77777777" w:rsidR="00307547" w:rsidRPr="00D14B70" w:rsidRDefault="00307547">
      <w:pPr>
        <w:pStyle w:val="Akapitzlist1"/>
        <w:numPr>
          <w:ilvl w:val="2"/>
          <w:numId w:val="40"/>
        </w:numPr>
        <w:tabs>
          <w:tab w:val="left" w:pos="567"/>
        </w:tabs>
        <w:spacing w:after="0"/>
        <w:ind w:left="850" w:hanging="425"/>
        <w:rPr>
          <w:rFonts w:ascii="Arial" w:hAnsi="Arial" w:cs="Arial"/>
          <w:sz w:val="22"/>
          <w:szCs w:val="22"/>
        </w:rPr>
      </w:pPr>
      <w:r w:rsidRPr="00D14B70">
        <w:rPr>
          <w:rFonts w:ascii="Arial" w:hAnsi="Arial" w:cs="Arial"/>
          <w:sz w:val="22"/>
          <w:szCs w:val="22"/>
        </w:rPr>
        <w:t>podlegają ujawnieniu na mocy przepisów prawa.</w:t>
      </w:r>
    </w:p>
    <w:p w14:paraId="57D3D3B1" w14:textId="77777777" w:rsidR="00307547" w:rsidRPr="00D14B70" w:rsidRDefault="00307547">
      <w:pPr>
        <w:pStyle w:val="Akapitzlist1"/>
        <w:numPr>
          <w:ilvl w:val="0"/>
          <w:numId w:val="39"/>
        </w:numPr>
        <w:spacing w:after="0"/>
        <w:ind w:left="426" w:hanging="426"/>
        <w:rPr>
          <w:rFonts w:ascii="Arial" w:hAnsi="Arial" w:cs="Arial"/>
          <w:sz w:val="22"/>
          <w:szCs w:val="22"/>
        </w:rPr>
      </w:pPr>
      <w:r w:rsidRPr="00D14B70">
        <w:rPr>
          <w:rFonts w:ascii="Arial" w:hAnsi="Arial" w:cs="Arial"/>
          <w:sz w:val="22"/>
          <w:szCs w:val="22"/>
        </w:rPr>
        <w:t xml:space="preserve">Zamawiający zastrzega sobie możliwość dochodzenia roszczeń wobec Wykonawcy, </w:t>
      </w:r>
    </w:p>
    <w:p w14:paraId="746D1FDD" w14:textId="77777777" w:rsidR="00307547" w:rsidRPr="00D14B70" w:rsidRDefault="00307547" w:rsidP="00282FDE">
      <w:pPr>
        <w:spacing w:line="276" w:lineRule="auto"/>
        <w:ind w:left="426"/>
        <w:rPr>
          <w:rFonts w:ascii="Arial" w:hAnsi="Arial" w:cs="Arial"/>
          <w:sz w:val="22"/>
          <w:szCs w:val="22"/>
        </w:rPr>
      </w:pPr>
      <w:r w:rsidRPr="00D14B70">
        <w:rPr>
          <w:rFonts w:ascii="Arial" w:hAnsi="Arial" w:cs="Arial"/>
          <w:sz w:val="22"/>
          <w:szCs w:val="22"/>
        </w:rPr>
        <w:t xml:space="preserve">w przypadku wyrządzenia przez niego szkód Zamawiającemu lub osobom trzecim, będących wynikiem naruszenia bezpieczeństwa informacji, na zasadach określonych </w:t>
      </w:r>
    </w:p>
    <w:p w14:paraId="196C5713" w14:textId="77777777" w:rsidR="00307547" w:rsidRPr="00D14B70" w:rsidRDefault="00307547" w:rsidP="00282FDE">
      <w:pPr>
        <w:spacing w:line="276" w:lineRule="auto"/>
        <w:ind w:left="426"/>
        <w:rPr>
          <w:rFonts w:ascii="Arial" w:hAnsi="Arial" w:cs="Arial"/>
          <w:sz w:val="22"/>
          <w:szCs w:val="22"/>
        </w:rPr>
      </w:pPr>
      <w:r w:rsidRPr="00D14B70">
        <w:rPr>
          <w:rFonts w:ascii="Arial" w:hAnsi="Arial" w:cs="Arial"/>
          <w:sz w:val="22"/>
          <w:szCs w:val="22"/>
        </w:rPr>
        <w:t>w Kodeksie cywilnym.</w:t>
      </w:r>
    </w:p>
    <w:p w14:paraId="6C553C0E" w14:textId="77777777" w:rsidR="00307547" w:rsidRPr="00D14B70" w:rsidRDefault="00307547" w:rsidP="00282FDE">
      <w:pPr>
        <w:pStyle w:val="Nagwek2"/>
      </w:pPr>
      <w:r w:rsidRPr="00D14B70">
        <w:t>§19</w:t>
      </w:r>
    </w:p>
    <w:p w14:paraId="1CEDE238" w14:textId="77777777" w:rsidR="00307547" w:rsidRPr="00D14B70" w:rsidRDefault="00307547" w:rsidP="00282FDE">
      <w:pPr>
        <w:pStyle w:val="Nagwek2"/>
      </w:pPr>
      <w:r w:rsidRPr="00D14B70">
        <w:t>Postanowienia końcowe</w:t>
      </w:r>
    </w:p>
    <w:p w14:paraId="6D0C3F01" w14:textId="77777777" w:rsidR="00307547" w:rsidRPr="00D14B70" w:rsidRDefault="00307547">
      <w:pPr>
        <w:pStyle w:val="Akapitzlist1"/>
        <w:numPr>
          <w:ilvl w:val="0"/>
          <w:numId w:val="41"/>
        </w:numPr>
        <w:tabs>
          <w:tab w:val="num" w:pos="426"/>
        </w:tabs>
        <w:spacing w:after="0"/>
        <w:ind w:left="425" w:hanging="425"/>
        <w:rPr>
          <w:rFonts w:ascii="Arial" w:hAnsi="Arial" w:cs="Arial"/>
          <w:sz w:val="22"/>
          <w:szCs w:val="22"/>
        </w:rPr>
      </w:pPr>
      <w:r w:rsidRPr="00D14B70">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D14B70">
        <w:rPr>
          <w:rFonts w:ascii="Arial" w:hAnsi="Arial" w:cs="Arial"/>
          <w:sz w:val="22"/>
          <w:szCs w:val="22"/>
        </w:rPr>
        <w:t>treść SWZ i treść oferty złożonej przez Wykonawcę w postępowaniu, w wyniku którego zawarto umowę.</w:t>
      </w:r>
    </w:p>
    <w:p w14:paraId="09DA0034" w14:textId="77777777" w:rsidR="00307547" w:rsidRPr="00D14B70" w:rsidRDefault="00307547">
      <w:pPr>
        <w:pStyle w:val="Akapitzlist1"/>
        <w:numPr>
          <w:ilvl w:val="0"/>
          <w:numId w:val="41"/>
        </w:numPr>
        <w:tabs>
          <w:tab w:val="num" w:pos="426"/>
        </w:tabs>
        <w:spacing w:after="0"/>
        <w:ind w:left="425" w:hanging="425"/>
        <w:rPr>
          <w:rFonts w:ascii="Arial" w:hAnsi="Arial" w:cs="Arial"/>
          <w:sz w:val="22"/>
          <w:szCs w:val="22"/>
        </w:rPr>
      </w:pPr>
      <w:r w:rsidRPr="00D14B70">
        <w:rPr>
          <w:rFonts w:ascii="Arial" w:hAnsi="Arial" w:cs="Arial"/>
          <w:sz w:val="22"/>
          <w:szCs w:val="22"/>
        </w:rPr>
        <w:t>Do rozpatrzenia i rozstrzygnięcia sporów wynikłych na tle realizacji umowy jest Sąd właściwy dla Zamawiającego.</w:t>
      </w:r>
    </w:p>
    <w:p w14:paraId="0B4681AB" w14:textId="77777777" w:rsidR="00307547" w:rsidRPr="00D14B70" w:rsidRDefault="00307547">
      <w:pPr>
        <w:pStyle w:val="Akapitzlist1"/>
        <w:numPr>
          <w:ilvl w:val="0"/>
          <w:numId w:val="41"/>
        </w:numPr>
        <w:tabs>
          <w:tab w:val="num" w:pos="426"/>
        </w:tabs>
        <w:spacing w:after="0"/>
        <w:ind w:left="425" w:hanging="425"/>
        <w:rPr>
          <w:rFonts w:ascii="Arial" w:hAnsi="Arial" w:cs="Arial"/>
          <w:sz w:val="22"/>
          <w:szCs w:val="22"/>
        </w:rPr>
      </w:pPr>
      <w:r w:rsidRPr="00D14B70">
        <w:rPr>
          <w:rFonts w:ascii="Arial" w:hAnsi="Arial" w:cs="Arial"/>
          <w:sz w:val="22"/>
          <w:szCs w:val="22"/>
        </w:rPr>
        <w:t>Umowę sporządzono w dwóch jednobrzmiących egzemplarzach po jednym dla każdej ze Stron.</w:t>
      </w:r>
    </w:p>
    <w:p w14:paraId="2AE92822" w14:textId="77777777" w:rsidR="00307547" w:rsidRPr="00D14B70" w:rsidRDefault="00307547">
      <w:pPr>
        <w:pStyle w:val="Akapitzlist1"/>
        <w:numPr>
          <w:ilvl w:val="0"/>
          <w:numId w:val="41"/>
        </w:numPr>
        <w:tabs>
          <w:tab w:val="num" w:pos="426"/>
        </w:tabs>
        <w:spacing w:after="0"/>
        <w:ind w:left="425" w:hanging="425"/>
        <w:rPr>
          <w:rFonts w:ascii="Arial" w:hAnsi="Arial" w:cs="Arial"/>
          <w:sz w:val="22"/>
          <w:szCs w:val="22"/>
        </w:rPr>
      </w:pPr>
      <w:r w:rsidRPr="00D14B70">
        <w:rPr>
          <w:rFonts w:ascii="Arial" w:hAnsi="Arial" w:cs="Arial"/>
          <w:sz w:val="22"/>
          <w:szCs w:val="22"/>
        </w:rPr>
        <w:t>Integralną cześć umowy stanowią następujące załączniki:</w:t>
      </w:r>
    </w:p>
    <w:p w14:paraId="4DB55DDE" w14:textId="77777777" w:rsidR="00307547" w:rsidRPr="00D14B70" w:rsidRDefault="00307547">
      <w:pPr>
        <w:numPr>
          <w:ilvl w:val="0"/>
          <w:numId w:val="42"/>
        </w:numPr>
        <w:tabs>
          <w:tab w:val="left" w:pos="851"/>
        </w:tabs>
        <w:spacing w:line="276" w:lineRule="auto"/>
        <w:ind w:left="851" w:hanging="425"/>
        <w:rPr>
          <w:rFonts w:ascii="Arial" w:hAnsi="Arial" w:cs="Arial"/>
          <w:sz w:val="22"/>
          <w:szCs w:val="22"/>
        </w:rPr>
      </w:pPr>
      <w:r w:rsidRPr="00D14B70">
        <w:rPr>
          <w:rFonts w:ascii="Arial" w:hAnsi="Arial" w:cs="Arial"/>
          <w:sz w:val="22"/>
          <w:szCs w:val="22"/>
        </w:rPr>
        <w:t xml:space="preserve">Załącznik nr 1 - Dokumentacja projektowa, </w:t>
      </w:r>
      <w:proofErr w:type="spellStart"/>
      <w:r w:rsidRPr="00D14B70">
        <w:rPr>
          <w:rFonts w:ascii="Arial" w:hAnsi="Arial" w:cs="Arial"/>
          <w:sz w:val="22"/>
          <w:szCs w:val="22"/>
        </w:rPr>
        <w:t>STWiORB</w:t>
      </w:r>
      <w:proofErr w:type="spellEnd"/>
      <w:r w:rsidRPr="00D14B70">
        <w:rPr>
          <w:rFonts w:ascii="Arial" w:hAnsi="Arial" w:cs="Arial"/>
          <w:sz w:val="22"/>
          <w:szCs w:val="22"/>
        </w:rPr>
        <w:t xml:space="preserve"> oraz przedmiar robót, </w:t>
      </w:r>
    </w:p>
    <w:p w14:paraId="41DEEC5C" w14:textId="77777777" w:rsidR="00307547" w:rsidRPr="00D14B70" w:rsidRDefault="00307547">
      <w:pPr>
        <w:numPr>
          <w:ilvl w:val="0"/>
          <w:numId w:val="42"/>
        </w:numPr>
        <w:tabs>
          <w:tab w:val="left" w:pos="851"/>
        </w:tabs>
        <w:spacing w:line="276" w:lineRule="auto"/>
        <w:ind w:left="851" w:hanging="425"/>
        <w:rPr>
          <w:rFonts w:ascii="Arial" w:hAnsi="Arial" w:cs="Arial"/>
          <w:sz w:val="22"/>
          <w:szCs w:val="22"/>
        </w:rPr>
      </w:pPr>
      <w:r w:rsidRPr="00D14B70">
        <w:rPr>
          <w:rFonts w:ascii="Arial" w:hAnsi="Arial" w:cs="Arial"/>
          <w:sz w:val="22"/>
          <w:szCs w:val="22"/>
        </w:rPr>
        <w:t>Załącznik nr 2 - Kosztorys ofertowy,</w:t>
      </w:r>
    </w:p>
    <w:p w14:paraId="201E4FAE" w14:textId="77777777" w:rsidR="00307547" w:rsidRPr="00D14B70" w:rsidRDefault="00307547">
      <w:pPr>
        <w:numPr>
          <w:ilvl w:val="0"/>
          <w:numId w:val="42"/>
        </w:numPr>
        <w:tabs>
          <w:tab w:val="left" w:pos="851"/>
        </w:tabs>
        <w:spacing w:line="276" w:lineRule="auto"/>
        <w:ind w:left="851" w:hanging="425"/>
        <w:rPr>
          <w:rFonts w:ascii="Arial" w:hAnsi="Arial" w:cs="Arial"/>
          <w:sz w:val="22"/>
          <w:szCs w:val="22"/>
        </w:rPr>
      </w:pPr>
      <w:r w:rsidRPr="00D14B70">
        <w:rPr>
          <w:rFonts w:ascii="Arial" w:hAnsi="Arial" w:cs="Arial"/>
          <w:sz w:val="22"/>
          <w:szCs w:val="22"/>
        </w:rPr>
        <w:t>Załącznik nr 3 - Harmonogram rzeczowo- finansowy</w:t>
      </w:r>
    </w:p>
    <w:p w14:paraId="45E379E9" w14:textId="182960E5" w:rsidR="00307547" w:rsidRPr="00D14B70" w:rsidRDefault="00307547">
      <w:pPr>
        <w:numPr>
          <w:ilvl w:val="0"/>
          <w:numId w:val="42"/>
        </w:numPr>
        <w:tabs>
          <w:tab w:val="left" w:pos="851"/>
        </w:tabs>
        <w:spacing w:line="276" w:lineRule="auto"/>
        <w:ind w:left="851" w:hanging="425"/>
        <w:rPr>
          <w:rFonts w:ascii="Arial" w:hAnsi="Arial" w:cs="Arial"/>
          <w:sz w:val="22"/>
          <w:szCs w:val="22"/>
        </w:rPr>
      </w:pPr>
      <w:r w:rsidRPr="00D14B70">
        <w:rPr>
          <w:rFonts w:ascii="Arial" w:hAnsi="Arial" w:cs="Arial"/>
          <w:sz w:val="22"/>
          <w:szCs w:val="22"/>
        </w:rPr>
        <w:t>Załącznik nr 4 - Kopia dowodu wniesienia zabezpieczenia umowy.</w:t>
      </w:r>
      <w:r w:rsidR="00967F48">
        <w:rPr>
          <w:noProof/>
        </w:rPr>
        <mc:AlternateContent>
          <mc:Choice Requires="wps">
            <w:drawing>
              <wp:anchor distT="0" distB="0" distL="114300" distR="114300" simplePos="0" relativeHeight="251658240" behindDoc="0" locked="0" layoutInCell="1" allowOverlap="1" wp14:anchorId="42C8C639" wp14:editId="2E734BA2">
                <wp:simplePos x="0" y="0"/>
                <wp:positionH relativeFrom="column">
                  <wp:posOffset>113030</wp:posOffset>
                </wp:positionH>
                <wp:positionV relativeFrom="paragraph">
                  <wp:posOffset>327660</wp:posOffset>
                </wp:positionV>
                <wp:extent cx="5422265" cy="1146810"/>
                <wp:effectExtent l="3175" t="0" r="3810" b="0"/>
                <wp:wrapNone/>
                <wp:docPr id="1"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410B3" w14:textId="77777777" w:rsidR="00307547" w:rsidRDefault="00307547"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34919392" w14:textId="77777777" w:rsidR="00307547" w:rsidRPr="00581C5C" w:rsidRDefault="00307547"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C8C639"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" stroked="f">
                <v:textbox style="mso-fit-shape-to-text:t">
                  <w:txbxContent>
                    <w:p w14:paraId="7AD410B3" w14:textId="77777777" w:rsidR="00307547" w:rsidRDefault="00307547"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34919392" w14:textId="77777777" w:rsidR="00307547" w:rsidRPr="00581C5C" w:rsidRDefault="00307547"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v:textbox>
              </v:shape>
            </w:pict>
          </mc:Fallback>
        </mc:AlternateContent>
      </w:r>
    </w:p>
    <w:sectPr w:rsidR="00307547" w:rsidRPr="00D14B70"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C6C7" w14:textId="77777777" w:rsidR="00307547" w:rsidRDefault="00307547" w:rsidP="00A27013">
      <w:r>
        <w:separator/>
      </w:r>
    </w:p>
  </w:endnote>
  <w:endnote w:type="continuationSeparator" w:id="0">
    <w:p w14:paraId="6FAD067F" w14:textId="77777777" w:rsidR="00307547" w:rsidRDefault="00307547"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FD7E" w14:textId="77777777" w:rsidR="00307547" w:rsidRDefault="00307547" w:rsidP="00A27013">
      <w:r>
        <w:separator/>
      </w:r>
    </w:p>
  </w:footnote>
  <w:footnote w:type="continuationSeparator" w:id="0">
    <w:p w14:paraId="3B97365C" w14:textId="77777777" w:rsidR="00307547" w:rsidRDefault="00307547"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DCA" w14:textId="77777777" w:rsidR="00307547" w:rsidRPr="00185060" w:rsidRDefault="00307547" w:rsidP="00A940ED">
    <w:pPr>
      <w:tabs>
        <w:tab w:val="left" w:pos="1073"/>
      </w:tabs>
      <w:suppressAutoHyphens w:val="0"/>
      <w:spacing w:after="120" w:line="276" w:lineRule="auto"/>
      <w:rPr>
        <w:rFonts w:ascii="Arial" w:hAnsi="Arial" w:cs="Arial"/>
        <w:sz w:val="20"/>
        <w:szCs w:val="20"/>
      </w:rPr>
    </w:pPr>
    <w:bookmarkStart w:id="10" w:name="_Hlk117505250"/>
    <w:bookmarkStart w:id="11" w:name="_Hlk117505251"/>
    <w:bookmarkStart w:id="12" w:name="_Hlk117505253"/>
    <w:bookmarkStart w:id="13" w:name="_Hlk117505254"/>
    <w:r w:rsidRPr="00185060">
      <w:rPr>
        <w:rFonts w:ascii="Arial" w:hAnsi="Arial" w:cs="Arial"/>
        <w:sz w:val="20"/>
        <w:szCs w:val="20"/>
      </w:rPr>
      <w:t>ZP.271.</w:t>
    </w:r>
    <w:r>
      <w:rPr>
        <w:rFonts w:ascii="Arial" w:hAnsi="Arial" w:cs="Arial"/>
        <w:sz w:val="20"/>
        <w:szCs w:val="20"/>
      </w:rPr>
      <w:t>4</w:t>
    </w:r>
    <w:r w:rsidRPr="00185060">
      <w:rPr>
        <w:rFonts w:ascii="Arial" w:hAnsi="Arial" w:cs="Arial"/>
        <w:sz w:val="20"/>
        <w:szCs w:val="20"/>
      </w:rPr>
      <w:t>.2022</w:t>
    </w:r>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6132F07"/>
    <w:multiLevelType w:val="hybridMultilevel"/>
    <w:tmpl w:val="FE5E1480"/>
    <w:lvl w:ilvl="0" w:tplc="34F06D4E">
      <w:start w:val="1"/>
      <w:numFmt w:val="decimal"/>
      <w:lvlText w:val="%1)"/>
      <w:lvlJc w:val="left"/>
      <w:pPr>
        <w:ind w:left="644" w:hanging="360"/>
      </w:pPr>
      <w:rPr>
        <w:rFonts w:ascii="Arial" w:eastAsia="Times New Roman" w:hAnsi="Aria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F8AA3C52">
      <w:start w:val="1"/>
      <w:numFmt w:val="decimal"/>
      <w:lvlText w:val="%4."/>
      <w:lvlJc w:val="left"/>
      <w:pPr>
        <w:ind w:left="2804" w:hanging="360"/>
      </w:pPr>
      <w:rPr>
        <w:b w:val="0"/>
        <w:bCs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103D30D7"/>
    <w:multiLevelType w:val="hybridMultilevel"/>
    <w:tmpl w:val="D48CA8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A450D2"/>
    <w:multiLevelType w:val="hybridMultilevel"/>
    <w:tmpl w:val="DBFA92F6"/>
    <w:lvl w:ilvl="0" w:tplc="46FC9E0A">
      <w:start w:val="20"/>
      <w:numFmt w:val="decimal"/>
      <w:lvlText w:val="%1)"/>
      <w:lvlJc w:val="left"/>
      <w:pPr>
        <w:ind w:left="786" w:hanging="360"/>
      </w:pPr>
      <w:rPr>
        <w:rFonts w:hint="default"/>
      </w:rPr>
    </w:lvl>
    <w:lvl w:ilvl="1" w:tplc="4074FC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B72E1A"/>
    <w:multiLevelType w:val="hybridMultilevel"/>
    <w:tmpl w:val="B6128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1D05BC"/>
    <w:multiLevelType w:val="hybridMultilevel"/>
    <w:tmpl w:val="61547006"/>
    <w:lvl w:ilvl="0" w:tplc="E3140FF2">
      <w:start w:val="3"/>
      <w:numFmt w:val="decimal"/>
      <w:lvlText w:val="%1)"/>
      <w:lvlJc w:val="left"/>
      <w:pPr>
        <w:ind w:left="1713" w:hanging="360"/>
      </w:pPr>
      <w:rPr>
        <w:rFonts w:hint="default"/>
        <w:b w:val="0"/>
        <w:bCs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87A4611"/>
    <w:multiLevelType w:val="hybridMultilevel"/>
    <w:tmpl w:val="50148D92"/>
    <w:lvl w:ilvl="0" w:tplc="0FDEF556">
      <w:start w:val="1"/>
      <w:numFmt w:val="decimal"/>
      <w:lvlText w:val="%1)"/>
      <w:lvlJc w:val="left"/>
      <w:pPr>
        <w:ind w:left="720" w:hanging="360"/>
      </w:pPr>
      <w:rPr>
        <w:b w:val="0"/>
        <w:bCs w:val="0"/>
        <w:color w:val="auto"/>
        <w:sz w:val="22"/>
        <w:szCs w:val="22"/>
      </w:rPr>
    </w:lvl>
    <w:lvl w:ilvl="1" w:tplc="9224E6B8">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3C3C53"/>
    <w:multiLevelType w:val="multilevel"/>
    <w:tmpl w:val="668431B2"/>
    <w:lvl w:ilvl="0">
      <w:start w:val="1"/>
      <w:numFmt w:val="decimal"/>
      <w:lvlText w:val="%1."/>
      <w:lvlJc w:val="left"/>
      <w:pPr>
        <w:ind w:left="360" w:hanging="360"/>
      </w:pPr>
      <w:rPr>
        <w:b w:val="0"/>
        <w:bCs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1E211A51"/>
    <w:multiLevelType w:val="hybridMultilevel"/>
    <w:tmpl w:val="5EE4A97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E706A68"/>
    <w:multiLevelType w:val="multilevel"/>
    <w:tmpl w:val="A4E0A9F4"/>
    <w:lvl w:ilvl="0">
      <w:start w:val="13"/>
      <w:numFmt w:val="decimal"/>
      <w:lvlText w:val="%1."/>
      <w:lvlJc w:val="left"/>
      <w:pPr>
        <w:ind w:left="360" w:hanging="360"/>
      </w:pPr>
      <w:rPr>
        <w:rFonts w:hint="default"/>
        <w:b w:val="0"/>
        <w:bCs w:val="0"/>
        <w:color w:val="auto"/>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1" w15:restartNumberingAfterBreak="0">
    <w:nsid w:val="1EE32D61"/>
    <w:multiLevelType w:val="hybridMultilevel"/>
    <w:tmpl w:val="09707316"/>
    <w:lvl w:ilvl="0" w:tplc="64F818DC">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15:restartNumberingAfterBreak="0">
    <w:nsid w:val="211968DC"/>
    <w:multiLevelType w:val="hybridMultilevel"/>
    <w:tmpl w:val="3CF2631C"/>
    <w:lvl w:ilvl="0" w:tplc="9FF4BB70">
      <w:start w:val="1"/>
      <w:numFmt w:val="decimal"/>
      <w:lvlText w:val="%1)"/>
      <w:lvlJc w:val="left"/>
      <w:pPr>
        <w:ind w:left="1572" w:hanging="360"/>
      </w:pPr>
      <w:rPr>
        <w:rFonts w:ascii="Arial" w:eastAsia="Times New Roman" w:hAnsi="Arial"/>
        <w:b w:val="0"/>
        <w:bCs w:val="0"/>
      </w:rPr>
    </w:lvl>
    <w:lvl w:ilvl="1" w:tplc="244C0192">
      <w:start w:val="1"/>
      <w:numFmt w:val="decimal"/>
      <w:lvlText w:val="%2)"/>
      <w:lvlJc w:val="left"/>
      <w:pPr>
        <w:ind w:left="1780" w:hanging="360"/>
      </w:pPr>
      <w:rPr>
        <w:rFonts w:hint="default"/>
        <w:b w:val="0"/>
        <w:bCs w:val="0"/>
      </w:rPr>
    </w:lvl>
    <w:lvl w:ilvl="2" w:tplc="7428C00A">
      <w:start w:val="1"/>
      <w:numFmt w:val="lowerLetter"/>
      <w:lvlText w:val="%3)"/>
      <w:lvlJc w:val="left"/>
      <w:pPr>
        <w:ind w:left="3192" w:hanging="360"/>
      </w:pPr>
      <w:rPr>
        <w:rFonts w:hint="default"/>
        <w:b w:val="0"/>
        <w:bCs w:val="0"/>
        <w:color w:val="auto"/>
      </w:rPr>
    </w:lvl>
    <w:lvl w:ilvl="3" w:tplc="AF8066F4">
      <w:start w:val="4"/>
      <w:numFmt w:val="decimal"/>
      <w:lvlText w:val="%4."/>
      <w:lvlJc w:val="left"/>
      <w:pPr>
        <w:ind w:left="360" w:hanging="360"/>
      </w:pPr>
      <w:rPr>
        <w:rFonts w:hint="default"/>
        <w:b w:val="0"/>
        <w:bCs w:val="0"/>
        <w:color w:val="auto"/>
      </w:rPr>
    </w:lvl>
    <w:lvl w:ilvl="4" w:tplc="04150011">
      <w:start w:val="1"/>
      <w:numFmt w:val="decimal"/>
      <w:lvlText w:val="%5)"/>
      <w:lvlJc w:val="left"/>
      <w:pPr>
        <w:ind w:left="4452" w:hanging="360"/>
      </w:pPr>
    </w:lvl>
    <w:lvl w:ilvl="5" w:tplc="04150017">
      <w:start w:val="1"/>
      <w:numFmt w:val="lowerLetter"/>
      <w:lvlText w:val="%6)"/>
      <w:lvlJc w:val="left"/>
      <w:pPr>
        <w:ind w:left="5352" w:hanging="36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23" w15:restartNumberingAfterBreak="0">
    <w:nsid w:val="25416E7D"/>
    <w:multiLevelType w:val="hybridMultilevel"/>
    <w:tmpl w:val="E8689A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147C9F"/>
    <w:multiLevelType w:val="hybridMultilevel"/>
    <w:tmpl w:val="54A6DF72"/>
    <w:lvl w:ilvl="0" w:tplc="54CA20D0">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0959CB"/>
    <w:multiLevelType w:val="multilevel"/>
    <w:tmpl w:val="1124E960"/>
    <w:lvl w:ilvl="0">
      <w:start w:val="2"/>
      <w:numFmt w:val="decimal"/>
      <w:lvlText w:val="%1."/>
      <w:lvlJc w:val="left"/>
      <w:pPr>
        <w:ind w:left="360" w:hanging="360"/>
      </w:pPr>
      <w:rPr>
        <w:rFonts w:hint="default"/>
        <w:b w:val="0"/>
        <w:bCs w:val="0"/>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34D4A26"/>
    <w:multiLevelType w:val="hybridMultilevel"/>
    <w:tmpl w:val="15BC5274"/>
    <w:lvl w:ilvl="0" w:tplc="E3140FF2">
      <w:start w:val="3"/>
      <w:numFmt w:val="decimal"/>
      <w:lvlText w:val="%1)"/>
      <w:lvlJc w:val="left"/>
      <w:pPr>
        <w:ind w:left="644" w:hanging="360"/>
      </w:pPr>
      <w:rPr>
        <w:rFonts w:hint="default"/>
        <w:b w:val="0"/>
        <w:bCs w:val="0"/>
        <w:color w:val="auto"/>
        <w:sz w:val="22"/>
        <w:szCs w:val="22"/>
      </w:rPr>
    </w:lvl>
    <w:lvl w:ilvl="1" w:tplc="ADE25BA4">
      <w:start w:val="1"/>
      <w:numFmt w:val="lowerLetter"/>
      <w:lvlText w:val="%2)"/>
      <w:lvlJc w:val="left"/>
      <w:pPr>
        <w:ind w:left="2160"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71A2F8A"/>
    <w:multiLevelType w:val="hybridMultilevel"/>
    <w:tmpl w:val="17DA8E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3DFB0C87"/>
    <w:multiLevelType w:val="hybridMultilevel"/>
    <w:tmpl w:val="81201A2C"/>
    <w:lvl w:ilvl="0" w:tplc="66E4BAA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1"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38C0D1E"/>
    <w:multiLevelType w:val="hybridMultilevel"/>
    <w:tmpl w:val="C7FA3C30"/>
    <w:lvl w:ilvl="0" w:tplc="DFAA2382">
      <w:start w:val="2"/>
      <w:numFmt w:val="ordin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3" w15:restartNumberingAfterBreak="0">
    <w:nsid w:val="445822EC"/>
    <w:multiLevelType w:val="hybridMultilevel"/>
    <w:tmpl w:val="292E480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1D0A37"/>
    <w:multiLevelType w:val="hybridMultilevel"/>
    <w:tmpl w:val="F79EF7B8"/>
    <w:lvl w:ilvl="0" w:tplc="FFFFFFFF">
      <w:start w:val="1"/>
      <w:numFmt w:val="lowerLetter"/>
      <w:lvlText w:val="%1)"/>
      <w:lvlJc w:val="left"/>
      <w:pPr>
        <w:ind w:left="1440" w:hanging="360"/>
      </w:pPr>
    </w:lvl>
    <w:lvl w:ilvl="1" w:tplc="04150017">
      <w:start w:val="1"/>
      <w:numFmt w:val="lowerLetter"/>
      <w:lvlText w:val="%2)"/>
      <w:lvlJc w:val="left"/>
      <w:pPr>
        <w:ind w:left="2160" w:hanging="360"/>
      </w:pPr>
    </w:lvl>
    <w:lvl w:ilvl="2" w:tplc="FFFFFFFF">
      <w:start w:val="1"/>
      <w:numFmt w:val="decimal"/>
      <w:lvlText w:val="%3)"/>
      <w:lvlJc w:val="left"/>
      <w:pPr>
        <w:ind w:left="3072" w:hanging="372"/>
      </w:pPr>
      <w:rPr>
        <w:rFonts w:hint="default"/>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0"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2" w15:restartNumberingAfterBreak="0">
    <w:nsid w:val="5166015E"/>
    <w:multiLevelType w:val="hybridMultilevel"/>
    <w:tmpl w:val="FA624B0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4"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B965275"/>
    <w:multiLevelType w:val="multilevel"/>
    <w:tmpl w:val="0DA868FC"/>
    <w:lvl w:ilvl="0">
      <w:start w:val="1"/>
      <w:numFmt w:val="decimal"/>
      <w:lvlText w:val="%1)"/>
      <w:lvlJc w:val="left"/>
      <w:pPr>
        <w:tabs>
          <w:tab w:val="num" w:pos="644"/>
        </w:tabs>
        <w:ind w:left="644"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49"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F0E63D0"/>
    <w:multiLevelType w:val="hybridMultilevel"/>
    <w:tmpl w:val="C3F2C334"/>
    <w:lvl w:ilvl="0" w:tplc="04150011">
      <w:start w:val="1"/>
      <w:numFmt w:val="decimal"/>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2" w15:restartNumberingAfterBreak="0">
    <w:nsid w:val="67F319CF"/>
    <w:multiLevelType w:val="hybridMultilevel"/>
    <w:tmpl w:val="BBCE6C96"/>
    <w:lvl w:ilvl="0" w:tplc="FFFFFFFF">
      <w:start w:val="1"/>
      <w:numFmt w:val="lowerLetter"/>
      <w:lvlText w:val="%1)"/>
      <w:lvlJc w:val="left"/>
      <w:pPr>
        <w:ind w:left="1440" w:hanging="360"/>
      </w:pPr>
    </w:lvl>
    <w:lvl w:ilvl="1" w:tplc="04150011">
      <w:start w:val="1"/>
      <w:numFmt w:val="decimal"/>
      <w:lvlText w:val="%2)"/>
      <w:lvlJc w:val="left"/>
      <w:pPr>
        <w:ind w:left="2160" w:hanging="360"/>
      </w:pPr>
    </w:lvl>
    <w:lvl w:ilvl="2" w:tplc="94AAD42C">
      <w:start w:val="1"/>
      <w:numFmt w:val="decimal"/>
      <w:lvlText w:val="%3)"/>
      <w:lvlJc w:val="left"/>
      <w:pPr>
        <w:ind w:left="3072" w:hanging="372"/>
      </w:pPr>
      <w:rPr>
        <w:rFonts w:hint="default"/>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4"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5"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0F77CE0"/>
    <w:multiLevelType w:val="hybridMultilevel"/>
    <w:tmpl w:val="2A6E04A4"/>
    <w:lvl w:ilvl="0" w:tplc="79A066F8">
      <w:start w:val="1"/>
      <w:numFmt w:val="bullet"/>
      <w:lvlText w:val="-"/>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0"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D754EE1"/>
    <w:multiLevelType w:val="hybridMultilevel"/>
    <w:tmpl w:val="972CFF3C"/>
    <w:lvl w:ilvl="0" w:tplc="16229BF8">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D9E73B4"/>
    <w:multiLevelType w:val="hybridMultilevel"/>
    <w:tmpl w:val="394C7EC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786"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F606893"/>
    <w:multiLevelType w:val="hybridMultilevel"/>
    <w:tmpl w:val="0D56E910"/>
    <w:lvl w:ilvl="0" w:tplc="FFFFFFFF">
      <w:start w:val="1"/>
      <w:numFmt w:val="lowerLetter"/>
      <w:lvlText w:val="%1)"/>
      <w:lvlJc w:val="left"/>
      <w:pPr>
        <w:ind w:left="1440" w:hanging="360"/>
      </w:pPr>
    </w:lvl>
    <w:lvl w:ilvl="1" w:tplc="04150017">
      <w:start w:val="1"/>
      <w:numFmt w:val="lowerLetter"/>
      <w:lvlText w:val="%2)"/>
      <w:lvlJc w:val="left"/>
      <w:pPr>
        <w:ind w:left="2160" w:hanging="360"/>
      </w:pPr>
    </w:lvl>
    <w:lvl w:ilvl="2" w:tplc="FFFFFFFF">
      <w:start w:val="1"/>
      <w:numFmt w:val="decimal"/>
      <w:lvlText w:val="%3)"/>
      <w:lvlJc w:val="left"/>
      <w:pPr>
        <w:ind w:left="3072" w:hanging="372"/>
      </w:pPr>
      <w:rPr>
        <w:rFonts w:hint="default"/>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6"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1854689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752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736923">
    <w:abstractNumId w:val="50"/>
  </w:num>
  <w:num w:numId="4" w16cid:durableId="6449417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746395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33353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3705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13131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43680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5514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8168444">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36408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336488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986063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73880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80927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1525625">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67537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45159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6141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59563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86068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16cid:durableId="6049263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15196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39729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894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5530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5440447">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3324267">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158037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13483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60843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271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169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463285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0241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5764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196204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73659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2560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2474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97586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6232553">
    <w:abstractNumId w:val="47"/>
  </w:num>
  <w:num w:numId="44" w16cid:durableId="1362170362">
    <w:abstractNumId w:val="19"/>
  </w:num>
  <w:num w:numId="45" w16cid:durableId="365254287">
    <w:abstractNumId w:val="11"/>
  </w:num>
  <w:num w:numId="46" w16cid:durableId="1893419702">
    <w:abstractNumId w:val="30"/>
  </w:num>
  <w:num w:numId="47" w16cid:durableId="1194076154">
    <w:abstractNumId w:val="12"/>
  </w:num>
  <w:num w:numId="48" w16cid:durableId="1337611407">
    <w:abstractNumId w:val="10"/>
  </w:num>
  <w:num w:numId="49" w16cid:durableId="1007829489">
    <w:abstractNumId w:val="27"/>
  </w:num>
  <w:num w:numId="50" w16cid:durableId="314070964">
    <w:abstractNumId w:val="20"/>
  </w:num>
  <w:num w:numId="51" w16cid:durableId="6731418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1515056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9615077">
    <w:abstractNumId w:val="5"/>
  </w:num>
  <w:num w:numId="54" w16cid:durableId="1589538010">
    <w:abstractNumId w:val="16"/>
  </w:num>
  <w:num w:numId="55" w16cid:durableId="1120152999">
    <w:abstractNumId w:val="52"/>
  </w:num>
  <w:num w:numId="56" w16cid:durableId="1092631292">
    <w:abstractNumId w:val="33"/>
  </w:num>
  <w:num w:numId="57" w16cid:durableId="1705670572">
    <w:abstractNumId w:val="22"/>
  </w:num>
  <w:num w:numId="58" w16cid:durableId="219245255">
    <w:abstractNumId w:val="64"/>
  </w:num>
  <w:num w:numId="59" w16cid:durableId="1709067430">
    <w:abstractNumId w:val="39"/>
  </w:num>
  <w:num w:numId="60" w16cid:durableId="1240017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82452749">
    <w:abstractNumId w:val="63"/>
  </w:num>
  <w:num w:numId="62" w16cid:durableId="615139604">
    <w:abstractNumId w:val="58"/>
  </w:num>
  <w:num w:numId="63" w16cid:durableId="1456866697">
    <w:abstractNumId w:val="23"/>
  </w:num>
  <w:num w:numId="64" w16cid:durableId="277378581">
    <w:abstractNumId w:val="1"/>
  </w:num>
  <w:num w:numId="65" w16cid:durableId="507331452">
    <w:abstractNumId w:val="28"/>
  </w:num>
  <w:num w:numId="66" w16cid:durableId="780413144">
    <w:abstractNumId w:val="15"/>
  </w:num>
  <w:num w:numId="67" w16cid:durableId="2134130101">
    <w:abstractNumId w:val="37"/>
  </w:num>
  <w:num w:numId="68" w16cid:durableId="769353511">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1CDA"/>
    <w:rsid w:val="00002C74"/>
    <w:rsid w:val="00004C7C"/>
    <w:rsid w:val="00005D2A"/>
    <w:rsid w:val="00007338"/>
    <w:rsid w:val="000079E6"/>
    <w:rsid w:val="00011212"/>
    <w:rsid w:val="00016937"/>
    <w:rsid w:val="000177A1"/>
    <w:rsid w:val="00027113"/>
    <w:rsid w:val="000513ED"/>
    <w:rsid w:val="0005351E"/>
    <w:rsid w:val="00055482"/>
    <w:rsid w:val="00074623"/>
    <w:rsid w:val="00077EEB"/>
    <w:rsid w:val="00097BB4"/>
    <w:rsid w:val="000A096C"/>
    <w:rsid w:val="000A7E72"/>
    <w:rsid w:val="000B3E68"/>
    <w:rsid w:val="000C37D9"/>
    <w:rsid w:val="000D28ED"/>
    <w:rsid w:val="000D483F"/>
    <w:rsid w:val="000E38FC"/>
    <w:rsid w:val="000F110B"/>
    <w:rsid w:val="0011103C"/>
    <w:rsid w:val="00122CAD"/>
    <w:rsid w:val="00137418"/>
    <w:rsid w:val="001452CD"/>
    <w:rsid w:val="001463EA"/>
    <w:rsid w:val="001659A0"/>
    <w:rsid w:val="00180786"/>
    <w:rsid w:val="001808DC"/>
    <w:rsid w:val="00185060"/>
    <w:rsid w:val="001A3FB9"/>
    <w:rsid w:val="001B0A80"/>
    <w:rsid w:val="001B50C5"/>
    <w:rsid w:val="001C07EC"/>
    <w:rsid w:val="001E0C07"/>
    <w:rsid w:val="001F1C65"/>
    <w:rsid w:val="002278D2"/>
    <w:rsid w:val="00231D2A"/>
    <w:rsid w:val="00231FC1"/>
    <w:rsid w:val="00251A44"/>
    <w:rsid w:val="00255E20"/>
    <w:rsid w:val="00263CF8"/>
    <w:rsid w:val="00274EE4"/>
    <w:rsid w:val="00282FDE"/>
    <w:rsid w:val="00291F5E"/>
    <w:rsid w:val="002931B9"/>
    <w:rsid w:val="002A6C3C"/>
    <w:rsid w:val="002A73A5"/>
    <w:rsid w:val="002C2A94"/>
    <w:rsid w:val="002C5607"/>
    <w:rsid w:val="002C5AE6"/>
    <w:rsid w:val="002E04E7"/>
    <w:rsid w:val="00303765"/>
    <w:rsid w:val="00303959"/>
    <w:rsid w:val="00307547"/>
    <w:rsid w:val="00312FED"/>
    <w:rsid w:val="00322ED7"/>
    <w:rsid w:val="00332070"/>
    <w:rsid w:val="00334681"/>
    <w:rsid w:val="003363F3"/>
    <w:rsid w:val="003364E4"/>
    <w:rsid w:val="00340151"/>
    <w:rsid w:val="00340AEC"/>
    <w:rsid w:val="00341B10"/>
    <w:rsid w:val="00354F5A"/>
    <w:rsid w:val="0037218B"/>
    <w:rsid w:val="003745FA"/>
    <w:rsid w:val="0038165F"/>
    <w:rsid w:val="00385FD6"/>
    <w:rsid w:val="0039005E"/>
    <w:rsid w:val="00390DB0"/>
    <w:rsid w:val="00395A69"/>
    <w:rsid w:val="003A0E10"/>
    <w:rsid w:val="003C5740"/>
    <w:rsid w:val="003C5A66"/>
    <w:rsid w:val="003D195D"/>
    <w:rsid w:val="003E0448"/>
    <w:rsid w:val="003E15EB"/>
    <w:rsid w:val="003E4F90"/>
    <w:rsid w:val="003E7CB1"/>
    <w:rsid w:val="003E7DC0"/>
    <w:rsid w:val="003F563B"/>
    <w:rsid w:val="003F7F60"/>
    <w:rsid w:val="00401667"/>
    <w:rsid w:val="0042253C"/>
    <w:rsid w:val="00424571"/>
    <w:rsid w:val="00425C75"/>
    <w:rsid w:val="0043100E"/>
    <w:rsid w:val="0043422E"/>
    <w:rsid w:val="0045074D"/>
    <w:rsid w:val="00472DBD"/>
    <w:rsid w:val="00480588"/>
    <w:rsid w:val="00483C7A"/>
    <w:rsid w:val="0048416B"/>
    <w:rsid w:val="0048620A"/>
    <w:rsid w:val="00491536"/>
    <w:rsid w:val="00493F2F"/>
    <w:rsid w:val="004954E9"/>
    <w:rsid w:val="004A129C"/>
    <w:rsid w:val="004A13C3"/>
    <w:rsid w:val="004C4A2F"/>
    <w:rsid w:val="004D071B"/>
    <w:rsid w:val="004D3EB2"/>
    <w:rsid w:val="004E062E"/>
    <w:rsid w:val="004E3BAB"/>
    <w:rsid w:val="004F1351"/>
    <w:rsid w:val="004F6885"/>
    <w:rsid w:val="00500A70"/>
    <w:rsid w:val="00511957"/>
    <w:rsid w:val="00517AB3"/>
    <w:rsid w:val="0053673C"/>
    <w:rsid w:val="00546702"/>
    <w:rsid w:val="005500F9"/>
    <w:rsid w:val="005573AB"/>
    <w:rsid w:val="00563C06"/>
    <w:rsid w:val="0056592A"/>
    <w:rsid w:val="00581068"/>
    <w:rsid w:val="00581C5C"/>
    <w:rsid w:val="00590CA4"/>
    <w:rsid w:val="005967BD"/>
    <w:rsid w:val="005A790C"/>
    <w:rsid w:val="005C43FF"/>
    <w:rsid w:val="005D21E8"/>
    <w:rsid w:val="005E31F8"/>
    <w:rsid w:val="005F0A7C"/>
    <w:rsid w:val="006005BF"/>
    <w:rsid w:val="00607ACA"/>
    <w:rsid w:val="00610D11"/>
    <w:rsid w:val="00621FB2"/>
    <w:rsid w:val="00626BDE"/>
    <w:rsid w:val="00653443"/>
    <w:rsid w:val="00672950"/>
    <w:rsid w:val="00675273"/>
    <w:rsid w:val="006770A3"/>
    <w:rsid w:val="00694B67"/>
    <w:rsid w:val="006A0999"/>
    <w:rsid w:val="006A725C"/>
    <w:rsid w:val="006E4FCA"/>
    <w:rsid w:val="006E5FBB"/>
    <w:rsid w:val="007039ED"/>
    <w:rsid w:val="00704074"/>
    <w:rsid w:val="007050D1"/>
    <w:rsid w:val="00705FF2"/>
    <w:rsid w:val="00707C6C"/>
    <w:rsid w:val="0072702E"/>
    <w:rsid w:val="00741025"/>
    <w:rsid w:val="00742153"/>
    <w:rsid w:val="0074539B"/>
    <w:rsid w:val="00753EAA"/>
    <w:rsid w:val="007709E3"/>
    <w:rsid w:val="00792D18"/>
    <w:rsid w:val="00793A68"/>
    <w:rsid w:val="007A0A56"/>
    <w:rsid w:val="007A3EB4"/>
    <w:rsid w:val="007B37DC"/>
    <w:rsid w:val="007C027C"/>
    <w:rsid w:val="007C2181"/>
    <w:rsid w:val="007D0411"/>
    <w:rsid w:val="007E595B"/>
    <w:rsid w:val="007F10BB"/>
    <w:rsid w:val="007F4DAC"/>
    <w:rsid w:val="007F7A06"/>
    <w:rsid w:val="00811579"/>
    <w:rsid w:val="0081741C"/>
    <w:rsid w:val="008363ED"/>
    <w:rsid w:val="008426D0"/>
    <w:rsid w:val="00845429"/>
    <w:rsid w:val="00845979"/>
    <w:rsid w:val="00851FA3"/>
    <w:rsid w:val="00853380"/>
    <w:rsid w:val="00855F61"/>
    <w:rsid w:val="0086213E"/>
    <w:rsid w:val="00875BC1"/>
    <w:rsid w:val="008828FC"/>
    <w:rsid w:val="00886F75"/>
    <w:rsid w:val="008916A7"/>
    <w:rsid w:val="00894922"/>
    <w:rsid w:val="008965F2"/>
    <w:rsid w:val="008A30C4"/>
    <w:rsid w:val="008B3DA1"/>
    <w:rsid w:val="008E553F"/>
    <w:rsid w:val="008F1B16"/>
    <w:rsid w:val="00902C03"/>
    <w:rsid w:val="009135CB"/>
    <w:rsid w:val="0091370D"/>
    <w:rsid w:val="00916216"/>
    <w:rsid w:val="00917960"/>
    <w:rsid w:val="00921D26"/>
    <w:rsid w:val="00927C18"/>
    <w:rsid w:val="00930262"/>
    <w:rsid w:val="0093629B"/>
    <w:rsid w:val="00937A2B"/>
    <w:rsid w:val="00944952"/>
    <w:rsid w:val="0094720B"/>
    <w:rsid w:val="00954FDC"/>
    <w:rsid w:val="00967C40"/>
    <w:rsid w:val="00967F48"/>
    <w:rsid w:val="00973315"/>
    <w:rsid w:val="009745A1"/>
    <w:rsid w:val="009762CA"/>
    <w:rsid w:val="00977592"/>
    <w:rsid w:val="00977B52"/>
    <w:rsid w:val="0099735D"/>
    <w:rsid w:val="009A7F54"/>
    <w:rsid w:val="009C27D2"/>
    <w:rsid w:val="009C2DE3"/>
    <w:rsid w:val="009D4350"/>
    <w:rsid w:val="009D5A04"/>
    <w:rsid w:val="009E72E2"/>
    <w:rsid w:val="009F175B"/>
    <w:rsid w:val="009F210C"/>
    <w:rsid w:val="009F5CF9"/>
    <w:rsid w:val="009F5D52"/>
    <w:rsid w:val="00A01CB3"/>
    <w:rsid w:val="00A07C2F"/>
    <w:rsid w:val="00A122AF"/>
    <w:rsid w:val="00A13506"/>
    <w:rsid w:val="00A16D3E"/>
    <w:rsid w:val="00A2353A"/>
    <w:rsid w:val="00A25CFB"/>
    <w:rsid w:val="00A27013"/>
    <w:rsid w:val="00A314F7"/>
    <w:rsid w:val="00A43262"/>
    <w:rsid w:val="00A4392A"/>
    <w:rsid w:val="00A6098D"/>
    <w:rsid w:val="00A81D78"/>
    <w:rsid w:val="00A85B73"/>
    <w:rsid w:val="00A940ED"/>
    <w:rsid w:val="00AA274D"/>
    <w:rsid w:val="00AB2DEC"/>
    <w:rsid w:val="00AB32D5"/>
    <w:rsid w:val="00AC47D6"/>
    <w:rsid w:val="00AC5647"/>
    <w:rsid w:val="00AE3948"/>
    <w:rsid w:val="00B03735"/>
    <w:rsid w:val="00B07C8E"/>
    <w:rsid w:val="00B1050E"/>
    <w:rsid w:val="00B316B2"/>
    <w:rsid w:val="00B41348"/>
    <w:rsid w:val="00B41B7F"/>
    <w:rsid w:val="00B46939"/>
    <w:rsid w:val="00B46B58"/>
    <w:rsid w:val="00B5584A"/>
    <w:rsid w:val="00B66BE9"/>
    <w:rsid w:val="00B76343"/>
    <w:rsid w:val="00B77FF9"/>
    <w:rsid w:val="00B80039"/>
    <w:rsid w:val="00B93D50"/>
    <w:rsid w:val="00BA0C41"/>
    <w:rsid w:val="00BB57E8"/>
    <w:rsid w:val="00BD0507"/>
    <w:rsid w:val="00BE59EF"/>
    <w:rsid w:val="00C02104"/>
    <w:rsid w:val="00C22DD9"/>
    <w:rsid w:val="00C26191"/>
    <w:rsid w:val="00C30035"/>
    <w:rsid w:val="00C345AD"/>
    <w:rsid w:val="00C45403"/>
    <w:rsid w:val="00C53C8D"/>
    <w:rsid w:val="00C5701B"/>
    <w:rsid w:val="00C61C57"/>
    <w:rsid w:val="00C80206"/>
    <w:rsid w:val="00C85587"/>
    <w:rsid w:val="00C91B7C"/>
    <w:rsid w:val="00C94FB2"/>
    <w:rsid w:val="00CB06B7"/>
    <w:rsid w:val="00CB30A0"/>
    <w:rsid w:val="00CB582A"/>
    <w:rsid w:val="00CC2828"/>
    <w:rsid w:val="00CC4196"/>
    <w:rsid w:val="00CC70BB"/>
    <w:rsid w:val="00CD19F4"/>
    <w:rsid w:val="00CD7DCC"/>
    <w:rsid w:val="00CE55F3"/>
    <w:rsid w:val="00CE6E71"/>
    <w:rsid w:val="00D13BEE"/>
    <w:rsid w:val="00D14B70"/>
    <w:rsid w:val="00D31D6E"/>
    <w:rsid w:val="00D3606B"/>
    <w:rsid w:val="00D3743B"/>
    <w:rsid w:val="00D54B85"/>
    <w:rsid w:val="00D60716"/>
    <w:rsid w:val="00D706B3"/>
    <w:rsid w:val="00D72929"/>
    <w:rsid w:val="00D77325"/>
    <w:rsid w:val="00D77E12"/>
    <w:rsid w:val="00D84966"/>
    <w:rsid w:val="00D93FED"/>
    <w:rsid w:val="00D95230"/>
    <w:rsid w:val="00DC54B5"/>
    <w:rsid w:val="00DE1B66"/>
    <w:rsid w:val="00DF16CC"/>
    <w:rsid w:val="00E103B3"/>
    <w:rsid w:val="00E12C30"/>
    <w:rsid w:val="00E15DF8"/>
    <w:rsid w:val="00E16B0D"/>
    <w:rsid w:val="00E2336F"/>
    <w:rsid w:val="00E41EC4"/>
    <w:rsid w:val="00E53DFE"/>
    <w:rsid w:val="00E55FC3"/>
    <w:rsid w:val="00E568A8"/>
    <w:rsid w:val="00E73878"/>
    <w:rsid w:val="00E76C98"/>
    <w:rsid w:val="00E831CF"/>
    <w:rsid w:val="00E921B1"/>
    <w:rsid w:val="00EA2381"/>
    <w:rsid w:val="00EB5BEA"/>
    <w:rsid w:val="00EC1481"/>
    <w:rsid w:val="00ED0565"/>
    <w:rsid w:val="00ED5D16"/>
    <w:rsid w:val="00ED7F2C"/>
    <w:rsid w:val="00EE49B5"/>
    <w:rsid w:val="00EF14FD"/>
    <w:rsid w:val="00EF6075"/>
    <w:rsid w:val="00EF6DFF"/>
    <w:rsid w:val="00F1297B"/>
    <w:rsid w:val="00F31BB4"/>
    <w:rsid w:val="00F348F0"/>
    <w:rsid w:val="00F36D00"/>
    <w:rsid w:val="00F509DA"/>
    <w:rsid w:val="00F558C9"/>
    <w:rsid w:val="00F62B28"/>
    <w:rsid w:val="00F66855"/>
    <w:rsid w:val="00F851D9"/>
    <w:rsid w:val="00F878BD"/>
    <w:rsid w:val="00F90115"/>
    <w:rsid w:val="00F934ED"/>
    <w:rsid w:val="00F93AA9"/>
    <w:rsid w:val="00FA5499"/>
    <w:rsid w:val="00FA6D50"/>
    <w:rsid w:val="00FE05B3"/>
    <w:rsid w:val="00FE1A8E"/>
    <w:rsid w:val="00FE5673"/>
    <w:rsid w:val="00FF26CA"/>
    <w:rsid w:val="00FF2CBF"/>
    <w:rsid w:val="00FF4191"/>
    <w:rsid w:val="00FF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01B27"/>
  <w15:docId w15:val="{047A516B-CDB3-4A5A-8EB7-3A7382EA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cs="Times New Roman"/>
      <w:b/>
      <w:bCs/>
      <w:sz w:val="20"/>
      <w:szCs w:val="20"/>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auto"/>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locked/>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0F110B"/>
    <w:pPr>
      <w:ind w:left="720"/>
    </w:pPr>
    <w:rPr>
      <w:sz w:val="20"/>
      <w:szCs w:val="20"/>
    </w:rPr>
  </w:style>
  <w:style w:type="character" w:customStyle="1" w:styleId="AkapitzlistZnak">
    <w:name w:val="Akapit z listą Znak"/>
    <w:link w:val="Akapitzlist"/>
    <w:uiPriority w:val="99"/>
    <w:locked/>
    <w:rsid w:val="000F110B"/>
    <w:rPr>
      <w:rFonts w:ascii="Times New Roman" w:hAnsi="Times New Roman" w:cs="Times New Roman"/>
      <w:sz w:val="20"/>
      <w:szCs w:val="20"/>
    </w:rPr>
  </w:style>
  <w:style w:type="character" w:styleId="Tekstzastpczy">
    <w:name w:val="Placeholder Text"/>
    <w:basedOn w:val="Domylnaczcionkaakapitu"/>
    <w:uiPriority w:val="99"/>
    <w:semiHidden/>
    <w:rsid w:val="00C53C8D"/>
    <w:rPr>
      <w:color w:val="808080"/>
    </w:rPr>
  </w:style>
  <w:style w:type="character" w:customStyle="1" w:styleId="Nierozpoznanawzmianka1">
    <w:name w:val="Nierozpoznana wzmianka1"/>
    <w:basedOn w:val="Domylnaczcionkaakapitu"/>
    <w:uiPriority w:val="99"/>
    <w:semiHidden/>
    <w:rsid w:val="0094720B"/>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69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3" Type="http://schemas.openxmlformats.org/officeDocument/2006/relationships/settings" Target="settings.xml"/><Relationship Id="rId7" Type="http://schemas.openxmlformats.org/officeDocument/2006/relationships/hyperlink" Target="mailto:m.wyrzykowski@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owaleczka@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8938</Words>
  <Characters>56874</Characters>
  <Application>Microsoft Office Word</Application>
  <DocSecurity>0</DocSecurity>
  <Lines>473</Lines>
  <Paragraphs>131</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CUW Kobylnica</cp:lastModifiedBy>
  <cp:revision>2</cp:revision>
  <cp:lastPrinted>2022-09-30T06:29:00Z</cp:lastPrinted>
  <dcterms:created xsi:type="dcterms:W3CDTF">2022-12-29T09:27:00Z</dcterms:created>
  <dcterms:modified xsi:type="dcterms:W3CDTF">2022-12-29T09:27:00Z</dcterms:modified>
</cp:coreProperties>
</file>