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27F3" w14:textId="77777777" w:rsidR="006A5DF1" w:rsidRPr="00E935D6" w:rsidRDefault="0087337D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87337D">
        <w:rPr>
          <w:rFonts w:ascii="Arial" w:hAnsi="Arial" w:cs="Arial"/>
          <w:sz w:val="24"/>
          <w:szCs w:val="24"/>
        </w:rPr>
        <w:t>Ostrów Wielkopolski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87337D">
        <w:rPr>
          <w:rFonts w:ascii="Arial" w:hAnsi="Arial" w:cs="Arial"/>
          <w:sz w:val="24"/>
          <w:szCs w:val="24"/>
        </w:rPr>
        <w:t>2022-02-09</w:t>
      </w:r>
    </w:p>
    <w:p w14:paraId="2AE8BEE7" w14:textId="77777777" w:rsidR="000467E5" w:rsidRDefault="000467E5" w:rsidP="006A5DF1">
      <w:pPr>
        <w:rPr>
          <w:rFonts w:ascii="Arial" w:hAnsi="Arial" w:cs="Arial"/>
          <w:b/>
          <w:bCs/>
          <w:sz w:val="24"/>
          <w:szCs w:val="24"/>
        </w:rPr>
      </w:pPr>
    </w:p>
    <w:p w14:paraId="0532AAC3" w14:textId="39ECBA9F" w:rsidR="006A5DF1" w:rsidRPr="00E935D6" w:rsidRDefault="0087337D" w:rsidP="006A5DF1">
      <w:pPr>
        <w:rPr>
          <w:rFonts w:ascii="Arial" w:hAnsi="Arial" w:cs="Arial"/>
          <w:b/>
          <w:bCs/>
          <w:sz w:val="24"/>
          <w:szCs w:val="24"/>
        </w:rPr>
      </w:pPr>
      <w:r w:rsidRPr="0087337D">
        <w:rPr>
          <w:rFonts w:ascii="Arial" w:hAnsi="Arial" w:cs="Arial"/>
          <w:b/>
          <w:bCs/>
          <w:sz w:val="24"/>
          <w:szCs w:val="24"/>
        </w:rPr>
        <w:t>Powiat Ostrowski</w:t>
      </w:r>
      <w:r w:rsidR="000467E5">
        <w:rPr>
          <w:rFonts w:ascii="Arial" w:hAnsi="Arial" w:cs="Arial"/>
          <w:b/>
          <w:bCs/>
          <w:sz w:val="24"/>
          <w:szCs w:val="24"/>
        </w:rPr>
        <w:t xml:space="preserve"> </w:t>
      </w:r>
      <w:r w:rsidR="000467E5">
        <w:rPr>
          <w:rFonts w:ascii="Arial" w:hAnsi="Arial" w:cs="Arial"/>
          <w:b/>
          <w:bCs/>
          <w:sz w:val="24"/>
          <w:szCs w:val="24"/>
        </w:rPr>
        <w:br/>
      </w:r>
      <w:r w:rsidRPr="0087337D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03CD9CA3" w14:textId="77777777" w:rsidR="006A5DF1" w:rsidRPr="00E935D6" w:rsidRDefault="0087337D" w:rsidP="006A5DF1">
      <w:pPr>
        <w:rPr>
          <w:rFonts w:ascii="Arial" w:hAnsi="Arial" w:cs="Arial"/>
          <w:sz w:val="24"/>
          <w:szCs w:val="24"/>
        </w:rPr>
      </w:pPr>
      <w:r w:rsidRPr="0087337D">
        <w:rPr>
          <w:rFonts w:ascii="Arial" w:hAnsi="Arial" w:cs="Arial"/>
          <w:sz w:val="24"/>
          <w:szCs w:val="24"/>
        </w:rPr>
        <w:t>Al. Powstańców Wielkopolskich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87337D">
        <w:rPr>
          <w:rFonts w:ascii="Arial" w:hAnsi="Arial" w:cs="Arial"/>
          <w:sz w:val="24"/>
          <w:szCs w:val="24"/>
        </w:rPr>
        <w:t>16</w:t>
      </w:r>
    </w:p>
    <w:p w14:paraId="01FEC99F" w14:textId="77777777" w:rsidR="006A5DF1" w:rsidRPr="00E935D6" w:rsidRDefault="0087337D" w:rsidP="006A5DF1">
      <w:pPr>
        <w:rPr>
          <w:rFonts w:ascii="Arial" w:hAnsi="Arial" w:cs="Arial"/>
          <w:sz w:val="24"/>
          <w:szCs w:val="24"/>
        </w:rPr>
      </w:pPr>
      <w:r w:rsidRPr="0087337D">
        <w:rPr>
          <w:rFonts w:ascii="Arial" w:hAnsi="Arial" w:cs="Arial"/>
          <w:sz w:val="24"/>
          <w:szCs w:val="24"/>
        </w:rPr>
        <w:t>63-400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87337D">
        <w:rPr>
          <w:rFonts w:ascii="Arial" w:hAnsi="Arial" w:cs="Arial"/>
          <w:sz w:val="24"/>
          <w:szCs w:val="24"/>
        </w:rPr>
        <w:t>Ostrów Wielkopolski</w:t>
      </w:r>
    </w:p>
    <w:p w14:paraId="40049C5F" w14:textId="2BF7CA95" w:rsidR="006A5DF1" w:rsidRPr="00E935D6" w:rsidRDefault="006A5DF1" w:rsidP="006A5DF1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</w:p>
    <w:p w14:paraId="0BEFB624" w14:textId="77777777" w:rsidR="006A5DF1" w:rsidRPr="00E935D6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62B3D73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43E12B5C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3049464F" w14:textId="77777777" w:rsidR="006D4AB3" w:rsidRPr="00E935D6" w:rsidRDefault="006D4AB3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571C6093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6B1C9DB" w14:textId="77777777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14:paraId="1D99CA53" w14:textId="69D4D4A3"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Dotyczy: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w trybie</w:t>
      </w:r>
      <w:r w:rsidR="0087337D" w:rsidRPr="0087337D">
        <w:rPr>
          <w:rFonts w:ascii="Arial" w:hAnsi="Arial" w:cs="Arial"/>
          <w:sz w:val="24"/>
          <w:szCs w:val="24"/>
        </w:rPr>
        <w:t xml:space="preserve"> podstawowy</w:t>
      </w:r>
      <w:r w:rsidR="00CB7BF9">
        <w:rPr>
          <w:rFonts w:ascii="Arial" w:hAnsi="Arial" w:cs="Arial"/>
          <w:sz w:val="24"/>
          <w:szCs w:val="24"/>
        </w:rPr>
        <w:t>m</w:t>
      </w:r>
      <w:r w:rsidR="0087337D" w:rsidRPr="0087337D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87337D" w:rsidRPr="0087337D">
        <w:rPr>
          <w:rFonts w:ascii="Arial" w:hAnsi="Arial" w:cs="Arial"/>
          <w:sz w:val="24"/>
          <w:szCs w:val="24"/>
        </w:rPr>
        <w:t>Pzp</w:t>
      </w:r>
      <w:proofErr w:type="spellEnd"/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87337D" w:rsidRPr="0087337D">
        <w:rPr>
          <w:rFonts w:ascii="Arial" w:hAnsi="Arial" w:cs="Arial"/>
          <w:b/>
          <w:bCs/>
          <w:sz w:val="24"/>
          <w:szCs w:val="24"/>
        </w:rPr>
        <w:t>Wykonanie prac geodezyjno-kartograficznych związanych z przetworzeniem danych analitycznych do postaci cyfrowej w zakresie geodezyjnej ewidencji sieci uzbrojenia terenu (GESUT) dla Gminy Odolanów oraz założenie ewidencji sieci uzbrojenia terenu (GESUT) na terenie Miasta Odolanów i Gminy Odolanów poprzez pozyskanie opinii od podmiotów władających sieciami uzbrojenia terenu, co do zgodności treści utworzonej przez starostę inicjalnej bazy danych ze stanem wynikającym z dokumentacji prowadzonej przez te podmioty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–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87337D" w:rsidRPr="0087337D">
        <w:rPr>
          <w:rFonts w:ascii="Arial" w:hAnsi="Arial" w:cs="Arial"/>
          <w:b/>
          <w:sz w:val="24"/>
          <w:szCs w:val="24"/>
        </w:rPr>
        <w:t>RPZ.272.7.2022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14:paraId="2FF39E0E" w14:textId="2CFCF913"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87337D" w:rsidRPr="0087337D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87337D" w:rsidRPr="0087337D">
        <w:rPr>
          <w:rFonts w:ascii="Arial" w:hAnsi="Arial" w:cs="Arial"/>
          <w:sz w:val="24"/>
          <w:szCs w:val="24"/>
        </w:rPr>
        <w:t>(</w:t>
      </w:r>
      <w:proofErr w:type="spellStart"/>
      <w:r w:rsidR="0087337D" w:rsidRPr="0087337D">
        <w:rPr>
          <w:rFonts w:ascii="Arial" w:hAnsi="Arial" w:cs="Arial"/>
          <w:sz w:val="24"/>
          <w:szCs w:val="24"/>
        </w:rPr>
        <w:t>t.j</w:t>
      </w:r>
      <w:proofErr w:type="spellEnd"/>
      <w:r w:rsidR="0087337D" w:rsidRPr="0087337D">
        <w:rPr>
          <w:rFonts w:ascii="Arial" w:hAnsi="Arial" w:cs="Arial"/>
          <w:sz w:val="24"/>
          <w:szCs w:val="24"/>
        </w:rPr>
        <w:t>. Dz.U. z 2021r. poz. 1129</w:t>
      </w:r>
      <w:r w:rsidR="000467E5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467E5">
        <w:rPr>
          <w:rFonts w:ascii="Arial" w:hAnsi="Arial" w:cs="Arial"/>
          <w:sz w:val="24"/>
          <w:szCs w:val="24"/>
        </w:rPr>
        <w:t>późn</w:t>
      </w:r>
      <w:proofErr w:type="spellEnd"/>
      <w:r w:rsidR="000467E5">
        <w:rPr>
          <w:rFonts w:ascii="Arial" w:hAnsi="Arial" w:cs="Arial"/>
          <w:sz w:val="24"/>
          <w:szCs w:val="24"/>
        </w:rPr>
        <w:t>. zm.</w:t>
      </w:r>
      <w:r w:rsidR="0087337D" w:rsidRPr="0087337D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7337D" w:rsidRPr="00CB7BF9" w14:paraId="6ECA7190" w14:textId="77777777" w:rsidTr="0066156E">
        <w:tc>
          <w:tcPr>
            <w:tcW w:w="9356" w:type="dxa"/>
            <w:shd w:val="clear" w:color="auto" w:fill="auto"/>
          </w:tcPr>
          <w:p w14:paraId="30035900" w14:textId="6B50B67D" w:rsidR="0087337D" w:rsidRPr="00CB7BF9" w:rsidRDefault="000467E5" w:rsidP="0066156E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Część nr 1</w:t>
            </w:r>
          </w:p>
          <w:p w14:paraId="0ACACDC0" w14:textId="09B694D9" w:rsidR="000467E5" w:rsidRPr="00CB7BF9" w:rsidRDefault="000467E5" w:rsidP="000467E5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 Zamawiający podaje informację</w:t>
            </w:r>
            <w:r w:rsidRPr="00CB7BF9">
              <w:rPr>
                <w:rFonts w:ascii="Arial" w:hAnsi="Arial" w:cs="Arial"/>
                <w:sz w:val="24"/>
                <w:szCs w:val="24"/>
              </w:rPr>
              <w:t>: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 "Opracowana przez Wykonawcę baza GESUT musi być zgodna 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obowiązującymi przepisami prawa, w tym w szczególności z takimi jak: "Rozporządzenie Ministra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Rozwoju, Pracy i Technologii z dnia 23.07.2021r. w sprawie geodezyjnej ewidencji sieci uzbrojenia terenu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(Dz.U.2021.1374)"</w:t>
            </w:r>
            <w:r w:rsidRPr="00CB7BF9">
              <w:rPr>
                <w:rFonts w:ascii="Arial" w:hAnsi="Arial" w:cs="Arial"/>
                <w:sz w:val="24"/>
                <w:szCs w:val="24"/>
              </w:rPr>
              <w:t>.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 Jak postępować w przypadku gdy oprogramowanie </w:t>
            </w:r>
            <w:proofErr w:type="spellStart"/>
            <w:r w:rsidR="0087337D" w:rsidRPr="00CB7BF9">
              <w:rPr>
                <w:rFonts w:ascii="Arial" w:hAnsi="Arial" w:cs="Arial"/>
                <w:sz w:val="24"/>
                <w:szCs w:val="24"/>
              </w:rPr>
              <w:t>Geo</w:t>
            </w:r>
            <w:proofErr w:type="spellEnd"/>
            <w:r w:rsidR="0087337D" w:rsidRPr="00CB7BF9">
              <w:rPr>
                <w:rFonts w:ascii="Arial" w:hAnsi="Arial" w:cs="Arial"/>
                <w:sz w:val="24"/>
                <w:szCs w:val="24"/>
              </w:rPr>
              <w:t>-Info nie jest przystosowane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do obowiązujących przepisów? </w:t>
            </w:r>
          </w:p>
          <w:p w14:paraId="2405F705" w14:textId="3F3A8D9E" w:rsidR="000467E5" w:rsidRPr="00CB7BF9" w:rsidRDefault="000467E5" w:rsidP="000467E5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Zamawiający podaje "I - 4. PODSTAWOWE DANE O OBIEKCIE" Liczba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zasięgów zasobu geodezyjnego w bazie (...) suma 20437"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Czy podana liczba dotyczy tylko szkiców? Czy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w podanej liczbę są też zasięgów są też inne dokumenty </w:t>
            </w:r>
            <w:proofErr w:type="spellStart"/>
            <w:r w:rsidR="0087337D" w:rsidRPr="00CB7BF9">
              <w:rPr>
                <w:rFonts w:ascii="Arial" w:hAnsi="Arial" w:cs="Arial"/>
                <w:sz w:val="24"/>
                <w:szCs w:val="24"/>
              </w:rPr>
              <w:t>np</w:t>
            </w:r>
            <w:proofErr w:type="spellEnd"/>
            <w:r w:rsidR="0087337D" w:rsidRPr="00CB7BF9">
              <w:rPr>
                <w:rFonts w:ascii="Arial" w:hAnsi="Arial" w:cs="Arial"/>
                <w:sz w:val="24"/>
                <w:szCs w:val="24"/>
              </w:rPr>
              <w:t>: map? (…) suma 3682 Czy podana liczba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dotyczy tylko szkiców? Czy w podanej liczbę są też zasięgów są też inne dokumenty </w:t>
            </w:r>
            <w:proofErr w:type="spellStart"/>
            <w:r w:rsidR="0087337D" w:rsidRPr="00CB7BF9">
              <w:rPr>
                <w:rFonts w:ascii="Arial" w:hAnsi="Arial" w:cs="Arial"/>
                <w:sz w:val="24"/>
                <w:szCs w:val="24"/>
              </w:rPr>
              <w:t>np</w:t>
            </w:r>
            <w:proofErr w:type="spellEnd"/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: map? </w:t>
            </w:r>
          </w:p>
          <w:p w14:paraId="48107F94" w14:textId="77777777" w:rsidR="000627CA" w:rsidRPr="00CB7BF9" w:rsidRDefault="000467E5" w:rsidP="000627CA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Pytanie nr 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Zamawiający podaje "I - 4. PODSTAWOWE DANE O OBIEKCIE" Liczba zasięgów zasobu geodezyjnego w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bazie (...) suma 20437" ile z podanych zasięgów dotyczy szkiców z elementami GESUT? (…) suma 3682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ile z podanych zasięgów dotyczy szkiców z elementami GESUT? </w:t>
            </w:r>
          </w:p>
          <w:p w14:paraId="2A23FA45" w14:textId="77777777" w:rsidR="000627CA" w:rsidRPr="00CB7BF9" w:rsidRDefault="000627CA" w:rsidP="000627CA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Zamawiający podaje: "WYKAZ</w:t>
            </w:r>
            <w:r w:rsidR="000467E5"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PODMIOTÓW WŁADAJĄCYCH SIECIAMI UZBROJENIA TERENU UCZESTNICZĄCYCH W NARADACH</w:t>
            </w:r>
            <w:r w:rsidR="000467E5"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KOORDYNACYJNYCH – TEREN DZIAŁANIA MIASTO ODOLANÓW I GMINA ODOLANÓW" (...) oraz "Powyższa</w:t>
            </w:r>
            <w:r w:rsidR="000467E5"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tabela nie zamyka listy podmiotów władających sieciami uzbrojenia terenu, ponieważ została utworzona</w:t>
            </w:r>
            <w:r w:rsidR="000467E5"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na podstawie wykazu podmiotów uczestniczących w naradach koordynacyjnych sytuowania sieci</w:t>
            </w:r>
            <w:r w:rsidR="000467E5"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uzbrojenia terenu." - proszę o sprecyzowanie do jakich podmiotów Wykonawca ma wystąpić o</w:t>
            </w:r>
            <w:r w:rsidR="000467E5"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"uzgodnienia branżowe" </w:t>
            </w:r>
          </w:p>
          <w:p w14:paraId="48FEA6B4" w14:textId="77777777" w:rsidR="000627CA" w:rsidRPr="00CB7BF9" w:rsidRDefault="000627CA" w:rsidP="000627CA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 Zamawiający podaje: "W uzgodnionych terminach należy zebrać uwagi do</w:t>
            </w:r>
            <w:r w:rsidR="000467E5"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danych i informacji zawartych w roboczej inicjalnej bazie danych GESUT. Uwagi te winny być zebrane na</w:t>
            </w:r>
            <w:r w:rsidR="000467E5"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wygenerowanych w tym celu mapach zasadniczych w skali 1:500 (w podziale sekcyjnym), podpisane</w:t>
            </w:r>
            <w:r w:rsidR="000467E5"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przez obie strony lub w postaci numerycznej (format pdf) – podpisane kwalifikowanym podpisem</w:t>
            </w:r>
            <w:r w:rsidR="000467E5"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elektronicznym." Proszę o sprecyzowanie jak Wykonawca ma wyegzekwować od Podmiotu Władającego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sieciami podpisanie mapy zasadniczej z naniesionymi uwagami dotyczącymi GESUT "podpisem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kwalifikowanym"? </w:t>
            </w:r>
          </w:p>
          <w:p w14:paraId="3AF048FE" w14:textId="317B17B1" w:rsidR="0087337D" w:rsidRPr="00CB7BF9" w:rsidRDefault="000627CA" w:rsidP="000627CA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 Zamawiający podaje: "Rozpatrzenie zebranych uwag od podmiotów władających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sieciami, nastąpi w ciągu 7 dni od daty zebrania uwag, przez zespół złożony z przedstawicieli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Wykonawcy, w tym obowiązkowo kierownika prac oraz przedstawicieli Zamawiającego w siedzibie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Zamawiającego. Wykonawca sporządzi protokół z opisem zgłoszonych uwag oraz sposobem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rozstrzygnięcia tych uwag." - Proszę o sprecyzowanie, co w przypadku gdy </w:t>
            </w:r>
            <w:proofErr w:type="spellStart"/>
            <w:r w:rsidR="0087337D" w:rsidRPr="00CB7BF9">
              <w:rPr>
                <w:rFonts w:ascii="Arial" w:hAnsi="Arial" w:cs="Arial"/>
                <w:sz w:val="24"/>
                <w:szCs w:val="24"/>
              </w:rPr>
              <w:t>np</w:t>
            </w:r>
            <w:proofErr w:type="spellEnd"/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 będzie "</w:t>
            </w:r>
            <w:proofErr w:type="spellStart"/>
            <w:r w:rsidR="0087337D" w:rsidRPr="00CB7BF9">
              <w:rPr>
                <w:rFonts w:ascii="Arial" w:hAnsi="Arial" w:cs="Arial"/>
                <w:sz w:val="24"/>
                <w:szCs w:val="24"/>
              </w:rPr>
              <w:t>lockdown</w:t>
            </w:r>
            <w:proofErr w:type="spellEnd"/>
            <w:r w:rsidR="0087337D" w:rsidRPr="00CB7BF9">
              <w:rPr>
                <w:rFonts w:ascii="Arial" w:hAnsi="Arial" w:cs="Arial"/>
                <w:sz w:val="24"/>
                <w:szCs w:val="24"/>
              </w:rPr>
              <w:t>" i nie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będzie możliwości spotkania się w siedzibie Zamawiającego tym samy dotrzymania terminu lub 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np.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Kierownik prac będzie w tym terminie na "kwarantannie"?</w:t>
            </w:r>
          </w:p>
          <w:p w14:paraId="335EEB45" w14:textId="77777777" w:rsidR="000627CA" w:rsidRPr="00CB7BF9" w:rsidRDefault="000627CA" w:rsidP="0066156E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2CF9C3" w14:textId="31F58793" w:rsidR="0087337D" w:rsidRPr="00CB7BF9" w:rsidRDefault="0087337D" w:rsidP="0066156E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6B767E3C" w14:textId="674A1E40" w:rsidR="0087337D" w:rsidRPr="00CB7BF9" w:rsidRDefault="000627CA" w:rsidP="0066156E">
            <w:pPr>
              <w:spacing w:after="6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Odpowiedź do pytania nr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3BD5C02E" w14:textId="77777777" w:rsidR="0087337D" w:rsidRPr="00CB7BF9" w:rsidRDefault="0087337D" w:rsidP="0066156E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sz w:val="24"/>
                <w:szCs w:val="24"/>
              </w:rPr>
              <w:t>Baza danych jest systematycznie dostosowywana do obowiązujących przepisów. Wszelkie wątpliwości dotyczące budowy bazy GESUT należy ustalać z Zamawiającym w formie wpisów do Dziennika Robót zgodnie z Warunkami technicznymi (Warunki techniczne - pkt III - 1 Szczegółowy zakres prac).</w:t>
            </w:r>
          </w:p>
          <w:p w14:paraId="123A6C45" w14:textId="29D4471A" w:rsidR="0087337D" w:rsidRPr="00CB7BF9" w:rsidRDefault="000627CA" w:rsidP="0066156E">
            <w:pPr>
              <w:spacing w:after="6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Odpowiedź do pytania nr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 i 3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6585873" w14:textId="77777777" w:rsidR="0087337D" w:rsidRPr="00CB7BF9" w:rsidRDefault="0087337D" w:rsidP="0066156E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sz w:val="24"/>
                <w:szCs w:val="24"/>
              </w:rPr>
              <w:t>Podane liczby dotyczą wszystkich materiałów zasobu wprowadzonych do bazy danych, obejmują one dokumenty katastralne, operaty o charakterze prawnym, wszelkiego rodzaju mapy oraz pozostałe asortymenty prac. Należy podkreślić, że w operatach o charakterze prawnym również mogą pojawiać się pomiary dotyczące elementów sieci uzbrojenia terenu.</w:t>
            </w:r>
          </w:p>
          <w:p w14:paraId="66461542" w14:textId="34C6D5F0" w:rsidR="0087337D" w:rsidRPr="00CB7BF9" w:rsidRDefault="000627CA" w:rsidP="0066156E">
            <w:pPr>
              <w:spacing w:after="6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Odpowiedź do pytania nr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9AA6AE1" w14:textId="77777777" w:rsidR="0087337D" w:rsidRPr="00CB7BF9" w:rsidRDefault="0087337D" w:rsidP="0066156E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sz w:val="24"/>
                <w:szCs w:val="24"/>
              </w:rPr>
              <w:t>W przypadku gdy Wykonawca przekaże materiały do uzgodnienia a podmiot władający sieciami stwierdzi, że dana sieć nie jest w jego władaniu, należy wówczas ustalić kto włada daną siecią i uzyskać uzgodnienie.</w:t>
            </w:r>
          </w:p>
          <w:p w14:paraId="09D314C8" w14:textId="6922892D" w:rsidR="0087337D" w:rsidRPr="00CB7BF9" w:rsidRDefault="000627CA" w:rsidP="0066156E">
            <w:pPr>
              <w:spacing w:after="6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Odpowiedź do pytania nr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</w:t>
            </w:r>
            <w:r w:rsidR="00DD0443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9156370" w14:textId="1D51BEAF" w:rsidR="0087337D" w:rsidRPr="00CB7BF9" w:rsidRDefault="0087337D" w:rsidP="00DD0443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sz w:val="24"/>
                <w:szCs w:val="24"/>
              </w:rPr>
              <w:lastRenderedPageBreak/>
              <w:t>Zamawiający dopuszcza możliwość zmiany sposobu zebrania uwag od podmiotów władających sieciami (np. w formie papierowej) po wcześniejszym uzgodnieniu tej zmiany z Zamawiającym, co wynika</w:t>
            </w:r>
            <w:r w:rsidR="00DD0443"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BF9">
              <w:rPr>
                <w:rFonts w:ascii="Arial" w:hAnsi="Arial" w:cs="Arial"/>
                <w:sz w:val="24"/>
                <w:szCs w:val="24"/>
              </w:rPr>
              <w:t>z zapisów w Warunkach technicznych: "Wykonawca prac, od momentu udzielenia mu zamówienia</w:t>
            </w:r>
            <w:r w:rsidR="00DD0443"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BF9">
              <w:rPr>
                <w:rFonts w:ascii="Arial" w:hAnsi="Arial" w:cs="Arial"/>
                <w:sz w:val="24"/>
                <w:szCs w:val="24"/>
              </w:rPr>
              <w:t>na przedmiotowe opracowanie, zobowiązany jest do prowadzenia Dziennika Robót, dokumentując w nim wszelkie istotne działania w ramach opracowania, w tym dodatkowe ustalenia i uzgodnienia</w:t>
            </w:r>
            <w:r w:rsidR="00DD0443"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BF9">
              <w:rPr>
                <w:rFonts w:ascii="Arial" w:hAnsi="Arial" w:cs="Arial"/>
                <w:sz w:val="24"/>
                <w:szCs w:val="24"/>
              </w:rPr>
              <w:t>z Zamawiającym." (Warunki techniczne - pkt III - 1 Szczegółowy zakres prac).</w:t>
            </w:r>
          </w:p>
          <w:p w14:paraId="64946BD2" w14:textId="588F86A8" w:rsidR="0087337D" w:rsidRPr="00CB7BF9" w:rsidRDefault="00DD0443" w:rsidP="0066156E">
            <w:pPr>
              <w:spacing w:after="6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Odpowiedź do pytania nr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CF9309B" w14:textId="152DCF9F" w:rsidR="0087337D" w:rsidRPr="00CB7BF9" w:rsidRDefault="0087337D" w:rsidP="0066156E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sz w:val="24"/>
                <w:szCs w:val="24"/>
              </w:rPr>
              <w:t>Po mimo poprzedniego "</w:t>
            </w:r>
            <w:proofErr w:type="spellStart"/>
            <w:r w:rsidRPr="00CB7BF9">
              <w:rPr>
                <w:rFonts w:ascii="Arial" w:hAnsi="Arial" w:cs="Arial"/>
                <w:sz w:val="24"/>
                <w:szCs w:val="24"/>
              </w:rPr>
              <w:t>lockdown</w:t>
            </w:r>
            <w:r w:rsidR="00DD0443" w:rsidRPr="00CB7BF9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CB7BF9">
              <w:rPr>
                <w:rFonts w:ascii="Arial" w:hAnsi="Arial" w:cs="Arial"/>
                <w:sz w:val="24"/>
                <w:szCs w:val="24"/>
              </w:rPr>
              <w:t>" Starostwo zawsze funkcjonowało, posiadamy pomieszczenia, które umożliwiają nam zorganizowanie takiego spotkania w reżimie sanitarnym. W szczególnym przypadku, gdy kierownik prac Wykonawcy będzie na kwarantannie, należy o tym fakcie niezwłocznie poinformować Zamawiającego i dokonać dodatkowych ustaleń, łącznie z wydłużeniem 7-dniowego terminu.</w:t>
            </w:r>
          </w:p>
        </w:tc>
      </w:tr>
      <w:tr w:rsidR="0087337D" w:rsidRPr="00CB7BF9" w14:paraId="6C90C85E" w14:textId="77777777" w:rsidTr="0066156E">
        <w:tc>
          <w:tcPr>
            <w:tcW w:w="9356" w:type="dxa"/>
            <w:shd w:val="clear" w:color="auto" w:fill="auto"/>
          </w:tcPr>
          <w:p w14:paraId="4AD2DDEE" w14:textId="77777777" w:rsidR="00DD0443" w:rsidRPr="00CB7BF9" w:rsidRDefault="00DD0443" w:rsidP="0066156E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73978C" w14:textId="2FBAABC6" w:rsidR="0087337D" w:rsidRPr="00CB7BF9" w:rsidRDefault="00DD0443" w:rsidP="0066156E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Część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nr 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26D7C845" w14:textId="77777777" w:rsidR="00DD0443" w:rsidRPr="00CB7BF9" w:rsidRDefault="00DD0443" w:rsidP="00DD0443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 Czy skany operatów są </w:t>
            </w:r>
            <w:proofErr w:type="spellStart"/>
            <w:r w:rsidR="0087337D" w:rsidRPr="00CB7BF9">
              <w:rPr>
                <w:rFonts w:ascii="Arial" w:hAnsi="Arial" w:cs="Arial"/>
                <w:sz w:val="24"/>
                <w:szCs w:val="24"/>
              </w:rPr>
              <w:t>pokatalogowane</w:t>
            </w:r>
            <w:proofErr w:type="spellEnd"/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 w sposób jednoznaczny i schematyczny, tzn. czy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dany skan szkicu, wykazu współrzędnych itp. dotyczący konkretnego operatu znajduje się w katalogu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nazwanym numerem KERG lub identyfikatorem materiału zasobu "P"? Czy Wykonawca będzie musiał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dokonać jakichkolwiek czynności w celu identyfikacji numeru KERG operatu, np. spisywać ten numer ze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szkicu lub okładki, lub porównywać z zestawieniami lub wykazami zawartości teczek, w których dane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szkice się znajdowały przed ich zeskanowaniem? </w:t>
            </w:r>
          </w:p>
          <w:p w14:paraId="4B3A2039" w14:textId="77777777" w:rsidR="00DD0443" w:rsidRPr="00CB7BF9" w:rsidRDefault="00DD0443" w:rsidP="00DD0443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 W jaki sposób została wyliczona "liczba zasięgów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zasobu geodezyjnego w bazie"? Czy zasięgi zasobu były tworzone dla całych operatów czy dla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konkretnych szkiców? Czy podana liczba zawiera wszystkie asortymenty prac dla jednostek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ewidencyjnych gminy i miasta Odolanów, czy zostały z niej odjęte np. operaty prawne? </w:t>
            </w:r>
          </w:p>
          <w:p w14:paraId="20B7B981" w14:textId="30ED2A0D" w:rsidR="0087337D" w:rsidRPr="00CB7BF9" w:rsidRDefault="00DD0443" w:rsidP="00DD0443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 Czy dla miasta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Odolanów oprócz weryfikacji informacji o podmiotach władającymi sieciami i ewentualnym ich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uzupełnieniu, przeniesieniu wykonanych projektów do historii oraz przekazaniu bazy podmiotom w celu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wydania opinii, Zamawiający przewiduje również inne prace, np. związane z operatami?</w:t>
            </w:r>
          </w:p>
          <w:p w14:paraId="43543EB0" w14:textId="77777777" w:rsidR="0087337D" w:rsidRPr="00CB7BF9" w:rsidRDefault="0087337D" w:rsidP="0066156E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11F5C1F4" w14:textId="1D7EA86D" w:rsidR="0087337D" w:rsidRPr="00CB7BF9" w:rsidRDefault="00DD0443" w:rsidP="0066156E">
            <w:pPr>
              <w:spacing w:after="6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Odpowiedź do pytania nr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C1E6338" w14:textId="77777777" w:rsidR="0087337D" w:rsidRPr="00CB7BF9" w:rsidRDefault="0087337D" w:rsidP="0066156E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sz w:val="24"/>
                <w:szCs w:val="24"/>
              </w:rPr>
              <w:t xml:space="preserve">Sposób tworzenia obiektów Zasięg Zasobu Geodezyjnego (GOSZZG) zmieniał się na przestrzeni lat. Dla części materiałów zasobu, dla jednego numery </w:t>
            </w:r>
            <w:proofErr w:type="spellStart"/>
            <w:r w:rsidRPr="00CB7BF9">
              <w:rPr>
                <w:rFonts w:ascii="Arial" w:hAnsi="Arial" w:cs="Arial"/>
                <w:sz w:val="24"/>
                <w:szCs w:val="24"/>
              </w:rPr>
              <w:t>Kerg</w:t>
            </w:r>
            <w:proofErr w:type="spellEnd"/>
            <w:r w:rsidRPr="00CB7BF9">
              <w:rPr>
                <w:rFonts w:ascii="Arial" w:hAnsi="Arial" w:cs="Arial"/>
                <w:sz w:val="24"/>
                <w:szCs w:val="24"/>
              </w:rPr>
              <w:t xml:space="preserve">/ID materiału zasobu wprowadzony jest jeden Zasięg Zasobu Geodezyjnego (GOSZZG). Dla większości materiałów zasobu, dla jednego numery </w:t>
            </w:r>
            <w:proofErr w:type="spellStart"/>
            <w:r w:rsidRPr="00CB7BF9">
              <w:rPr>
                <w:rFonts w:ascii="Arial" w:hAnsi="Arial" w:cs="Arial"/>
                <w:sz w:val="24"/>
                <w:szCs w:val="24"/>
              </w:rPr>
              <w:t>Kerg</w:t>
            </w:r>
            <w:proofErr w:type="spellEnd"/>
            <w:r w:rsidRPr="00CB7BF9">
              <w:rPr>
                <w:rFonts w:ascii="Arial" w:hAnsi="Arial" w:cs="Arial"/>
                <w:sz w:val="24"/>
                <w:szCs w:val="24"/>
              </w:rPr>
              <w:t xml:space="preserve">/ID materiału zasobu może być wprowadzonych kilka lub kilkanaście Zasięgów Zasobu Geodezyjnego (GOSZZG). Numer </w:t>
            </w:r>
            <w:proofErr w:type="spellStart"/>
            <w:r w:rsidRPr="00CB7BF9">
              <w:rPr>
                <w:rFonts w:ascii="Arial" w:hAnsi="Arial" w:cs="Arial"/>
                <w:sz w:val="24"/>
                <w:szCs w:val="24"/>
              </w:rPr>
              <w:t>Kerg</w:t>
            </w:r>
            <w:proofErr w:type="spellEnd"/>
            <w:r w:rsidRPr="00CB7BF9">
              <w:rPr>
                <w:rFonts w:ascii="Arial" w:hAnsi="Arial" w:cs="Arial"/>
                <w:sz w:val="24"/>
                <w:szCs w:val="24"/>
              </w:rPr>
              <w:t xml:space="preserve"> występujący na operacie jest zgodny z numerem </w:t>
            </w:r>
            <w:proofErr w:type="spellStart"/>
            <w:r w:rsidRPr="00CB7BF9">
              <w:rPr>
                <w:rFonts w:ascii="Arial" w:hAnsi="Arial" w:cs="Arial"/>
                <w:sz w:val="24"/>
                <w:szCs w:val="24"/>
              </w:rPr>
              <w:t>Kerg</w:t>
            </w:r>
            <w:proofErr w:type="spellEnd"/>
            <w:r w:rsidRPr="00CB7BF9">
              <w:rPr>
                <w:rFonts w:ascii="Arial" w:hAnsi="Arial" w:cs="Arial"/>
                <w:sz w:val="24"/>
                <w:szCs w:val="24"/>
              </w:rPr>
              <w:t xml:space="preserve"> odpowiadającego mu Zasięgu Zasobu Geodezyjnego (GOSZZG). Zdążają się przypadki, że nie został nadany numer KERG, wtedy posługujemy się numerem zamówienia. Zamawiający nie przewiduje porównywania przez Wykonawcę numerów </w:t>
            </w:r>
            <w:proofErr w:type="spellStart"/>
            <w:r w:rsidRPr="00CB7BF9">
              <w:rPr>
                <w:rFonts w:ascii="Arial" w:hAnsi="Arial" w:cs="Arial"/>
                <w:sz w:val="24"/>
                <w:szCs w:val="24"/>
              </w:rPr>
              <w:t>Kerg</w:t>
            </w:r>
            <w:proofErr w:type="spellEnd"/>
            <w:r w:rsidRPr="00CB7BF9">
              <w:rPr>
                <w:rFonts w:ascii="Arial" w:hAnsi="Arial" w:cs="Arial"/>
                <w:sz w:val="24"/>
                <w:szCs w:val="24"/>
              </w:rPr>
              <w:t xml:space="preserve"> z oryginałami materiałów zasobu, w szczególnych przypadkach, w razie wątpliwości należy skontaktować się z Zamawiającym, który wyjaśni wątpliwości.</w:t>
            </w:r>
          </w:p>
          <w:p w14:paraId="54D109F3" w14:textId="77777777" w:rsidR="0087337D" w:rsidRPr="00CB7BF9" w:rsidRDefault="0087337D" w:rsidP="0066156E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sz w:val="24"/>
                <w:szCs w:val="24"/>
              </w:rPr>
              <w:t xml:space="preserve">Dodatkowo Zamawiający te same materiały zasobu może udostępnić w formie skanów, (dotyczy to materiałów, które zostały przyjęte do zasobu do marca 2014 roku), które są pogrupowane do sekcji lub jako pojedyncze operaty. </w:t>
            </w:r>
          </w:p>
          <w:p w14:paraId="7277885D" w14:textId="1FF041DC" w:rsidR="0087337D" w:rsidRPr="00CB7BF9" w:rsidRDefault="00DD0443" w:rsidP="0066156E">
            <w:pPr>
              <w:spacing w:after="6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Odpowiedź do pytania nr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EB756DC" w14:textId="77777777" w:rsidR="0087337D" w:rsidRPr="00CB7BF9" w:rsidRDefault="0087337D" w:rsidP="00DD0443">
            <w:pPr>
              <w:spacing w:after="60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sz w:val="24"/>
                <w:szCs w:val="24"/>
              </w:rPr>
              <w:t>Podane liczby dotyczą wszystkich materiałów zasobu wprowadzonych do bazy danych, obejmują one dokumenty katastralne, operaty o charakterze prawnym, wszelkiego rodzaju mapy oraz pozostałe asortymenty prac. Należy podkreślić, że w operatach o charakterze prawnym również mogą pojawiać się pomiary dotyczące elementów sieci uzbrojenia terenu. Część Zasięgów Zasobu Geodezyjnego dotyczy całych operatów, jednak większość Zasięgów Zasobu Geodezyjnego dotyczy pojedynczych szkiców.</w:t>
            </w:r>
          </w:p>
          <w:p w14:paraId="0A8C3887" w14:textId="13EFB5C0" w:rsidR="0087337D" w:rsidRPr="00CB7BF9" w:rsidRDefault="00DD0443" w:rsidP="00DD0443">
            <w:pPr>
              <w:spacing w:after="60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Odpowiedź do pytania nr 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061373C" w14:textId="77777777" w:rsidR="0087337D" w:rsidRPr="00CB7BF9" w:rsidRDefault="0087337D" w:rsidP="00DD0443">
            <w:pPr>
              <w:spacing w:after="60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sz w:val="24"/>
                <w:szCs w:val="24"/>
              </w:rPr>
              <w:t>Zamawiający nie przewiduje prac polegających na wykorzystaniu operatów przyjętych do zasobu z Miasta Odolanów, aczkolwiek na etapie rozpatrzenie zebranych uwag od podmiotów władających sieciami, może zdarzyć się konieczność zweryfikowania jakieś uwagi z materiałem zasobu.</w:t>
            </w:r>
          </w:p>
        </w:tc>
      </w:tr>
      <w:tr w:rsidR="0087337D" w:rsidRPr="00CB7BF9" w14:paraId="29C69FD0" w14:textId="77777777" w:rsidTr="0066156E">
        <w:tc>
          <w:tcPr>
            <w:tcW w:w="9356" w:type="dxa"/>
            <w:shd w:val="clear" w:color="auto" w:fill="auto"/>
          </w:tcPr>
          <w:p w14:paraId="6DDBAF1A" w14:textId="77777777" w:rsidR="00466ABF" w:rsidRDefault="00466ABF" w:rsidP="0066156E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63BA9C" w14:textId="01B091F2" w:rsidR="0087337D" w:rsidRPr="00CB7BF9" w:rsidRDefault="00DD0443" w:rsidP="0066156E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Część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nr 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4C1298C5" w14:textId="77777777" w:rsidR="00FF304A" w:rsidRPr="00CB7BF9" w:rsidRDefault="00FF304A" w:rsidP="00FF304A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Pytanie nr 1: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 Czy wymagany jest wywiad terenowy i w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jakim zakresie? W przypadku braku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potrzeby wywiadu terenowego czy należy realizować zapis warunków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 xml:space="preserve">technicznych III 8? </w:t>
            </w:r>
          </w:p>
          <w:p w14:paraId="5763031C" w14:textId="21C1590E" w:rsidR="0087337D" w:rsidRPr="00CB7BF9" w:rsidRDefault="00FF304A" w:rsidP="00FF304A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Pytanie nr 2: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37D" w:rsidRPr="00CB7BF9">
              <w:rPr>
                <w:rFonts w:ascii="Arial" w:hAnsi="Arial" w:cs="Arial"/>
                <w:sz w:val="24"/>
                <w:szCs w:val="24"/>
              </w:rPr>
              <w:t>Ile jest operatów technicznych na gminie Odolanów w zakresie GESUT?</w:t>
            </w:r>
          </w:p>
          <w:p w14:paraId="0C7B2BEE" w14:textId="77777777" w:rsidR="0087337D" w:rsidRPr="00CB7BF9" w:rsidRDefault="0087337D" w:rsidP="0066156E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6C510C5F" w14:textId="498D5C8B" w:rsidR="0087337D" w:rsidRPr="00CB7BF9" w:rsidRDefault="00FF304A" w:rsidP="0066156E">
            <w:pPr>
              <w:spacing w:after="6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Odpowiedź do pytania nr 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FE18ACA" w14:textId="2BEF518B" w:rsidR="0087337D" w:rsidRPr="00CB7BF9" w:rsidRDefault="0087337D" w:rsidP="00FF304A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sz w:val="24"/>
                <w:szCs w:val="24"/>
              </w:rPr>
              <w:t>Praca polega na przetworzeniu danych analitycznych do postaci cyfrowej w zakresie geodezyjnej ewidencji sieci uzbrojeni terenu w oparciu o dane i informacje zawarte w materiałach państwowego zasobu geodezyjnego i kartograficznego. Tylko w szczególnych przypadkach może zaistnieć konieczność przeprowadzenia weryfikacji przebiegu sieci w terenie, gdy nie da się wyjaśnić przebiegu sieci</w:t>
            </w:r>
            <w:r w:rsidR="00FF304A" w:rsidRPr="00CB7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BF9">
              <w:rPr>
                <w:rFonts w:ascii="Arial" w:hAnsi="Arial" w:cs="Arial"/>
                <w:sz w:val="24"/>
                <w:szCs w:val="24"/>
              </w:rPr>
              <w:t xml:space="preserve">na podstawie materiałów zasobu i wywiadu branżowego. </w:t>
            </w:r>
          </w:p>
          <w:p w14:paraId="1A963623" w14:textId="2EC410DC" w:rsidR="0087337D" w:rsidRPr="00CB7BF9" w:rsidRDefault="00FF304A" w:rsidP="0066156E">
            <w:pPr>
              <w:spacing w:after="6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Odpowiedź do pytania nr</w:t>
            </w:r>
            <w:r w:rsidR="0087337D" w:rsidRPr="00CB7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  <w:r w:rsidRPr="00CB7B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FA78C86" w14:textId="77777777" w:rsidR="0087337D" w:rsidRPr="00CB7BF9" w:rsidRDefault="0087337D" w:rsidP="0066156E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F9">
              <w:rPr>
                <w:rFonts w:ascii="Arial" w:hAnsi="Arial" w:cs="Arial"/>
                <w:sz w:val="24"/>
                <w:szCs w:val="24"/>
              </w:rPr>
              <w:t>Podane liczby dotyczą wszystkich materiałów zasobu wprowadzonych do bazy danych, obejmują one dokumenty katastralne, operaty o charakterze prawnym, wszelkiego rodzaju mapy oraz pozostałe asortymenty prac. Należy podkreślić, że w operatach o charakterze prawnym również mogą pojawiać się pomiary dotyczące elementów sieci uzbrojenia terenu.</w:t>
            </w:r>
          </w:p>
        </w:tc>
      </w:tr>
    </w:tbl>
    <w:p w14:paraId="43EDABB4" w14:textId="77777777" w:rsidR="00BE7BFD" w:rsidRPr="00CB7BF9" w:rsidRDefault="00BE7BFD" w:rsidP="00520165">
      <w:pPr>
        <w:jc w:val="both"/>
        <w:rPr>
          <w:rFonts w:ascii="Arial" w:hAnsi="Arial" w:cs="Arial"/>
          <w:sz w:val="24"/>
          <w:szCs w:val="24"/>
        </w:rPr>
      </w:pPr>
    </w:p>
    <w:p w14:paraId="20101D3C" w14:textId="77777777" w:rsidR="00FF304A" w:rsidRPr="00CB7BF9" w:rsidRDefault="00FF304A" w:rsidP="00D8461B">
      <w:pPr>
        <w:spacing w:before="120" w:after="120" w:line="360" w:lineRule="auto"/>
        <w:ind w:left="567"/>
        <w:jc w:val="right"/>
        <w:rPr>
          <w:sz w:val="24"/>
          <w:szCs w:val="24"/>
        </w:rPr>
      </w:pPr>
    </w:p>
    <w:p w14:paraId="44FB849F" w14:textId="253E40B8" w:rsidR="006D4AB3" w:rsidRPr="00CB7BF9" w:rsidRDefault="00FF304A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CB7BF9">
        <w:rPr>
          <w:rFonts w:ascii="Arial" w:hAnsi="Arial" w:cs="Arial"/>
          <w:sz w:val="24"/>
          <w:szCs w:val="24"/>
        </w:rPr>
        <w:t>/-/ Marcin Woliński</w:t>
      </w:r>
      <w:r w:rsidRPr="00CB7BF9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6D4AB3" w:rsidRPr="00CB7BF9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7E0C" w14:textId="77777777" w:rsidR="000D03D1" w:rsidRDefault="000D03D1">
      <w:r>
        <w:separator/>
      </w:r>
    </w:p>
  </w:endnote>
  <w:endnote w:type="continuationSeparator" w:id="0">
    <w:p w14:paraId="67942C73" w14:textId="77777777" w:rsidR="000D03D1" w:rsidRDefault="000D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9444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AAE27A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1EBA" w14:textId="77777777" w:rsidR="000467E5" w:rsidRDefault="000467E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6BC3241" w14:textId="4F34C555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B15B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195B811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7C32D01" w14:textId="77777777" w:rsidR="006D4AB3" w:rsidRDefault="006D4AB3">
    <w:pPr>
      <w:pStyle w:val="Stopka"/>
      <w:tabs>
        <w:tab w:val="clear" w:pos="4536"/>
        <w:tab w:val="left" w:pos="6237"/>
      </w:tabs>
    </w:pPr>
  </w:p>
  <w:p w14:paraId="75A26E7B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FA4C" w14:textId="77777777" w:rsidR="000D03D1" w:rsidRDefault="000D03D1">
      <w:r>
        <w:separator/>
      </w:r>
    </w:p>
  </w:footnote>
  <w:footnote w:type="continuationSeparator" w:id="0">
    <w:p w14:paraId="77A516B1" w14:textId="77777777" w:rsidR="000D03D1" w:rsidRDefault="000D0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9DC6" w14:textId="77777777" w:rsidR="0087337D" w:rsidRDefault="008733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51B6" w14:textId="77777777" w:rsidR="0087337D" w:rsidRDefault="008733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C4CD" w14:textId="77777777" w:rsidR="0087337D" w:rsidRDefault="008733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5F"/>
    <w:rsid w:val="00031374"/>
    <w:rsid w:val="000467E5"/>
    <w:rsid w:val="000627CA"/>
    <w:rsid w:val="000A1097"/>
    <w:rsid w:val="000D03D1"/>
    <w:rsid w:val="000E2A8F"/>
    <w:rsid w:val="0012774F"/>
    <w:rsid w:val="00144B7A"/>
    <w:rsid w:val="00180C6E"/>
    <w:rsid w:val="0029606A"/>
    <w:rsid w:val="00466ABF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7337D"/>
    <w:rsid w:val="008804B6"/>
    <w:rsid w:val="00897AB0"/>
    <w:rsid w:val="008A3553"/>
    <w:rsid w:val="00A905AC"/>
    <w:rsid w:val="00B6135F"/>
    <w:rsid w:val="00BA6584"/>
    <w:rsid w:val="00BE7BFD"/>
    <w:rsid w:val="00C370F2"/>
    <w:rsid w:val="00C44EEC"/>
    <w:rsid w:val="00CB7BF9"/>
    <w:rsid w:val="00D22FFA"/>
    <w:rsid w:val="00D8461B"/>
    <w:rsid w:val="00D915F2"/>
    <w:rsid w:val="00DD0443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6DDBE"/>
  <w15:chartTrackingRefBased/>
  <w15:docId w15:val="{3AA107FC-4C5D-467C-9424-EC163508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046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4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Przemysław Krawętkowski</dc:creator>
  <cp:keywords/>
  <cp:lastModifiedBy>Przemysław Krawętkowski</cp:lastModifiedBy>
  <cp:revision>4</cp:revision>
  <cp:lastPrinted>2001-02-10T14:28:00Z</cp:lastPrinted>
  <dcterms:created xsi:type="dcterms:W3CDTF">2022-02-09T11:58:00Z</dcterms:created>
  <dcterms:modified xsi:type="dcterms:W3CDTF">2022-02-09T12:03:00Z</dcterms:modified>
</cp:coreProperties>
</file>