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C6B9" w14:textId="5A597CAE" w:rsidR="00CC67B6" w:rsidRPr="00CC67B6" w:rsidRDefault="00CC67B6" w:rsidP="00CC67B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CC67B6" w:rsidRPr="00CC67B6" w14:paraId="03421887" w14:textId="77777777" w:rsidTr="00242C69">
        <w:trPr>
          <w:trHeight w:val="877"/>
        </w:trPr>
        <w:tc>
          <w:tcPr>
            <w:tcW w:w="392" w:type="dxa"/>
          </w:tcPr>
          <w:p w14:paraId="18265717" w14:textId="77777777" w:rsidR="00CC67B6" w:rsidRPr="00CC67B6" w:rsidRDefault="00CC67B6" w:rsidP="00CC67B6">
            <w:pPr>
              <w:tabs>
                <w:tab w:val="left" w:pos="-250"/>
                <w:tab w:val="center" w:pos="4536"/>
                <w:tab w:val="right" w:pos="9072"/>
              </w:tabs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14:paraId="11E7C375" w14:textId="5BB7A4FD" w:rsidR="00CC67B6" w:rsidRPr="00CC67B6" w:rsidRDefault="00CC67B6" w:rsidP="00CC67B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14:paraId="1D585EDD" w14:textId="77777777" w:rsidR="00CC67B6" w:rsidRPr="000330E2" w:rsidRDefault="00CC67B6" w:rsidP="000330E2">
      <w:pPr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</w:p>
    <w:p w14:paraId="52661231" w14:textId="30D4B1AD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hi-IN" w:bidi="hi-IN"/>
        </w:rPr>
      </w:pPr>
    </w:p>
    <w:p w14:paraId="6AB10573" w14:textId="242AF12F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hi-IN" w:bidi="hi-IN"/>
        </w:rPr>
      </w:pPr>
    </w:p>
    <w:p w14:paraId="1E735AD6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hi-IN" w:bidi="hi-IN"/>
        </w:rPr>
      </w:pPr>
    </w:p>
    <w:p w14:paraId="1B3A1AAA" w14:textId="77777777" w:rsidR="00CC67B6" w:rsidRPr="000330E2" w:rsidRDefault="00E1720A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hi-IN" w:bidi="hi-IN"/>
        </w:rPr>
      </w:pPr>
      <w:r w:rsidRPr="000330E2">
        <w:rPr>
          <w:rFonts w:eastAsia="Calibri" w:cstheme="minorHAnsi"/>
          <w:sz w:val="20"/>
          <w:szCs w:val="20"/>
        </w:rPr>
        <w:object w:dxaOrig="1440" w:dyaOrig="1440" w14:anchorId="6824E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82118241" r:id="rId9"/>
        </w:object>
      </w:r>
      <w:r w:rsidR="00CC67B6" w:rsidRPr="000330E2">
        <w:rPr>
          <w:rFonts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F1DACF3" w14:textId="77777777" w:rsidR="00CC67B6" w:rsidRPr="000330E2" w:rsidRDefault="00CC67B6" w:rsidP="00CC67B6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50809ACD" w14:textId="77777777" w:rsidR="00CC67B6" w:rsidRPr="000330E2" w:rsidRDefault="00CC67B6" w:rsidP="00CC67B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0BF90F9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00298CE2" w14:textId="77777777" w:rsidR="00CC67B6" w:rsidRPr="000330E2" w:rsidRDefault="00E1720A" w:rsidP="00CC67B6">
      <w:pPr>
        <w:jc w:val="center"/>
        <w:rPr>
          <w:rFonts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CC67B6" w:rsidRPr="000330E2">
          <w:rPr>
            <w:rStyle w:val="Hipercze"/>
            <w:rFonts w:cstheme="minorHAnsi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50E6748" w14:textId="77777777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249D234E" w14:textId="5A4FB750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Bydgoszcz</w:t>
      </w:r>
      <w:r w:rsidR="000330E2">
        <w:rPr>
          <w:rFonts w:cstheme="minorHAnsi"/>
          <w:kern w:val="2"/>
          <w:sz w:val="20"/>
          <w:szCs w:val="20"/>
          <w:lang w:eastAsia="hi-IN" w:bidi="hi-IN"/>
        </w:rPr>
        <w:t>, dn</w:t>
      </w:r>
      <w:r w:rsidR="00442A41">
        <w:rPr>
          <w:rFonts w:cstheme="minorHAnsi"/>
          <w:kern w:val="2"/>
          <w:sz w:val="20"/>
          <w:szCs w:val="20"/>
          <w:lang w:eastAsia="hi-IN" w:bidi="hi-IN"/>
        </w:rPr>
        <w:t>.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1</w:t>
      </w:r>
      <w:r w:rsidR="00442A41">
        <w:rPr>
          <w:rFonts w:cstheme="minorHAnsi"/>
          <w:kern w:val="2"/>
          <w:sz w:val="20"/>
          <w:szCs w:val="20"/>
          <w:lang w:eastAsia="hi-IN" w:bidi="hi-IN"/>
        </w:rPr>
        <w:t>0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>.0</w:t>
      </w:r>
      <w:r w:rsidR="00442A41">
        <w:rPr>
          <w:rFonts w:cstheme="minorHAnsi"/>
          <w:kern w:val="2"/>
          <w:sz w:val="20"/>
          <w:szCs w:val="20"/>
          <w:lang w:eastAsia="hi-IN" w:bidi="hi-IN"/>
        </w:rPr>
        <w:t>7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>.2024 r.</w:t>
      </w:r>
    </w:p>
    <w:p w14:paraId="3B6029A6" w14:textId="77777777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732A95A0" w14:textId="77777777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43BB108A" w14:textId="56D44AC5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0330E2">
        <w:rPr>
          <w:rFonts w:cstheme="minorHAnsi"/>
          <w:b/>
          <w:bCs/>
          <w:sz w:val="20"/>
          <w:szCs w:val="20"/>
          <w:lang w:eastAsia="pl-PL"/>
        </w:rPr>
        <w:t>UKW/DZP-282-ZO-</w:t>
      </w:r>
      <w:r w:rsidR="00442A41">
        <w:rPr>
          <w:rFonts w:cstheme="minorHAnsi"/>
          <w:b/>
          <w:bCs/>
          <w:sz w:val="20"/>
          <w:szCs w:val="20"/>
          <w:lang w:eastAsia="pl-PL"/>
        </w:rPr>
        <w:t>48</w:t>
      </w:r>
      <w:r w:rsidRPr="000330E2">
        <w:rPr>
          <w:rFonts w:cstheme="minorHAnsi"/>
          <w:b/>
          <w:bCs/>
          <w:sz w:val="20"/>
          <w:szCs w:val="20"/>
          <w:lang w:eastAsia="pl-PL"/>
        </w:rPr>
        <w:t>/2024</w:t>
      </w:r>
    </w:p>
    <w:p w14:paraId="7A7649E2" w14:textId="77777777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26FD5572" w14:textId="048C9222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b/>
          <w:kern w:val="2"/>
          <w:sz w:val="20"/>
          <w:szCs w:val="20"/>
          <w:lang w:eastAsia="hi-IN" w:bidi="hi-IN"/>
        </w:rPr>
        <w:t>Odpowiedź na pytania Wykonawcy</w:t>
      </w:r>
    </w:p>
    <w:p w14:paraId="5FC3B115" w14:textId="77777777" w:rsidR="00CC67B6" w:rsidRPr="000330E2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theme="minorHAnsi"/>
          <w:kern w:val="2"/>
          <w:sz w:val="20"/>
          <w:szCs w:val="20"/>
          <w:lang w:eastAsia="hi-IN" w:bidi="hi-IN"/>
        </w:rPr>
      </w:pPr>
    </w:p>
    <w:p w14:paraId="0A65FA66" w14:textId="77777777" w:rsidR="00CC67B6" w:rsidRPr="000330E2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cstheme="minorHAnsi"/>
          <w:color w:val="000000"/>
          <w:kern w:val="2"/>
          <w:sz w:val="20"/>
          <w:szCs w:val="20"/>
          <w:lang w:eastAsia="hi-IN" w:bidi="hi-IN"/>
        </w:rPr>
      </w:pPr>
    </w:p>
    <w:p w14:paraId="0543C099" w14:textId="296998A4" w:rsidR="00CC67B6" w:rsidRPr="000330E2" w:rsidRDefault="00CC67B6" w:rsidP="00442A41">
      <w:pPr>
        <w:widowControl w:val="0"/>
        <w:suppressAutoHyphens/>
        <w:autoSpaceDE w:val="0"/>
        <w:spacing w:before="60" w:after="60"/>
        <w:jc w:val="both"/>
        <w:rPr>
          <w:rFonts w:cstheme="minorHAnsi"/>
          <w:sz w:val="20"/>
          <w:szCs w:val="20"/>
          <w:lang w:eastAsia="pl-PL"/>
        </w:rPr>
      </w:pPr>
      <w:r w:rsidRPr="000330E2">
        <w:rPr>
          <w:rFonts w:cstheme="minorHAnsi"/>
          <w:color w:val="000000"/>
          <w:kern w:val="2"/>
          <w:sz w:val="20"/>
          <w:szCs w:val="20"/>
          <w:lang w:eastAsia="hi-IN" w:bidi="hi-IN"/>
        </w:rPr>
        <w:t>Uniwersytet Kazimierza Wielkiego w Bydgoszczy uprzejmie informuje, że w postępowaniu pn. „</w:t>
      </w:r>
      <w:r w:rsidR="00442A41" w:rsidRPr="00EF5C9B">
        <w:rPr>
          <w:rFonts w:cstheme="minorHAnsi"/>
          <w:i/>
          <w:iCs/>
          <w:sz w:val="20"/>
          <w:szCs w:val="20"/>
          <w:lang w:eastAsia="pl-PL"/>
        </w:rPr>
        <w:t xml:space="preserve">Usługa </w:t>
      </w:r>
      <w:r w:rsidR="00442A41" w:rsidRPr="00EF5C9B">
        <w:rPr>
          <w:rFonts w:cstheme="minorHAnsi"/>
          <w:bCs/>
          <w:i/>
          <w:iCs/>
          <w:sz w:val="20"/>
          <w:szCs w:val="20"/>
        </w:rPr>
        <w:t xml:space="preserve">tłumaczenia publikacji naukowej z zakresu pedagogiki </w:t>
      </w:r>
      <w:r w:rsidR="00442A41" w:rsidRPr="00EF5C9B">
        <w:rPr>
          <w:rFonts w:cstheme="minorHAnsi"/>
          <w:i/>
          <w:iCs/>
          <w:sz w:val="20"/>
          <w:szCs w:val="20"/>
          <w:lang w:eastAsia="pl-PL"/>
        </w:rPr>
        <w:t>dla Uniwersytetu Kazimierza Wielkiego w Bydgoszczy</w:t>
      </w:r>
      <w:r w:rsidRPr="000330E2">
        <w:rPr>
          <w:rFonts w:cstheme="minorHAnsi"/>
          <w:color w:val="000000"/>
          <w:kern w:val="2"/>
          <w:sz w:val="20"/>
          <w:szCs w:val="20"/>
          <w:lang w:eastAsia="hi-IN" w:bidi="hi-IN"/>
        </w:rPr>
        <w:t>” w dniu 1</w:t>
      </w:r>
      <w:r w:rsidR="00442A41">
        <w:rPr>
          <w:rFonts w:cstheme="minorHAnsi"/>
          <w:color w:val="000000"/>
          <w:kern w:val="2"/>
          <w:sz w:val="20"/>
          <w:szCs w:val="20"/>
          <w:lang w:eastAsia="hi-IN" w:bidi="hi-IN"/>
        </w:rPr>
        <w:t>0</w:t>
      </w:r>
      <w:r w:rsidRPr="000330E2">
        <w:rPr>
          <w:rFonts w:cstheme="minorHAnsi"/>
          <w:color w:val="000000"/>
          <w:kern w:val="2"/>
          <w:sz w:val="20"/>
          <w:szCs w:val="20"/>
          <w:lang w:eastAsia="hi-IN" w:bidi="hi-IN"/>
        </w:rPr>
        <w:t>.0</w:t>
      </w:r>
      <w:r w:rsidR="00442A41">
        <w:rPr>
          <w:rFonts w:cstheme="minorHAnsi"/>
          <w:color w:val="000000"/>
          <w:kern w:val="2"/>
          <w:sz w:val="20"/>
          <w:szCs w:val="20"/>
          <w:lang w:eastAsia="hi-IN" w:bidi="hi-IN"/>
        </w:rPr>
        <w:t>7</w:t>
      </w:r>
      <w:r w:rsidRPr="000330E2">
        <w:rPr>
          <w:rFonts w:cstheme="minorHAnsi"/>
          <w:color w:val="000000"/>
          <w:kern w:val="2"/>
          <w:sz w:val="20"/>
          <w:szCs w:val="20"/>
          <w:lang w:eastAsia="hi-IN" w:bidi="hi-IN"/>
        </w:rPr>
        <w:t>.2024 r. wpłynęły pytania o następującej treści:</w:t>
      </w:r>
    </w:p>
    <w:p w14:paraId="13406123" w14:textId="77777777" w:rsidR="00CC67B6" w:rsidRPr="000330E2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cstheme="minorHAnsi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14:paraId="27DB2DFE" w14:textId="77777777" w:rsidR="00CC67B6" w:rsidRPr="000330E2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cstheme="minorHAnsi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0330E2">
        <w:rPr>
          <w:rFonts w:cstheme="minorHAnsi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14:paraId="212605B9" w14:textId="58FA4C63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P</w:t>
      </w:r>
      <w:r w:rsidRPr="00442A41">
        <w:rPr>
          <w:rFonts w:cstheme="minorHAnsi"/>
          <w:sz w:val="20"/>
          <w:szCs w:val="20"/>
          <w:shd w:val="clear" w:color="auto" w:fill="FFFFFF"/>
        </w:rPr>
        <w:t xml:space="preserve">roszę o doprecyzowanie w ofercie jest mowa o 19 </w:t>
      </w:r>
      <w:proofErr w:type="spellStart"/>
      <w:r w:rsidRPr="00442A41">
        <w:rPr>
          <w:rFonts w:cstheme="minorHAnsi"/>
          <w:sz w:val="20"/>
          <w:szCs w:val="20"/>
          <w:shd w:val="clear" w:color="auto" w:fill="FFFFFF"/>
        </w:rPr>
        <w:t>str</w:t>
      </w:r>
      <w:proofErr w:type="spellEnd"/>
      <w:r w:rsidRPr="00442A41">
        <w:rPr>
          <w:rFonts w:cstheme="minorHAnsi"/>
          <w:sz w:val="20"/>
          <w:szCs w:val="20"/>
          <w:shd w:val="clear" w:color="auto" w:fill="FFFFFF"/>
        </w:rPr>
        <w:t xml:space="preserve"> obliczeniowych (liczba znaków 54387 liczą 1800 </w:t>
      </w:r>
      <w:proofErr w:type="spellStart"/>
      <w:r w:rsidRPr="00442A41">
        <w:rPr>
          <w:rFonts w:cstheme="minorHAnsi"/>
          <w:sz w:val="20"/>
          <w:szCs w:val="20"/>
          <w:shd w:val="clear" w:color="auto" w:fill="FFFFFF"/>
        </w:rPr>
        <w:t>zn</w:t>
      </w:r>
      <w:proofErr w:type="spellEnd"/>
      <w:r w:rsidRPr="00442A41">
        <w:rPr>
          <w:rFonts w:cstheme="minorHAnsi"/>
          <w:sz w:val="20"/>
          <w:szCs w:val="20"/>
          <w:shd w:val="clear" w:color="auto" w:fill="FFFFFF"/>
        </w:rPr>
        <w:t>/ str.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442A41">
        <w:rPr>
          <w:rFonts w:cstheme="minorHAnsi"/>
          <w:sz w:val="20"/>
          <w:szCs w:val="20"/>
          <w:shd w:val="clear" w:color="auto" w:fill="FFFFFF"/>
        </w:rPr>
        <w:t>wychodzi 30 stron obliczeniowych a nie 19)</w:t>
      </w:r>
    </w:p>
    <w:p w14:paraId="1E5058BA" w14:textId="455CF785" w:rsidR="001B7431" w:rsidRP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442A41">
        <w:rPr>
          <w:rFonts w:cstheme="minorHAnsi"/>
          <w:sz w:val="20"/>
          <w:szCs w:val="20"/>
        </w:rPr>
        <w:br/>
      </w:r>
    </w:p>
    <w:p w14:paraId="37D872DE" w14:textId="6ADE8F1E" w:rsidR="00CC67B6" w:rsidRDefault="00CC67B6" w:rsidP="006C0B45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u w:val="single"/>
          <w:lang w:eastAsia="hi-IN" w:bidi="hi-IN"/>
        </w:rPr>
        <w:t xml:space="preserve">Odp. </w:t>
      </w:r>
    </w:p>
    <w:p w14:paraId="1AE0AD9D" w14:textId="3A6DA2ED" w:rsidR="00EB1C92" w:rsidRPr="00EB1C92" w:rsidRDefault="00EB1C92" w:rsidP="00EB1C92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hAnsiTheme="minorHAnsi" w:cstheme="minorHAnsi"/>
          <w:kern w:val="2"/>
          <w:sz w:val="20"/>
          <w:szCs w:val="20"/>
          <w:lang w:eastAsia="hi-IN"/>
        </w:rPr>
        <w:t xml:space="preserve">Szacunkowa liczba znaków ze spacjami artykułu wynosi 45 177 (45 177 : 1800 = 25,10). </w:t>
      </w:r>
      <w:r w:rsidRPr="00EB1C92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C92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Na potrzeby niniejszego postępowania Zamawiający do wskazania ceny oferty przyjmie 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26 stron obliczeniowych</w:t>
      </w:r>
      <w:r w:rsidR="00F31859">
        <w:rPr>
          <w:rFonts w:asciiTheme="minorHAnsi" w:eastAsia="Times New Roman" w:hAnsiTheme="minorHAnsi" w:cs="Times New Roman"/>
          <w:sz w:val="20"/>
          <w:szCs w:val="20"/>
          <w:lang w:eastAsia="pl-PL"/>
        </w:rPr>
        <w:t>.</w:t>
      </w:r>
    </w:p>
    <w:p w14:paraId="05BB7190" w14:textId="0A503777" w:rsidR="00CC67B6" w:rsidRPr="000330E2" w:rsidRDefault="00CC67B6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Zamawiający</w:t>
      </w:r>
      <w:r w:rsidR="002F5777"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>zmodyfikuje</w:t>
      </w:r>
      <w:r w:rsidR="00AB4C7D">
        <w:rPr>
          <w:rFonts w:cstheme="minorHAnsi"/>
          <w:kern w:val="2"/>
          <w:sz w:val="20"/>
          <w:szCs w:val="20"/>
          <w:lang w:eastAsia="hi-IN" w:bidi="hi-IN"/>
        </w:rPr>
        <w:t xml:space="preserve"> treść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zapytani</w:t>
      </w:r>
      <w:r w:rsidR="00AB4C7D">
        <w:rPr>
          <w:rFonts w:cstheme="minorHAnsi"/>
          <w:kern w:val="2"/>
          <w:sz w:val="20"/>
          <w:szCs w:val="20"/>
          <w:lang w:eastAsia="hi-IN" w:bidi="hi-IN"/>
        </w:rPr>
        <w:t>a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ofertowe</w:t>
      </w:r>
      <w:r w:rsidR="00AB4C7D">
        <w:rPr>
          <w:rFonts w:cstheme="minorHAnsi"/>
          <w:kern w:val="2"/>
          <w:sz w:val="20"/>
          <w:szCs w:val="20"/>
          <w:lang w:eastAsia="hi-IN" w:bidi="hi-IN"/>
        </w:rPr>
        <w:t>go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we wskazanym zakresie.</w:t>
      </w:r>
    </w:p>
    <w:p w14:paraId="46ADA5E2" w14:textId="0EC19FBA" w:rsidR="001B7431" w:rsidRPr="000330E2" w:rsidRDefault="001B7431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2BE21A79" w14:textId="1C1E4BDB" w:rsidR="002F5777" w:rsidRPr="000330E2" w:rsidRDefault="002F5777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5150D75D" w14:textId="77777777" w:rsidR="002F5777" w:rsidRPr="000330E2" w:rsidRDefault="002F5777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04D898BE" w14:textId="0F166CF5" w:rsidR="001B7431" w:rsidRPr="000330E2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cstheme="minorHAnsi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0330E2">
        <w:rPr>
          <w:rFonts w:cstheme="minorHAnsi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2 </w:t>
      </w:r>
    </w:p>
    <w:p w14:paraId="03005CA9" w14:textId="1A908D59" w:rsidR="00CC67B6" w:rsidRPr="000330E2" w:rsidRDefault="00442A41" w:rsidP="00442A41">
      <w:pPr>
        <w:widowControl w:val="0"/>
        <w:suppressAutoHyphens/>
        <w:spacing w:after="0" w:line="240" w:lineRule="auto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 w:rsidRPr="00442A41">
        <w:rPr>
          <w:rFonts w:cstheme="minorHAnsi"/>
          <w:sz w:val="20"/>
          <w:szCs w:val="20"/>
          <w:shd w:val="clear" w:color="auto" w:fill="FFFFFF"/>
        </w:rPr>
        <w:t>Proszę o informację czy w formularzu ofertowym ma być wartość brutto za cały artykuł czy 1 stronę obliczeniową?</w:t>
      </w:r>
    </w:p>
    <w:p w14:paraId="76C221F6" w14:textId="64D60660" w:rsidR="001B7431" w:rsidRPr="000330E2" w:rsidRDefault="001B7431" w:rsidP="006C0B45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u w:val="single"/>
          <w:lang w:eastAsia="hi-IN" w:bidi="hi-IN"/>
        </w:rPr>
        <w:t xml:space="preserve">Odp. </w:t>
      </w:r>
    </w:p>
    <w:p w14:paraId="7AAA24CC" w14:textId="402B05B2" w:rsidR="001B7431" w:rsidRPr="000330E2" w:rsidRDefault="00442A41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  <w:r>
        <w:rPr>
          <w:rFonts w:cstheme="minorHAnsi"/>
          <w:kern w:val="2"/>
          <w:sz w:val="20"/>
          <w:szCs w:val="20"/>
          <w:lang w:eastAsia="hi-IN" w:bidi="hi-IN"/>
        </w:rPr>
        <w:t>W formularzu ofertowym należy podać wartość brutto za realizację całości zamówienia czyli za cały artykuł</w:t>
      </w:r>
      <w:r w:rsidR="00AB4C7D">
        <w:rPr>
          <w:rFonts w:cstheme="minorHAnsi"/>
          <w:kern w:val="2"/>
          <w:sz w:val="20"/>
          <w:szCs w:val="20"/>
          <w:lang w:eastAsia="hi-IN" w:bidi="hi-IN"/>
        </w:rPr>
        <w:t xml:space="preserve"> ( 26 stron obliczeniowych).</w:t>
      </w:r>
    </w:p>
    <w:p w14:paraId="585A4BDA" w14:textId="77777777" w:rsidR="002F5777" w:rsidRPr="000330E2" w:rsidRDefault="002F5777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36818251" w14:textId="77777777" w:rsidR="001B7431" w:rsidRPr="000330E2" w:rsidRDefault="001B7431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3FEF6D7A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5F47AFFF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14:paraId="5C37AFD6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5F619BA7" w14:textId="77777777" w:rsidR="00CC67B6" w:rsidRPr="000330E2" w:rsidRDefault="00CC67B6" w:rsidP="00CC67B6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3E9D399F" w14:textId="1CA0813C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442A41" w:rsidRPr="00EF5C9B">
        <w:rPr>
          <w:rFonts w:cstheme="minorHAnsi"/>
          <w:i/>
          <w:iCs/>
          <w:sz w:val="20"/>
          <w:szCs w:val="20"/>
          <w:lang w:eastAsia="pl-PL"/>
        </w:rPr>
        <w:t xml:space="preserve">Usługa </w:t>
      </w:r>
      <w:r w:rsidR="00442A41" w:rsidRPr="00EF5C9B">
        <w:rPr>
          <w:rFonts w:cstheme="minorHAnsi"/>
          <w:bCs/>
          <w:i/>
          <w:iCs/>
          <w:sz w:val="20"/>
          <w:szCs w:val="20"/>
        </w:rPr>
        <w:t xml:space="preserve">tłumaczenia publikacji naukowej z zakresu pedagogiki </w:t>
      </w:r>
      <w:r w:rsidR="00442A41" w:rsidRPr="00EF5C9B">
        <w:rPr>
          <w:rFonts w:cstheme="minorHAnsi"/>
          <w:i/>
          <w:iCs/>
          <w:sz w:val="20"/>
          <w:szCs w:val="20"/>
          <w:lang w:eastAsia="pl-PL"/>
        </w:rPr>
        <w:t>dla Uniwersytetu Kazimierza Wielkiego w Bydgoszczy</w:t>
      </w:r>
      <w:r w:rsidRPr="000330E2">
        <w:rPr>
          <w:rFonts w:cstheme="minorHAnsi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14:paraId="30B86E71" w14:textId="77777777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</w:p>
    <w:p w14:paraId="1403E4C0" w14:textId="66628D4E" w:rsidR="00442A41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lastRenderedPageBreak/>
        <w:t>1.</w:t>
      </w:r>
      <w:r w:rsidR="00442A41">
        <w:rPr>
          <w:rFonts w:cstheme="minorHAnsi"/>
          <w:kern w:val="2"/>
          <w:sz w:val="20"/>
          <w:szCs w:val="20"/>
          <w:lang w:eastAsia="hi-IN" w:bidi="hi-IN"/>
        </w:rPr>
        <w:t xml:space="preserve"> Zapytanie ofertowe pkt. 3 OPIS PRZEDMIOTU ZAMÓWIENIA</w:t>
      </w:r>
      <w:r w:rsidR="00683DF2">
        <w:rPr>
          <w:rFonts w:cstheme="minorHAnsi"/>
          <w:kern w:val="2"/>
          <w:sz w:val="20"/>
          <w:szCs w:val="20"/>
          <w:lang w:eastAsia="hi-IN" w:bidi="hi-IN"/>
        </w:rPr>
        <w:t xml:space="preserve"> pkt. 3.2</w:t>
      </w:r>
    </w:p>
    <w:p w14:paraId="3CF12324" w14:textId="29B78087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442A41">
        <w:rPr>
          <w:rFonts w:cstheme="minorHAnsi"/>
          <w:kern w:val="2"/>
          <w:sz w:val="20"/>
          <w:szCs w:val="20"/>
          <w:u w:val="single"/>
          <w:lang w:eastAsia="hi-IN" w:bidi="hi-IN"/>
        </w:rPr>
        <w:t>Jest:</w:t>
      </w:r>
    </w:p>
    <w:p w14:paraId="7FCA763C" w14:textId="1526C8AC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5CC52DB3" w14:textId="77777777" w:rsidR="00442A41" w:rsidRPr="00442A41" w:rsidRDefault="00442A41" w:rsidP="00442A41">
      <w:pPr>
        <w:spacing w:after="0"/>
        <w:jc w:val="both"/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</w:pPr>
      <w:r w:rsidRPr="00442A41">
        <w:rPr>
          <w:rFonts w:eastAsia="Calibri" w:cstheme="minorHAnsi"/>
          <w:b/>
          <w:bCs/>
          <w:color w:val="000000"/>
          <w:spacing w:val="-5"/>
          <w:sz w:val="20"/>
          <w:szCs w:val="20"/>
          <w:shd w:val="clear" w:color="auto" w:fill="FFFFFF"/>
        </w:rPr>
        <w:t>3.2</w:t>
      </w: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 xml:space="preserve"> Zakres zamówienia:</w:t>
      </w:r>
    </w:p>
    <w:p w14:paraId="13770A84" w14:textId="77777777" w:rsidR="00442A41" w:rsidRPr="00442A41" w:rsidRDefault="00442A41" w:rsidP="00442A41">
      <w:pPr>
        <w:spacing w:after="0"/>
        <w:jc w:val="both"/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</w:pP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 xml:space="preserve">1) artykuł 1 - przetłumaczenie 1 artykułu naukowego (łącznie 19 stron obliczeniowych) </w:t>
      </w:r>
      <w:bookmarkStart w:id="0" w:name="_Hlk166587273"/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>z języka polskiego na język angielski (54387 znaków ze spacjami)</w:t>
      </w:r>
    </w:p>
    <w:bookmarkEnd w:id="0"/>
    <w:p w14:paraId="0BED1F1E" w14:textId="3E8B3582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7D9093D0" w14:textId="36B5F73F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>
        <w:rPr>
          <w:rFonts w:cstheme="minorHAnsi"/>
          <w:kern w:val="2"/>
          <w:sz w:val="20"/>
          <w:szCs w:val="20"/>
          <w:u w:val="single"/>
          <w:lang w:eastAsia="hi-IN" w:bidi="hi-IN"/>
        </w:rPr>
        <w:t>Powinno być:</w:t>
      </w:r>
    </w:p>
    <w:p w14:paraId="7DDAF503" w14:textId="77777777" w:rsid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78C4AAE2" w14:textId="77777777" w:rsidR="00442A41" w:rsidRPr="00442A41" w:rsidRDefault="00442A41" w:rsidP="00442A41">
      <w:pPr>
        <w:spacing w:after="0"/>
        <w:jc w:val="both"/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</w:pPr>
      <w:r w:rsidRPr="00442A41">
        <w:rPr>
          <w:rFonts w:eastAsia="Calibri" w:cstheme="minorHAnsi"/>
          <w:b/>
          <w:bCs/>
          <w:color w:val="000000"/>
          <w:spacing w:val="-5"/>
          <w:sz w:val="20"/>
          <w:szCs w:val="20"/>
          <w:shd w:val="clear" w:color="auto" w:fill="FFFFFF"/>
        </w:rPr>
        <w:t>3.2</w:t>
      </w: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 xml:space="preserve"> Zakres zamówienia:</w:t>
      </w:r>
    </w:p>
    <w:p w14:paraId="2BDCA028" w14:textId="2C01C428" w:rsidR="00442A41" w:rsidRPr="00442A41" w:rsidRDefault="00442A41" w:rsidP="00442A41">
      <w:pPr>
        <w:spacing w:after="0"/>
        <w:jc w:val="both"/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</w:pP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>1) artykuł 1 - przetłumaczenie 1 artykułu naukowego (</w:t>
      </w:r>
      <w:r w:rsidRPr="00442A41">
        <w:rPr>
          <w:rFonts w:eastAsia="Calibri" w:cstheme="minorHAnsi"/>
          <w:spacing w:val="-5"/>
          <w:sz w:val="20"/>
          <w:szCs w:val="20"/>
          <w:shd w:val="clear" w:color="auto" w:fill="FFFFFF"/>
        </w:rPr>
        <w:t>łączni</w:t>
      </w:r>
      <w:r w:rsidR="00AB4C7D" w:rsidRPr="00AB4C7D">
        <w:rPr>
          <w:rFonts w:eastAsia="Calibri" w:cstheme="minorHAnsi"/>
          <w:spacing w:val="-5"/>
          <w:sz w:val="20"/>
          <w:szCs w:val="20"/>
          <w:shd w:val="clear" w:color="auto" w:fill="FFFFFF"/>
        </w:rPr>
        <w:t>e</w:t>
      </w:r>
      <w:r w:rsidRPr="00442A41">
        <w:rPr>
          <w:rFonts w:eastAsia="Calibri" w:cstheme="minorHAnsi"/>
          <w:spacing w:val="-5"/>
          <w:sz w:val="20"/>
          <w:szCs w:val="20"/>
          <w:shd w:val="clear" w:color="auto" w:fill="FFFFFF"/>
        </w:rPr>
        <w:t xml:space="preserve"> </w:t>
      </w:r>
      <w:r w:rsidR="00AB4C7D" w:rsidRPr="00AB4C7D">
        <w:rPr>
          <w:rFonts w:eastAsia="Calibri" w:cstheme="minorHAnsi"/>
          <w:spacing w:val="-5"/>
          <w:sz w:val="20"/>
          <w:szCs w:val="20"/>
          <w:shd w:val="clear" w:color="auto" w:fill="FFFFFF"/>
        </w:rPr>
        <w:t>2</w:t>
      </w:r>
      <w:r w:rsidR="00EB1C92">
        <w:rPr>
          <w:rFonts w:eastAsia="Calibri" w:cstheme="minorHAnsi"/>
          <w:spacing w:val="-5"/>
          <w:sz w:val="20"/>
          <w:szCs w:val="20"/>
          <w:shd w:val="clear" w:color="auto" w:fill="FFFFFF"/>
        </w:rPr>
        <w:t>6</w:t>
      </w:r>
      <w:r w:rsidRPr="00442A41">
        <w:rPr>
          <w:rFonts w:eastAsia="Calibri" w:cstheme="minorHAnsi"/>
          <w:spacing w:val="-5"/>
          <w:sz w:val="20"/>
          <w:szCs w:val="20"/>
          <w:shd w:val="clear" w:color="auto" w:fill="FFFFFF"/>
        </w:rPr>
        <w:t xml:space="preserve"> </w:t>
      </w: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>stron obliczeniowych) z języka polskiego na język angielski (</w:t>
      </w:r>
      <w:r w:rsidR="00AB4C7D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 xml:space="preserve"> 45 177</w:t>
      </w:r>
      <w:r w:rsidRPr="00442A41">
        <w:rPr>
          <w:rFonts w:eastAsia="Calibri" w:cstheme="minorHAnsi"/>
          <w:color w:val="000000"/>
          <w:spacing w:val="-5"/>
          <w:sz w:val="20"/>
          <w:szCs w:val="20"/>
          <w:shd w:val="clear" w:color="auto" w:fill="FFFFFF"/>
        </w:rPr>
        <w:t xml:space="preserve"> znaków ze spacjami)</w:t>
      </w:r>
    </w:p>
    <w:p w14:paraId="0B2D1D2E" w14:textId="77777777" w:rsidR="00442A41" w:rsidRPr="00442A41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2E71AB2F" w14:textId="5766CEBC" w:rsidR="00CC67B6" w:rsidRPr="000330E2" w:rsidRDefault="00442A41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>
        <w:rPr>
          <w:rFonts w:cstheme="minorHAnsi"/>
          <w:kern w:val="2"/>
          <w:sz w:val="20"/>
          <w:szCs w:val="20"/>
          <w:lang w:eastAsia="hi-IN" w:bidi="hi-IN"/>
        </w:rPr>
        <w:t>2.</w:t>
      </w:r>
      <w:r w:rsidR="00CC67B6"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</w:t>
      </w:r>
      <w:r w:rsidR="00CC67B6" w:rsidRPr="000330E2">
        <w:rPr>
          <w:rFonts w:cstheme="minorHAnsi"/>
          <w:b/>
          <w:bCs/>
          <w:kern w:val="2"/>
          <w:sz w:val="20"/>
          <w:szCs w:val="20"/>
          <w:lang w:eastAsia="hi-IN" w:bidi="hi-IN"/>
        </w:rPr>
        <w:t>Załącznik nr 2,</w:t>
      </w:r>
      <w:r w:rsidR="00CC67B6" w:rsidRPr="000330E2">
        <w:rPr>
          <w:rFonts w:cstheme="minorHAnsi"/>
          <w:kern w:val="2"/>
          <w:sz w:val="20"/>
          <w:szCs w:val="20"/>
          <w:lang w:eastAsia="hi-IN" w:bidi="hi-IN"/>
        </w:rPr>
        <w:t xml:space="preserve"> </w:t>
      </w:r>
      <w:r w:rsidR="00CC67B6" w:rsidRPr="000330E2">
        <w:rPr>
          <w:rFonts w:cstheme="minorHAnsi"/>
          <w:b/>
          <w:kern w:val="2"/>
          <w:sz w:val="20"/>
          <w:szCs w:val="20"/>
          <w:lang w:eastAsia="hi-IN" w:bidi="hi-IN"/>
        </w:rPr>
        <w:t>Formularz cenowy</w:t>
      </w:r>
      <w:r w:rsidR="00786095" w:rsidRPr="000330E2">
        <w:rPr>
          <w:rFonts w:cstheme="minorHAnsi"/>
          <w:b/>
          <w:kern w:val="2"/>
          <w:sz w:val="20"/>
          <w:szCs w:val="20"/>
          <w:lang w:eastAsia="hi-IN" w:bidi="hi-IN"/>
        </w:rPr>
        <w:t xml:space="preserve">, pozycja </w:t>
      </w:r>
      <w:r>
        <w:rPr>
          <w:rFonts w:cstheme="minorHAnsi"/>
          <w:b/>
          <w:kern w:val="2"/>
          <w:sz w:val="20"/>
          <w:szCs w:val="20"/>
          <w:lang w:eastAsia="hi-IN" w:bidi="hi-IN"/>
        </w:rPr>
        <w:t>1</w:t>
      </w:r>
      <w:r w:rsidR="00CC67B6" w:rsidRPr="000330E2">
        <w:rPr>
          <w:rFonts w:cstheme="minorHAnsi"/>
          <w:b/>
          <w:kern w:val="2"/>
          <w:sz w:val="20"/>
          <w:szCs w:val="20"/>
          <w:lang w:eastAsia="hi-IN" w:bidi="hi-IN"/>
        </w:rPr>
        <w:t>:</w:t>
      </w:r>
    </w:p>
    <w:p w14:paraId="59C10483" w14:textId="77777777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</w:p>
    <w:p w14:paraId="5CD6F8A5" w14:textId="77777777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u w:val="single"/>
          <w:lang w:eastAsia="hi-IN" w:bidi="hi-IN"/>
        </w:rPr>
        <w:t>Jest: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992"/>
        <w:gridCol w:w="2896"/>
        <w:gridCol w:w="2583"/>
      </w:tblGrid>
      <w:tr w:rsidR="00442A41" w:rsidRPr="00442A41" w14:paraId="3189523C" w14:textId="77777777" w:rsidTr="00912B6C">
        <w:trPr>
          <w:trHeight w:val="677"/>
        </w:trPr>
        <w:tc>
          <w:tcPr>
            <w:tcW w:w="596" w:type="dxa"/>
            <w:shd w:val="clear" w:color="auto" w:fill="auto"/>
            <w:vAlign w:val="center"/>
          </w:tcPr>
          <w:p w14:paraId="2E442E52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8B1BB83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Cena brutto za 1 stronę obliczeniową /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733B27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Liczba stron obliczeniowych 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(strony)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0B1013D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Łączna cena brutto 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/zł</w:t>
            </w:r>
          </w:p>
        </w:tc>
      </w:tr>
      <w:tr w:rsidR="00442A41" w:rsidRPr="00442A41" w14:paraId="7F1F9C66" w14:textId="77777777" w:rsidTr="004F0F50">
        <w:trPr>
          <w:trHeight w:hRule="exact" w:val="680"/>
        </w:trPr>
        <w:tc>
          <w:tcPr>
            <w:tcW w:w="596" w:type="dxa"/>
            <w:shd w:val="clear" w:color="auto" w:fill="auto"/>
            <w:vAlign w:val="center"/>
          </w:tcPr>
          <w:p w14:paraId="21AD9AAB" w14:textId="6722987D" w:rsidR="00442A41" w:rsidRPr="00442A41" w:rsidRDefault="004F0F50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683DF2">
              <w:rPr>
                <w:rFonts w:eastAsiaTheme="minorHAnsi" w:cstheme="minorBidi"/>
                <w:sz w:val="20"/>
                <w:szCs w:val="20"/>
                <w:lang w:eastAsia="ar-SA"/>
              </w:rPr>
              <w:t>1</w:t>
            </w:r>
          </w:p>
          <w:p w14:paraId="1C135AE1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D922B87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9C9FF3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2B1192D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</w:tr>
    </w:tbl>
    <w:p w14:paraId="1DA7195E" w14:textId="77777777" w:rsidR="00CC67B6" w:rsidRPr="00683DF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</w:p>
    <w:p w14:paraId="2E84F15C" w14:textId="77777777" w:rsidR="00CC67B6" w:rsidRPr="00683DF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  <w:r w:rsidRPr="00683DF2">
        <w:rPr>
          <w:rFonts w:cstheme="minorHAnsi"/>
          <w:kern w:val="2"/>
          <w:sz w:val="20"/>
          <w:szCs w:val="20"/>
          <w:u w:val="single"/>
          <w:lang w:eastAsia="hi-IN" w:bidi="hi-IN"/>
        </w:rPr>
        <w:t>Powinno być: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992"/>
        <w:gridCol w:w="2896"/>
        <w:gridCol w:w="2583"/>
      </w:tblGrid>
      <w:tr w:rsidR="00442A41" w:rsidRPr="00442A41" w14:paraId="593CA6EF" w14:textId="77777777" w:rsidTr="00912B6C">
        <w:trPr>
          <w:trHeight w:val="677"/>
        </w:trPr>
        <w:tc>
          <w:tcPr>
            <w:tcW w:w="596" w:type="dxa"/>
            <w:shd w:val="clear" w:color="auto" w:fill="auto"/>
            <w:vAlign w:val="center"/>
          </w:tcPr>
          <w:p w14:paraId="22D6F5D6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BA1CAB7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Cena brutto za 1 stronę obliczeniową /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EA9C41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Liczba stron obliczeniowych 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(strony)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B795848" w14:textId="77777777" w:rsidR="00442A41" w:rsidRPr="00442A41" w:rsidRDefault="00442A41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442A4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Łączna cena brutto </w:t>
            </w:r>
            <w:r w:rsidRPr="00442A41">
              <w:rPr>
                <w:rFonts w:eastAsiaTheme="minorHAnsi" w:cstheme="minorBidi"/>
                <w:sz w:val="20"/>
                <w:szCs w:val="20"/>
                <w:lang w:eastAsia="ar-SA"/>
              </w:rPr>
              <w:t>/zł</w:t>
            </w:r>
          </w:p>
        </w:tc>
      </w:tr>
      <w:tr w:rsidR="00442A41" w:rsidRPr="00442A41" w14:paraId="057D491A" w14:textId="77777777" w:rsidTr="00442A41">
        <w:trPr>
          <w:trHeight w:hRule="exact" w:val="680"/>
        </w:trPr>
        <w:tc>
          <w:tcPr>
            <w:tcW w:w="596" w:type="dxa"/>
            <w:shd w:val="clear" w:color="auto" w:fill="auto"/>
            <w:vAlign w:val="center"/>
          </w:tcPr>
          <w:p w14:paraId="06DD046E" w14:textId="3540D6B1" w:rsidR="00442A41" w:rsidRPr="00442A41" w:rsidRDefault="004F0F50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683DF2">
              <w:rPr>
                <w:rFonts w:eastAsiaTheme="minorHAnsi" w:cstheme="minorBidi"/>
                <w:sz w:val="20"/>
                <w:szCs w:val="20"/>
                <w:lang w:eastAsia="ar-SA"/>
              </w:rPr>
              <w:t>1</w:t>
            </w:r>
          </w:p>
          <w:p w14:paraId="67FFAF20" w14:textId="3FCAEE3E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  <w:p w14:paraId="56EE3D2F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CAE16C2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ABCC6C" w14:textId="7ED1BBD9" w:rsidR="00442A41" w:rsidRPr="00442A41" w:rsidRDefault="00AB4C7D" w:rsidP="00442A41">
            <w:pPr>
              <w:suppressAutoHyphens/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2</w:t>
            </w:r>
            <w:r w:rsidR="00EB1C92">
              <w:rPr>
                <w:rFonts w:eastAsiaTheme="minorHAnsi" w:cstheme="minorBid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CE0AB4" w14:textId="77777777" w:rsidR="00442A41" w:rsidRPr="00442A41" w:rsidRDefault="00442A41" w:rsidP="00442A41">
            <w:pPr>
              <w:suppressAutoHyphens/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</w:tr>
    </w:tbl>
    <w:p w14:paraId="3D2C1177" w14:textId="77777777" w:rsidR="00CC67B6" w:rsidRPr="00683DF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5DCFFBA4" w14:textId="77777777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u w:val="single"/>
          <w:lang w:eastAsia="hi-IN" w:bidi="hi-IN"/>
        </w:rPr>
      </w:pPr>
    </w:p>
    <w:p w14:paraId="4C0A1E7A" w14:textId="77777777" w:rsidR="00AF07E0" w:rsidRPr="000330E2" w:rsidRDefault="00AF07E0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</w:p>
    <w:p w14:paraId="0860A8F6" w14:textId="5C2C3609" w:rsidR="00AF07E0" w:rsidRPr="000330E2" w:rsidRDefault="00AF07E0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Pozostałe zapisy zapytania ofertowego pozostają bez zmian.</w:t>
      </w:r>
    </w:p>
    <w:p w14:paraId="613036A3" w14:textId="45684500" w:rsidR="00CC67B6" w:rsidRPr="000330E2" w:rsidRDefault="00CC67B6" w:rsidP="00CC67B6">
      <w:pPr>
        <w:widowControl w:val="0"/>
        <w:suppressAutoHyphens/>
        <w:spacing w:after="0"/>
        <w:jc w:val="both"/>
        <w:rPr>
          <w:rFonts w:cstheme="minorHAnsi"/>
          <w:kern w:val="2"/>
          <w:sz w:val="20"/>
          <w:szCs w:val="20"/>
          <w:lang w:eastAsia="hi-IN" w:bidi="hi-IN"/>
        </w:rPr>
      </w:pPr>
      <w:r w:rsidRPr="000330E2">
        <w:rPr>
          <w:rFonts w:cstheme="minorHAnsi"/>
          <w:kern w:val="2"/>
          <w:sz w:val="20"/>
          <w:szCs w:val="20"/>
          <w:lang w:eastAsia="hi-IN" w:bidi="hi-IN"/>
        </w:rPr>
        <w:t>Zmodyfikowana treść zapytania ofertowego stanowi załącznik do niniejszego pisma..</w:t>
      </w:r>
    </w:p>
    <w:p w14:paraId="11ACEB6D" w14:textId="77777777" w:rsidR="00CC67B6" w:rsidRPr="000330E2" w:rsidRDefault="00CC67B6" w:rsidP="00CC67B6">
      <w:pPr>
        <w:widowControl w:val="0"/>
        <w:suppressAutoHyphens/>
        <w:spacing w:after="0" w:line="240" w:lineRule="auto"/>
        <w:rPr>
          <w:rFonts w:cstheme="minorHAnsi"/>
          <w:b/>
          <w:kern w:val="2"/>
          <w:sz w:val="20"/>
          <w:szCs w:val="20"/>
          <w:lang w:eastAsia="hi-IN" w:bidi="hi-IN"/>
        </w:rPr>
      </w:pPr>
    </w:p>
    <w:p w14:paraId="268E0C09" w14:textId="77777777" w:rsidR="00CC67B6" w:rsidRPr="000330E2" w:rsidRDefault="00CC67B6" w:rsidP="00CC67B6">
      <w:pPr>
        <w:widowControl w:val="0"/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32708E36" w14:textId="49F8E257" w:rsidR="00CC67B6" w:rsidRPr="00442A41" w:rsidRDefault="00CC67B6" w:rsidP="00CC67B6">
      <w:pPr>
        <w:widowControl w:val="0"/>
        <w:suppressAutoHyphens/>
        <w:spacing w:after="0" w:line="240" w:lineRule="auto"/>
        <w:jc w:val="right"/>
        <w:rPr>
          <w:rFonts w:cstheme="minorHAnsi"/>
          <w:b/>
          <w:i/>
          <w:iCs/>
          <w:kern w:val="2"/>
          <w:sz w:val="20"/>
          <w:szCs w:val="20"/>
          <w:lang w:eastAsia="hi-IN" w:bidi="hi-IN"/>
        </w:rPr>
      </w:pPr>
      <w:r w:rsidRPr="00442A41">
        <w:rPr>
          <w:rFonts w:cstheme="minorHAnsi"/>
          <w:b/>
          <w:i/>
          <w:iCs/>
          <w:kern w:val="2"/>
          <w:sz w:val="20"/>
          <w:szCs w:val="20"/>
          <w:lang w:eastAsia="hi-IN" w:bidi="hi-IN"/>
        </w:rPr>
        <w:t>Kanclerz UKW</w:t>
      </w:r>
    </w:p>
    <w:p w14:paraId="6C100C34" w14:textId="3EB1169C" w:rsidR="00442A41" w:rsidRPr="00442A41" w:rsidRDefault="00442A41" w:rsidP="00CC67B6">
      <w:pPr>
        <w:widowControl w:val="0"/>
        <w:suppressAutoHyphens/>
        <w:spacing w:after="0" w:line="240" w:lineRule="auto"/>
        <w:jc w:val="right"/>
        <w:rPr>
          <w:rFonts w:cstheme="minorHAnsi"/>
          <w:b/>
          <w:i/>
          <w:iCs/>
          <w:kern w:val="2"/>
          <w:sz w:val="20"/>
          <w:szCs w:val="20"/>
          <w:lang w:eastAsia="hi-IN" w:bidi="hi-IN"/>
        </w:rPr>
      </w:pPr>
    </w:p>
    <w:p w14:paraId="2ABD31EB" w14:textId="77777777" w:rsidR="00442A41" w:rsidRPr="00442A41" w:rsidRDefault="00442A41" w:rsidP="00CC67B6">
      <w:pPr>
        <w:widowControl w:val="0"/>
        <w:suppressAutoHyphens/>
        <w:spacing w:after="0" w:line="240" w:lineRule="auto"/>
        <w:jc w:val="right"/>
        <w:rPr>
          <w:rFonts w:cstheme="minorHAnsi"/>
          <w:b/>
          <w:i/>
          <w:iCs/>
          <w:kern w:val="2"/>
          <w:sz w:val="20"/>
          <w:szCs w:val="20"/>
          <w:lang w:eastAsia="hi-IN" w:bidi="hi-IN"/>
        </w:rPr>
      </w:pPr>
    </w:p>
    <w:p w14:paraId="230C7866" w14:textId="77777777" w:rsidR="00CC67B6" w:rsidRPr="00442A41" w:rsidRDefault="00CC67B6" w:rsidP="00CC67B6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442A41">
        <w:rPr>
          <w:rFonts w:cstheme="minorHAnsi"/>
          <w:b/>
          <w:i/>
          <w:iCs/>
          <w:kern w:val="2"/>
          <w:sz w:val="20"/>
          <w:szCs w:val="20"/>
          <w:lang w:eastAsia="hi-IN" w:bidi="hi-IN"/>
        </w:rPr>
        <w:t>mgr Renata Malak</w:t>
      </w:r>
    </w:p>
    <w:p w14:paraId="30739F2C" w14:textId="77777777" w:rsidR="00CC67B6" w:rsidRPr="000330E2" w:rsidRDefault="00CC67B6" w:rsidP="00CC67B6">
      <w:pPr>
        <w:rPr>
          <w:rFonts w:cstheme="minorHAnsi"/>
          <w:sz w:val="20"/>
          <w:szCs w:val="20"/>
        </w:rPr>
      </w:pPr>
    </w:p>
    <w:p w14:paraId="583782D2" w14:textId="77777777" w:rsidR="00D2267B" w:rsidRPr="000330E2" w:rsidRDefault="00D2267B">
      <w:pPr>
        <w:rPr>
          <w:rFonts w:cstheme="minorHAnsi"/>
          <w:sz w:val="20"/>
          <w:szCs w:val="20"/>
        </w:rPr>
      </w:pPr>
    </w:p>
    <w:sectPr w:rsidR="00D2267B" w:rsidRPr="0003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5D23" w14:textId="77777777" w:rsidR="00E1720A" w:rsidRDefault="00E1720A" w:rsidP="000330E2">
      <w:pPr>
        <w:spacing w:after="0" w:line="240" w:lineRule="auto"/>
      </w:pPr>
      <w:r>
        <w:separator/>
      </w:r>
    </w:p>
  </w:endnote>
  <w:endnote w:type="continuationSeparator" w:id="0">
    <w:p w14:paraId="0D47D634" w14:textId="77777777" w:rsidR="00E1720A" w:rsidRDefault="00E1720A" w:rsidP="0003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ABB9" w14:textId="77777777" w:rsidR="00E1720A" w:rsidRDefault="00E1720A" w:rsidP="000330E2">
      <w:pPr>
        <w:spacing w:after="0" w:line="240" w:lineRule="auto"/>
      </w:pPr>
      <w:r>
        <w:separator/>
      </w:r>
    </w:p>
  </w:footnote>
  <w:footnote w:type="continuationSeparator" w:id="0">
    <w:p w14:paraId="6EB76C3D" w14:textId="77777777" w:rsidR="00E1720A" w:rsidRDefault="00E1720A" w:rsidP="0003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088"/>
    <w:multiLevelType w:val="multilevel"/>
    <w:tmpl w:val="C95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AF7"/>
    <w:multiLevelType w:val="hybridMultilevel"/>
    <w:tmpl w:val="22800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B6"/>
    <w:rsid w:val="00012289"/>
    <w:rsid w:val="00030204"/>
    <w:rsid w:val="000330E2"/>
    <w:rsid w:val="000D6D55"/>
    <w:rsid w:val="001B7431"/>
    <w:rsid w:val="002F5777"/>
    <w:rsid w:val="00442A41"/>
    <w:rsid w:val="004F0F50"/>
    <w:rsid w:val="00683DF2"/>
    <w:rsid w:val="006C0B45"/>
    <w:rsid w:val="00786095"/>
    <w:rsid w:val="008D7488"/>
    <w:rsid w:val="00903D66"/>
    <w:rsid w:val="009D1671"/>
    <w:rsid w:val="00AB4C7D"/>
    <w:rsid w:val="00AF07E0"/>
    <w:rsid w:val="00CC67B6"/>
    <w:rsid w:val="00D2267B"/>
    <w:rsid w:val="00E1720A"/>
    <w:rsid w:val="00EB1C92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17741"/>
  <w15:chartTrackingRefBased/>
  <w15:docId w15:val="{FC884740-4496-4922-8F01-FD91B2F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E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7B6"/>
    <w:rPr>
      <w:color w:val="0000FF"/>
      <w:u w:val="single"/>
    </w:rPr>
  </w:style>
  <w:style w:type="table" w:styleId="Tabela-Siatka">
    <w:name w:val="Table Grid"/>
    <w:basedOn w:val="Standardowy"/>
    <w:uiPriority w:val="39"/>
    <w:rsid w:val="00CC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777"/>
    <w:pPr>
      <w:ind w:left="720"/>
      <w:contextualSpacing/>
    </w:pPr>
  </w:style>
  <w:style w:type="paragraph" w:styleId="Bezodstpw">
    <w:name w:val="No Spacing"/>
    <w:uiPriority w:val="1"/>
    <w:qFormat/>
    <w:rsid w:val="000302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star-inserted">
    <w:name w:val="ng-star-inserted"/>
    <w:basedOn w:val="Domylnaczcionkaakapitu"/>
    <w:rsid w:val="00030204"/>
  </w:style>
  <w:style w:type="paragraph" w:styleId="Nagwek">
    <w:name w:val="header"/>
    <w:basedOn w:val="Normalny"/>
    <w:link w:val="NagwekZnak"/>
    <w:uiPriority w:val="99"/>
    <w:unhideWhenUsed/>
    <w:rsid w:val="0003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0E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3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E2"/>
    <w:rPr>
      <w:rFonts w:eastAsia="Times New Roman" w:cs="Times New Roman"/>
    </w:rPr>
  </w:style>
  <w:style w:type="paragraph" w:customStyle="1" w:styleId="Standard">
    <w:name w:val="Standard"/>
    <w:rsid w:val="00EB1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6511-3A53-4AD0-89DF-7BFE357C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Użytkownik systemu Windows</cp:lastModifiedBy>
  <cp:revision>6</cp:revision>
  <cp:lastPrinted>2024-07-10T09:57:00Z</cp:lastPrinted>
  <dcterms:created xsi:type="dcterms:W3CDTF">2024-07-10T08:08:00Z</dcterms:created>
  <dcterms:modified xsi:type="dcterms:W3CDTF">2024-07-10T10:04:00Z</dcterms:modified>
</cp:coreProperties>
</file>