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2ECB" w14:textId="5B59041B" w:rsidR="003442CB" w:rsidRPr="00AD077E" w:rsidRDefault="003442CB" w:rsidP="003442CB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ZP.271.37.2021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Kosakowo</w:t>
      </w:r>
      <w:r w:rsidRPr="00AD07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.11.2021r.</w:t>
      </w:r>
    </w:p>
    <w:p w14:paraId="02DE1657" w14:textId="77777777" w:rsidR="003442CB" w:rsidRDefault="003442CB" w:rsidP="003442CB">
      <w:pPr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: </w:t>
      </w:r>
    </w:p>
    <w:p w14:paraId="1D0BACFF" w14:textId="77777777" w:rsidR="003442CB" w:rsidRDefault="003442CB" w:rsidP="003442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Kosakowo</w:t>
      </w:r>
    </w:p>
    <w:p w14:paraId="63F87E9D" w14:textId="77777777" w:rsidR="003442CB" w:rsidRDefault="003442CB" w:rsidP="003442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Żeromskiego 69</w:t>
      </w:r>
    </w:p>
    <w:p w14:paraId="4F1E44EB" w14:textId="77777777" w:rsidR="003442CB" w:rsidRDefault="003442CB" w:rsidP="003442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81-198 Kosakowo</w:t>
      </w:r>
    </w:p>
    <w:p w14:paraId="5746DD30" w14:textId="77777777" w:rsidR="003442CB" w:rsidRPr="00770044" w:rsidRDefault="003442CB" w:rsidP="003442CB">
      <w:pPr>
        <w:jc w:val="both"/>
        <w:rPr>
          <w:rFonts w:ascii="Times New Roman" w:hAnsi="Times New Roman" w:cs="Times New Roman"/>
          <w:b/>
        </w:rPr>
      </w:pP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770044">
        <w:rPr>
          <w:rFonts w:ascii="Times New Roman" w:hAnsi="Times New Roman" w:cs="Times New Roman"/>
          <w:b/>
        </w:rPr>
        <w:t>Wszyscy uczestnicy postępowania</w:t>
      </w:r>
    </w:p>
    <w:p w14:paraId="54A050E7" w14:textId="77777777" w:rsidR="003442CB" w:rsidRPr="003442CB" w:rsidRDefault="003442CB" w:rsidP="003442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4C9F49" w14:textId="39D96BE8" w:rsidR="003442CB" w:rsidRPr="003A6665" w:rsidRDefault="003442CB" w:rsidP="003442C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3A6665">
        <w:rPr>
          <w:rFonts w:ascii="Times New Roman" w:hAnsi="Times New Roman" w:cs="Times New Roman"/>
          <w:b/>
        </w:rPr>
        <w:t>ZMIANA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TREŚCI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SWZ</w:t>
      </w:r>
    </w:p>
    <w:p w14:paraId="0787868B" w14:textId="77777777" w:rsidR="003442CB" w:rsidRDefault="003442CB" w:rsidP="003442CB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59705A">
        <w:rPr>
          <w:rFonts w:ascii="Times New Roman" w:hAnsi="Times New Roman" w:cs="Times New Roman"/>
          <w:sz w:val="22"/>
          <w:szCs w:val="22"/>
        </w:rPr>
        <w:t>Działając w oparciu o art. 286 ust. 7</w:t>
      </w:r>
      <w:r w:rsidRPr="0059705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59705A">
        <w:rPr>
          <w:rFonts w:ascii="Times New Roman" w:hAnsi="Times New Roman" w:cs="Times New Roman"/>
          <w:sz w:val="22"/>
          <w:szCs w:val="22"/>
        </w:rPr>
        <w:t xml:space="preserve">PZP, Zamawiający informuje, że zmianie uległy następujące zapisy </w:t>
      </w:r>
      <w:r w:rsidRPr="0059705A">
        <w:rPr>
          <w:rFonts w:ascii="Times New Roman" w:hAnsi="Times New Roman" w:cs="Times New Roman"/>
          <w:iCs/>
          <w:sz w:val="22"/>
          <w:szCs w:val="22"/>
        </w:rPr>
        <w:t xml:space="preserve">SWZ </w:t>
      </w:r>
      <w:r w:rsidRPr="0059705A">
        <w:rPr>
          <w:rFonts w:ascii="Times New Roman" w:hAnsi="Times New Roman" w:cs="Times New Roman"/>
          <w:bCs/>
          <w:iCs/>
          <w:sz w:val="22"/>
          <w:szCs w:val="22"/>
        </w:rPr>
        <w:t>w postępowaniu o udzielenie zamówienia publicznego w trybie podstawowym na</w:t>
      </w:r>
      <w:r w:rsidRPr="0059705A">
        <w:rPr>
          <w:rFonts w:ascii="Times New Roman" w:hAnsi="Times New Roman" w:cs="Times New Roman"/>
          <w:b/>
          <w:bCs/>
          <w:iCs/>
          <w:sz w:val="22"/>
          <w:szCs w:val="22"/>
        </w:rPr>
        <w:t>:</w:t>
      </w:r>
      <w:bookmarkStart w:id="0" w:name="_Hlk56778701"/>
      <w:r w:rsidRPr="0059705A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</w:p>
    <w:p w14:paraId="75413FDC" w14:textId="77777777" w:rsidR="003442CB" w:rsidRPr="0059705A" w:rsidRDefault="003442CB" w:rsidP="003442CB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421D47">
        <w:rPr>
          <w:rFonts w:ascii="Times New Roman" w:hAnsi="Times New Roman" w:cs="Times New Roman"/>
          <w:b/>
          <w:bCs/>
          <w:iCs/>
          <w:sz w:val="22"/>
          <w:szCs w:val="22"/>
        </w:rPr>
        <w:t>Budowa ulicy Chmielnej i Gronowej w m. Dębogórze oraz ul. Paska w m. Suchy Dwór</w:t>
      </w:r>
    </w:p>
    <w:bookmarkEnd w:id="0"/>
    <w:p w14:paraId="633BD20E" w14:textId="77777777" w:rsidR="003442CB" w:rsidRDefault="003442CB" w:rsidP="003442CB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8F65C19" w14:textId="77777777" w:rsidR="003442CB" w:rsidRPr="0059705A" w:rsidRDefault="003442CB" w:rsidP="003442CB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>Zmiana nr 1:</w:t>
      </w:r>
    </w:p>
    <w:p w14:paraId="6E37EBF8" w14:textId="77777777" w:rsidR="003442CB" w:rsidRPr="0059705A" w:rsidRDefault="003442CB" w:rsidP="003442CB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XVII pkt 1 o treści:</w:t>
      </w:r>
    </w:p>
    <w:p w14:paraId="72646E78" w14:textId="5F27A696" w:rsidR="003442CB" w:rsidRPr="0059705A" w:rsidRDefault="003442CB" w:rsidP="003442CB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„Wykonawca będzie związany ofertą przez okres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30 dni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, tj. do dnia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0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8</w:t>
      </w:r>
      <w:r w:rsidRPr="0059705A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.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12</w:t>
      </w:r>
      <w:r w:rsidRPr="0059705A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.2021r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 Bieg terminu związania ofertą rozpoczyna się wraz z upływem terminu składania ofert.”</w:t>
      </w:r>
    </w:p>
    <w:p w14:paraId="11EEE8A8" w14:textId="77777777" w:rsidR="003442CB" w:rsidRPr="0059705A" w:rsidRDefault="003442CB" w:rsidP="003442CB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156040A3" w14:textId="0EEAA7EB" w:rsidR="003442CB" w:rsidRPr="0059705A" w:rsidRDefault="003442CB" w:rsidP="003442CB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„Wykonawca będzie związany ofertą przez okres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30 dni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, tj. do dnia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0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9</w:t>
      </w:r>
      <w:r w:rsidRPr="0059705A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.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12</w:t>
      </w:r>
      <w:r w:rsidRPr="0059705A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.2021r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 Bieg terminu związania ofertą rozpoczyna się wraz z upływem terminu składania ofert.”</w:t>
      </w:r>
    </w:p>
    <w:p w14:paraId="289C6B42" w14:textId="77777777" w:rsidR="003442CB" w:rsidRPr="0059705A" w:rsidRDefault="003442CB" w:rsidP="003442CB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>Zmiana nr 2:</w:t>
      </w:r>
    </w:p>
    <w:p w14:paraId="13CB85BE" w14:textId="77777777" w:rsidR="003442CB" w:rsidRPr="0059705A" w:rsidRDefault="003442CB" w:rsidP="003442CB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XVIII w pkt 1, o treści:</w:t>
      </w:r>
    </w:p>
    <w:p w14:paraId="01D6776F" w14:textId="4FA3FECA" w:rsidR="003442CB" w:rsidRPr="0059705A" w:rsidRDefault="003442CB" w:rsidP="003442CB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Ofertę należy złożyć poprzez Platformę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do dnia 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09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11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.2021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r. do godziny 11:00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1BB093A6" w14:textId="77777777" w:rsidR="003442CB" w:rsidRPr="0059705A" w:rsidRDefault="003442CB" w:rsidP="003442CB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Zastępuje się następującym:</w:t>
      </w:r>
    </w:p>
    <w:p w14:paraId="601D153B" w14:textId="0DEE520D" w:rsidR="003442CB" w:rsidRPr="0059705A" w:rsidRDefault="003442CB" w:rsidP="003442CB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Ofertę należy złożyć poprzez Platformę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do dnia 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10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11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.2021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r. do godziny 11:00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56C465AE" w14:textId="77777777" w:rsidR="003442CB" w:rsidRPr="0059705A" w:rsidRDefault="003442CB" w:rsidP="003442CB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>Zmiana nr 3:</w:t>
      </w:r>
    </w:p>
    <w:p w14:paraId="477D979B" w14:textId="77777777" w:rsidR="003442CB" w:rsidRPr="0059705A" w:rsidRDefault="003442CB" w:rsidP="003442CB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XVIII w pkt 3, o treści:</w:t>
      </w:r>
    </w:p>
    <w:p w14:paraId="382DF584" w14:textId="2CAED665" w:rsidR="003442CB" w:rsidRPr="0059705A" w:rsidRDefault="003442CB" w:rsidP="003442CB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 xml:space="preserve">„Otwarcie ofert nastąpi w dniu </w:t>
      </w:r>
      <w:r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0</w:t>
      </w:r>
      <w:r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9</w:t>
      </w:r>
      <w:r w:rsidRPr="0059705A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</w:t>
      </w:r>
      <w:r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11</w:t>
      </w:r>
      <w:r w:rsidRPr="0059705A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.2021 r</w:t>
      </w:r>
      <w:r w:rsidRPr="0059705A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. o godzinie 11:30</w:t>
      </w: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 xml:space="preserve"> „</w:t>
      </w:r>
    </w:p>
    <w:p w14:paraId="5630AB7C" w14:textId="77777777" w:rsidR="003442CB" w:rsidRPr="0059705A" w:rsidRDefault="003442CB" w:rsidP="003442CB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242F886B" w14:textId="16A5830F" w:rsidR="003442CB" w:rsidRDefault="003442CB" w:rsidP="003442CB">
      <w:pPr>
        <w:spacing w:line="360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eastAsia="pl-PL"/>
        </w:rPr>
      </w:pPr>
      <w:r w:rsidRPr="001621A1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„Otwarcie ofert nastąpi w dniu</w:t>
      </w:r>
      <w:r w:rsidRPr="0059705A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 </w:t>
      </w:r>
      <w:r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10</w:t>
      </w:r>
      <w:r w:rsidRPr="0059705A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</w:t>
      </w:r>
      <w:r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11</w:t>
      </w:r>
      <w:r w:rsidRPr="0059705A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.2021 r</w:t>
      </w:r>
      <w:r w:rsidRPr="0059705A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. o godzinie 11:30 „</w:t>
      </w:r>
    </w:p>
    <w:p w14:paraId="1929F49A" w14:textId="77777777" w:rsidR="003442CB" w:rsidRDefault="003442CB" w:rsidP="003442CB">
      <w:pPr>
        <w:spacing w:line="360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Zmiana nr 4 </w:t>
      </w:r>
    </w:p>
    <w:p w14:paraId="0FF9C60B" w14:textId="1E995257" w:rsidR="003442CB" w:rsidRPr="003442CB" w:rsidRDefault="003442CB" w:rsidP="003442CB">
      <w:pPr>
        <w:spacing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3442CB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W Rozdziale VI</w:t>
      </w: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I</w:t>
      </w:r>
      <w:r w:rsidRPr="003442CB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 o treści:</w:t>
      </w:r>
    </w:p>
    <w:p w14:paraId="2D47C729" w14:textId="5C383527" w:rsidR="003442CB" w:rsidRDefault="003442CB" w:rsidP="003442CB">
      <w:p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442CB">
        <w:rPr>
          <w:rFonts w:ascii="Times New Roman" w:hAnsi="Times New Roman" w:cs="Times New Roman"/>
          <w:iCs/>
          <w:sz w:val="22"/>
          <w:szCs w:val="22"/>
        </w:rPr>
        <w:t xml:space="preserve">Termin wykonania przedmiotu umowy ustala się </w:t>
      </w:r>
      <w:r w:rsidRPr="003442CB">
        <w:rPr>
          <w:rFonts w:ascii="Times New Roman" w:hAnsi="Times New Roman" w:cs="Times New Roman"/>
          <w:b/>
          <w:bCs/>
          <w:iCs/>
          <w:sz w:val="22"/>
          <w:szCs w:val="22"/>
        </w:rPr>
        <w:t>na 18 miesięcy</w:t>
      </w:r>
      <w:r w:rsidRPr="003442CB">
        <w:rPr>
          <w:rFonts w:ascii="Times New Roman" w:hAnsi="Times New Roman" w:cs="Times New Roman"/>
          <w:iCs/>
          <w:sz w:val="22"/>
          <w:szCs w:val="22"/>
        </w:rPr>
        <w:t xml:space="preserve"> od daty podpisania umowy</w:t>
      </w:r>
      <w:r>
        <w:rPr>
          <w:rFonts w:ascii="Times New Roman" w:hAnsi="Times New Roman" w:cs="Times New Roman"/>
          <w:iCs/>
          <w:sz w:val="22"/>
          <w:szCs w:val="22"/>
        </w:rPr>
        <w:t>.</w:t>
      </w:r>
    </w:p>
    <w:p w14:paraId="0DB76BD0" w14:textId="77777777" w:rsidR="003442CB" w:rsidRPr="003442CB" w:rsidRDefault="003442CB" w:rsidP="003442CB">
      <w:p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442CB">
        <w:rPr>
          <w:rFonts w:ascii="Times New Roman" w:hAnsi="Times New Roman" w:cs="Times New Roman"/>
          <w:iCs/>
          <w:sz w:val="22"/>
          <w:szCs w:val="22"/>
        </w:rPr>
        <w:t>Zamawiający oczekuje, że Wykonawca przystąpi do mobilizacji celem wykonania przedmiotu umowy niezwłocznie po podpisaniu Umowy.</w:t>
      </w:r>
    </w:p>
    <w:p w14:paraId="735C05BC" w14:textId="50AFC827" w:rsidR="003442CB" w:rsidRDefault="003442CB" w:rsidP="003442CB">
      <w:p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442CB">
        <w:rPr>
          <w:rFonts w:ascii="Times New Roman" w:hAnsi="Times New Roman" w:cs="Times New Roman"/>
          <w:iCs/>
          <w:sz w:val="22"/>
          <w:szCs w:val="22"/>
        </w:rPr>
        <w:t>Szczegółowe zagadnienia dotyczące terminu realizacji umowy uregulowane są we wzorze umowy stanowiącej załącznik nr 6 do SWZ.</w:t>
      </w:r>
    </w:p>
    <w:p w14:paraId="475CDF38" w14:textId="4B5CBA4D" w:rsidR="003442CB" w:rsidRDefault="003442CB" w:rsidP="003442CB">
      <w:p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442CB">
        <w:rPr>
          <w:rFonts w:ascii="Times New Roman" w:hAnsi="Times New Roman" w:cs="Times New Roman"/>
          <w:iCs/>
          <w:sz w:val="22"/>
          <w:szCs w:val="22"/>
        </w:rPr>
        <w:t>Zastępuje się następującym:</w:t>
      </w:r>
    </w:p>
    <w:p w14:paraId="3F6406F8" w14:textId="029E65DA" w:rsidR="003442CB" w:rsidRDefault="003442CB" w:rsidP="003442CB">
      <w:p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442CB">
        <w:rPr>
          <w:rFonts w:ascii="Times New Roman" w:hAnsi="Times New Roman" w:cs="Times New Roman"/>
          <w:iCs/>
          <w:sz w:val="22"/>
          <w:szCs w:val="22"/>
        </w:rPr>
        <w:t xml:space="preserve">Termin wykonania przedmiotu umowy ustala się </w:t>
      </w:r>
      <w:r w:rsidRPr="003442CB">
        <w:rPr>
          <w:rFonts w:ascii="Times New Roman" w:hAnsi="Times New Roman" w:cs="Times New Roman"/>
          <w:b/>
          <w:bCs/>
          <w:iCs/>
          <w:sz w:val="22"/>
          <w:szCs w:val="22"/>
        </w:rPr>
        <w:t>na 1</w:t>
      </w:r>
      <w:r w:rsidRPr="003442CB">
        <w:rPr>
          <w:rFonts w:ascii="Times New Roman" w:hAnsi="Times New Roman" w:cs="Times New Roman"/>
          <w:b/>
          <w:bCs/>
          <w:iCs/>
          <w:sz w:val="22"/>
          <w:szCs w:val="22"/>
        </w:rPr>
        <w:t>9</w:t>
      </w:r>
      <w:r w:rsidRPr="003442CB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miesięcy</w:t>
      </w:r>
      <w:r w:rsidRPr="003442CB">
        <w:rPr>
          <w:rFonts w:ascii="Times New Roman" w:hAnsi="Times New Roman" w:cs="Times New Roman"/>
          <w:iCs/>
          <w:sz w:val="22"/>
          <w:szCs w:val="22"/>
        </w:rPr>
        <w:t xml:space="preserve"> od daty podpisania umowy.</w:t>
      </w:r>
    </w:p>
    <w:p w14:paraId="0F458BEB" w14:textId="77777777" w:rsidR="003442CB" w:rsidRPr="003442CB" w:rsidRDefault="003442CB" w:rsidP="003442CB">
      <w:p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442CB">
        <w:rPr>
          <w:rFonts w:ascii="Times New Roman" w:hAnsi="Times New Roman" w:cs="Times New Roman"/>
          <w:iCs/>
          <w:sz w:val="22"/>
          <w:szCs w:val="22"/>
        </w:rPr>
        <w:lastRenderedPageBreak/>
        <w:t>Zamawiający oczekuje, że Wykonawca przystąpi do mobilizacji celem wykonania przedmiotu umowy niezwłocznie po podpisaniu Umowy.</w:t>
      </w:r>
    </w:p>
    <w:p w14:paraId="11B5FBF8" w14:textId="7A157276" w:rsidR="003442CB" w:rsidRDefault="003442CB" w:rsidP="003442CB">
      <w:p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442CB">
        <w:rPr>
          <w:rFonts w:ascii="Times New Roman" w:hAnsi="Times New Roman" w:cs="Times New Roman"/>
          <w:iCs/>
          <w:sz w:val="22"/>
          <w:szCs w:val="22"/>
        </w:rPr>
        <w:t>Szczegółowe zagadnienia dotyczące terminu realizacji umowy uregulowane są we wzorze umowy stanowiącej załącznik nr 6 do SWZ.</w:t>
      </w:r>
    </w:p>
    <w:p w14:paraId="3C130D44" w14:textId="77777777" w:rsidR="003442CB" w:rsidRDefault="003442CB" w:rsidP="003442CB">
      <w:p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4E913894" w14:textId="4FA6F814" w:rsidR="003442CB" w:rsidRPr="003442CB" w:rsidRDefault="003442CB" w:rsidP="003442CB">
      <w:pPr>
        <w:spacing w:line="360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iCs/>
          <w:sz w:val="22"/>
          <w:szCs w:val="22"/>
        </w:rPr>
        <w:t xml:space="preserve">Zmiana ogłoszenia w zakresie terminu została zamieszczona w Biuletynie Zamówień Publicznych </w:t>
      </w:r>
      <w:r w:rsidR="00472D66">
        <w:rPr>
          <w:rFonts w:ascii="Times New Roman" w:hAnsi="Times New Roman" w:cs="Times New Roman"/>
          <w:iCs/>
          <w:sz w:val="22"/>
          <w:szCs w:val="22"/>
        </w:rPr>
        <w:t xml:space="preserve">                     </w:t>
      </w:r>
      <w:r w:rsidRPr="0059705A">
        <w:rPr>
          <w:rFonts w:ascii="Times New Roman" w:hAnsi="Times New Roman" w:cs="Times New Roman"/>
          <w:iCs/>
          <w:sz w:val="22"/>
          <w:szCs w:val="22"/>
        </w:rPr>
        <w:t xml:space="preserve">w dniu </w:t>
      </w:r>
      <w:r>
        <w:rPr>
          <w:rFonts w:ascii="Times New Roman" w:hAnsi="Times New Roman" w:cs="Times New Roman"/>
          <w:iCs/>
          <w:sz w:val="22"/>
          <w:szCs w:val="22"/>
        </w:rPr>
        <w:t>0</w:t>
      </w:r>
      <w:r>
        <w:rPr>
          <w:rFonts w:ascii="Times New Roman" w:hAnsi="Times New Roman" w:cs="Times New Roman"/>
          <w:iCs/>
          <w:sz w:val="22"/>
          <w:szCs w:val="22"/>
        </w:rPr>
        <w:t>5</w:t>
      </w:r>
      <w:r>
        <w:rPr>
          <w:rFonts w:ascii="Times New Roman" w:hAnsi="Times New Roman" w:cs="Times New Roman"/>
          <w:iCs/>
          <w:sz w:val="22"/>
          <w:szCs w:val="22"/>
        </w:rPr>
        <w:t>.11</w:t>
      </w:r>
      <w:r w:rsidRPr="0059705A">
        <w:rPr>
          <w:rFonts w:ascii="Times New Roman" w:hAnsi="Times New Roman" w:cs="Times New Roman"/>
          <w:iCs/>
          <w:sz w:val="22"/>
          <w:szCs w:val="22"/>
        </w:rPr>
        <w:t xml:space="preserve">.2021 r. </w:t>
      </w:r>
      <w:r w:rsidRPr="003A36F1">
        <w:rPr>
          <w:rFonts w:ascii="Times New Roman" w:hAnsi="Times New Roman" w:cs="Times New Roman"/>
          <w:iCs/>
          <w:sz w:val="22"/>
          <w:szCs w:val="22"/>
        </w:rPr>
        <w:t xml:space="preserve">nr </w:t>
      </w:r>
      <w:r w:rsidRPr="00B22535">
        <w:rPr>
          <w:rFonts w:ascii="Times New Roman" w:hAnsi="Times New Roman" w:cs="Times New Roman"/>
          <w:iCs/>
          <w:sz w:val="22"/>
          <w:szCs w:val="22"/>
        </w:rPr>
        <w:t xml:space="preserve">2021/BZP </w:t>
      </w:r>
      <w:r w:rsidR="00A20B0C" w:rsidRPr="00A20B0C">
        <w:rPr>
          <w:rFonts w:ascii="Times New Roman" w:hAnsi="Times New Roman" w:cs="Times New Roman"/>
          <w:iCs/>
          <w:sz w:val="22"/>
          <w:szCs w:val="22"/>
        </w:rPr>
        <w:t>00259759/01</w:t>
      </w:r>
      <w:r w:rsidR="00A20B0C">
        <w:rPr>
          <w:rFonts w:ascii="Times New Roman" w:hAnsi="Times New Roman" w:cs="Times New Roman"/>
          <w:iCs/>
          <w:sz w:val="22"/>
          <w:szCs w:val="22"/>
        </w:rPr>
        <w:t>.</w:t>
      </w:r>
    </w:p>
    <w:p w14:paraId="33D54844" w14:textId="77777777" w:rsidR="003442CB" w:rsidRDefault="003442CB" w:rsidP="003442CB">
      <w:pPr>
        <w:jc w:val="right"/>
      </w:pPr>
    </w:p>
    <w:p w14:paraId="34345916" w14:textId="34F19B08" w:rsidR="003442CB" w:rsidRDefault="003442CB" w:rsidP="003442CB">
      <w:pPr>
        <w:jc w:val="right"/>
      </w:pPr>
      <w:r>
        <w:t>Zatwierdzam</w:t>
      </w:r>
    </w:p>
    <w:p w14:paraId="574A7A3B" w14:textId="77777777" w:rsidR="003442CB" w:rsidRDefault="003442CB" w:rsidP="003442CB">
      <w:pPr>
        <w:jc w:val="right"/>
      </w:pPr>
    </w:p>
    <w:p w14:paraId="5F401015" w14:textId="77777777" w:rsidR="003442CB" w:rsidRDefault="003442CB" w:rsidP="003442CB">
      <w:pPr>
        <w:jc w:val="right"/>
      </w:pPr>
      <w:r>
        <w:t xml:space="preserve"> Marcin Majek</w:t>
      </w:r>
    </w:p>
    <w:p w14:paraId="37B5EFFD" w14:textId="77777777" w:rsidR="003442CB" w:rsidRDefault="003442CB" w:rsidP="003442CB">
      <w:pPr>
        <w:jc w:val="right"/>
      </w:pPr>
    </w:p>
    <w:p w14:paraId="59C48823" w14:textId="77777777" w:rsidR="003442CB" w:rsidRDefault="003442CB" w:rsidP="003442CB">
      <w:pPr>
        <w:jc w:val="right"/>
      </w:pPr>
      <w:r>
        <w:t>Wójt Gminy Kosakowo</w:t>
      </w:r>
    </w:p>
    <w:p w14:paraId="63A78EA3" w14:textId="77777777" w:rsidR="003442CB" w:rsidRDefault="003442CB" w:rsidP="003442CB"/>
    <w:p w14:paraId="2E1800F2" w14:textId="77777777" w:rsidR="003442CB" w:rsidRDefault="003442CB" w:rsidP="003442CB"/>
    <w:p w14:paraId="69E915CF" w14:textId="77777777" w:rsidR="003442CB" w:rsidRDefault="003442CB" w:rsidP="003442CB"/>
    <w:p w14:paraId="4629142B" w14:textId="77777777" w:rsidR="00A41A3F" w:rsidRDefault="00A41A3F"/>
    <w:sectPr w:rsidR="00A41A3F" w:rsidSect="001621A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CB"/>
    <w:rsid w:val="003442CB"/>
    <w:rsid w:val="00472D66"/>
    <w:rsid w:val="00A20B0C"/>
    <w:rsid w:val="00A4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40BB"/>
  <w15:chartTrackingRefBased/>
  <w15:docId w15:val="{653E9AEA-356C-4970-B434-F069375F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2C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322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3</cp:revision>
  <dcterms:created xsi:type="dcterms:W3CDTF">2021-11-05T13:34:00Z</dcterms:created>
  <dcterms:modified xsi:type="dcterms:W3CDTF">2021-11-05T14:07:00Z</dcterms:modified>
</cp:coreProperties>
</file>