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66936">
        <w:rPr>
          <w:rFonts w:ascii="CG Omega" w:hAnsi="CG Omega" w:cs="Tahoma"/>
          <w:b/>
          <w:sz w:val="22"/>
          <w:szCs w:val="22"/>
        </w:rPr>
        <w:t>do zapytania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850B64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</w:t>
      </w:r>
      <w:r w:rsidR="00B22EC4">
        <w:rPr>
          <w:rFonts w:ascii="CG Omega" w:hAnsi="CG Omega"/>
          <w:b/>
          <w:bCs/>
          <w:sz w:val="22"/>
          <w:szCs w:val="22"/>
        </w:rPr>
        <w:t>.271.</w:t>
      </w:r>
      <w:r>
        <w:rPr>
          <w:rFonts w:ascii="CG Omega" w:hAnsi="CG Omega"/>
          <w:b/>
          <w:bCs/>
          <w:sz w:val="22"/>
          <w:szCs w:val="22"/>
        </w:rPr>
        <w:t>11.2021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9B6F8C" w:rsidRPr="009B6F8C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  <w:r w:rsidRPr="009B6F8C">
        <w:rPr>
          <w:rFonts w:ascii="CG Omega" w:hAnsi="CG Omega"/>
          <w:b/>
          <w:sz w:val="32"/>
          <w:szCs w:val="32"/>
        </w:rPr>
        <w:t xml:space="preserve">ZOBOWIĄZANIE </w:t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862D87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</w:t>
      </w:r>
      <w:r w:rsidR="00850B64">
        <w:rPr>
          <w:rFonts w:ascii="CG Omega" w:hAnsi="CG Omega"/>
          <w:sz w:val="22"/>
          <w:szCs w:val="22"/>
        </w:rPr>
        <w:t xml:space="preserve">jąc na podstawie ustawy z 11 września 2019 r. </w:t>
      </w:r>
      <w:r w:rsidR="00E45D6E" w:rsidRPr="000A00CB">
        <w:rPr>
          <w:rFonts w:ascii="CG Omega" w:hAnsi="CG Omega"/>
          <w:sz w:val="22"/>
          <w:szCs w:val="22"/>
        </w:rPr>
        <w:t xml:space="preserve">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 w:rsidR="00850B64">
        <w:rPr>
          <w:rFonts w:ascii="CG Omega" w:hAnsi="CG Omega" w:cs="Tahoma"/>
          <w:sz w:val="22"/>
          <w:szCs w:val="22"/>
        </w:rPr>
        <w:t>U. z 2021 r., poz. 1129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oświadczamy</w:t>
      </w:r>
      <w:r w:rsidR="00235F21">
        <w:rPr>
          <w:rFonts w:ascii="CG Omega" w:hAnsi="CG Omega"/>
          <w:sz w:val="22"/>
          <w:szCs w:val="22"/>
        </w:rPr>
        <w:t>,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B22EC4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do dyspozycji na potrzeby realizacji zamówienia pod nazwą:  </w:t>
      </w:r>
      <w:r w:rsidR="00166936" w:rsidRPr="00166936">
        <w:rPr>
          <w:rFonts w:ascii="CG Omega" w:hAnsi="CG Omega" w:cs="Arial"/>
          <w:b/>
          <w:sz w:val="22"/>
          <w:szCs w:val="22"/>
        </w:rPr>
        <w:t>„</w:t>
      </w:r>
      <w:r w:rsidR="00166936" w:rsidRPr="00166936">
        <w:rPr>
          <w:rFonts w:ascii="CG Omega" w:eastAsia="Calibri" w:hAnsi="CG Omega"/>
          <w:b/>
          <w:sz w:val="22"/>
          <w:szCs w:val="22"/>
        </w:rPr>
        <w:t xml:space="preserve">Usługa  dożywiania  podopiecznych  Dziennego  Domu  Pobytu  SENIOR+ w miejscowości  Radawa </w:t>
      </w:r>
      <w:r w:rsidR="008F5A44" w:rsidRPr="008F5A44">
        <w:rPr>
          <w:rFonts w:ascii="CG Omega" w:hAnsi="CG Omega"/>
          <w:b/>
          <w:sz w:val="22"/>
          <w:szCs w:val="22"/>
        </w:rPr>
        <w:t>w  okresie 2022 r.</w:t>
      </w:r>
      <w:r w:rsidR="00166936" w:rsidRPr="008F5A44">
        <w:rPr>
          <w:rFonts w:ascii="CG Omega" w:hAnsi="CG Omega"/>
          <w:b/>
          <w:sz w:val="22"/>
          <w:szCs w:val="22"/>
        </w:rPr>
        <w:t>”</w:t>
      </w:r>
      <w:r w:rsidR="00166936" w:rsidRPr="008F5A44">
        <w:rPr>
          <w:rFonts w:ascii="CG Omega" w:hAnsi="CG Omega"/>
          <w:b/>
          <w:bCs/>
          <w:sz w:val="22"/>
          <w:szCs w:val="22"/>
        </w:rPr>
        <w:t xml:space="preserve"> </w:t>
      </w:r>
      <w:r w:rsidR="00166936">
        <w:rPr>
          <w:b/>
          <w:bCs/>
          <w:sz w:val="22"/>
          <w:szCs w:val="22"/>
        </w:rPr>
        <w:t xml:space="preserve"> </w:t>
      </w:r>
      <w:r w:rsidR="00E45D6E" w:rsidRPr="00B22EC4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  <w:bookmarkStart w:id="0" w:name="_GoBack"/>
      <w:bookmarkEnd w:id="0"/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81" w:rsidRDefault="00D90C81" w:rsidP="00E45D6E">
      <w:r>
        <w:separator/>
      </w:r>
    </w:p>
  </w:endnote>
  <w:endnote w:type="continuationSeparator" w:id="0">
    <w:p w:rsidR="00D90C81" w:rsidRDefault="00D90C81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D90C81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D90C81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81" w:rsidRDefault="00D90C81" w:rsidP="00E45D6E">
      <w:r>
        <w:separator/>
      </w:r>
    </w:p>
  </w:footnote>
  <w:footnote w:type="continuationSeparator" w:id="0">
    <w:p w:rsidR="00D90C81" w:rsidRDefault="00D90C81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D90C8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D90C8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A00CB"/>
    <w:rsid w:val="000B6B8C"/>
    <w:rsid w:val="00166936"/>
    <w:rsid w:val="001B7210"/>
    <w:rsid w:val="00224127"/>
    <w:rsid w:val="00235F21"/>
    <w:rsid w:val="00237BC9"/>
    <w:rsid w:val="002C7344"/>
    <w:rsid w:val="003549BC"/>
    <w:rsid w:val="0036521E"/>
    <w:rsid w:val="003B2FCB"/>
    <w:rsid w:val="003E43E2"/>
    <w:rsid w:val="003E64FA"/>
    <w:rsid w:val="00456B74"/>
    <w:rsid w:val="00611BB3"/>
    <w:rsid w:val="00615534"/>
    <w:rsid w:val="00647E15"/>
    <w:rsid w:val="006A4BAD"/>
    <w:rsid w:val="00724304"/>
    <w:rsid w:val="007539FE"/>
    <w:rsid w:val="00792EF1"/>
    <w:rsid w:val="007E4817"/>
    <w:rsid w:val="00850B64"/>
    <w:rsid w:val="00862D87"/>
    <w:rsid w:val="008D41D6"/>
    <w:rsid w:val="008D6459"/>
    <w:rsid w:val="008D6ECE"/>
    <w:rsid w:val="008E79DD"/>
    <w:rsid w:val="008F5A44"/>
    <w:rsid w:val="00986513"/>
    <w:rsid w:val="00996D7A"/>
    <w:rsid w:val="009A6F3B"/>
    <w:rsid w:val="009B6F8C"/>
    <w:rsid w:val="009E39B7"/>
    <w:rsid w:val="009F3B75"/>
    <w:rsid w:val="00A07A6A"/>
    <w:rsid w:val="00A27C85"/>
    <w:rsid w:val="00A90F4B"/>
    <w:rsid w:val="00A96A1F"/>
    <w:rsid w:val="00B22EC4"/>
    <w:rsid w:val="00B406F0"/>
    <w:rsid w:val="00B7595F"/>
    <w:rsid w:val="00C028DD"/>
    <w:rsid w:val="00C17803"/>
    <w:rsid w:val="00C4418F"/>
    <w:rsid w:val="00C90303"/>
    <w:rsid w:val="00CA1FA5"/>
    <w:rsid w:val="00CD4C5C"/>
    <w:rsid w:val="00CE7C65"/>
    <w:rsid w:val="00CF0602"/>
    <w:rsid w:val="00D755CE"/>
    <w:rsid w:val="00D90C81"/>
    <w:rsid w:val="00DA0F88"/>
    <w:rsid w:val="00DA1182"/>
    <w:rsid w:val="00DD71B0"/>
    <w:rsid w:val="00DF4EC3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36</cp:revision>
  <dcterms:created xsi:type="dcterms:W3CDTF">2015-01-09T09:20:00Z</dcterms:created>
  <dcterms:modified xsi:type="dcterms:W3CDTF">2021-12-20T13:28:00Z</dcterms:modified>
</cp:coreProperties>
</file>