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5E6306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306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Default="003F15E8" w:rsidP="003F15E8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F15E8" w:rsidRDefault="003F15E8" w:rsidP="003F15E8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</w:t>
      </w:r>
      <w:r>
        <w:rPr>
          <w:b/>
        </w:rPr>
        <w:t>)</w:t>
      </w:r>
    </w:p>
    <w:p w:rsidR="003F15E8" w:rsidRDefault="003F15E8" w:rsidP="003F15E8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F15E8" w:rsidRDefault="003F15E8" w:rsidP="003F15E8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</w:t>
      </w:r>
      <w:r>
        <w:rPr>
          <w:b/>
        </w:rPr>
        <w:t>)</w:t>
      </w:r>
      <w:r>
        <w:rPr>
          <w:b/>
          <w:i/>
        </w:rPr>
        <w:tab/>
      </w:r>
    </w:p>
    <w:p w:rsidR="003F15E8" w:rsidRDefault="003F15E8" w:rsidP="003F15E8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3F15E8" w:rsidRPr="003573D3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3573D3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E6306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E6306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3573D3" w:rsidRDefault="003F15E8" w:rsidP="003F15E8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3573D3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3573D3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0249C4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49C4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0249C4">
        <w:rPr>
          <w:rFonts w:ascii="Arial" w:hAnsi="Arial" w:cs="Arial"/>
          <w:b/>
          <w:sz w:val="20"/>
          <w:szCs w:val="20"/>
          <w:u w:val="single"/>
        </w:rPr>
        <w:t>a</w:t>
      </w:r>
      <w:r w:rsidRPr="000249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0249C4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0249C4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249C4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0249C4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0249C4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0249C4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0249C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0249C4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49C4">
        <w:rPr>
          <w:rFonts w:ascii="Arial" w:hAnsi="Arial" w:cs="Arial"/>
          <w:b/>
          <w:sz w:val="20"/>
          <w:szCs w:val="20"/>
        </w:rPr>
        <w:t>s</w:t>
      </w:r>
      <w:r w:rsidR="00C4103F" w:rsidRPr="000249C4">
        <w:rPr>
          <w:rFonts w:ascii="Arial" w:hAnsi="Arial" w:cs="Arial"/>
          <w:b/>
          <w:sz w:val="20"/>
          <w:szCs w:val="20"/>
        </w:rPr>
        <w:t>kładane na pod</w:t>
      </w:r>
      <w:r w:rsidR="00804F07" w:rsidRPr="000249C4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0249C4">
        <w:rPr>
          <w:rFonts w:ascii="Arial" w:hAnsi="Arial" w:cs="Arial"/>
          <w:b/>
          <w:sz w:val="20"/>
          <w:szCs w:val="20"/>
        </w:rPr>
        <w:t>1</w:t>
      </w:r>
      <w:r w:rsidR="00804F07" w:rsidRPr="000249C4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0249C4">
        <w:rPr>
          <w:rFonts w:ascii="Arial" w:hAnsi="Arial" w:cs="Arial"/>
          <w:b/>
          <w:sz w:val="20"/>
          <w:szCs w:val="20"/>
        </w:rPr>
        <w:t>5</w:t>
      </w:r>
      <w:r w:rsidR="00804F07" w:rsidRPr="000249C4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0249C4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0249C4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54243" w:rsidRPr="00354243" w:rsidRDefault="003030A6" w:rsidP="0035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9C4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54243">
        <w:rPr>
          <w:rFonts w:ascii="Arial" w:hAnsi="Arial" w:cs="Arial"/>
          <w:b/>
          <w:sz w:val="20"/>
          <w:szCs w:val="20"/>
        </w:rPr>
        <w:t xml:space="preserve">. </w:t>
      </w:r>
      <w:r w:rsidR="00354243" w:rsidRPr="00354243">
        <w:rPr>
          <w:rFonts w:ascii="Times New Roman" w:hAnsi="Times New Roman"/>
          <w:b/>
          <w:sz w:val="24"/>
          <w:szCs w:val="24"/>
        </w:rPr>
        <w:t xml:space="preserve">„Przebudowa drogi powiatowej nr </w:t>
      </w:r>
      <w:proofErr w:type="spellStart"/>
      <w:r w:rsidR="00354243" w:rsidRPr="00354243">
        <w:rPr>
          <w:rFonts w:ascii="Times New Roman" w:hAnsi="Times New Roman"/>
          <w:b/>
          <w:sz w:val="24"/>
          <w:szCs w:val="24"/>
        </w:rPr>
        <w:t>1341P</w:t>
      </w:r>
      <w:proofErr w:type="spellEnd"/>
      <w:r w:rsidR="00354243" w:rsidRPr="00354243">
        <w:rPr>
          <w:rFonts w:ascii="Times New Roman" w:hAnsi="Times New Roman"/>
          <w:b/>
          <w:sz w:val="24"/>
          <w:szCs w:val="24"/>
        </w:rPr>
        <w:t xml:space="preserve"> w m. Wyszyny” </w:t>
      </w:r>
    </w:p>
    <w:p w:rsidR="003030A6" w:rsidRPr="000249C4" w:rsidRDefault="00F37C9D" w:rsidP="003542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i/>
          <w:sz w:val="20"/>
          <w:szCs w:val="20"/>
        </w:rPr>
        <w:t xml:space="preserve"> </w:t>
      </w:r>
      <w:r w:rsidR="003030A6" w:rsidRPr="000249C4">
        <w:rPr>
          <w:rFonts w:ascii="Arial" w:hAnsi="Arial" w:cs="Arial"/>
          <w:sz w:val="20"/>
          <w:szCs w:val="20"/>
        </w:rPr>
        <w:t xml:space="preserve">prowadzonego przez </w:t>
      </w:r>
      <w:r w:rsidRPr="000249C4">
        <w:rPr>
          <w:rFonts w:ascii="Arial" w:hAnsi="Arial" w:cs="Arial"/>
          <w:sz w:val="20"/>
          <w:szCs w:val="20"/>
        </w:rPr>
        <w:t xml:space="preserve">Powiat Chodzieski, </w:t>
      </w:r>
      <w:r w:rsidR="003030A6" w:rsidRPr="000249C4">
        <w:rPr>
          <w:rFonts w:ascii="Arial" w:hAnsi="Arial" w:cs="Arial"/>
          <w:i/>
          <w:sz w:val="20"/>
          <w:szCs w:val="20"/>
        </w:rPr>
        <w:t xml:space="preserve"> </w:t>
      </w:r>
      <w:r w:rsidR="003030A6" w:rsidRPr="000249C4">
        <w:rPr>
          <w:rFonts w:ascii="Arial" w:hAnsi="Arial" w:cs="Arial"/>
          <w:sz w:val="20"/>
          <w:szCs w:val="20"/>
        </w:rPr>
        <w:t>oświadczam, co następuje:</w:t>
      </w:r>
    </w:p>
    <w:p w:rsidR="00B5040B" w:rsidRPr="000249C4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0249C4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0249C4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 xml:space="preserve">Oświadczam, że </w:t>
      </w:r>
      <w:r w:rsidR="00421562" w:rsidRPr="000249C4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0249C4">
        <w:rPr>
          <w:rFonts w:ascii="Arial" w:hAnsi="Arial" w:cs="Arial"/>
          <w:sz w:val="20"/>
          <w:szCs w:val="20"/>
        </w:rPr>
        <w:t xml:space="preserve"> </w:t>
      </w:r>
      <w:r w:rsidRPr="000249C4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0249C4">
        <w:rPr>
          <w:rFonts w:ascii="Arial" w:hAnsi="Arial" w:cs="Arial"/>
          <w:sz w:val="20"/>
          <w:szCs w:val="20"/>
        </w:rPr>
        <w:t>Pzp</w:t>
      </w:r>
      <w:proofErr w:type="spellEnd"/>
      <w:r w:rsidRPr="000249C4">
        <w:rPr>
          <w:rFonts w:ascii="Arial" w:hAnsi="Arial" w:cs="Arial"/>
          <w:sz w:val="20"/>
          <w:szCs w:val="20"/>
        </w:rPr>
        <w:t>.</w:t>
      </w:r>
    </w:p>
    <w:p w:rsidR="00177C2A" w:rsidRPr="000249C4" w:rsidRDefault="00B5040B" w:rsidP="002112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 xml:space="preserve">Oświadczam, że </w:t>
      </w:r>
      <w:r w:rsidR="00421562" w:rsidRPr="000249C4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0249C4">
        <w:rPr>
          <w:rFonts w:ascii="Arial" w:hAnsi="Arial" w:cs="Arial"/>
          <w:sz w:val="20"/>
          <w:szCs w:val="20"/>
        </w:rPr>
        <w:t xml:space="preserve">art. </w:t>
      </w:r>
      <w:r w:rsidR="00177C2A" w:rsidRPr="000249C4">
        <w:rPr>
          <w:rFonts w:ascii="Arial" w:hAnsi="Arial" w:cs="Arial"/>
          <w:sz w:val="20"/>
          <w:szCs w:val="20"/>
        </w:rPr>
        <w:t>109</w:t>
      </w:r>
      <w:r w:rsidRPr="000249C4">
        <w:rPr>
          <w:rFonts w:ascii="Arial" w:hAnsi="Arial" w:cs="Arial"/>
          <w:sz w:val="20"/>
          <w:szCs w:val="20"/>
        </w:rPr>
        <w:t xml:space="preserve"> ust. </w:t>
      </w:r>
      <w:r w:rsidR="00177C2A" w:rsidRPr="000249C4">
        <w:rPr>
          <w:rFonts w:ascii="Arial" w:hAnsi="Arial" w:cs="Arial"/>
          <w:sz w:val="20"/>
          <w:szCs w:val="20"/>
        </w:rPr>
        <w:t>1</w:t>
      </w:r>
      <w:r w:rsidRPr="000249C4">
        <w:rPr>
          <w:rFonts w:ascii="Arial" w:hAnsi="Arial" w:cs="Arial"/>
          <w:sz w:val="20"/>
          <w:szCs w:val="20"/>
        </w:rPr>
        <w:t xml:space="preserve"> </w:t>
      </w:r>
      <w:r w:rsidR="00211227" w:rsidRPr="000249C4">
        <w:rPr>
          <w:rFonts w:ascii="Arial" w:hAnsi="Arial" w:cs="Arial"/>
          <w:sz w:val="20"/>
          <w:szCs w:val="20"/>
        </w:rPr>
        <w:t xml:space="preserve">pkt 4,5,7 </w:t>
      </w:r>
      <w:r w:rsidRPr="000249C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249C4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0249C4">
        <w:rPr>
          <w:rFonts w:ascii="Arial" w:hAnsi="Arial" w:cs="Arial"/>
          <w:sz w:val="20"/>
          <w:szCs w:val="20"/>
        </w:rPr>
        <w:t>.</w:t>
      </w:r>
    </w:p>
    <w:p w:rsidR="009109BE" w:rsidRPr="000249C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 xml:space="preserve">Oświadczam, </w:t>
      </w:r>
      <w:r w:rsidRPr="000249C4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0249C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0249C4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0249C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249C4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0249C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0249C4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0249C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024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0249C4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49C4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0249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B2F45" w:rsidRPr="000249C4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0249C4">
        <w:rPr>
          <w:rFonts w:ascii="Arial" w:hAnsi="Arial" w:cs="Arial"/>
          <w:sz w:val="20"/>
          <w:szCs w:val="20"/>
        </w:rPr>
        <w:t xml:space="preserve"> w następującym</w:t>
      </w:r>
      <w:r w:rsidR="008B2F45" w:rsidRPr="000249C4">
        <w:rPr>
          <w:rFonts w:ascii="Arial" w:hAnsi="Arial" w:cs="Arial"/>
          <w:sz w:val="20"/>
          <w:szCs w:val="20"/>
        </w:rPr>
        <w:t xml:space="preserve"> </w:t>
      </w:r>
      <w:r w:rsidRPr="000249C4">
        <w:rPr>
          <w:rFonts w:ascii="Arial" w:hAnsi="Arial" w:cs="Arial"/>
          <w:sz w:val="20"/>
          <w:szCs w:val="20"/>
        </w:rPr>
        <w:t>zakresie</w:t>
      </w:r>
      <w:r w:rsidR="008B2F45" w:rsidRPr="000249C4">
        <w:rPr>
          <w:rFonts w:ascii="Arial" w:hAnsi="Arial" w:cs="Arial"/>
          <w:sz w:val="20"/>
          <w:szCs w:val="20"/>
        </w:rPr>
        <w:t xml:space="preserve">: </w:t>
      </w:r>
      <w:r w:rsidR="003030A6" w:rsidRPr="000249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8B2F45" w:rsidRPr="000249C4">
        <w:rPr>
          <w:rFonts w:ascii="Arial" w:hAnsi="Arial" w:cs="Arial"/>
          <w:sz w:val="20"/>
          <w:szCs w:val="20"/>
        </w:rPr>
        <w:t xml:space="preserve"> </w:t>
      </w:r>
    </w:p>
    <w:p w:rsidR="004F40EF" w:rsidRPr="000249C4" w:rsidRDefault="003030A6" w:rsidP="00B059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02D2" w:rsidRPr="000249C4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0249C4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0249C4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0249C4">
        <w:rPr>
          <w:rFonts w:ascii="Arial" w:hAnsi="Arial" w:cs="Arial"/>
          <w:sz w:val="20"/>
          <w:szCs w:val="20"/>
        </w:rPr>
        <w:br/>
      </w:r>
      <w:r w:rsidRPr="000249C4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0249C4">
        <w:rPr>
          <w:sz w:val="20"/>
          <w:szCs w:val="20"/>
        </w:rPr>
        <w:t xml:space="preserve"> </w:t>
      </w:r>
    </w:p>
    <w:p w:rsidR="00AA336E" w:rsidRPr="000249C4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49C4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0249C4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Wskazuję</w:t>
      </w:r>
      <w:r w:rsidR="0095117C" w:rsidRPr="000249C4">
        <w:rPr>
          <w:rFonts w:ascii="Arial" w:hAnsi="Arial" w:cs="Arial"/>
          <w:sz w:val="20"/>
          <w:szCs w:val="20"/>
        </w:rPr>
        <w:t xml:space="preserve"> </w:t>
      </w:r>
      <w:r w:rsidR="00A834D8" w:rsidRPr="000249C4">
        <w:rPr>
          <w:rFonts w:ascii="Arial" w:hAnsi="Arial" w:cs="Arial"/>
          <w:sz w:val="20"/>
          <w:szCs w:val="20"/>
        </w:rPr>
        <w:t xml:space="preserve">następujące </w:t>
      </w:r>
      <w:r w:rsidRPr="000249C4">
        <w:rPr>
          <w:rFonts w:ascii="Arial" w:hAnsi="Arial" w:cs="Arial"/>
          <w:sz w:val="20"/>
          <w:szCs w:val="20"/>
        </w:rPr>
        <w:t>podmiotow</w:t>
      </w:r>
      <w:r w:rsidR="00A834D8" w:rsidRPr="000249C4">
        <w:rPr>
          <w:rFonts w:ascii="Arial" w:hAnsi="Arial" w:cs="Arial"/>
          <w:sz w:val="20"/>
          <w:szCs w:val="20"/>
        </w:rPr>
        <w:t>e</w:t>
      </w:r>
      <w:r w:rsidRPr="000249C4">
        <w:rPr>
          <w:rFonts w:ascii="Arial" w:hAnsi="Arial" w:cs="Arial"/>
          <w:sz w:val="20"/>
          <w:szCs w:val="20"/>
        </w:rPr>
        <w:t xml:space="preserve"> środk</w:t>
      </w:r>
      <w:r w:rsidR="00A834D8" w:rsidRPr="000249C4">
        <w:rPr>
          <w:rFonts w:ascii="Arial" w:hAnsi="Arial" w:cs="Arial"/>
          <w:sz w:val="20"/>
          <w:szCs w:val="20"/>
        </w:rPr>
        <w:t>i</w:t>
      </w:r>
      <w:r w:rsidRPr="000249C4">
        <w:rPr>
          <w:rFonts w:ascii="Arial" w:hAnsi="Arial" w:cs="Arial"/>
          <w:sz w:val="20"/>
          <w:szCs w:val="20"/>
        </w:rPr>
        <w:t xml:space="preserve"> dowodow</w:t>
      </w:r>
      <w:r w:rsidR="00A834D8" w:rsidRPr="000249C4">
        <w:rPr>
          <w:rFonts w:ascii="Arial" w:hAnsi="Arial" w:cs="Arial"/>
          <w:sz w:val="20"/>
          <w:szCs w:val="20"/>
        </w:rPr>
        <w:t>e</w:t>
      </w:r>
      <w:r w:rsidR="0095117C" w:rsidRPr="000249C4">
        <w:rPr>
          <w:rFonts w:ascii="Arial" w:hAnsi="Arial" w:cs="Arial"/>
          <w:sz w:val="20"/>
          <w:szCs w:val="20"/>
        </w:rPr>
        <w:t xml:space="preserve">, które można uzyskać za pomocą </w:t>
      </w:r>
      <w:r w:rsidRPr="000249C4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0249C4">
        <w:rPr>
          <w:rFonts w:ascii="Arial" w:hAnsi="Arial" w:cs="Arial"/>
          <w:sz w:val="20"/>
          <w:szCs w:val="20"/>
        </w:rPr>
        <w:t>, oraz</w:t>
      </w:r>
      <w:r w:rsidR="00A834D8" w:rsidRPr="000249C4">
        <w:rPr>
          <w:sz w:val="20"/>
          <w:szCs w:val="20"/>
        </w:rPr>
        <w:t xml:space="preserve"> </w:t>
      </w:r>
      <w:r w:rsidR="00A834D8" w:rsidRPr="000249C4">
        <w:rPr>
          <w:rFonts w:ascii="Arial" w:hAnsi="Arial" w:cs="Arial"/>
          <w:sz w:val="20"/>
          <w:szCs w:val="20"/>
        </w:rPr>
        <w:t>dane umożliwiające dostęp do tych środków</w:t>
      </w:r>
      <w:r w:rsidRPr="000249C4">
        <w:rPr>
          <w:rFonts w:ascii="Arial" w:hAnsi="Arial" w:cs="Arial"/>
          <w:sz w:val="20"/>
          <w:szCs w:val="20"/>
        </w:rPr>
        <w:t>:</w:t>
      </w:r>
    </w:p>
    <w:p w:rsidR="00BE7370" w:rsidRPr="000249C4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0249C4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0249C4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0249C4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030A6" w:rsidRPr="000249C4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0249C4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0249C4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E8" w:rsidRDefault="009A50E8" w:rsidP="0038231F">
      <w:pPr>
        <w:spacing w:after="0" w:line="240" w:lineRule="auto"/>
      </w:pPr>
      <w:r>
        <w:separator/>
      </w:r>
    </w:p>
  </w:endnote>
  <w:endnote w:type="continuationSeparator" w:id="0">
    <w:p w:rsidR="009A50E8" w:rsidRDefault="009A50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E8" w:rsidRDefault="009A50E8" w:rsidP="0038231F">
      <w:pPr>
        <w:spacing w:after="0" w:line="240" w:lineRule="auto"/>
      </w:pPr>
      <w:r>
        <w:separator/>
      </w:r>
    </w:p>
  </w:footnote>
  <w:footnote w:type="continuationSeparator" w:id="0">
    <w:p w:rsidR="009A50E8" w:rsidRDefault="009A50E8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Default="00330896" w:rsidP="00330896">
    <w:pPr>
      <w:spacing w:after="0" w:line="257" w:lineRule="auto"/>
      <w:rPr>
        <w:rFonts w:ascii="Arial" w:hAnsi="Arial" w:cs="Arial"/>
        <w:b/>
        <w:sz w:val="20"/>
        <w:szCs w:val="20"/>
      </w:rPr>
    </w:pPr>
    <w:proofErr w:type="spellStart"/>
    <w:r w:rsidRPr="000249C4">
      <w:rPr>
        <w:rFonts w:ascii="Arial" w:hAnsi="Arial" w:cs="Arial"/>
        <w:b/>
        <w:sz w:val="20"/>
        <w:szCs w:val="20"/>
      </w:rPr>
      <w:t>DB.261.</w:t>
    </w:r>
    <w:r w:rsidR="00354243">
      <w:rPr>
        <w:rFonts w:ascii="Arial" w:hAnsi="Arial" w:cs="Arial"/>
        <w:b/>
        <w:sz w:val="20"/>
        <w:szCs w:val="20"/>
      </w:rPr>
      <w:t>4</w:t>
    </w:r>
    <w:r w:rsidRPr="000249C4">
      <w:rPr>
        <w:rFonts w:ascii="Arial" w:hAnsi="Arial" w:cs="Arial"/>
        <w:b/>
        <w:sz w:val="20"/>
        <w:szCs w:val="20"/>
      </w:rPr>
      <w:t>.2022</w:t>
    </w:r>
    <w:proofErr w:type="spellEnd"/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  <w:r w:rsidRPr="000249C4">
      <w:rPr>
        <w:rFonts w:ascii="Arial" w:hAnsi="Arial" w:cs="Arial"/>
        <w:b/>
        <w:sz w:val="20"/>
        <w:szCs w:val="20"/>
      </w:rPr>
      <w:tab/>
    </w:r>
  </w:p>
  <w:p w:rsidR="00330896" w:rsidRPr="000249C4" w:rsidRDefault="00330896" w:rsidP="00330896">
    <w:pPr>
      <w:spacing w:after="0" w:line="257" w:lineRule="auto"/>
      <w:jc w:val="right"/>
      <w:rPr>
        <w:rFonts w:ascii="Arial" w:hAnsi="Arial" w:cs="Arial"/>
        <w:b/>
        <w:sz w:val="20"/>
        <w:szCs w:val="20"/>
      </w:rPr>
    </w:pPr>
    <w:r w:rsidRPr="000249C4">
      <w:rPr>
        <w:rFonts w:ascii="Arial" w:hAnsi="Arial" w:cs="Arial"/>
        <w:b/>
        <w:sz w:val="20"/>
        <w:szCs w:val="20"/>
      </w:rPr>
      <w:t xml:space="preserve">Załącznik nr 11 do </w:t>
    </w:r>
    <w:proofErr w:type="spellStart"/>
    <w:r w:rsidRPr="000249C4">
      <w:rPr>
        <w:rFonts w:ascii="Arial" w:hAnsi="Arial" w:cs="Arial"/>
        <w:b/>
        <w:sz w:val="20"/>
        <w:szCs w:val="20"/>
      </w:rPr>
      <w:t>SWZ</w:t>
    </w:r>
    <w:proofErr w:type="spellEnd"/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61A8-FD74-4206-88A3-874CF542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9</cp:revision>
  <cp:lastPrinted>2022-05-04T11:03:00Z</cp:lastPrinted>
  <dcterms:created xsi:type="dcterms:W3CDTF">2022-05-18T08:50:00Z</dcterms:created>
  <dcterms:modified xsi:type="dcterms:W3CDTF">2022-06-29T08:11:00Z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