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C106A" w:rsidRPr="00BB153D" w:rsidRDefault="00CC106A" w:rsidP="00E32C5D">
      <w:pPr>
        <w:pStyle w:val="Tytu"/>
        <w:tabs>
          <w:tab w:val="left" w:pos="3831"/>
          <w:tab w:val="right" w:pos="9406"/>
        </w:tabs>
        <w:spacing w:line="276" w:lineRule="auto"/>
        <w:rPr>
          <w:color w:val="auto"/>
          <w:szCs w:val="24"/>
        </w:rPr>
      </w:pPr>
      <w:r w:rsidRPr="00BB153D">
        <w:rPr>
          <w:color w:val="auto"/>
          <w:szCs w:val="24"/>
        </w:rPr>
        <w:t xml:space="preserve">UMOWA </w:t>
      </w:r>
    </w:p>
    <w:p w:rsidR="00CB35EB" w:rsidRPr="009105B1" w:rsidRDefault="00CB35EB" w:rsidP="00E32C5D">
      <w:pPr>
        <w:pStyle w:val="Tytu"/>
        <w:spacing w:line="276" w:lineRule="auto"/>
        <w:rPr>
          <w:color w:val="auto"/>
          <w:sz w:val="26"/>
          <w:szCs w:val="26"/>
        </w:rPr>
      </w:pPr>
    </w:p>
    <w:p w:rsidR="001C5905" w:rsidRDefault="00CC106A" w:rsidP="001C5905">
      <w:pPr>
        <w:pStyle w:val="Tytu"/>
        <w:spacing w:line="276" w:lineRule="auto"/>
        <w:jc w:val="left"/>
        <w:rPr>
          <w:b w:val="0"/>
          <w:bCs w:val="0"/>
          <w:color w:val="auto"/>
          <w:sz w:val="22"/>
          <w:szCs w:val="22"/>
        </w:rPr>
      </w:pPr>
      <w:r w:rsidRPr="001C5905">
        <w:rPr>
          <w:b w:val="0"/>
          <w:bCs w:val="0"/>
          <w:color w:val="auto"/>
          <w:sz w:val="22"/>
          <w:szCs w:val="22"/>
        </w:rPr>
        <w:t xml:space="preserve">zawarta w dniu </w:t>
      </w:r>
      <w:r w:rsidR="00994968">
        <w:rPr>
          <w:b w:val="0"/>
          <w:bCs w:val="0"/>
          <w:color w:val="auto"/>
          <w:sz w:val="22"/>
          <w:szCs w:val="22"/>
        </w:rPr>
        <w:t>……………….</w:t>
      </w:r>
      <w:r w:rsidRPr="001C5905">
        <w:rPr>
          <w:b w:val="0"/>
          <w:bCs w:val="0"/>
          <w:color w:val="auto"/>
          <w:sz w:val="22"/>
          <w:szCs w:val="22"/>
        </w:rPr>
        <w:t>…</w:t>
      </w:r>
      <w:r w:rsidR="001C5905" w:rsidRPr="001C5905">
        <w:rPr>
          <w:b w:val="0"/>
          <w:bCs w:val="0"/>
          <w:color w:val="auto"/>
          <w:sz w:val="22"/>
          <w:szCs w:val="22"/>
        </w:rPr>
        <w:t xml:space="preserve">w </w:t>
      </w:r>
      <w:r w:rsidR="00AD420F">
        <w:rPr>
          <w:b w:val="0"/>
          <w:bCs w:val="0"/>
          <w:color w:val="auto"/>
          <w:sz w:val="22"/>
          <w:szCs w:val="22"/>
        </w:rPr>
        <w:t>Kępn</w:t>
      </w:r>
      <w:r w:rsidR="00994968">
        <w:rPr>
          <w:b w:val="0"/>
          <w:bCs w:val="0"/>
          <w:color w:val="auto"/>
          <w:sz w:val="22"/>
          <w:szCs w:val="22"/>
        </w:rPr>
        <w:t>ie</w:t>
      </w:r>
    </w:p>
    <w:p w:rsidR="001C5905" w:rsidRPr="001C5905" w:rsidRDefault="001C5905" w:rsidP="001C5905">
      <w:pPr>
        <w:pStyle w:val="Tytu"/>
        <w:spacing w:line="276" w:lineRule="auto"/>
        <w:jc w:val="left"/>
        <w:rPr>
          <w:b w:val="0"/>
          <w:bCs w:val="0"/>
          <w:color w:val="auto"/>
          <w:sz w:val="22"/>
          <w:szCs w:val="22"/>
        </w:rPr>
      </w:pPr>
    </w:p>
    <w:p w:rsidR="006043D0" w:rsidRDefault="00CC106A" w:rsidP="001C5905">
      <w:pPr>
        <w:pStyle w:val="Tytu"/>
        <w:spacing w:line="276" w:lineRule="auto"/>
        <w:jc w:val="left"/>
        <w:rPr>
          <w:rFonts w:eastAsia="Andale Sans UI" w:cs="Tahoma"/>
          <w:b w:val="0"/>
          <w:kern w:val="3"/>
          <w:sz w:val="22"/>
          <w:szCs w:val="22"/>
          <w:lang w:eastAsia="ja-JP" w:bidi="fa-IR"/>
        </w:rPr>
      </w:pPr>
      <w:r w:rsidRPr="001C5905">
        <w:rPr>
          <w:b w:val="0"/>
          <w:bCs w:val="0"/>
          <w:color w:val="auto"/>
          <w:sz w:val="22"/>
          <w:szCs w:val="22"/>
        </w:rPr>
        <w:t>pomiędzy</w:t>
      </w:r>
      <w:r w:rsidR="001C5905" w:rsidRPr="001C5905">
        <w:rPr>
          <w:b w:val="0"/>
          <w:bCs w:val="0"/>
          <w:color w:val="auto"/>
          <w:sz w:val="22"/>
          <w:szCs w:val="22"/>
        </w:rPr>
        <w:t xml:space="preserve"> </w:t>
      </w:r>
      <w:r w:rsidR="006043D0" w:rsidRPr="003C12A0">
        <w:rPr>
          <w:rFonts w:eastAsia="Andale Sans UI" w:cs="Tahoma"/>
          <w:kern w:val="3"/>
          <w:sz w:val="22"/>
          <w:szCs w:val="22"/>
          <w:lang w:eastAsia="ja-JP" w:bidi="fa-IR"/>
        </w:rPr>
        <w:t>Gmin</w:t>
      </w:r>
      <w:r w:rsidR="00916B7A" w:rsidRPr="003C12A0">
        <w:rPr>
          <w:rFonts w:eastAsia="Andale Sans UI" w:cs="Tahoma"/>
          <w:kern w:val="3"/>
          <w:sz w:val="22"/>
          <w:szCs w:val="22"/>
          <w:lang w:eastAsia="ja-JP" w:bidi="fa-IR"/>
        </w:rPr>
        <w:t>ą</w:t>
      </w:r>
      <w:r w:rsidR="006043D0" w:rsidRPr="003C12A0">
        <w:rPr>
          <w:rFonts w:eastAsia="Andale Sans UI" w:cs="Tahoma"/>
          <w:kern w:val="3"/>
          <w:sz w:val="22"/>
          <w:szCs w:val="22"/>
          <w:lang w:eastAsia="ja-JP" w:bidi="fa-IR"/>
        </w:rPr>
        <w:t xml:space="preserve"> </w:t>
      </w:r>
      <w:r w:rsidR="00AD420F">
        <w:rPr>
          <w:rFonts w:eastAsia="Andale Sans UI" w:cs="Tahoma"/>
          <w:kern w:val="3"/>
          <w:sz w:val="22"/>
          <w:szCs w:val="22"/>
          <w:lang w:eastAsia="ja-JP" w:bidi="fa-IR"/>
        </w:rPr>
        <w:t>Kępno</w:t>
      </w:r>
      <w:r w:rsidR="001C5905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 xml:space="preserve"> – </w:t>
      </w:r>
      <w:r w:rsidR="006043D0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ul.</w:t>
      </w:r>
      <w:r w:rsidR="00916B7A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 xml:space="preserve"> </w:t>
      </w:r>
      <w:r w:rsidR="00AD420F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Ratuszowa 1</w:t>
      </w:r>
      <w:r w:rsidR="001C5905" w:rsidRPr="003C12A0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, 63-6</w:t>
      </w:r>
      <w:r w:rsidR="00AD420F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>00</w:t>
      </w:r>
      <w:r w:rsidR="00D61E69"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 xml:space="preserve"> Kępno</w:t>
      </w:r>
    </w:p>
    <w:p w:rsidR="00E24D50" w:rsidRPr="00E24D50" w:rsidRDefault="00E24D50" w:rsidP="00E24D50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24D50">
        <w:rPr>
          <w:rFonts w:eastAsia="Calibri"/>
          <w:sz w:val="22"/>
          <w:szCs w:val="22"/>
          <w:lang w:eastAsia="en-US"/>
        </w:rPr>
        <w:t>NIP: 6191945305</w:t>
      </w:r>
      <w:r w:rsidRPr="00E24D50">
        <w:rPr>
          <w:rFonts w:eastAsia="Calibri"/>
          <w:b/>
          <w:bCs/>
          <w:sz w:val="22"/>
          <w:szCs w:val="22"/>
          <w:lang w:eastAsia="en-US"/>
        </w:rPr>
        <w:br/>
      </w:r>
      <w:r w:rsidRPr="00E24D50">
        <w:rPr>
          <w:rFonts w:eastAsia="Calibri"/>
          <w:sz w:val="22"/>
          <w:szCs w:val="22"/>
          <w:lang w:eastAsia="en-US"/>
        </w:rPr>
        <w:t>REGON: 250854731</w:t>
      </w:r>
    </w:p>
    <w:p w:rsidR="00CC106A" w:rsidRPr="001C5905" w:rsidRDefault="001C5905" w:rsidP="001C5905">
      <w:pPr>
        <w:spacing w:line="276" w:lineRule="auto"/>
        <w:jc w:val="both"/>
        <w:rPr>
          <w:sz w:val="22"/>
          <w:szCs w:val="22"/>
        </w:rPr>
      </w:pPr>
      <w:r w:rsidRPr="001C5905">
        <w:rPr>
          <w:bCs/>
          <w:sz w:val="22"/>
          <w:szCs w:val="22"/>
        </w:rPr>
        <w:t>reprezentowaną przez</w:t>
      </w:r>
    </w:p>
    <w:p w:rsidR="00CC106A" w:rsidRPr="004338B0" w:rsidRDefault="007717F8" w:rsidP="001C5905">
      <w:pPr>
        <w:pStyle w:val="Nagwek5"/>
        <w:spacing w:before="0" w:after="0" w:line="276" w:lineRule="auto"/>
        <w:rPr>
          <w:i w:val="0"/>
          <w:iCs w:val="0"/>
          <w:sz w:val="22"/>
          <w:szCs w:val="22"/>
        </w:rPr>
      </w:pPr>
      <w:r w:rsidRPr="004338B0">
        <w:rPr>
          <w:i w:val="0"/>
          <w:iCs w:val="0"/>
          <w:sz w:val="22"/>
          <w:szCs w:val="22"/>
        </w:rPr>
        <w:t>Burmistrza Miasta i Gminy K</w:t>
      </w:r>
      <w:r w:rsidR="00994968" w:rsidRPr="004338B0">
        <w:rPr>
          <w:i w:val="0"/>
          <w:iCs w:val="0"/>
          <w:sz w:val="22"/>
          <w:szCs w:val="22"/>
        </w:rPr>
        <w:t>ę</w:t>
      </w:r>
      <w:r w:rsidRPr="004338B0">
        <w:rPr>
          <w:i w:val="0"/>
          <w:iCs w:val="0"/>
          <w:sz w:val="22"/>
          <w:szCs w:val="22"/>
        </w:rPr>
        <w:t>pno</w:t>
      </w:r>
      <w:r w:rsidR="000D2B19" w:rsidRPr="004338B0">
        <w:rPr>
          <w:i w:val="0"/>
          <w:iCs w:val="0"/>
          <w:sz w:val="22"/>
          <w:szCs w:val="22"/>
        </w:rPr>
        <w:t xml:space="preserve"> Piotra Psikusa</w:t>
      </w:r>
    </w:p>
    <w:p w:rsidR="000D2B19" w:rsidRPr="000D2B19" w:rsidRDefault="003000CF" w:rsidP="000D2B19">
      <w:r>
        <w:t>p</w:t>
      </w:r>
      <w:r w:rsidR="000D2B19">
        <w:t>rzy kontrasygnacie Skarbnika Miasta i Gminy Kępno Jarosława Ciesielskiego</w:t>
      </w:r>
    </w:p>
    <w:p w:rsidR="00CC106A" w:rsidRDefault="00CC106A" w:rsidP="001C5905">
      <w:pPr>
        <w:pStyle w:val="Tekstpodstawowy21"/>
        <w:suppressAutoHyphens/>
        <w:spacing w:line="276" w:lineRule="auto"/>
        <w:rPr>
          <w:sz w:val="22"/>
          <w:szCs w:val="22"/>
        </w:rPr>
      </w:pPr>
      <w:r w:rsidRPr="001C5905">
        <w:rPr>
          <w:sz w:val="22"/>
          <w:szCs w:val="22"/>
        </w:rPr>
        <w:t>zwaną dalej w treści umowy „</w:t>
      </w:r>
      <w:r w:rsidR="00916B7A" w:rsidRPr="001C5905">
        <w:rPr>
          <w:sz w:val="22"/>
          <w:szCs w:val="22"/>
        </w:rPr>
        <w:t>Z</w:t>
      </w:r>
      <w:r w:rsidRPr="001C5905">
        <w:rPr>
          <w:sz w:val="22"/>
          <w:szCs w:val="22"/>
        </w:rPr>
        <w:t>amawiającym”,</w:t>
      </w:r>
    </w:p>
    <w:p w:rsidR="001C5905" w:rsidRPr="001C5905" w:rsidRDefault="001C5905" w:rsidP="001C5905">
      <w:pPr>
        <w:pStyle w:val="Tekstpodstawowy21"/>
        <w:suppressAutoHyphens/>
        <w:spacing w:line="276" w:lineRule="auto"/>
        <w:rPr>
          <w:sz w:val="22"/>
          <w:szCs w:val="22"/>
        </w:rPr>
      </w:pPr>
    </w:p>
    <w:p w:rsidR="00CC106A" w:rsidRPr="001C5905" w:rsidRDefault="00CC106A" w:rsidP="001C5905">
      <w:pPr>
        <w:spacing w:line="276" w:lineRule="auto"/>
        <w:jc w:val="both"/>
        <w:rPr>
          <w:bCs/>
          <w:iCs/>
          <w:sz w:val="22"/>
          <w:szCs w:val="22"/>
        </w:rPr>
      </w:pPr>
      <w:r w:rsidRPr="001C5905">
        <w:rPr>
          <w:sz w:val="22"/>
          <w:szCs w:val="22"/>
        </w:rPr>
        <w:t>a podmiotem:</w:t>
      </w:r>
    </w:p>
    <w:p w:rsidR="00CB35EB" w:rsidRDefault="00862504" w:rsidP="001C5905">
      <w:pPr>
        <w:pStyle w:val="Tekstpodstawowy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:rsidR="00862504" w:rsidRPr="001C5905" w:rsidRDefault="00862504" w:rsidP="001C5905">
      <w:pPr>
        <w:pStyle w:val="Tekstpodstawowy21"/>
        <w:spacing w:line="276" w:lineRule="auto"/>
        <w:rPr>
          <w:sz w:val="22"/>
          <w:szCs w:val="22"/>
        </w:rPr>
      </w:pPr>
    </w:p>
    <w:p w:rsidR="00CC106A" w:rsidRPr="001C5905" w:rsidRDefault="00CC106A" w:rsidP="001C5905">
      <w:pPr>
        <w:pStyle w:val="Tekstpodstawowy21"/>
        <w:spacing w:line="276" w:lineRule="auto"/>
        <w:rPr>
          <w:bCs/>
          <w:iCs/>
          <w:sz w:val="22"/>
          <w:szCs w:val="22"/>
        </w:rPr>
      </w:pPr>
      <w:r w:rsidRPr="001C5905">
        <w:rPr>
          <w:sz w:val="22"/>
          <w:szCs w:val="22"/>
        </w:rPr>
        <w:t>reprezentowanym przez:</w:t>
      </w:r>
    </w:p>
    <w:p w:rsidR="00CC106A" w:rsidRPr="00862504" w:rsidRDefault="00862504" w:rsidP="001C5905">
      <w:pPr>
        <w:spacing w:line="276" w:lineRule="auto"/>
        <w:rPr>
          <w:iCs/>
          <w:sz w:val="22"/>
          <w:szCs w:val="22"/>
        </w:rPr>
      </w:pPr>
      <w:r w:rsidRPr="00862504">
        <w:rPr>
          <w:iCs/>
          <w:sz w:val="22"/>
          <w:szCs w:val="22"/>
        </w:rPr>
        <w:t>……………………………………..</w:t>
      </w:r>
    </w:p>
    <w:p w:rsidR="00CC106A" w:rsidRDefault="00CC106A" w:rsidP="001C5905">
      <w:pPr>
        <w:pStyle w:val="Tekstpodstawowy21"/>
        <w:spacing w:line="276" w:lineRule="auto"/>
        <w:rPr>
          <w:sz w:val="22"/>
          <w:szCs w:val="22"/>
        </w:rPr>
      </w:pPr>
      <w:r w:rsidRPr="001C5905">
        <w:rPr>
          <w:sz w:val="22"/>
          <w:szCs w:val="22"/>
        </w:rPr>
        <w:t>zwanym dalej w treści umowy „</w:t>
      </w:r>
      <w:r w:rsidR="00916B7A" w:rsidRPr="001C5905">
        <w:rPr>
          <w:sz w:val="22"/>
          <w:szCs w:val="22"/>
        </w:rPr>
        <w:t>W</w:t>
      </w:r>
      <w:r w:rsidRPr="001C5905">
        <w:rPr>
          <w:sz w:val="22"/>
          <w:szCs w:val="22"/>
        </w:rPr>
        <w:t>ykonawcą”,</w:t>
      </w:r>
    </w:p>
    <w:p w:rsidR="001C5905" w:rsidRPr="001C5905" w:rsidRDefault="001C5905" w:rsidP="001C5905">
      <w:pPr>
        <w:pStyle w:val="Tekstpodstawowy21"/>
        <w:spacing w:line="276" w:lineRule="auto"/>
        <w:rPr>
          <w:sz w:val="22"/>
          <w:szCs w:val="22"/>
        </w:rPr>
      </w:pPr>
    </w:p>
    <w:p w:rsidR="00916B7A" w:rsidRPr="001C5905" w:rsidRDefault="00CC106A" w:rsidP="001C5905">
      <w:pPr>
        <w:pStyle w:val="Tytu"/>
        <w:spacing w:line="276" w:lineRule="auto"/>
        <w:jc w:val="both"/>
        <w:rPr>
          <w:b w:val="0"/>
          <w:color w:val="auto"/>
          <w:sz w:val="22"/>
          <w:szCs w:val="22"/>
        </w:rPr>
      </w:pPr>
      <w:r w:rsidRPr="001C5905">
        <w:rPr>
          <w:b w:val="0"/>
          <w:color w:val="auto"/>
          <w:sz w:val="22"/>
          <w:szCs w:val="22"/>
        </w:rPr>
        <w:t xml:space="preserve">na podstawie dokonanego przez </w:t>
      </w:r>
      <w:r w:rsidR="00124706">
        <w:rPr>
          <w:b w:val="0"/>
          <w:color w:val="auto"/>
          <w:sz w:val="22"/>
          <w:szCs w:val="22"/>
        </w:rPr>
        <w:t>Z</w:t>
      </w:r>
      <w:r w:rsidRPr="001C5905">
        <w:rPr>
          <w:b w:val="0"/>
          <w:color w:val="auto"/>
          <w:sz w:val="22"/>
          <w:szCs w:val="22"/>
        </w:rPr>
        <w:t xml:space="preserve">amawiającego wyboru oferty </w:t>
      </w:r>
      <w:r w:rsidR="00124706">
        <w:rPr>
          <w:b w:val="0"/>
          <w:color w:val="auto"/>
          <w:sz w:val="22"/>
          <w:szCs w:val="22"/>
        </w:rPr>
        <w:t>W</w:t>
      </w:r>
      <w:r w:rsidRPr="001C5905">
        <w:rPr>
          <w:b w:val="0"/>
          <w:color w:val="auto"/>
          <w:sz w:val="22"/>
          <w:szCs w:val="22"/>
        </w:rPr>
        <w:t xml:space="preserve">ykonawcy w trybie </w:t>
      </w:r>
      <w:r w:rsidR="00417C48">
        <w:rPr>
          <w:b w:val="0"/>
          <w:color w:val="auto"/>
          <w:sz w:val="22"/>
          <w:szCs w:val="22"/>
        </w:rPr>
        <w:t>zapytania ofertowego</w:t>
      </w:r>
      <w:r w:rsidR="009D587B">
        <w:rPr>
          <w:b w:val="0"/>
          <w:color w:val="auto"/>
          <w:sz w:val="22"/>
          <w:szCs w:val="22"/>
        </w:rPr>
        <w:t xml:space="preserve"> zawarto umowę następującej treści: </w:t>
      </w:r>
    </w:p>
    <w:p w:rsidR="004B607F" w:rsidRPr="00E122E3" w:rsidRDefault="004B607F" w:rsidP="00E32C5D">
      <w:pPr>
        <w:pStyle w:val="Tytu"/>
        <w:spacing w:line="276" w:lineRule="auto"/>
        <w:rPr>
          <w:color w:val="auto"/>
          <w:szCs w:val="24"/>
        </w:rPr>
      </w:pPr>
    </w:p>
    <w:p w:rsidR="00556DC5" w:rsidRPr="00834E8F" w:rsidRDefault="00916B7A" w:rsidP="00E32C5D">
      <w:pPr>
        <w:pStyle w:val="Tytu"/>
        <w:spacing w:line="276" w:lineRule="auto"/>
        <w:rPr>
          <w:color w:val="auto"/>
          <w:szCs w:val="24"/>
        </w:rPr>
      </w:pPr>
      <w:r w:rsidRPr="00834E8F">
        <w:rPr>
          <w:color w:val="auto"/>
          <w:szCs w:val="24"/>
        </w:rPr>
        <w:t>§ 1</w:t>
      </w:r>
    </w:p>
    <w:p w:rsidR="00C21B99" w:rsidRPr="00C21B99" w:rsidRDefault="0095214F" w:rsidP="00C21B99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color w:val="auto"/>
        </w:rPr>
      </w:pPr>
      <w:r w:rsidRPr="00D004BB">
        <w:rPr>
          <w:rFonts w:ascii="Times New Roman" w:hAnsi="Times New Roman"/>
          <w:spacing w:val="-4"/>
          <w:szCs w:val="24"/>
        </w:rPr>
        <w:t xml:space="preserve">W ramach niniejszej umowy </w:t>
      </w:r>
      <w:r w:rsidR="00916B7A">
        <w:rPr>
          <w:rFonts w:ascii="Times New Roman" w:hAnsi="Times New Roman"/>
          <w:spacing w:val="-4"/>
          <w:szCs w:val="24"/>
        </w:rPr>
        <w:t>W</w:t>
      </w:r>
      <w:r w:rsidRPr="00D004BB">
        <w:rPr>
          <w:rFonts w:ascii="Times New Roman" w:hAnsi="Times New Roman"/>
          <w:spacing w:val="-4"/>
          <w:szCs w:val="24"/>
        </w:rPr>
        <w:t>ykonawca</w:t>
      </w:r>
      <w:r w:rsidR="00D004BB" w:rsidRPr="00D004BB">
        <w:rPr>
          <w:rFonts w:ascii="Times New Roman" w:hAnsi="Times New Roman"/>
          <w:spacing w:val="-4"/>
          <w:szCs w:val="24"/>
        </w:rPr>
        <w:t xml:space="preserve"> na zamówienie Zamawiającego</w:t>
      </w:r>
      <w:r w:rsidRPr="00D004BB">
        <w:rPr>
          <w:rFonts w:ascii="Times New Roman" w:hAnsi="Times New Roman"/>
          <w:spacing w:val="-4"/>
          <w:szCs w:val="24"/>
        </w:rPr>
        <w:t xml:space="preserve"> zobowiązuje się do </w:t>
      </w:r>
      <w:r w:rsidRPr="00D004BB">
        <w:rPr>
          <w:rFonts w:ascii="Times New Roman" w:hAnsi="Times New Roman"/>
        </w:rPr>
        <w:t xml:space="preserve">wykonania </w:t>
      </w:r>
      <w:r w:rsidR="00E4323A">
        <w:rPr>
          <w:rFonts w:ascii="Times New Roman" w:hAnsi="Times New Roman"/>
        </w:rPr>
        <w:t>usługi usuwania azbestu i wyrobów zawierających azbest</w:t>
      </w:r>
      <w:r w:rsidR="005E69A9">
        <w:rPr>
          <w:rFonts w:ascii="Times New Roman" w:hAnsi="Times New Roman"/>
        </w:rPr>
        <w:t xml:space="preserve"> </w:t>
      </w:r>
      <w:r w:rsidR="00BE3AD7" w:rsidRPr="00D004BB">
        <w:rPr>
          <w:rFonts w:ascii="Times New Roman" w:hAnsi="Times New Roman"/>
        </w:rPr>
        <w:t xml:space="preserve">w </w:t>
      </w:r>
      <w:r w:rsidR="002E3C76" w:rsidRPr="00D004BB">
        <w:rPr>
          <w:rFonts w:ascii="Times New Roman" w:hAnsi="Times New Roman"/>
          <w:bCs/>
        </w:rPr>
        <w:t>ramach zada</w:t>
      </w:r>
      <w:r w:rsidR="00CC106A" w:rsidRPr="00D004BB">
        <w:rPr>
          <w:rFonts w:ascii="Times New Roman" w:hAnsi="Times New Roman"/>
          <w:bCs/>
        </w:rPr>
        <w:t>nia</w:t>
      </w:r>
      <w:r w:rsidR="002E3C76" w:rsidRPr="00D004BB">
        <w:rPr>
          <w:rFonts w:ascii="Times New Roman" w:hAnsi="Times New Roman"/>
          <w:bCs/>
        </w:rPr>
        <w:t xml:space="preserve"> </w:t>
      </w:r>
      <w:r w:rsidR="00CC106A" w:rsidRPr="00D004BB">
        <w:rPr>
          <w:rFonts w:ascii="Times New Roman" w:hAnsi="Times New Roman"/>
          <w:bCs/>
        </w:rPr>
        <w:t>pn</w:t>
      </w:r>
      <w:r w:rsidR="003F17A9" w:rsidRPr="00D004BB">
        <w:rPr>
          <w:rFonts w:ascii="Times New Roman" w:hAnsi="Times New Roman"/>
        </w:rPr>
        <w:t>.</w:t>
      </w:r>
      <w:r w:rsidR="001B39A9" w:rsidRPr="00D004BB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</w:t>
      </w:r>
      <w:r w:rsidR="00342C66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„</w:t>
      </w:r>
      <w:r w:rsidR="00E4323A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Usuwanie z terenu Gminy</w:t>
      </w:r>
      <w:r w:rsidR="000B1683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</w:t>
      </w:r>
      <w:r w:rsidR="007717F8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Kępno</w:t>
      </w:r>
      <w:r w:rsidR="00E4323A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wyrobów zawierających azbest</w:t>
      </w:r>
      <w:r w:rsidR="00577D4E">
        <w:rPr>
          <w:rFonts w:ascii="Times New Roman" w:hAnsi="Times New Roman"/>
          <w:b/>
          <w:bCs/>
          <w:i/>
          <w:iCs/>
          <w:szCs w:val="22"/>
          <w:lang w:eastAsia="en-US" w:bidi="en-US"/>
        </w:rPr>
        <w:t xml:space="preserve"> w 2023 roku</w:t>
      </w:r>
      <w:r w:rsidR="00342C66">
        <w:rPr>
          <w:rFonts w:ascii="Times New Roman" w:hAnsi="Times New Roman"/>
          <w:b/>
          <w:bCs/>
          <w:i/>
          <w:iCs/>
          <w:szCs w:val="22"/>
          <w:lang w:eastAsia="en-US" w:bidi="en-US"/>
        </w:rPr>
        <w:t>”</w:t>
      </w:r>
      <w:r w:rsidR="00916B7A">
        <w:rPr>
          <w:rFonts w:ascii="Times New Roman" w:hAnsi="Times New Roman"/>
          <w:b/>
          <w:i/>
          <w:color w:val="auto"/>
        </w:rPr>
        <w:t>.</w:t>
      </w:r>
    </w:p>
    <w:p w:rsidR="00C21B99" w:rsidRPr="000D6018" w:rsidRDefault="00C21B99" w:rsidP="00C21B99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b/>
          <w:bCs/>
          <w:color w:val="auto"/>
        </w:rPr>
      </w:pPr>
      <w:r w:rsidRPr="00C21B99">
        <w:rPr>
          <w:rFonts w:ascii="Times New Roman" w:hAnsi="Times New Roman"/>
        </w:rPr>
        <w:t xml:space="preserve">Zamawiający zabezpiecza finansowanie prac będących przedmiotem niniejszej umowy, w wysokości przeznaczonego na ten cel dofinansowania ze środków </w:t>
      </w:r>
      <w:r w:rsidRPr="000D6018">
        <w:rPr>
          <w:rFonts w:ascii="Times New Roman" w:hAnsi="Times New Roman"/>
          <w:b/>
          <w:bCs/>
        </w:rPr>
        <w:t xml:space="preserve">Wojewódzkiego Funduszu Ochrony Środowiska </w:t>
      </w:r>
      <w:r w:rsidRPr="000D6018">
        <w:rPr>
          <w:rFonts w:ascii="Times New Roman" w:hAnsi="Times New Roman"/>
          <w:b/>
          <w:bCs/>
        </w:rPr>
        <w:br/>
        <w:t xml:space="preserve">i Gospodarki Wodnej w Poznaniu i  budżetu Gminy Kępno. </w:t>
      </w:r>
    </w:p>
    <w:p w:rsidR="00916B7A" w:rsidRPr="00AD420F" w:rsidRDefault="00EB4C46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4"/>
          <w:szCs w:val="24"/>
        </w:rPr>
        <w:t>Szczegółowy zakres robót</w:t>
      </w:r>
      <w:r w:rsidR="00597C31">
        <w:rPr>
          <w:rFonts w:ascii="Times New Roman" w:hAnsi="Times New Roman"/>
          <w:spacing w:val="-4"/>
          <w:szCs w:val="24"/>
        </w:rPr>
        <w:t xml:space="preserve"> obejmuje:</w:t>
      </w:r>
    </w:p>
    <w:p w:rsidR="00AD420F" w:rsidRPr="009B45EE" w:rsidRDefault="00AD420F" w:rsidP="001E75F6">
      <w:pPr>
        <w:pStyle w:val="Bezodstpw"/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>demontaż materiałów zawierających azbest z obiektów budowlanych, załadunek, transport na składowisko, rozładunek i unieszkodliwienie odpadów w ilości</w:t>
      </w:r>
      <w:r w:rsidR="00DD6CC3">
        <w:rPr>
          <w:rFonts w:eastAsia="+mn-ea"/>
          <w:bCs/>
          <w:sz w:val="22"/>
          <w:szCs w:val="22"/>
        </w:rPr>
        <w:t xml:space="preserve"> maksymalnej</w:t>
      </w:r>
      <w:r>
        <w:rPr>
          <w:rFonts w:eastAsia="+mn-ea"/>
          <w:bCs/>
          <w:sz w:val="22"/>
          <w:szCs w:val="22"/>
        </w:rPr>
        <w:t xml:space="preserve"> </w:t>
      </w:r>
      <w:r w:rsidR="00DD6CC3">
        <w:rPr>
          <w:rFonts w:eastAsia="+mn-ea"/>
          <w:bCs/>
          <w:sz w:val="22"/>
          <w:szCs w:val="22"/>
        </w:rPr>
        <w:t>do</w:t>
      </w:r>
      <w:r>
        <w:rPr>
          <w:rFonts w:eastAsia="+mn-ea"/>
          <w:bCs/>
          <w:sz w:val="22"/>
          <w:szCs w:val="22"/>
        </w:rPr>
        <w:t xml:space="preserve"> </w:t>
      </w:r>
      <w:r w:rsidR="00577D4E">
        <w:rPr>
          <w:rFonts w:eastAsia="+mn-ea"/>
          <w:bCs/>
          <w:sz w:val="22"/>
          <w:szCs w:val="22"/>
        </w:rPr>
        <w:t>22</w:t>
      </w:r>
      <w:r>
        <w:rPr>
          <w:rFonts w:eastAsia="+mn-ea"/>
          <w:bCs/>
          <w:sz w:val="22"/>
          <w:szCs w:val="22"/>
        </w:rPr>
        <w:t xml:space="preserve"> Mg,</w:t>
      </w:r>
    </w:p>
    <w:p w:rsidR="00497612" w:rsidRPr="00497612" w:rsidRDefault="00AD420F" w:rsidP="00497612">
      <w:pPr>
        <w:pStyle w:val="Bezodstpw"/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>odpowiednie zabezpieczenie, załadunek, transport na składowisko, rozładunek i unieszkodliwienie  odpadów w ilości</w:t>
      </w:r>
      <w:r w:rsidR="00DD6CC3">
        <w:rPr>
          <w:rFonts w:eastAsia="+mn-ea"/>
          <w:bCs/>
          <w:sz w:val="22"/>
          <w:szCs w:val="22"/>
        </w:rPr>
        <w:t xml:space="preserve"> maksymalnej</w:t>
      </w:r>
      <w:r>
        <w:rPr>
          <w:rFonts w:eastAsia="+mn-ea"/>
          <w:bCs/>
          <w:sz w:val="22"/>
          <w:szCs w:val="22"/>
        </w:rPr>
        <w:t xml:space="preserve"> </w:t>
      </w:r>
      <w:r w:rsidR="00DD6CC3">
        <w:rPr>
          <w:rFonts w:eastAsia="+mn-ea"/>
          <w:bCs/>
          <w:sz w:val="22"/>
          <w:szCs w:val="22"/>
        </w:rPr>
        <w:t>do</w:t>
      </w:r>
      <w:r>
        <w:rPr>
          <w:rFonts w:eastAsia="+mn-ea"/>
          <w:bCs/>
          <w:sz w:val="22"/>
          <w:szCs w:val="22"/>
        </w:rPr>
        <w:t xml:space="preserve"> </w:t>
      </w:r>
      <w:r w:rsidR="00577D4E">
        <w:rPr>
          <w:rFonts w:eastAsia="+mn-ea"/>
          <w:bCs/>
          <w:sz w:val="22"/>
          <w:szCs w:val="22"/>
        </w:rPr>
        <w:t>87</w:t>
      </w:r>
      <w:r>
        <w:rPr>
          <w:rFonts w:eastAsia="+mn-ea"/>
          <w:bCs/>
          <w:sz w:val="22"/>
          <w:szCs w:val="22"/>
        </w:rPr>
        <w:t xml:space="preserve"> Mg.</w:t>
      </w:r>
    </w:p>
    <w:p w:rsidR="00497612" w:rsidRDefault="00497612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497612">
        <w:rPr>
          <w:rFonts w:ascii="Times New Roman" w:hAnsi="Times New Roman"/>
          <w:szCs w:val="22"/>
        </w:rPr>
        <w:t>Zamawiający zastrzega sobie możliwość ograniczenia przedmiotu umowy do wykonania tylko prac związanych z unieszkodliwieniem azbestu bez prac rozbiórkowych (demontażu)</w:t>
      </w:r>
      <w:r w:rsidR="00214531">
        <w:rPr>
          <w:rFonts w:ascii="Times New Roman" w:hAnsi="Times New Roman"/>
          <w:szCs w:val="22"/>
        </w:rPr>
        <w:t>.</w:t>
      </w:r>
    </w:p>
    <w:p w:rsidR="00AD420F" w:rsidRPr="00AD420F" w:rsidRDefault="00AD420F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>Wskazane w ust. 2 ilości mogą ulec zmianie, na skutek dokonania faktycznego pomiaru powierzchni oraz masy usuwanych wyrobów, podczas realizacji zamówienia. Wykonawca przyjmuje do wiadomości, że liczba nieruchomości i szacowana ilość odpadów może ulec zmianie w trakcie wykonywania umowy.</w:t>
      </w:r>
    </w:p>
    <w:p w:rsidR="00AD420F" w:rsidRPr="00AD420F" w:rsidRDefault="00AD420F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 xml:space="preserve">Prace związane z usuwaniem wyrobów zawierających azbest realizowane będą w porozumieniu Wykonawcy </w:t>
      </w:r>
      <w:r w:rsidR="00C21B99">
        <w:rPr>
          <w:rFonts w:ascii="Times New Roman" w:hAnsi="Times New Roman"/>
          <w:szCs w:val="22"/>
        </w:rPr>
        <w:br/>
      </w:r>
      <w:r w:rsidRPr="00AD420F">
        <w:rPr>
          <w:rFonts w:ascii="Times New Roman" w:hAnsi="Times New Roman"/>
          <w:szCs w:val="22"/>
        </w:rPr>
        <w:t>z właścicielami nieruchomości w zakresie terminu ich realizacji.</w:t>
      </w:r>
    </w:p>
    <w:p w:rsidR="00916B7A" w:rsidRPr="00AD420F" w:rsidRDefault="00916B7A" w:rsidP="001E75F6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/>
          <w:szCs w:val="22"/>
        </w:rPr>
      </w:pPr>
      <w:r w:rsidRPr="00AD420F">
        <w:rPr>
          <w:rFonts w:ascii="Times New Roman" w:hAnsi="Times New Roman"/>
          <w:szCs w:val="22"/>
        </w:rPr>
        <w:t xml:space="preserve">Wykonawca </w:t>
      </w:r>
      <w:r w:rsidRPr="00AD420F">
        <w:rPr>
          <w:rFonts w:ascii="Times New Roman" w:hAnsi="Times New Roman"/>
          <w:bCs/>
          <w:color w:val="auto"/>
          <w:spacing w:val="-2"/>
          <w:szCs w:val="22"/>
        </w:rPr>
        <w:t>jest zobowiązany do wykonania przedmiotu umowy zgodnie z dokumenta</w:t>
      </w:r>
      <w:r w:rsidR="003C12A0" w:rsidRPr="00AD420F">
        <w:rPr>
          <w:rFonts w:ascii="Times New Roman" w:hAnsi="Times New Roman"/>
          <w:bCs/>
          <w:color w:val="auto"/>
          <w:spacing w:val="-2"/>
          <w:szCs w:val="22"/>
        </w:rPr>
        <w:t>cją</w:t>
      </w:r>
      <w:r w:rsidRPr="00AD420F">
        <w:rPr>
          <w:rFonts w:ascii="Times New Roman" w:hAnsi="Times New Roman"/>
          <w:bCs/>
          <w:color w:val="auto"/>
          <w:szCs w:val="22"/>
        </w:rPr>
        <w:t>,</w:t>
      </w:r>
      <w:r w:rsidRPr="00AD420F">
        <w:rPr>
          <w:rFonts w:ascii="Times New Roman" w:hAnsi="Times New Roman"/>
          <w:color w:val="auto"/>
          <w:spacing w:val="-2"/>
          <w:szCs w:val="22"/>
        </w:rPr>
        <w:t xml:space="preserve"> przepisami BHP</w:t>
      </w:r>
      <w:r w:rsidRPr="00AD420F">
        <w:rPr>
          <w:rFonts w:ascii="Times New Roman" w:hAnsi="Times New Roman"/>
          <w:bCs/>
          <w:color w:val="auto"/>
          <w:szCs w:val="22"/>
        </w:rPr>
        <w:t>, sztuką budowlaną, zasadami współczesnej wiedzy technicznej oraz z prawem polskim – w zakresie objętym przedmiotem umowy.</w:t>
      </w:r>
    </w:p>
    <w:p w:rsidR="00556DC5" w:rsidRPr="00AD420F" w:rsidRDefault="00556DC5" w:rsidP="00E32C5D">
      <w:pPr>
        <w:pStyle w:val="Tytu"/>
        <w:widowControl/>
        <w:suppressAutoHyphens w:val="0"/>
        <w:autoSpaceDE/>
        <w:spacing w:line="276" w:lineRule="auto"/>
        <w:jc w:val="both"/>
        <w:rPr>
          <w:b w:val="0"/>
          <w:color w:val="auto"/>
          <w:sz w:val="22"/>
          <w:szCs w:val="22"/>
        </w:rPr>
      </w:pPr>
    </w:p>
    <w:p w:rsidR="00953F63" w:rsidRDefault="00953F63" w:rsidP="00E32C5D">
      <w:pPr>
        <w:pStyle w:val="Tytu"/>
        <w:widowControl/>
        <w:suppressAutoHyphens w:val="0"/>
        <w:autoSpaceDE/>
        <w:spacing w:line="276" w:lineRule="auto"/>
        <w:rPr>
          <w:color w:val="auto"/>
          <w:szCs w:val="24"/>
        </w:rPr>
      </w:pPr>
    </w:p>
    <w:p w:rsidR="00953F63" w:rsidRDefault="00953F63" w:rsidP="00E32C5D">
      <w:pPr>
        <w:pStyle w:val="Tytu"/>
        <w:widowControl/>
        <w:suppressAutoHyphens w:val="0"/>
        <w:autoSpaceDE/>
        <w:spacing w:line="276" w:lineRule="auto"/>
        <w:rPr>
          <w:color w:val="auto"/>
          <w:szCs w:val="24"/>
        </w:rPr>
      </w:pPr>
    </w:p>
    <w:p w:rsidR="00556DC5" w:rsidRPr="00834E8F" w:rsidRDefault="00916B7A" w:rsidP="00E32C5D">
      <w:pPr>
        <w:pStyle w:val="Tytu"/>
        <w:widowControl/>
        <w:suppressAutoHyphens w:val="0"/>
        <w:autoSpaceDE/>
        <w:spacing w:line="276" w:lineRule="auto"/>
        <w:rPr>
          <w:color w:val="auto"/>
          <w:szCs w:val="24"/>
        </w:rPr>
      </w:pPr>
      <w:r w:rsidRPr="00834E8F">
        <w:rPr>
          <w:color w:val="auto"/>
          <w:szCs w:val="24"/>
        </w:rPr>
        <w:lastRenderedPageBreak/>
        <w:t>§ 2</w:t>
      </w:r>
    </w:p>
    <w:p w:rsidR="005738B0" w:rsidRPr="00595957" w:rsidRDefault="0094021E" w:rsidP="00597C31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738B0">
        <w:rPr>
          <w:sz w:val="22"/>
          <w:szCs w:val="22"/>
        </w:rPr>
        <w:t xml:space="preserve">Przedmiot umowy, o którym mowa w § 1 ust. </w:t>
      </w:r>
      <w:r w:rsidR="006F5B0F" w:rsidRPr="005738B0">
        <w:rPr>
          <w:sz w:val="22"/>
          <w:szCs w:val="22"/>
        </w:rPr>
        <w:t xml:space="preserve">1 </w:t>
      </w:r>
      <w:r w:rsidRPr="005738B0">
        <w:rPr>
          <w:sz w:val="22"/>
          <w:szCs w:val="22"/>
        </w:rPr>
        <w:t xml:space="preserve">zostanie wykonany przez </w:t>
      </w:r>
      <w:r w:rsidR="00916B7A" w:rsidRPr="005738B0">
        <w:rPr>
          <w:sz w:val="22"/>
          <w:szCs w:val="22"/>
        </w:rPr>
        <w:t>W</w:t>
      </w:r>
      <w:r w:rsidRPr="005738B0">
        <w:rPr>
          <w:sz w:val="22"/>
          <w:szCs w:val="22"/>
        </w:rPr>
        <w:t>ykonawcę</w:t>
      </w:r>
      <w:r w:rsidR="00595957">
        <w:rPr>
          <w:sz w:val="22"/>
          <w:szCs w:val="22"/>
        </w:rPr>
        <w:t xml:space="preserve"> </w:t>
      </w:r>
      <w:r w:rsidR="009435E6" w:rsidRPr="005738B0">
        <w:rPr>
          <w:sz w:val="22"/>
          <w:szCs w:val="22"/>
        </w:rPr>
        <w:t>w termin</w:t>
      </w:r>
      <w:r w:rsidR="009C04E6" w:rsidRPr="005738B0">
        <w:rPr>
          <w:sz w:val="22"/>
          <w:szCs w:val="22"/>
        </w:rPr>
        <w:t>ie do dnia</w:t>
      </w:r>
      <w:r w:rsidR="00595957">
        <w:rPr>
          <w:sz w:val="22"/>
          <w:szCs w:val="22"/>
        </w:rPr>
        <w:t xml:space="preserve"> </w:t>
      </w:r>
      <w:r w:rsidR="00595957">
        <w:rPr>
          <w:sz w:val="22"/>
          <w:szCs w:val="22"/>
        </w:rPr>
        <w:br/>
      </w:r>
      <w:r w:rsidR="00862504">
        <w:rPr>
          <w:b/>
          <w:bCs/>
          <w:sz w:val="22"/>
          <w:szCs w:val="22"/>
        </w:rPr>
        <w:t>3</w:t>
      </w:r>
      <w:r w:rsidR="008E62A4">
        <w:rPr>
          <w:b/>
          <w:bCs/>
          <w:sz w:val="22"/>
          <w:szCs w:val="22"/>
        </w:rPr>
        <w:t>1</w:t>
      </w:r>
      <w:r w:rsidR="00F11C99">
        <w:rPr>
          <w:b/>
          <w:bCs/>
          <w:sz w:val="22"/>
          <w:szCs w:val="22"/>
        </w:rPr>
        <w:t>.</w:t>
      </w:r>
      <w:r w:rsidR="00862504">
        <w:rPr>
          <w:b/>
          <w:bCs/>
          <w:sz w:val="22"/>
          <w:szCs w:val="22"/>
        </w:rPr>
        <w:t>0</w:t>
      </w:r>
      <w:r w:rsidR="00577D4E">
        <w:rPr>
          <w:b/>
          <w:bCs/>
          <w:sz w:val="22"/>
          <w:szCs w:val="22"/>
        </w:rPr>
        <w:t>8</w:t>
      </w:r>
      <w:r w:rsidR="00F11C99">
        <w:rPr>
          <w:b/>
          <w:bCs/>
          <w:sz w:val="22"/>
          <w:szCs w:val="22"/>
        </w:rPr>
        <w:t>.</w:t>
      </w:r>
      <w:r w:rsidR="00C2108A">
        <w:rPr>
          <w:b/>
          <w:bCs/>
          <w:sz w:val="22"/>
          <w:szCs w:val="22"/>
        </w:rPr>
        <w:t>20</w:t>
      </w:r>
      <w:r w:rsidR="00597C31">
        <w:rPr>
          <w:b/>
          <w:bCs/>
          <w:sz w:val="22"/>
          <w:szCs w:val="22"/>
        </w:rPr>
        <w:t>2</w:t>
      </w:r>
      <w:r w:rsidR="008E62A4">
        <w:rPr>
          <w:b/>
          <w:bCs/>
          <w:sz w:val="22"/>
          <w:szCs w:val="22"/>
        </w:rPr>
        <w:t>3</w:t>
      </w:r>
      <w:r w:rsidR="00361653" w:rsidRPr="00595957">
        <w:rPr>
          <w:b/>
          <w:bCs/>
          <w:sz w:val="22"/>
          <w:szCs w:val="22"/>
        </w:rPr>
        <w:t xml:space="preserve"> roku</w:t>
      </w:r>
      <w:r w:rsidR="005738B0" w:rsidRPr="00595957">
        <w:rPr>
          <w:b/>
          <w:bCs/>
          <w:sz w:val="22"/>
          <w:szCs w:val="22"/>
        </w:rPr>
        <w:t>.</w:t>
      </w:r>
    </w:p>
    <w:p w:rsidR="00556DC5" w:rsidRPr="0092573F" w:rsidRDefault="00556DC5" w:rsidP="00E32C5D">
      <w:pPr>
        <w:widowControl w:val="0"/>
        <w:autoSpaceDE w:val="0"/>
        <w:spacing w:line="276" w:lineRule="auto"/>
        <w:jc w:val="both"/>
        <w:rPr>
          <w:szCs w:val="24"/>
        </w:rPr>
      </w:pPr>
    </w:p>
    <w:p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r w:rsidRPr="00834E8F">
        <w:rPr>
          <w:b/>
          <w:bCs/>
          <w:szCs w:val="24"/>
        </w:rPr>
        <w:t>§ 3</w:t>
      </w:r>
    </w:p>
    <w:p w:rsidR="00DE5619" w:rsidRPr="00124706" w:rsidRDefault="00597C31" w:rsidP="001E75F6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rFonts w:eastAsia="+mn-ea"/>
          <w:bCs/>
          <w:sz w:val="22"/>
          <w:szCs w:val="22"/>
        </w:rPr>
        <w:t>otrzyma od Zamawiającego wykaz zawierający dane osobowe beneficjenta ostatecznego (imię, nazwisko, nr telefonu) oraz dane dotyczące lokalizacji nieruchomości, z których mają zostać usunięte wyroby zawierające azbest.</w:t>
      </w:r>
    </w:p>
    <w:p w:rsidR="00124706" w:rsidRPr="00124706" w:rsidRDefault="00124706" w:rsidP="001E75F6">
      <w:pPr>
        <w:pStyle w:val="Bezodstpw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Wykonawca w trakcie realizacji zadania zobowiązany jest przekazywać Zamawiającemu, w terminie do </w:t>
      </w:r>
      <w:r>
        <w:rPr>
          <w:rFonts w:eastAsia="+mn-ea"/>
          <w:bCs/>
          <w:sz w:val="22"/>
          <w:szCs w:val="22"/>
        </w:rPr>
        <w:br/>
        <w:t xml:space="preserve"> 5 dni przed rozpoczęciem prac, szczegółowy harmonogram zaplanowanych prac zawierający osoby </w:t>
      </w:r>
      <w:r>
        <w:rPr>
          <w:rFonts w:eastAsia="+mn-ea"/>
          <w:bCs/>
          <w:sz w:val="22"/>
          <w:szCs w:val="22"/>
        </w:rPr>
        <w:br/>
        <w:t xml:space="preserve"> (wnioskodawców) objęte wykazem. Harmonogram powinien zawierać w szczególności: termin realizacji </w:t>
      </w:r>
      <w:r>
        <w:rPr>
          <w:rFonts w:eastAsia="+mn-ea"/>
          <w:bCs/>
          <w:sz w:val="22"/>
          <w:szCs w:val="22"/>
        </w:rPr>
        <w:br/>
        <w:t xml:space="preserve"> prac, adresy nieruchomości, z których będą usuwane wyroby zawierające azbest, ilość wyrobów </w:t>
      </w:r>
      <w:r>
        <w:rPr>
          <w:rFonts w:eastAsia="+mn-ea"/>
          <w:bCs/>
          <w:sz w:val="22"/>
          <w:szCs w:val="22"/>
        </w:rPr>
        <w:br/>
        <w:t xml:space="preserve"> zawierających azbest planowaną do demontażu i/lub unieszkodliwienia z poszczególnych nieruchomości. </w:t>
      </w:r>
      <w:r>
        <w:rPr>
          <w:rFonts w:eastAsia="+mn-ea"/>
          <w:bCs/>
          <w:sz w:val="22"/>
          <w:szCs w:val="22"/>
        </w:rPr>
        <w:br/>
        <w:t xml:space="preserve"> Każda zmiana harmonogramu prac wymaga formy pisemnej wraz z uzasadnieniem.</w:t>
      </w:r>
    </w:p>
    <w:p w:rsidR="00214531" w:rsidRPr="00214531" w:rsidRDefault="00DA7161" w:rsidP="00214531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bCs/>
          <w:szCs w:val="24"/>
        </w:rPr>
      </w:pPr>
      <w:r w:rsidRPr="00EE1508">
        <w:rPr>
          <w:rFonts w:eastAsia="+mn-ea"/>
          <w:bCs/>
          <w:sz w:val="22"/>
          <w:szCs w:val="22"/>
        </w:rPr>
        <w:t>Wykonawca podpisze z właścicielem nieruchomości umowę na</w:t>
      </w:r>
      <w:r w:rsidR="00075260">
        <w:rPr>
          <w:rFonts w:eastAsia="+mn-ea"/>
          <w:bCs/>
          <w:sz w:val="22"/>
          <w:szCs w:val="22"/>
        </w:rPr>
        <w:t xml:space="preserve"> bezpłatne</w:t>
      </w:r>
      <w:r w:rsidRPr="00EE1508">
        <w:rPr>
          <w:rFonts w:eastAsia="+mn-ea"/>
          <w:bCs/>
          <w:sz w:val="22"/>
          <w:szCs w:val="22"/>
        </w:rPr>
        <w:t xml:space="preserve"> usunięcie wyrobów zawierających azbest, w której zostaną określone warunki i termin wykonania usługi, który nie może być dłuższy niż do dnia </w:t>
      </w:r>
      <w:r w:rsidR="00862504">
        <w:rPr>
          <w:rFonts w:eastAsia="+mn-ea"/>
          <w:bCs/>
          <w:sz w:val="22"/>
          <w:szCs w:val="22"/>
        </w:rPr>
        <w:t>30</w:t>
      </w:r>
      <w:r w:rsidRPr="00EE1508">
        <w:rPr>
          <w:rFonts w:eastAsia="+mn-ea"/>
          <w:bCs/>
          <w:sz w:val="22"/>
          <w:szCs w:val="22"/>
        </w:rPr>
        <w:t>.</w:t>
      </w:r>
      <w:r w:rsidR="00862504">
        <w:rPr>
          <w:rFonts w:eastAsia="+mn-ea"/>
          <w:bCs/>
          <w:sz w:val="22"/>
          <w:szCs w:val="22"/>
        </w:rPr>
        <w:t>0</w:t>
      </w:r>
      <w:r w:rsidR="00577D4E">
        <w:rPr>
          <w:rFonts w:eastAsia="+mn-ea"/>
          <w:bCs/>
          <w:sz w:val="22"/>
          <w:szCs w:val="22"/>
        </w:rPr>
        <w:t>8</w:t>
      </w:r>
      <w:r w:rsidRPr="00EE1508">
        <w:rPr>
          <w:rFonts w:eastAsia="+mn-ea"/>
          <w:bCs/>
          <w:sz w:val="22"/>
          <w:szCs w:val="22"/>
        </w:rPr>
        <w:t>.202</w:t>
      </w:r>
      <w:r w:rsidR="00577D4E">
        <w:rPr>
          <w:rFonts w:eastAsia="+mn-ea"/>
          <w:bCs/>
          <w:sz w:val="22"/>
          <w:szCs w:val="22"/>
        </w:rPr>
        <w:t>3</w:t>
      </w:r>
      <w:r w:rsidR="00334EDA">
        <w:rPr>
          <w:rFonts w:eastAsia="+mn-ea"/>
          <w:bCs/>
          <w:sz w:val="22"/>
          <w:szCs w:val="22"/>
        </w:rPr>
        <w:t xml:space="preserve"> </w:t>
      </w:r>
      <w:r w:rsidRPr="00EE1508">
        <w:rPr>
          <w:rFonts w:eastAsia="+mn-ea"/>
          <w:bCs/>
          <w:sz w:val="22"/>
          <w:szCs w:val="22"/>
        </w:rPr>
        <w:t>r.</w:t>
      </w:r>
      <w:r w:rsidR="00497612" w:rsidRPr="00EE1508">
        <w:rPr>
          <w:rFonts w:eastAsia="+mn-ea"/>
          <w:bCs/>
          <w:sz w:val="22"/>
          <w:szCs w:val="22"/>
        </w:rPr>
        <w:t xml:space="preserve"> Jeden egzemp</w:t>
      </w:r>
      <w:r w:rsidR="00EE1508" w:rsidRPr="00EE1508">
        <w:rPr>
          <w:rFonts w:eastAsia="+mn-ea"/>
          <w:bCs/>
          <w:sz w:val="22"/>
          <w:szCs w:val="22"/>
        </w:rPr>
        <w:t>larz w/w umowy podpisanej każdorazowo z wnioskodawcą, Wykonawca usług przekaże Zamawiającemu</w:t>
      </w:r>
      <w:r w:rsidR="00EE1508">
        <w:rPr>
          <w:rFonts w:eastAsia="+mn-ea"/>
          <w:bCs/>
          <w:sz w:val="22"/>
          <w:szCs w:val="22"/>
        </w:rPr>
        <w:t>.</w:t>
      </w:r>
    </w:p>
    <w:p w:rsidR="00214531" w:rsidRPr="00214531" w:rsidRDefault="00214531" w:rsidP="00214531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bCs/>
          <w:szCs w:val="24"/>
        </w:rPr>
      </w:pPr>
      <w:r w:rsidRPr="00214531">
        <w:rPr>
          <w:sz w:val="22"/>
          <w:szCs w:val="22"/>
        </w:rPr>
        <w:t xml:space="preserve">W przypadku, gdy dla jednej nieruchomości kwota zrealizowanych prac będzie przekraczała wartość </w:t>
      </w:r>
      <w:r>
        <w:rPr>
          <w:sz w:val="22"/>
          <w:szCs w:val="22"/>
        </w:rPr>
        <w:t>6</w:t>
      </w:r>
      <w:r w:rsidRPr="00214531">
        <w:rPr>
          <w:sz w:val="22"/>
          <w:szCs w:val="22"/>
        </w:rPr>
        <w:t> 000,00 PLN brutto dla osób fizycznych i pozostałych podmiotów, Wykonawca na podstawie odrębnych uzgodnień między Wykonawcą a wnioskodawcą, pozostałą kwotę zrealizowanych prac rozliczy z wnioskodawcą.</w:t>
      </w:r>
    </w:p>
    <w:p w:rsidR="00214531" w:rsidRPr="00214531" w:rsidRDefault="00214531" w:rsidP="00214531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b/>
          <w:bCs/>
          <w:szCs w:val="24"/>
        </w:rPr>
      </w:pPr>
      <w:r w:rsidRPr="00BE5EE1">
        <w:rPr>
          <w:sz w:val="22"/>
          <w:szCs w:val="22"/>
        </w:rPr>
        <w:t xml:space="preserve">W przypadku, o którym mowa w ust. </w:t>
      </w:r>
      <w:r>
        <w:rPr>
          <w:sz w:val="22"/>
          <w:szCs w:val="22"/>
        </w:rPr>
        <w:t>4</w:t>
      </w:r>
      <w:r w:rsidRPr="00BE5EE1">
        <w:rPr>
          <w:sz w:val="22"/>
          <w:szCs w:val="22"/>
        </w:rPr>
        <w:t>, Wyk</w:t>
      </w:r>
      <w:r>
        <w:rPr>
          <w:sz w:val="22"/>
          <w:szCs w:val="22"/>
        </w:rPr>
        <w:t>onawca może się domagać zapłaty</w:t>
      </w:r>
      <w:r w:rsidRPr="00BE5EE1">
        <w:rPr>
          <w:sz w:val="22"/>
          <w:szCs w:val="22"/>
        </w:rPr>
        <w:t xml:space="preserve"> różnicy należności tylko od wnioskodawcy; nie przysługuje mu prawo dochodzenia należności od Zamawiającego</w:t>
      </w:r>
      <w:r w:rsidR="00C21D76">
        <w:rPr>
          <w:sz w:val="22"/>
          <w:szCs w:val="22"/>
        </w:rPr>
        <w:t>.</w:t>
      </w:r>
    </w:p>
    <w:p w:rsidR="00214531" w:rsidRPr="00EE1508" w:rsidRDefault="00214531" w:rsidP="00214531">
      <w:pPr>
        <w:widowControl w:val="0"/>
        <w:autoSpaceDE w:val="0"/>
        <w:spacing w:line="276" w:lineRule="auto"/>
        <w:ind w:left="284"/>
        <w:jc w:val="both"/>
        <w:rPr>
          <w:b/>
          <w:bCs/>
          <w:szCs w:val="24"/>
        </w:rPr>
      </w:pPr>
    </w:p>
    <w:p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 4</w:t>
      </w:r>
    </w:p>
    <w:p w:rsidR="0094021E" w:rsidRPr="00916B7A" w:rsidRDefault="0094021E" w:rsidP="001E75F6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bCs/>
          <w:sz w:val="22"/>
          <w:szCs w:val="22"/>
        </w:rPr>
        <w:t>Wykonawca użyje do wykonania robót materiałów</w:t>
      </w:r>
      <w:r w:rsidR="00916B7A">
        <w:rPr>
          <w:bCs/>
          <w:sz w:val="22"/>
          <w:szCs w:val="22"/>
        </w:rPr>
        <w:t>,</w:t>
      </w:r>
      <w:r w:rsidR="00A70D23" w:rsidRPr="00D64B35">
        <w:rPr>
          <w:bCs/>
          <w:sz w:val="22"/>
          <w:szCs w:val="22"/>
        </w:rPr>
        <w:t xml:space="preserve"> sprzętu i urządzeń</w:t>
      </w:r>
      <w:r w:rsidRPr="00D64B35">
        <w:rPr>
          <w:bCs/>
          <w:sz w:val="22"/>
          <w:szCs w:val="22"/>
        </w:rPr>
        <w:t xml:space="preserve"> własnych.</w:t>
      </w:r>
    </w:p>
    <w:p w:rsidR="00916B7A" w:rsidRPr="00EE1D08" w:rsidRDefault="00916B7A" w:rsidP="001E75F6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bCs/>
          <w:sz w:val="22"/>
          <w:szCs w:val="22"/>
        </w:rPr>
        <w:t>we własnym zakresie z</w:t>
      </w:r>
      <w:r w:rsidR="00BD73C7">
        <w:rPr>
          <w:bCs/>
          <w:sz w:val="22"/>
          <w:szCs w:val="22"/>
        </w:rPr>
        <w:t>obowiązany jest do</w:t>
      </w:r>
      <w:r w:rsidRPr="00D64B35">
        <w:rPr>
          <w:bCs/>
          <w:sz w:val="22"/>
          <w:szCs w:val="22"/>
        </w:rPr>
        <w:t>:</w:t>
      </w:r>
    </w:p>
    <w:p w:rsidR="00BD73C7" w:rsidRDefault="00BD73C7" w:rsidP="001E75F6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spacing w:line="276" w:lineRule="auto"/>
        <w:ind w:left="426" w:hanging="142"/>
        <w:jc w:val="both"/>
        <w:rPr>
          <w:rFonts w:eastAsia="+mn-ea"/>
          <w:bCs/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zapewnienia sprzętu oraz personelu posiadającego wiedzę i przeszkolenie konieczne do wykonania </w:t>
      </w:r>
      <w:r>
        <w:rPr>
          <w:rFonts w:eastAsia="+mn-ea"/>
          <w:bCs/>
          <w:sz w:val="22"/>
          <w:szCs w:val="22"/>
        </w:rPr>
        <w:br/>
        <w:t xml:space="preserve">   przedmiotu umowy z najwyższą starannością w terminie wykonania umowy,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zapewnienia właściwej organizacji i zabezpieczenia miejsca robót oraz miejsca przechowywania materiałów zawierających azbest,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ponoszenia pełnej odpowiedzialności za właściwe gospodarowanie wytworzonymi wyrobami zawierającymi azbest,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oznakowania obszaru, na którym prowadzone będą roboty i magazynowane wyroby zawierające azbest na czas prowadzenia prac,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ważenia wyrobów zawierających azbest przy użyciu własnych urządzeń bezpośrednio na każdej posesji. Ważenie powinno odbywać się w obecności właściciela (posiadacza) nieruchomości i być potwierdzone protokołem zdawczo-odbiorczym, zawierającym </w:t>
      </w:r>
      <w:r w:rsidR="00347011">
        <w:rPr>
          <w:sz w:val="22"/>
          <w:szCs w:val="22"/>
        </w:rPr>
        <w:t>c</w:t>
      </w:r>
      <w:r>
        <w:rPr>
          <w:sz w:val="22"/>
          <w:szCs w:val="22"/>
        </w:rPr>
        <w:t>o najmniej: imię i nazwisko właściciela nieruchomości, adres nieruchomości, datę odbioru, ilość odebranych odpadów w Mg, potwierdzenie prawidłowego wykonania usługi.</w:t>
      </w:r>
    </w:p>
    <w:p w:rsidR="00EE1508" w:rsidRDefault="00EE1508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Każdorazowo jeden egzemplarz w/w protokołu zdawczo-odbiorczego Wykonawca usług przekaże zamawiającemu.</w:t>
      </w:r>
    </w:p>
    <w:p w:rsidR="00BD73C7" w:rsidRDefault="00BD73C7" w:rsidP="001E75F6">
      <w:pPr>
        <w:pStyle w:val="Bezodstpw"/>
        <w:numPr>
          <w:ilvl w:val="0"/>
          <w:numId w:val="9"/>
        </w:numPr>
        <w:suppressAutoHyphens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uporządkowania nieruchomości po zakończeniu robót</w:t>
      </w:r>
      <w:r w:rsidR="00AF48AD">
        <w:rPr>
          <w:sz w:val="22"/>
          <w:szCs w:val="22"/>
        </w:rPr>
        <w:t>,</w:t>
      </w:r>
    </w:p>
    <w:p w:rsidR="003D3B7D" w:rsidRDefault="003D3B7D" w:rsidP="001E75F6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5957">
        <w:rPr>
          <w:sz w:val="22"/>
          <w:szCs w:val="22"/>
        </w:rPr>
        <w:t>Wykonawca ponosi pełną odpowiedzialność z tytułu ewentualnego uszkodzenia istniejących instalacji, szkód wyrządzonych Zamawiającemu oraz ewentualnego</w:t>
      </w:r>
      <w:r w:rsidRPr="003D3B7D">
        <w:rPr>
          <w:sz w:val="22"/>
          <w:szCs w:val="22"/>
        </w:rPr>
        <w:t xml:space="preserve"> naruszenia praw osób trzecich </w:t>
      </w:r>
      <w:r>
        <w:rPr>
          <w:sz w:val="22"/>
          <w:szCs w:val="22"/>
        </w:rPr>
        <w:t>–</w:t>
      </w:r>
      <w:r w:rsidRPr="003D3B7D">
        <w:rPr>
          <w:sz w:val="22"/>
          <w:szCs w:val="22"/>
        </w:rPr>
        <w:t xml:space="preserve"> powstałych</w:t>
      </w:r>
      <w:r>
        <w:rPr>
          <w:sz w:val="22"/>
          <w:szCs w:val="22"/>
        </w:rPr>
        <w:t xml:space="preserve"> w trakcie </w:t>
      </w:r>
      <w:r w:rsidR="00595957">
        <w:rPr>
          <w:sz w:val="22"/>
          <w:szCs w:val="22"/>
        </w:rPr>
        <w:br/>
      </w:r>
      <w:r w:rsidRPr="003D3B7D">
        <w:rPr>
          <w:sz w:val="22"/>
          <w:szCs w:val="22"/>
        </w:rPr>
        <w:t>i w związku z wykonywaniem przedmiotu umowy oraz z tytułu nienależytego jej wykonania</w:t>
      </w:r>
      <w:r>
        <w:rPr>
          <w:sz w:val="22"/>
          <w:szCs w:val="22"/>
        </w:rPr>
        <w:t>.</w:t>
      </w:r>
    </w:p>
    <w:p w:rsidR="00057362" w:rsidRPr="00057362" w:rsidRDefault="00057362" w:rsidP="001E75F6">
      <w:pPr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057362">
        <w:rPr>
          <w:sz w:val="22"/>
          <w:szCs w:val="22"/>
        </w:rPr>
        <w:t>W</w:t>
      </w:r>
      <w:r w:rsidRPr="00057362">
        <w:rPr>
          <w:rFonts w:eastAsia="+mn-ea"/>
          <w:bCs/>
          <w:sz w:val="22"/>
          <w:szCs w:val="22"/>
        </w:rPr>
        <w:t xml:space="preserve">ykonawca opracuje szczegółowy plan prac usuwania wyrobów zawierających azbest, zgodnie z § 6 </w:t>
      </w:r>
      <w:r w:rsidRPr="00057362">
        <w:rPr>
          <w:rFonts w:eastAsia="+mn-ea"/>
          <w:bCs/>
          <w:sz w:val="22"/>
          <w:szCs w:val="22"/>
        </w:rPr>
        <w:br/>
        <w:t xml:space="preserve"> ust. 1 pkt 3 Rozporządzenia Ministra Gospodarki, Pracy i Polityki Społecznej z dnia 2 kwietnia 2004r.</w:t>
      </w:r>
      <w:r w:rsidRPr="00057362">
        <w:rPr>
          <w:rFonts w:eastAsia="+mn-ea"/>
          <w:bCs/>
          <w:sz w:val="22"/>
          <w:szCs w:val="22"/>
        </w:rPr>
        <w:br/>
      </w:r>
      <w:r w:rsidRPr="00057362">
        <w:rPr>
          <w:rFonts w:eastAsia="+mn-ea"/>
          <w:bCs/>
          <w:sz w:val="22"/>
          <w:szCs w:val="22"/>
        </w:rPr>
        <w:lastRenderedPageBreak/>
        <w:t xml:space="preserve"> w sprawie sposobów i warunków bezpiecznego użytkowania i usuwania wyrobów zawierających azbest (Dz.U. </w:t>
      </w:r>
      <w:r w:rsidR="005F694F">
        <w:rPr>
          <w:rFonts w:eastAsia="+mn-ea"/>
          <w:bCs/>
          <w:sz w:val="22"/>
          <w:szCs w:val="22"/>
        </w:rPr>
        <w:t xml:space="preserve"> </w:t>
      </w:r>
      <w:r w:rsidR="005F694F">
        <w:rPr>
          <w:rFonts w:eastAsia="+mn-ea"/>
          <w:bCs/>
          <w:sz w:val="22"/>
          <w:szCs w:val="22"/>
        </w:rPr>
        <w:br/>
        <w:t xml:space="preserve"> </w:t>
      </w:r>
      <w:r w:rsidRPr="00057362">
        <w:rPr>
          <w:rFonts w:eastAsia="+mn-ea"/>
          <w:bCs/>
          <w:sz w:val="22"/>
          <w:szCs w:val="22"/>
        </w:rPr>
        <w:t xml:space="preserve">z 2004r. Nr 71 poz. 649 z późn. zm.). Wykonawca zobowiązany jest do posiadania niezbędnego wyposażenia </w:t>
      </w:r>
      <w:r w:rsidR="005F694F">
        <w:rPr>
          <w:rFonts w:eastAsia="+mn-ea"/>
          <w:bCs/>
          <w:sz w:val="22"/>
          <w:szCs w:val="22"/>
        </w:rPr>
        <w:br/>
        <w:t xml:space="preserve"> </w:t>
      </w:r>
      <w:r w:rsidRPr="00057362">
        <w:rPr>
          <w:rFonts w:eastAsia="+mn-ea"/>
          <w:bCs/>
          <w:sz w:val="22"/>
          <w:szCs w:val="22"/>
        </w:rPr>
        <w:t xml:space="preserve">technicznego i socjalnego zapewniającego prowadzenie określonych planem prac oraz zabezpieczeń </w:t>
      </w:r>
      <w:r w:rsidR="005F694F">
        <w:rPr>
          <w:rFonts w:eastAsia="+mn-ea"/>
          <w:bCs/>
          <w:sz w:val="22"/>
          <w:szCs w:val="22"/>
        </w:rPr>
        <w:br/>
        <w:t xml:space="preserve"> p</w:t>
      </w:r>
      <w:r w:rsidRPr="00057362">
        <w:rPr>
          <w:rFonts w:eastAsia="+mn-ea"/>
          <w:bCs/>
          <w:sz w:val="22"/>
          <w:szCs w:val="22"/>
        </w:rPr>
        <w:t>racowników i środowiska przed narażeniem na działanie azbestu.</w:t>
      </w:r>
    </w:p>
    <w:p w:rsidR="00057362" w:rsidRPr="0099042B" w:rsidRDefault="00057362" w:rsidP="001E75F6">
      <w:pPr>
        <w:pStyle w:val="Bezodstpw"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Przed rozpoczęciem prac (w terminie co najmniej 7 dni) Wykonawca zobowiązany jest na podstawie § 6 </w:t>
      </w:r>
      <w:r>
        <w:rPr>
          <w:rFonts w:eastAsia="+mn-ea"/>
          <w:bCs/>
          <w:sz w:val="22"/>
          <w:szCs w:val="22"/>
        </w:rPr>
        <w:br/>
        <w:t xml:space="preserve"> ust. 2 Rozporządzenia Ministra Gospodarki, Pracy i Polityki Społecznej z dnia 2 kwietnia 2004r. w sprawie  </w:t>
      </w:r>
      <w:r>
        <w:rPr>
          <w:rFonts w:eastAsia="+mn-ea"/>
          <w:bCs/>
          <w:sz w:val="22"/>
          <w:szCs w:val="22"/>
        </w:rPr>
        <w:br/>
        <w:t xml:space="preserve"> sposobów i warunków bezpiecznego użytkowania i usuwania wyrobów zawierających azbest (Dz.U. z 2004r. </w:t>
      </w:r>
      <w:r>
        <w:rPr>
          <w:rFonts w:eastAsia="+mn-ea"/>
          <w:bCs/>
          <w:sz w:val="22"/>
          <w:szCs w:val="22"/>
        </w:rPr>
        <w:br/>
        <w:t xml:space="preserve"> Nr 71 poz. 649 z późn. zm.) do zgłoszenia zamiaru przeprowadzenia prac właściwemu organowi nadzoru  </w:t>
      </w:r>
      <w:r>
        <w:rPr>
          <w:rFonts w:eastAsia="+mn-ea"/>
          <w:bCs/>
          <w:sz w:val="22"/>
          <w:szCs w:val="22"/>
        </w:rPr>
        <w:br/>
        <w:t xml:space="preserve"> budowlanego, właściwemu okręgowemu inspektoratowi prac oraz właściwemu państwowemu inspektorowi </w:t>
      </w:r>
      <w:r>
        <w:rPr>
          <w:rFonts w:eastAsia="+mn-ea"/>
          <w:bCs/>
          <w:sz w:val="22"/>
          <w:szCs w:val="22"/>
        </w:rPr>
        <w:br/>
        <w:t xml:space="preserve"> sanitarnemu.</w:t>
      </w:r>
    </w:p>
    <w:p w:rsidR="00057362" w:rsidRPr="001E22F7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142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Wykonawca przedstawi Zamawiającemu dokument potwierdzający zgłoszenie przystąpienia do prac </w:t>
      </w:r>
      <w:r>
        <w:rPr>
          <w:rFonts w:eastAsia="+mn-ea"/>
          <w:bCs/>
          <w:sz w:val="22"/>
          <w:szCs w:val="22"/>
        </w:rPr>
        <w:br/>
        <w:t xml:space="preserve"> polegających na zabezpieczeniu lub usunięciu wyrobów zawierających azbest (np. potwierdzenie nadania  </w:t>
      </w:r>
      <w:r>
        <w:rPr>
          <w:rFonts w:eastAsia="+mn-ea"/>
          <w:bCs/>
          <w:sz w:val="22"/>
          <w:szCs w:val="22"/>
        </w:rPr>
        <w:br/>
        <w:t xml:space="preserve"> zgłoszenia) sukcesywnie po dokonaniu zgłoszenia wraz z listą osób obejmującą zgłoszenie. </w:t>
      </w:r>
    </w:p>
    <w:p w:rsidR="00057362" w:rsidRPr="00124706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124706">
        <w:rPr>
          <w:rFonts w:eastAsia="+mn-ea"/>
          <w:bCs/>
          <w:sz w:val="22"/>
          <w:szCs w:val="22"/>
        </w:rPr>
        <w:t xml:space="preserve"> Wykonawca ponosi pełną odpowiedzialność wypadkową oraz za zniszczenia własności prywatnej i osób </w:t>
      </w:r>
      <w:r w:rsidRPr="00124706">
        <w:rPr>
          <w:rFonts w:eastAsia="+mn-ea"/>
          <w:bCs/>
          <w:sz w:val="22"/>
          <w:szCs w:val="22"/>
        </w:rPr>
        <w:br/>
        <w:t xml:space="preserve"> prawnych spowodowane swoim działaniem lub niedopatrzeniem, związanym z realizacja niniejszego </w:t>
      </w:r>
      <w:r w:rsidRPr="00124706">
        <w:rPr>
          <w:rFonts w:eastAsia="+mn-ea"/>
          <w:bCs/>
          <w:sz w:val="22"/>
          <w:szCs w:val="22"/>
        </w:rPr>
        <w:br/>
        <w:t xml:space="preserve"> zamówienia.</w:t>
      </w:r>
    </w:p>
    <w:p w:rsidR="00057362" w:rsidRPr="00AD2C9A" w:rsidRDefault="00057362" w:rsidP="001E75F6">
      <w:pPr>
        <w:pStyle w:val="Bezodstpw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Po zakończeniu realizacji przedmiotu zamówienia Wykonawca ma obowiązek dostarczyć Zamawiającemu</w:t>
      </w:r>
      <w:r w:rsidR="002C5605">
        <w:rPr>
          <w:rFonts w:eastAsia="+mn-ea"/>
          <w:bCs/>
          <w:sz w:val="22"/>
          <w:szCs w:val="22"/>
        </w:rPr>
        <w:t xml:space="preserve"> </w:t>
      </w:r>
      <w:r w:rsidR="000D2B19">
        <w:rPr>
          <w:rFonts w:eastAsia="+mn-ea"/>
          <w:bCs/>
          <w:sz w:val="22"/>
          <w:szCs w:val="22"/>
        </w:rPr>
        <w:t>oryginały</w:t>
      </w:r>
      <w:r>
        <w:rPr>
          <w:rFonts w:eastAsia="+mn-ea"/>
          <w:bCs/>
          <w:sz w:val="22"/>
          <w:szCs w:val="22"/>
        </w:rPr>
        <w:t>:</w:t>
      </w:r>
    </w:p>
    <w:p w:rsidR="00057362" w:rsidRPr="00AD2C9A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oświadczenie o prawidłowości wykonania robót i oczyszczenia z azbestu,</w:t>
      </w:r>
    </w:p>
    <w:p w:rsidR="00057362" w:rsidRPr="002C7F94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 potwierdzenie przyjęcia odpadu od właściciela nieruchomości (protokół zdawczo-odbiorczy, karta </w:t>
      </w:r>
      <w:r>
        <w:rPr>
          <w:rFonts w:eastAsia="+mn-ea"/>
          <w:bCs/>
          <w:sz w:val="22"/>
          <w:szCs w:val="22"/>
        </w:rPr>
        <w:br/>
        <w:t xml:space="preserve"> ewidencji odpadu i karta przekazania odpadu Wykonawcy),</w:t>
      </w:r>
    </w:p>
    <w:p w:rsidR="00556DC5" w:rsidRDefault="00057362" w:rsidP="001E75F6">
      <w:pPr>
        <w:pStyle w:val="Bezodstpw"/>
        <w:numPr>
          <w:ilvl w:val="0"/>
          <w:numId w:val="10"/>
        </w:numPr>
        <w:suppressAutoHyphens w:val="0"/>
        <w:spacing w:line="276" w:lineRule="auto"/>
        <w:ind w:left="567"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dokumenty potwierdzające przyjęcie odpadów na składowisko posiadające zezwolenie na przyjmowanie </w:t>
      </w:r>
      <w:r w:rsidR="00AF48AD">
        <w:rPr>
          <w:sz w:val="22"/>
          <w:szCs w:val="22"/>
        </w:rPr>
        <w:t xml:space="preserve"> </w:t>
      </w:r>
      <w:r w:rsidR="00AF48AD"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>odpadów zawierających azbest – miejsce utylizacji (karta przekazania odpadu).</w:t>
      </w:r>
    </w:p>
    <w:p w:rsidR="00361FB5" w:rsidRDefault="00361FB5" w:rsidP="00361FB5">
      <w:pPr>
        <w:spacing w:line="276" w:lineRule="auto"/>
        <w:ind w:left="644"/>
        <w:jc w:val="center"/>
        <w:rPr>
          <w:b/>
          <w:bCs/>
          <w:szCs w:val="24"/>
        </w:rPr>
      </w:pPr>
    </w:p>
    <w:p w:rsidR="00556DC5" w:rsidRPr="00834E8F" w:rsidRDefault="00DE5619" w:rsidP="00E32C5D">
      <w:pPr>
        <w:spacing w:line="276" w:lineRule="auto"/>
        <w:jc w:val="center"/>
        <w:rPr>
          <w:b/>
          <w:bCs/>
          <w:szCs w:val="24"/>
        </w:rPr>
      </w:pPr>
      <w:bookmarkStart w:id="0" w:name="_Hlk43120141"/>
      <w:r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5</w:t>
      </w:r>
    </w:p>
    <w:bookmarkEnd w:id="0"/>
    <w:p w:rsidR="0094021E" w:rsidRDefault="0094021E" w:rsidP="001E75F6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Wykonawca bierze na siebie pełną odpowiedzialność za działania osób, którymi będzie się posługiwał przy wykonywaniu przedmiotu umowy.</w:t>
      </w:r>
    </w:p>
    <w:p w:rsidR="00564B45" w:rsidRDefault="00564B45" w:rsidP="001E75F6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sz w:val="22"/>
          <w:szCs w:val="22"/>
        </w:rPr>
        <w:t>oświadcza, że wszystkie osoby wyznaczone przez niego do realizacji niniejszej umowy</w:t>
      </w:r>
      <w:r>
        <w:rPr>
          <w:sz w:val="22"/>
          <w:szCs w:val="22"/>
        </w:rPr>
        <w:t xml:space="preserve"> posiadają </w:t>
      </w:r>
      <w:r w:rsidRPr="00D64B35">
        <w:rPr>
          <w:sz w:val="22"/>
          <w:szCs w:val="22"/>
        </w:rPr>
        <w:t>odpowiednie kwalifikacje</w:t>
      </w:r>
      <w:r>
        <w:rPr>
          <w:sz w:val="22"/>
          <w:szCs w:val="22"/>
        </w:rPr>
        <w:t>,</w:t>
      </w:r>
      <w:r w:rsidRPr="00D64B35">
        <w:rPr>
          <w:sz w:val="22"/>
          <w:szCs w:val="22"/>
        </w:rPr>
        <w:t xml:space="preserve"> uprawnienia</w:t>
      </w:r>
      <w:r>
        <w:rPr>
          <w:sz w:val="22"/>
          <w:szCs w:val="22"/>
        </w:rPr>
        <w:t xml:space="preserve"> i</w:t>
      </w:r>
      <w:r w:rsidRPr="00D64B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przeszkolenia </w:t>
      </w:r>
      <w:r w:rsidRPr="00D64B35">
        <w:rPr>
          <w:sz w:val="22"/>
          <w:szCs w:val="22"/>
        </w:rPr>
        <w:t>wymagane przepisami</w:t>
      </w:r>
      <w:r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 xml:space="preserve">prawa </w:t>
      </w:r>
      <w:r>
        <w:rPr>
          <w:sz w:val="22"/>
          <w:szCs w:val="22"/>
        </w:rPr>
        <w:t>b</w:t>
      </w:r>
      <w:r w:rsidRPr="00D64B35">
        <w:rPr>
          <w:sz w:val="22"/>
          <w:szCs w:val="22"/>
        </w:rPr>
        <w:t>udowlanego</w:t>
      </w:r>
      <w:r>
        <w:rPr>
          <w:sz w:val="22"/>
          <w:szCs w:val="22"/>
        </w:rPr>
        <w:t xml:space="preserve"> oraz</w:t>
      </w:r>
      <w:r w:rsidRPr="00D64B35">
        <w:rPr>
          <w:sz w:val="22"/>
          <w:szCs w:val="22"/>
        </w:rPr>
        <w:t xml:space="preserve"> przepisami BHP, a także że będą one wyposażone w sprzęt ochrony osobistej</w:t>
      </w:r>
      <w:r>
        <w:rPr>
          <w:sz w:val="22"/>
          <w:szCs w:val="22"/>
        </w:rPr>
        <w:t>.</w:t>
      </w:r>
    </w:p>
    <w:p w:rsidR="0094021E" w:rsidRPr="00564B45" w:rsidRDefault="00564B45" w:rsidP="001E75F6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64B35">
        <w:rPr>
          <w:sz w:val="22"/>
          <w:szCs w:val="22"/>
        </w:rPr>
        <w:t>ponosi wyłączną odpowiedzialność</w:t>
      </w:r>
      <w:r>
        <w:rPr>
          <w:sz w:val="22"/>
          <w:szCs w:val="22"/>
        </w:rPr>
        <w:t xml:space="preserve"> za:</w:t>
      </w:r>
    </w:p>
    <w:p w:rsidR="0094021E" w:rsidRPr="00D64B35" w:rsidRDefault="00C741BB" w:rsidP="001E75F6">
      <w:pPr>
        <w:numPr>
          <w:ilvl w:val="1"/>
          <w:numId w:val="3"/>
        </w:numPr>
        <w:tabs>
          <w:tab w:val="clear" w:pos="1475"/>
          <w:tab w:val="num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przeszkolenia zatrudnionych przez siebie osób w zakresie przepisów BHP,</w:t>
      </w:r>
    </w:p>
    <w:p w:rsidR="0094021E" w:rsidRPr="00D64B35" w:rsidRDefault="00D21008" w:rsidP="001E75F6">
      <w:pPr>
        <w:numPr>
          <w:ilvl w:val="1"/>
          <w:numId w:val="3"/>
        </w:numPr>
        <w:tabs>
          <w:tab w:val="clear" w:pos="1475"/>
          <w:tab w:val="num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posiadanie przez te osoby wymaganych badań lekarskich,</w:t>
      </w:r>
    </w:p>
    <w:p w:rsidR="00B24EE0" w:rsidRPr="00D64B35" w:rsidRDefault="00C741BB" w:rsidP="001E75F6">
      <w:pPr>
        <w:numPr>
          <w:ilvl w:val="1"/>
          <w:numId w:val="3"/>
        </w:numPr>
        <w:tabs>
          <w:tab w:val="clear" w:pos="1475"/>
          <w:tab w:val="left" w:pos="567"/>
        </w:tabs>
        <w:spacing w:line="276" w:lineRule="auto"/>
        <w:ind w:hanging="10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przeszkolenie stanowiskowe.</w:t>
      </w:r>
    </w:p>
    <w:p w:rsidR="00361FB5" w:rsidRDefault="00361FB5" w:rsidP="00214531">
      <w:pPr>
        <w:widowControl w:val="0"/>
        <w:autoSpaceDE w:val="0"/>
        <w:spacing w:line="276" w:lineRule="auto"/>
        <w:rPr>
          <w:b/>
          <w:bCs/>
          <w:szCs w:val="24"/>
        </w:rPr>
      </w:pPr>
    </w:p>
    <w:p w:rsidR="00556DC5" w:rsidRPr="00834E8F" w:rsidRDefault="00DE5619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6</w:t>
      </w:r>
    </w:p>
    <w:p w:rsidR="00AF48AD" w:rsidRPr="00290D74" w:rsidRDefault="00AF48AD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290D74">
        <w:rPr>
          <w:sz w:val="22"/>
          <w:szCs w:val="22"/>
        </w:rPr>
        <w:t>Cena jednostkowa</w:t>
      </w:r>
      <w:r w:rsidR="00DD6CC3">
        <w:rPr>
          <w:sz w:val="22"/>
          <w:szCs w:val="22"/>
        </w:rPr>
        <w:t xml:space="preserve"> za 1 Mg</w:t>
      </w:r>
      <w:r w:rsidRPr="00290D74">
        <w:rPr>
          <w:sz w:val="22"/>
          <w:szCs w:val="22"/>
        </w:rPr>
        <w:t xml:space="preserve"> za:</w:t>
      </w:r>
    </w:p>
    <w:p w:rsidR="00AF48AD" w:rsidRDefault="00AF48AD" w:rsidP="001D4736">
      <w:pPr>
        <w:tabs>
          <w:tab w:val="left" w:pos="183"/>
          <w:tab w:val="left" w:pos="365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a</w:t>
      </w:r>
      <w:r w:rsidRPr="00AF48AD"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d</w:t>
      </w:r>
      <w:r w:rsidRPr="00AF48AD">
        <w:rPr>
          <w:bCs/>
          <w:sz w:val="22"/>
          <w:szCs w:val="22"/>
        </w:rPr>
        <w:t>emontaż, transport i unieszkodliwienie odpadów zawierających azbest</w:t>
      </w:r>
      <w:r>
        <w:rPr>
          <w:bCs/>
          <w:sz w:val="22"/>
          <w:szCs w:val="22"/>
        </w:rPr>
        <w:t xml:space="preserve"> wynosi </w:t>
      </w:r>
      <w:r w:rsidR="00862504">
        <w:rPr>
          <w:bCs/>
          <w:sz w:val="22"/>
          <w:szCs w:val="22"/>
        </w:rPr>
        <w:t>……………</w:t>
      </w:r>
      <w:r w:rsidRPr="00173A76">
        <w:rPr>
          <w:bCs/>
          <w:sz w:val="22"/>
          <w:szCs w:val="22"/>
        </w:rPr>
        <w:t xml:space="preserve"> zł netto, powiększon</w:t>
      </w:r>
      <w:r>
        <w:rPr>
          <w:bCs/>
          <w:sz w:val="22"/>
          <w:szCs w:val="22"/>
        </w:rPr>
        <w:t>a</w:t>
      </w:r>
      <w:r w:rsidRPr="00173A76">
        <w:rPr>
          <w:bCs/>
          <w:sz w:val="22"/>
          <w:szCs w:val="22"/>
        </w:rPr>
        <w:t xml:space="preserve"> o podatek VAT</w:t>
      </w:r>
      <w:r>
        <w:rPr>
          <w:bCs/>
          <w:sz w:val="22"/>
          <w:szCs w:val="22"/>
        </w:rPr>
        <w:t xml:space="preserve"> (</w:t>
      </w:r>
      <w:r w:rsidR="00D37697">
        <w:rPr>
          <w:bCs/>
          <w:sz w:val="22"/>
          <w:szCs w:val="22"/>
        </w:rPr>
        <w:t xml:space="preserve">8 </w:t>
      </w:r>
      <w:r>
        <w:rPr>
          <w:bCs/>
          <w:sz w:val="22"/>
          <w:szCs w:val="22"/>
        </w:rPr>
        <w:t>%)</w:t>
      </w:r>
      <w:r w:rsidRPr="00173A76">
        <w:rPr>
          <w:bCs/>
          <w:sz w:val="22"/>
          <w:szCs w:val="22"/>
        </w:rPr>
        <w:t xml:space="preserve"> w wysokości</w:t>
      </w:r>
      <w:r w:rsidR="00D37697">
        <w:rPr>
          <w:bCs/>
          <w:sz w:val="22"/>
          <w:szCs w:val="22"/>
        </w:rPr>
        <w:t xml:space="preserve"> </w:t>
      </w:r>
      <w:r w:rsidR="00862504">
        <w:rPr>
          <w:bCs/>
          <w:sz w:val="22"/>
          <w:szCs w:val="22"/>
        </w:rPr>
        <w:t>………..</w:t>
      </w:r>
      <w:r w:rsidRPr="00173A76">
        <w:rPr>
          <w:bCs/>
          <w:sz w:val="22"/>
          <w:szCs w:val="22"/>
        </w:rPr>
        <w:t xml:space="preserve"> zł, co daje </w:t>
      </w:r>
      <w:r w:rsidRPr="00173A76">
        <w:rPr>
          <w:b/>
          <w:bCs/>
          <w:sz w:val="22"/>
          <w:szCs w:val="22"/>
        </w:rPr>
        <w:t>kwotę brutto</w:t>
      </w:r>
      <w:r w:rsidR="00DD06EF">
        <w:rPr>
          <w:b/>
          <w:bCs/>
          <w:sz w:val="22"/>
          <w:szCs w:val="22"/>
        </w:rPr>
        <w:t xml:space="preserve"> </w:t>
      </w:r>
      <w:r w:rsidR="00862504">
        <w:rPr>
          <w:b/>
          <w:bCs/>
          <w:sz w:val="22"/>
          <w:szCs w:val="22"/>
        </w:rPr>
        <w:t>……………</w:t>
      </w:r>
      <w:r w:rsidR="00DD06EF">
        <w:rPr>
          <w:b/>
          <w:bCs/>
          <w:sz w:val="22"/>
          <w:szCs w:val="22"/>
        </w:rPr>
        <w:t xml:space="preserve"> </w:t>
      </w:r>
      <w:r w:rsidRPr="00173A76">
        <w:rPr>
          <w:b/>
          <w:bCs/>
          <w:sz w:val="22"/>
          <w:szCs w:val="22"/>
        </w:rPr>
        <w:t xml:space="preserve">zł (słownie: </w:t>
      </w:r>
      <w:r w:rsidR="00862504">
        <w:rPr>
          <w:b/>
          <w:bCs/>
          <w:sz w:val="22"/>
          <w:szCs w:val="22"/>
        </w:rPr>
        <w:t>…………………………..</w:t>
      </w:r>
      <w:r w:rsidRPr="00173A76">
        <w:rPr>
          <w:b/>
          <w:bCs/>
          <w:sz w:val="22"/>
          <w:szCs w:val="22"/>
        </w:rPr>
        <w:t>)</w:t>
      </w:r>
      <w:r w:rsidR="00FB42F0">
        <w:rPr>
          <w:bCs/>
          <w:sz w:val="22"/>
          <w:szCs w:val="22"/>
        </w:rPr>
        <w:t>,</w:t>
      </w:r>
    </w:p>
    <w:p w:rsidR="00290D74" w:rsidRDefault="00FB42F0" w:rsidP="00AA2069">
      <w:pPr>
        <w:tabs>
          <w:tab w:val="left" w:pos="183"/>
          <w:tab w:val="left" w:pos="36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b)</w:t>
      </w:r>
      <w:r w:rsidR="00AA206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</w:t>
      </w:r>
      <w:r w:rsidRPr="00FB42F0">
        <w:rPr>
          <w:bCs/>
          <w:sz w:val="22"/>
          <w:szCs w:val="22"/>
        </w:rPr>
        <w:t>dbiór, transport i unieszkodliwienie odpadów zawierających azbest</w:t>
      </w:r>
      <w:r>
        <w:rPr>
          <w:bCs/>
          <w:sz w:val="22"/>
          <w:szCs w:val="22"/>
        </w:rPr>
        <w:t xml:space="preserve"> wynosi </w:t>
      </w:r>
      <w:r w:rsidR="00862504">
        <w:rPr>
          <w:bCs/>
          <w:sz w:val="22"/>
          <w:szCs w:val="22"/>
        </w:rPr>
        <w:t>……………….</w:t>
      </w:r>
      <w:r w:rsidRPr="00173A76">
        <w:rPr>
          <w:bCs/>
          <w:sz w:val="22"/>
          <w:szCs w:val="22"/>
        </w:rPr>
        <w:t xml:space="preserve"> zł netto, </w:t>
      </w:r>
      <w:r>
        <w:rPr>
          <w:bCs/>
          <w:sz w:val="22"/>
          <w:szCs w:val="22"/>
        </w:rPr>
        <w:t xml:space="preserve">          </w:t>
      </w:r>
      <w:r w:rsidRPr="00173A76">
        <w:rPr>
          <w:bCs/>
          <w:sz w:val="22"/>
          <w:szCs w:val="22"/>
        </w:rPr>
        <w:t>powiększon</w:t>
      </w:r>
      <w:r>
        <w:rPr>
          <w:bCs/>
          <w:sz w:val="22"/>
          <w:szCs w:val="22"/>
        </w:rPr>
        <w:t>a</w:t>
      </w:r>
      <w:r w:rsidRPr="00173A76">
        <w:rPr>
          <w:bCs/>
          <w:sz w:val="22"/>
          <w:szCs w:val="22"/>
        </w:rPr>
        <w:t xml:space="preserve"> o podatek VAT</w:t>
      </w:r>
      <w:r>
        <w:rPr>
          <w:bCs/>
          <w:sz w:val="22"/>
          <w:szCs w:val="22"/>
        </w:rPr>
        <w:t xml:space="preserve"> (</w:t>
      </w:r>
      <w:r w:rsidR="00290D74">
        <w:rPr>
          <w:bCs/>
          <w:sz w:val="22"/>
          <w:szCs w:val="22"/>
        </w:rPr>
        <w:t xml:space="preserve"> </w:t>
      </w:r>
      <w:r w:rsidR="00DD06EF">
        <w:rPr>
          <w:bCs/>
          <w:sz w:val="22"/>
          <w:szCs w:val="22"/>
        </w:rPr>
        <w:t>8</w:t>
      </w:r>
      <w:r w:rsidR="00290D7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%)</w:t>
      </w:r>
      <w:r w:rsidRPr="00173A76">
        <w:rPr>
          <w:bCs/>
          <w:sz w:val="22"/>
          <w:szCs w:val="22"/>
        </w:rPr>
        <w:t xml:space="preserve"> w wysokości </w:t>
      </w:r>
      <w:r w:rsidR="00862504">
        <w:rPr>
          <w:bCs/>
          <w:sz w:val="22"/>
          <w:szCs w:val="22"/>
        </w:rPr>
        <w:t>…………….. zł</w:t>
      </w:r>
      <w:r w:rsidRPr="00173A76">
        <w:rPr>
          <w:bCs/>
          <w:sz w:val="22"/>
          <w:szCs w:val="22"/>
        </w:rPr>
        <w:t xml:space="preserve">, co daje </w:t>
      </w:r>
      <w:r w:rsidRPr="00173A76">
        <w:rPr>
          <w:b/>
          <w:bCs/>
          <w:sz w:val="22"/>
          <w:szCs w:val="22"/>
        </w:rPr>
        <w:t>kwotę brutto</w:t>
      </w:r>
      <w:r w:rsidR="00015BF1">
        <w:rPr>
          <w:b/>
          <w:bCs/>
          <w:sz w:val="22"/>
          <w:szCs w:val="22"/>
        </w:rPr>
        <w:t xml:space="preserve"> </w:t>
      </w:r>
      <w:r w:rsidR="00862504">
        <w:rPr>
          <w:b/>
          <w:bCs/>
          <w:sz w:val="22"/>
          <w:szCs w:val="22"/>
        </w:rPr>
        <w:t>…………….</w:t>
      </w:r>
      <w:r w:rsidRPr="00173A76">
        <w:rPr>
          <w:b/>
          <w:bCs/>
          <w:sz w:val="22"/>
          <w:szCs w:val="22"/>
        </w:rPr>
        <w:t xml:space="preserve">  zł (słownie: </w:t>
      </w:r>
      <w:r w:rsidR="00862504">
        <w:rPr>
          <w:b/>
          <w:bCs/>
          <w:sz w:val="22"/>
          <w:szCs w:val="22"/>
        </w:rPr>
        <w:t>……………….</w:t>
      </w:r>
      <w:r w:rsidRPr="00173A76">
        <w:rPr>
          <w:b/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:rsidR="00F101F7" w:rsidRDefault="009E1D95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Wartość sumaryczna prac ustalona zostanie z </w:t>
      </w:r>
      <w:r w:rsidR="00BC709B">
        <w:rPr>
          <w:sz w:val="22"/>
          <w:szCs w:val="22"/>
        </w:rPr>
        <w:t>uwzględnieniem</w:t>
      </w:r>
      <w:r>
        <w:rPr>
          <w:sz w:val="22"/>
          <w:szCs w:val="22"/>
        </w:rPr>
        <w:t xml:space="preserve"> ilości wyrobów azbest</w:t>
      </w:r>
      <w:r w:rsidR="00DA7161">
        <w:rPr>
          <w:sz w:val="22"/>
          <w:szCs w:val="22"/>
        </w:rPr>
        <w:t>owych</w:t>
      </w:r>
      <w:r>
        <w:rPr>
          <w:sz w:val="22"/>
          <w:szCs w:val="22"/>
        </w:rPr>
        <w:t xml:space="preserve"> podlegających rozbiórce</w:t>
      </w:r>
      <w:r w:rsidR="00290D74">
        <w:rPr>
          <w:sz w:val="22"/>
          <w:szCs w:val="22"/>
        </w:rPr>
        <w:t xml:space="preserve"> </w:t>
      </w:r>
      <w:r>
        <w:rPr>
          <w:sz w:val="22"/>
          <w:szCs w:val="22"/>
        </w:rPr>
        <w:t>(demontażowi)</w:t>
      </w:r>
      <w:r w:rsidR="00361FB5">
        <w:rPr>
          <w:sz w:val="22"/>
          <w:szCs w:val="22"/>
        </w:rPr>
        <w:t xml:space="preserve">, </w:t>
      </w:r>
      <w:bookmarkStart w:id="1" w:name="_Hlk43120349"/>
      <w:r w:rsidR="00361FB5">
        <w:rPr>
          <w:sz w:val="22"/>
          <w:szCs w:val="22"/>
        </w:rPr>
        <w:t xml:space="preserve">załadunku, transporcie na składowisko, rozładunku </w:t>
      </w:r>
      <w:r>
        <w:rPr>
          <w:sz w:val="22"/>
          <w:szCs w:val="22"/>
        </w:rPr>
        <w:t>i unieszkodliwieniu.</w:t>
      </w:r>
      <w:bookmarkEnd w:id="1"/>
    </w:p>
    <w:p w:rsidR="00AE4C54" w:rsidRDefault="001D4736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 w:rsidRPr="00F101F7">
        <w:rPr>
          <w:sz w:val="22"/>
          <w:szCs w:val="22"/>
        </w:rPr>
        <w:t>Wynagrodzenie, o którym mowa w ust. 1 obejmuje wszystkie koszty związane z realizacją robót</w:t>
      </w:r>
      <w:r w:rsidR="00DA7161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oraz niniejszą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umową, w tym ryzyko Wykonawcy z tytułu niewłaściwego oszacowania wszelkich kosztów związanych 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z realizacją przedmiotu umowy, a także oddziaływaniem innych czynników mających lub mogących mieć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lastRenderedPageBreak/>
        <w:t xml:space="preserve">wpływ na koszty realizacji przedmiotu umowy. </w:t>
      </w:r>
      <w:r w:rsidR="00497612">
        <w:rPr>
          <w:sz w:val="22"/>
          <w:szCs w:val="22"/>
        </w:rPr>
        <w:t>W</w:t>
      </w:r>
      <w:r w:rsidRPr="00F101F7">
        <w:rPr>
          <w:sz w:val="22"/>
          <w:szCs w:val="22"/>
        </w:rPr>
        <w:t xml:space="preserve">ynagrodzenie </w:t>
      </w:r>
      <w:r w:rsidR="00DA7161" w:rsidRPr="00F101F7">
        <w:rPr>
          <w:sz w:val="22"/>
          <w:szCs w:val="22"/>
        </w:rPr>
        <w:t>o</w:t>
      </w:r>
      <w:r w:rsidRPr="00F101F7">
        <w:rPr>
          <w:sz w:val="22"/>
          <w:szCs w:val="22"/>
        </w:rPr>
        <w:t xml:space="preserve">bejmuje również </w:t>
      </w:r>
      <w:r w:rsidRPr="00F101F7">
        <w:rPr>
          <w:spacing w:val="-2"/>
          <w:sz w:val="22"/>
          <w:szCs w:val="22"/>
        </w:rPr>
        <w:t>koszty własne</w:t>
      </w:r>
      <w:r w:rsidR="00F101F7">
        <w:rPr>
          <w:spacing w:val="-2"/>
          <w:sz w:val="22"/>
          <w:szCs w:val="22"/>
        </w:rPr>
        <w:t xml:space="preserve"> </w:t>
      </w:r>
      <w:r w:rsidRPr="00F101F7">
        <w:rPr>
          <w:spacing w:val="-2"/>
          <w:sz w:val="22"/>
          <w:szCs w:val="22"/>
        </w:rPr>
        <w:t xml:space="preserve">Wykonawcy, jak również jego ewentualnych podwykonawców oraz </w:t>
      </w:r>
      <w:r w:rsidRPr="00F101F7">
        <w:rPr>
          <w:sz w:val="22"/>
          <w:szCs w:val="22"/>
        </w:rPr>
        <w:t xml:space="preserve">uwzględnia wszystkie prace towarzyszące </w:t>
      </w:r>
      <w:r w:rsidR="00F101F7">
        <w:rPr>
          <w:sz w:val="22"/>
          <w:szCs w:val="22"/>
        </w:rPr>
        <w:t xml:space="preserve"> </w:t>
      </w:r>
      <w:r w:rsidR="00F101F7">
        <w:rPr>
          <w:sz w:val="22"/>
          <w:szCs w:val="22"/>
        </w:rPr>
        <w:br/>
      </w:r>
      <w:r w:rsidRPr="00F101F7">
        <w:rPr>
          <w:sz w:val="22"/>
          <w:szCs w:val="22"/>
        </w:rPr>
        <w:t xml:space="preserve">i roboty tymczasowe. Wykonawca we własnym zakresie </w:t>
      </w:r>
      <w:r w:rsidRPr="00F101F7">
        <w:rPr>
          <w:bCs/>
          <w:sz w:val="22"/>
          <w:szCs w:val="22"/>
        </w:rPr>
        <w:t xml:space="preserve">zapewni także ochronę placu wykonywania robót </w:t>
      </w:r>
      <w:r w:rsidR="00F101F7">
        <w:rPr>
          <w:bCs/>
          <w:sz w:val="22"/>
          <w:szCs w:val="22"/>
        </w:rPr>
        <w:br/>
      </w:r>
      <w:r w:rsidRPr="00F101F7">
        <w:rPr>
          <w:bCs/>
          <w:sz w:val="22"/>
          <w:szCs w:val="22"/>
        </w:rPr>
        <w:t xml:space="preserve">i znajdującego się na nim mienia. </w:t>
      </w:r>
    </w:p>
    <w:p w:rsidR="00F101F7" w:rsidRDefault="001D4736" w:rsidP="001E75F6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bCs/>
          <w:sz w:val="22"/>
          <w:szCs w:val="22"/>
        </w:rPr>
      </w:pPr>
      <w:r w:rsidRPr="00F101F7">
        <w:rPr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</w:p>
    <w:p w:rsidR="00646CB8" w:rsidRPr="00334EDA" w:rsidRDefault="001D4736" w:rsidP="005933F7">
      <w:pPr>
        <w:numPr>
          <w:ilvl w:val="0"/>
          <w:numId w:val="12"/>
        </w:numPr>
        <w:tabs>
          <w:tab w:val="left" w:pos="365"/>
          <w:tab w:val="left" w:pos="426"/>
        </w:tabs>
        <w:spacing w:line="276" w:lineRule="auto"/>
        <w:jc w:val="both"/>
        <w:rPr>
          <w:sz w:val="22"/>
          <w:szCs w:val="22"/>
        </w:rPr>
      </w:pPr>
      <w:r w:rsidRPr="00334EDA">
        <w:rPr>
          <w:sz w:val="22"/>
          <w:szCs w:val="22"/>
        </w:rPr>
        <w:t xml:space="preserve">Rozliczenie za wykonane </w:t>
      </w:r>
      <w:r w:rsidR="007E21F0" w:rsidRPr="00334EDA">
        <w:rPr>
          <w:sz w:val="22"/>
          <w:szCs w:val="22"/>
        </w:rPr>
        <w:t xml:space="preserve">robót </w:t>
      </w:r>
      <w:r w:rsidR="00646CB8" w:rsidRPr="00334EDA">
        <w:rPr>
          <w:sz w:val="22"/>
          <w:szCs w:val="22"/>
        </w:rPr>
        <w:t>będzie realizowana na rachunek bankowy Wykonawcy, na podstawie wystawionej faktur VAT wraz z przedłożonym rozliczeniem wykonanych prac związanych z realizacją zadania, po całościowym zakończeniu przedsięwzięcia oraz z podpisanym bez zastrzeżeń końcowym protokołem odbioru prac i po przedstawieniu wszystkich kart przekazania odpadu na składowisko posiadające zezwolenie na unieszkodliwianie odpadów niebezpiecznych. Każdą kartę przekazania odpadu należy dołączyć w oryginale oraz jedną kserokopię potwierdzoną za zgodność z oryginałem przez Wykonawcę.</w:t>
      </w:r>
    </w:p>
    <w:p w:rsidR="00953F63" w:rsidRDefault="001D4736" w:rsidP="00953F63">
      <w:pPr>
        <w:suppressAutoHyphens w:val="0"/>
        <w:ind w:left="426"/>
        <w:rPr>
          <w:sz w:val="22"/>
          <w:szCs w:val="22"/>
        </w:rPr>
      </w:pPr>
      <w:r w:rsidRPr="00334EDA">
        <w:rPr>
          <w:sz w:val="22"/>
          <w:szCs w:val="22"/>
        </w:rPr>
        <w:t>Fakturę Wykonawca przedłoży Zamawiającemu</w:t>
      </w:r>
      <w:r w:rsidR="00953F63">
        <w:rPr>
          <w:sz w:val="22"/>
          <w:szCs w:val="22"/>
        </w:rPr>
        <w:t xml:space="preserve"> </w:t>
      </w:r>
      <w:r w:rsidRPr="00334EDA">
        <w:rPr>
          <w:sz w:val="22"/>
          <w:szCs w:val="22"/>
        </w:rPr>
        <w:t xml:space="preserve">w terminie do </w:t>
      </w:r>
      <w:r w:rsidR="00885047" w:rsidRPr="00334EDA">
        <w:rPr>
          <w:sz w:val="22"/>
          <w:szCs w:val="22"/>
        </w:rPr>
        <w:t>7</w:t>
      </w:r>
      <w:r w:rsidRPr="00334EDA">
        <w:rPr>
          <w:sz w:val="22"/>
          <w:szCs w:val="22"/>
        </w:rPr>
        <w:t xml:space="preserve"> dni od daty odbioru wykonanych robót. </w:t>
      </w:r>
    </w:p>
    <w:p w:rsidR="001D4736" w:rsidRPr="00334EDA" w:rsidRDefault="001D4736" w:rsidP="00953F63">
      <w:pPr>
        <w:suppressAutoHyphens w:val="0"/>
        <w:ind w:left="426"/>
        <w:rPr>
          <w:sz w:val="22"/>
          <w:szCs w:val="22"/>
        </w:rPr>
      </w:pPr>
      <w:r w:rsidRPr="00334EDA">
        <w:rPr>
          <w:sz w:val="22"/>
          <w:szCs w:val="22"/>
        </w:rPr>
        <w:t>Dane do faktury</w:t>
      </w:r>
      <w:r w:rsidR="009A679C" w:rsidRPr="00334EDA">
        <w:rPr>
          <w:sz w:val="22"/>
          <w:szCs w:val="22"/>
        </w:rPr>
        <w:t>:</w:t>
      </w:r>
    </w:p>
    <w:p w:rsidR="00577D4E" w:rsidRDefault="00577D4E" w:rsidP="00577D4E">
      <w:pPr>
        <w:suppressAutoHyphens w:val="0"/>
        <w:ind w:firstLine="426"/>
        <w:rPr>
          <w:sz w:val="22"/>
          <w:szCs w:val="22"/>
        </w:rPr>
      </w:pPr>
    </w:p>
    <w:p w:rsidR="009A679C" w:rsidRPr="00334EDA" w:rsidRDefault="009A679C" w:rsidP="00577D4E">
      <w:pPr>
        <w:suppressAutoHyphens w:val="0"/>
        <w:ind w:firstLine="426"/>
        <w:rPr>
          <w:sz w:val="22"/>
          <w:szCs w:val="22"/>
        </w:rPr>
      </w:pPr>
      <w:r w:rsidRPr="00334EDA">
        <w:rPr>
          <w:sz w:val="22"/>
          <w:szCs w:val="22"/>
        </w:rPr>
        <w:t>GMINA KĘPNO</w:t>
      </w:r>
    </w:p>
    <w:p w:rsidR="009A679C" w:rsidRPr="00334EDA" w:rsidRDefault="009A679C" w:rsidP="00577D4E">
      <w:pPr>
        <w:suppressAutoHyphens w:val="0"/>
        <w:ind w:firstLine="426"/>
        <w:rPr>
          <w:sz w:val="22"/>
          <w:szCs w:val="22"/>
        </w:rPr>
      </w:pPr>
      <w:r w:rsidRPr="00334EDA">
        <w:rPr>
          <w:sz w:val="22"/>
          <w:szCs w:val="22"/>
        </w:rPr>
        <w:t>UL. RATUSZOWA 1</w:t>
      </w:r>
    </w:p>
    <w:p w:rsidR="009A679C" w:rsidRPr="00334EDA" w:rsidRDefault="009A679C" w:rsidP="00577D4E">
      <w:pPr>
        <w:suppressAutoHyphens w:val="0"/>
        <w:ind w:firstLine="426"/>
        <w:rPr>
          <w:sz w:val="22"/>
          <w:szCs w:val="22"/>
        </w:rPr>
      </w:pPr>
      <w:r w:rsidRPr="00334EDA">
        <w:rPr>
          <w:sz w:val="22"/>
          <w:szCs w:val="22"/>
        </w:rPr>
        <w:t>63-600 KĘPNO</w:t>
      </w:r>
    </w:p>
    <w:p w:rsidR="009A679C" w:rsidRPr="00334EDA" w:rsidRDefault="009A679C" w:rsidP="00577D4E">
      <w:pPr>
        <w:suppressAutoHyphens w:val="0"/>
        <w:ind w:firstLine="426"/>
        <w:rPr>
          <w:sz w:val="22"/>
          <w:szCs w:val="22"/>
        </w:rPr>
      </w:pPr>
      <w:r w:rsidRPr="00334EDA">
        <w:rPr>
          <w:sz w:val="22"/>
          <w:szCs w:val="22"/>
        </w:rPr>
        <w:t>NIP: 6191945305</w:t>
      </w:r>
    </w:p>
    <w:p w:rsidR="009A679C" w:rsidRPr="00334EDA" w:rsidRDefault="009A679C" w:rsidP="00577D4E">
      <w:pPr>
        <w:suppressAutoHyphens w:val="0"/>
        <w:ind w:firstLine="360"/>
        <w:rPr>
          <w:sz w:val="22"/>
          <w:szCs w:val="22"/>
        </w:rPr>
      </w:pPr>
      <w:r w:rsidRPr="00334EDA">
        <w:rPr>
          <w:sz w:val="22"/>
          <w:szCs w:val="22"/>
        </w:rPr>
        <w:t>REGON: 250854731</w:t>
      </w:r>
    </w:p>
    <w:p w:rsidR="00F101F7" w:rsidRDefault="00F101F7" w:rsidP="001D4736">
      <w:pPr>
        <w:pStyle w:val="Akapitzlist"/>
        <w:suppressAutoHyphens/>
        <w:spacing w:line="276" w:lineRule="auto"/>
        <w:ind w:left="0"/>
        <w:jc w:val="both"/>
        <w:rPr>
          <w:sz w:val="22"/>
          <w:szCs w:val="22"/>
        </w:rPr>
      </w:pPr>
    </w:p>
    <w:p w:rsidR="00F101F7" w:rsidRDefault="001D4736" w:rsidP="001E75F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Zapłata będzie dokonana bankowym poleceniem przelewu na wskazany przez Wykonawcę rachunek bankowy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w terminie 30 dni od daty otrzymania przez Zamawiającego poprawnie wystawionej faktury.</w:t>
      </w:r>
    </w:p>
    <w:p w:rsidR="00F101F7" w:rsidRDefault="001D4736" w:rsidP="001E75F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Wykonawca jest właścicielem rachunku bankowego, który zostanie wskazany na fakturze oraz służy na cele</w:t>
      </w:r>
      <w:r w:rsidR="00290D74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prowadzonej działalności gospodarczej i jest numerem właściwym dla dokonania rozliczenia na zasadach</w:t>
      </w:r>
      <w:r w:rsidR="00290D74" w:rsidRP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podzielonej płatności. W sytuacji niezgodności podanego na fakturze numeru rachunku bankowego z wykazem informacji o podatnikach VAT (tzw. „biała lista podatników VAT”), termin płatności wydłuży się </w:t>
      </w:r>
      <w:r w:rsidR="00F101F7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do</w:t>
      </w:r>
      <w:r w:rsidR="00C110FF">
        <w:rPr>
          <w:sz w:val="22"/>
          <w:szCs w:val="22"/>
        </w:rPr>
        <w:t xml:space="preserve"> </w:t>
      </w:r>
      <w:r w:rsidRPr="00F101F7">
        <w:rPr>
          <w:sz w:val="22"/>
          <w:szCs w:val="22"/>
        </w:rPr>
        <w:t>momentu pojawienia na wyżej wymienionej liście wskazanego na fakturze numeru rachunku bankowego.</w:t>
      </w:r>
    </w:p>
    <w:p w:rsidR="002C5605" w:rsidRDefault="001D4736" w:rsidP="00ED6B7E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F101F7">
        <w:rPr>
          <w:sz w:val="22"/>
          <w:szCs w:val="22"/>
        </w:rPr>
        <w:t>Wykonawca nie może bez uprzedniej, pisemnej</w:t>
      </w:r>
      <w:r w:rsidRPr="00F101F7">
        <w:rPr>
          <w:color w:val="FF0000"/>
          <w:sz w:val="22"/>
          <w:szCs w:val="22"/>
        </w:rPr>
        <w:t xml:space="preserve"> </w:t>
      </w:r>
      <w:r w:rsidRPr="00F101F7">
        <w:rPr>
          <w:sz w:val="22"/>
          <w:szCs w:val="22"/>
        </w:rPr>
        <w:t xml:space="preserve">zgody Zamawiającego przenieść swojej wierzytelności wobec </w:t>
      </w:r>
      <w:r w:rsidR="000B3AF4" w:rsidRPr="00F101F7">
        <w:rPr>
          <w:sz w:val="22"/>
          <w:szCs w:val="22"/>
        </w:rPr>
        <w:t xml:space="preserve">  </w:t>
      </w:r>
      <w:r w:rsidRPr="00F101F7">
        <w:rPr>
          <w:sz w:val="22"/>
          <w:szCs w:val="22"/>
        </w:rPr>
        <w:t>Zamawiającego z tytułu zapłaty wynagrodzenia, o którym mowa w ust. 1 nin. § na osoby trzecie.</w:t>
      </w:r>
    </w:p>
    <w:p w:rsidR="00075260" w:rsidRPr="00ED6B7E" w:rsidRDefault="00075260" w:rsidP="00ED6B7E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Maksymalne wynagrodzenia jakie może otrzymać wykonawca na podstawie tej umowy wynosi </w:t>
      </w:r>
      <w:r w:rsidR="00577D4E" w:rsidRPr="00577D4E">
        <w:rPr>
          <w:b/>
          <w:sz w:val="22"/>
          <w:szCs w:val="22"/>
        </w:rPr>
        <w:t>…………</w:t>
      </w:r>
      <w:r w:rsidRPr="00577D4E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brutto w tym </w:t>
      </w:r>
      <w:r w:rsidR="00577D4E" w:rsidRPr="00577D4E">
        <w:rPr>
          <w:b/>
          <w:sz w:val="22"/>
          <w:szCs w:val="22"/>
        </w:rPr>
        <w:t xml:space="preserve">…………… </w:t>
      </w:r>
      <w:r w:rsidRPr="00577D4E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na </w:t>
      </w:r>
      <w:r>
        <w:rPr>
          <w:bCs/>
          <w:sz w:val="22"/>
          <w:szCs w:val="22"/>
        </w:rPr>
        <w:t>d</w:t>
      </w:r>
      <w:r w:rsidRPr="00AF48AD">
        <w:rPr>
          <w:bCs/>
          <w:sz w:val="22"/>
          <w:szCs w:val="22"/>
        </w:rPr>
        <w:t>emontaż, transport i unieszkodliwienie</w:t>
      </w:r>
      <w:r>
        <w:rPr>
          <w:sz w:val="22"/>
          <w:szCs w:val="22"/>
        </w:rPr>
        <w:t xml:space="preserve">, a </w:t>
      </w:r>
      <w:r w:rsidR="00577D4E" w:rsidRPr="00577D4E">
        <w:rPr>
          <w:b/>
          <w:sz w:val="22"/>
          <w:szCs w:val="22"/>
        </w:rPr>
        <w:t>……………</w:t>
      </w:r>
      <w:r w:rsidRPr="00577D4E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na pozostałe usługi. Po przekroczeniu każdej z tych kwot umowa wygasa, a wykonawca nie ma roszczenia o zapłatę wyższego wynagrodzenia.</w:t>
      </w:r>
    </w:p>
    <w:p w:rsidR="002C5605" w:rsidRDefault="002C5605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</w:p>
    <w:p w:rsidR="00556DC5" w:rsidRPr="00CF4CB7" w:rsidRDefault="0083037D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7</w:t>
      </w:r>
    </w:p>
    <w:p w:rsidR="0094021E" w:rsidRPr="00D64B35" w:rsidRDefault="0094021E" w:rsidP="001E75F6">
      <w:pPr>
        <w:widowControl w:val="0"/>
        <w:numPr>
          <w:ilvl w:val="0"/>
          <w:numId w:val="1"/>
        </w:numPr>
        <w:tabs>
          <w:tab w:val="clear" w:pos="72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Wykonawca zapłaci </w:t>
      </w:r>
      <w:r w:rsidR="005F5670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amawiającemu kary umowne w przypadku:</w:t>
      </w:r>
    </w:p>
    <w:p w:rsidR="0094021E" w:rsidRPr="00D64B35" w:rsidRDefault="0094021E" w:rsidP="001E75F6">
      <w:pPr>
        <w:widowControl w:val="0"/>
        <w:numPr>
          <w:ilvl w:val="2"/>
          <w:numId w:val="1"/>
        </w:numPr>
        <w:tabs>
          <w:tab w:val="clear" w:pos="2340"/>
          <w:tab w:val="num" w:pos="709"/>
        </w:tabs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odstąpienia w całości lub w części od umowy z przyczyn leżących po </w:t>
      </w:r>
      <w:r w:rsidR="005F5670">
        <w:rPr>
          <w:sz w:val="22"/>
          <w:szCs w:val="22"/>
        </w:rPr>
        <w:t>stronie W</w:t>
      </w:r>
      <w:r w:rsidR="004F4A72" w:rsidRPr="00D64B35">
        <w:rPr>
          <w:sz w:val="22"/>
          <w:szCs w:val="22"/>
        </w:rPr>
        <w:t>ykonawcy</w:t>
      </w:r>
      <w:r w:rsidR="005F5670">
        <w:rPr>
          <w:sz w:val="22"/>
          <w:szCs w:val="22"/>
        </w:rPr>
        <w:t>,</w:t>
      </w:r>
      <w:r w:rsidR="004F4A72" w:rsidRPr="00D64B35">
        <w:rPr>
          <w:sz w:val="22"/>
          <w:szCs w:val="22"/>
        </w:rPr>
        <w:t xml:space="preserve"> </w:t>
      </w:r>
      <w:r w:rsidR="005F5670">
        <w:rPr>
          <w:sz w:val="22"/>
          <w:szCs w:val="22"/>
        </w:rPr>
        <w:br/>
      </w:r>
      <w:r w:rsidR="004F4A72" w:rsidRPr="00D64B35">
        <w:rPr>
          <w:sz w:val="22"/>
          <w:szCs w:val="22"/>
        </w:rPr>
        <w:t xml:space="preserve">w wysokości </w:t>
      </w:r>
      <w:r w:rsidR="00075260">
        <w:rPr>
          <w:sz w:val="22"/>
          <w:szCs w:val="22"/>
        </w:rPr>
        <w:t>5</w:t>
      </w:r>
      <w:r w:rsidR="00DD6CC3">
        <w:rPr>
          <w:sz w:val="22"/>
          <w:szCs w:val="22"/>
        </w:rPr>
        <w:t>000 zł</w:t>
      </w:r>
      <w:r w:rsidRPr="00D64B35">
        <w:rPr>
          <w:sz w:val="22"/>
          <w:szCs w:val="22"/>
        </w:rPr>
        <w:t>,</w:t>
      </w:r>
    </w:p>
    <w:p w:rsidR="0094021E" w:rsidRPr="00D64B35" w:rsidRDefault="0094021E" w:rsidP="001E75F6">
      <w:pPr>
        <w:widowControl w:val="0"/>
        <w:numPr>
          <w:ilvl w:val="2"/>
          <w:numId w:val="1"/>
        </w:numPr>
        <w:tabs>
          <w:tab w:val="clear" w:pos="2340"/>
          <w:tab w:val="num" w:pos="709"/>
        </w:tabs>
        <w:autoSpaceDE w:val="0"/>
        <w:spacing w:line="276" w:lineRule="auto"/>
        <w:ind w:left="709" w:hanging="283"/>
        <w:jc w:val="both"/>
        <w:rPr>
          <w:spacing w:val="-2"/>
          <w:sz w:val="22"/>
          <w:szCs w:val="22"/>
        </w:rPr>
      </w:pPr>
      <w:r w:rsidRPr="00D64B35">
        <w:rPr>
          <w:sz w:val="22"/>
          <w:szCs w:val="22"/>
        </w:rPr>
        <w:t>niedotrzymania termin</w:t>
      </w:r>
      <w:r w:rsidR="00405179" w:rsidRPr="00D64B35">
        <w:rPr>
          <w:sz w:val="22"/>
          <w:szCs w:val="22"/>
        </w:rPr>
        <w:t>u</w:t>
      </w:r>
      <w:r w:rsidRPr="00D64B35">
        <w:rPr>
          <w:sz w:val="22"/>
          <w:szCs w:val="22"/>
        </w:rPr>
        <w:t xml:space="preserve"> wykonania przedmiotu umowy, o który</w:t>
      </w:r>
      <w:r w:rsidR="00405179" w:rsidRPr="00D64B35">
        <w:rPr>
          <w:sz w:val="22"/>
          <w:szCs w:val="22"/>
        </w:rPr>
        <w:t>m</w:t>
      </w:r>
      <w:r w:rsidRPr="00D64B35">
        <w:rPr>
          <w:sz w:val="22"/>
          <w:szCs w:val="22"/>
        </w:rPr>
        <w:t xml:space="preserve"> mowa</w:t>
      </w:r>
      <w:r w:rsidR="00A47B03">
        <w:rPr>
          <w:sz w:val="22"/>
          <w:szCs w:val="22"/>
        </w:rPr>
        <w:t xml:space="preserve"> </w:t>
      </w:r>
      <w:r w:rsidRPr="00D64B35">
        <w:rPr>
          <w:spacing w:val="-2"/>
          <w:sz w:val="22"/>
          <w:szCs w:val="22"/>
        </w:rPr>
        <w:t>w § 2 ust. 1,</w:t>
      </w:r>
      <w:r w:rsidR="009D587B">
        <w:rPr>
          <w:spacing w:val="-2"/>
          <w:sz w:val="22"/>
          <w:szCs w:val="22"/>
        </w:rPr>
        <w:t>z</w:t>
      </w:r>
      <w:r w:rsidRPr="00D64B35">
        <w:rPr>
          <w:spacing w:val="-2"/>
          <w:sz w:val="22"/>
          <w:szCs w:val="22"/>
        </w:rPr>
        <w:t xml:space="preserve"> </w:t>
      </w:r>
      <w:r w:rsidR="00DD6CC3">
        <w:rPr>
          <w:spacing w:val="-2"/>
          <w:sz w:val="22"/>
          <w:szCs w:val="22"/>
        </w:rPr>
        <w:t>winy</w:t>
      </w:r>
      <w:r w:rsidRPr="00D64B35">
        <w:rPr>
          <w:spacing w:val="-2"/>
          <w:sz w:val="22"/>
          <w:szCs w:val="22"/>
        </w:rPr>
        <w:t xml:space="preserve"> </w:t>
      </w:r>
      <w:r w:rsidR="005F5670">
        <w:rPr>
          <w:spacing w:val="-2"/>
          <w:sz w:val="22"/>
          <w:szCs w:val="22"/>
        </w:rPr>
        <w:t>W</w:t>
      </w:r>
      <w:r w:rsidRPr="00D64B35">
        <w:rPr>
          <w:spacing w:val="-2"/>
          <w:sz w:val="22"/>
          <w:szCs w:val="22"/>
        </w:rPr>
        <w:t>ykonawcy</w:t>
      </w:r>
      <w:r w:rsidR="005F5670">
        <w:rPr>
          <w:spacing w:val="-2"/>
          <w:sz w:val="22"/>
          <w:szCs w:val="22"/>
        </w:rPr>
        <w:t>,</w:t>
      </w:r>
      <w:r w:rsidRPr="00D64B35">
        <w:rPr>
          <w:spacing w:val="-2"/>
          <w:sz w:val="22"/>
          <w:szCs w:val="22"/>
        </w:rPr>
        <w:t xml:space="preserve"> w wysokości </w:t>
      </w:r>
      <w:r w:rsidR="00075260">
        <w:rPr>
          <w:spacing w:val="-2"/>
          <w:sz w:val="22"/>
          <w:szCs w:val="22"/>
        </w:rPr>
        <w:t>200</w:t>
      </w:r>
      <w:r w:rsidR="00575CF7" w:rsidRPr="00D64B35">
        <w:rPr>
          <w:sz w:val="22"/>
          <w:szCs w:val="22"/>
        </w:rPr>
        <w:t xml:space="preserve"> – </w:t>
      </w:r>
      <w:r w:rsidRPr="00D64B35">
        <w:rPr>
          <w:spacing w:val="-2"/>
          <w:sz w:val="22"/>
          <w:szCs w:val="22"/>
        </w:rPr>
        <w:t>za każdy dzień zwłoki</w:t>
      </w:r>
      <w:r w:rsidR="00204FD7">
        <w:rPr>
          <w:spacing w:val="-2"/>
          <w:sz w:val="22"/>
          <w:szCs w:val="22"/>
        </w:rPr>
        <w:t>.</w:t>
      </w:r>
    </w:p>
    <w:p w:rsidR="004642AB" w:rsidRPr="004642AB" w:rsidRDefault="0094021E" w:rsidP="009C1C3B">
      <w:pPr>
        <w:widowControl w:val="0"/>
        <w:numPr>
          <w:ilvl w:val="0"/>
          <w:numId w:val="1"/>
        </w:numPr>
        <w:tabs>
          <w:tab w:val="clear" w:pos="72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Zamawiający zapłaci </w:t>
      </w:r>
      <w:r w:rsidR="005F5670">
        <w:rPr>
          <w:sz w:val="22"/>
          <w:szCs w:val="22"/>
        </w:rPr>
        <w:t>W</w:t>
      </w:r>
      <w:r w:rsidRPr="00D64B35">
        <w:rPr>
          <w:sz w:val="22"/>
          <w:szCs w:val="22"/>
        </w:rPr>
        <w:t xml:space="preserve">ykonawcy karę umowną za </w:t>
      </w:r>
      <w:r w:rsidR="00BB45E0">
        <w:rPr>
          <w:sz w:val="22"/>
          <w:szCs w:val="22"/>
        </w:rPr>
        <w:t>odstąpienie od umowy z przyczyn zależnych od Zamawiającego</w:t>
      </w:r>
      <w:r w:rsidR="00204FD7">
        <w:rPr>
          <w:sz w:val="22"/>
          <w:szCs w:val="22"/>
        </w:rPr>
        <w:t xml:space="preserve"> </w:t>
      </w:r>
      <w:r w:rsidR="00BB45E0">
        <w:rPr>
          <w:spacing w:val="-2"/>
          <w:sz w:val="22"/>
          <w:szCs w:val="22"/>
        </w:rPr>
        <w:t xml:space="preserve">w wysokości </w:t>
      </w:r>
      <w:r w:rsidR="00075260">
        <w:rPr>
          <w:spacing w:val="-2"/>
          <w:sz w:val="22"/>
          <w:szCs w:val="22"/>
        </w:rPr>
        <w:t>5</w:t>
      </w:r>
      <w:r w:rsidR="00DD6CC3">
        <w:rPr>
          <w:spacing w:val="-2"/>
          <w:sz w:val="22"/>
          <w:szCs w:val="22"/>
        </w:rPr>
        <w:t>000 zł</w:t>
      </w:r>
      <w:r w:rsidR="00BB45E0">
        <w:rPr>
          <w:sz w:val="22"/>
          <w:szCs w:val="22"/>
        </w:rPr>
        <w:t>.</w:t>
      </w:r>
    </w:p>
    <w:p w:rsidR="0094021E" w:rsidRPr="009C1C3B" w:rsidRDefault="0094021E" w:rsidP="009C1C3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4642AB">
        <w:rPr>
          <w:sz w:val="22"/>
          <w:szCs w:val="22"/>
        </w:rPr>
        <w:t xml:space="preserve">Strony nie ponoszą odpowiedzialności za niewykonanie lub nienależyte wykonanie obowiązków </w:t>
      </w:r>
      <w:r w:rsidR="00595957" w:rsidRPr="004642AB">
        <w:rPr>
          <w:sz w:val="22"/>
          <w:szCs w:val="22"/>
        </w:rPr>
        <w:t>w</w:t>
      </w:r>
      <w:r w:rsidRPr="009C1C3B">
        <w:rPr>
          <w:sz w:val="22"/>
          <w:szCs w:val="22"/>
        </w:rPr>
        <w:t xml:space="preserve">ynikających </w:t>
      </w:r>
      <w:r w:rsidR="005F5670" w:rsidRPr="009C1C3B">
        <w:rPr>
          <w:sz w:val="22"/>
          <w:szCs w:val="22"/>
        </w:rPr>
        <w:t>z umowy spowodowane siłą wyższą</w:t>
      </w:r>
    </w:p>
    <w:p w:rsidR="0094021E" w:rsidRPr="00D64B35" w:rsidRDefault="00646CB8" w:rsidP="001E75F6">
      <w:pPr>
        <w:widowControl w:val="0"/>
        <w:numPr>
          <w:ilvl w:val="2"/>
          <w:numId w:val="1"/>
        </w:numPr>
        <w:tabs>
          <w:tab w:val="clear" w:pos="23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11CBA">
        <w:rPr>
          <w:sz w:val="22"/>
          <w:szCs w:val="22"/>
        </w:rPr>
        <w:t>t</w:t>
      </w:r>
      <w:r w:rsidR="0094021E" w:rsidRPr="00D64B35">
        <w:rPr>
          <w:sz w:val="22"/>
          <w:szCs w:val="22"/>
        </w:rPr>
        <w:t>rona powołująca się na siłę wyższą zawiadamia drugą stronę na piśmie</w:t>
      </w:r>
      <w:r w:rsidR="005F5670">
        <w:rPr>
          <w:sz w:val="22"/>
          <w:szCs w:val="22"/>
        </w:rPr>
        <w:t xml:space="preserve"> </w:t>
      </w:r>
      <w:r w:rsidR="0094021E" w:rsidRPr="00D64B35">
        <w:rPr>
          <w:sz w:val="22"/>
          <w:szCs w:val="22"/>
        </w:rPr>
        <w:t>w terminie 7 dni od zaistnienia zdarzenia stanowiącego przypadek siły wyższej pod rygorem utraty prawa powołania się na siłę wyższą.</w:t>
      </w:r>
    </w:p>
    <w:p w:rsidR="0094021E" w:rsidRPr="00D64B35" w:rsidRDefault="0094021E" w:rsidP="001E75F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Opóźnienie lub wadliwe wykonanie całości lub części przedmiotu umowy z powodu siły wyższej, nie stanowi dla strony dotkniętej siłą wyższą, naruszenia postanowień umowy,</w:t>
      </w:r>
      <w:r w:rsidR="005F5670"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>z zastrzeżeniem ust. 5.</w:t>
      </w:r>
    </w:p>
    <w:p w:rsidR="005F5670" w:rsidRPr="00D64B35" w:rsidRDefault="005F5670" w:rsidP="001E75F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Strony zastrzegają sobie prawo dochodzenia odszkodowania uzupełniającego, przewyższającego wysokość zastrzeżonych kar oraz odszkodowania na zasadach ogólnych przewidzianych w Kodeksie cywilnym z powodu ewentualnych szkód powstałych w związku z niewykonaniem lub nienależytym wykonaniem zobowiązań </w:t>
      </w:r>
      <w:r w:rsidR="00214E09">
        <w:rPr>
          <w:sz w:val="22"/>
          <w:szCs w:val="22"/>
        </w:rPr>
        <w:t>u</w:t>
      </w:r>
      <w:r>
        <w:rPr>
          <w:sz w:val="22"/>
          <w:szCs w:val="22"/>
        </w:rPr>
        <w:t>mownych</w:t>
      </w:r>
      <w:r w:rsidR="0059272A">
        <w:rPr>
          <w:sz w:val="22"/>
          <w:szCs w:val="22"/>
        </w:rPr>
        <w:t xml:space="preserve"> z innych przyczyn aniżeli określone w ust. 1 niniejszego paragrafu.</w:t>
      </w:r>
    </w:p>
    <w:p w:rsidR="0059272A" w:rsidRPr="0092573F" w:rsidRDefault="0059272A" w:rsidP="00E32C5D">
      <w:pPr>
        <w:pStyle w:val="Tekstpodstawowy21"/>
        <w:tabs>
          <w:tab w:val="num" w:pos="1260"/>
        </w:tabs>
        <w:spacing w:line="276" w:lineRule="auto"/>
        <w:jc w:val="center"/>
        <w:rPr>
          <w:b/>
          <w:bCs/>
          <w:szCs w:val="24"/>
        </w:rPr>
      </w:pPr>
    </w:p>
    <w:p w:rsidR="00556DC5" w:rsidRPr="00CF4CB7" w:rsidRDefault="0083037D" w:rsidP="00E32C5D">
      <w:pPr>
        <w:pStyle w:val="Tekstpodstawowy21"/>
        <w:tabs>
          <w:tab w:val="num" w:pos="1260"/>
        </w:tabs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 xml:space="preserve">§ </w:t>
      </w:r>
      <w:r w:rsidR="00DA27B4">
        <w:rPr>
          <w:b/>
          <w:bCs/>
          <w:szCs w:val="24"/>
        </w:rPr>
        <w:t>8</w:t>
      </w:r>
    </w:p>
    <w:p w:rsidR="0094021E" w:rsidRPr="00D64B35" w:rsidRDefault="001A45A6" w:rsidP="00E32C5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94021E" w:rsidRPr="00D64B35">
        <w:rPr>
          <w:sz w:val="22"/>
          <w:szCs w:val="22"/>
        </w:rPr>
        <w:t>Zamawiającemu przysługuje prawo odstąpienia od umowy:</w:t>
      </w:r>
    </w:p>
    <w:p w:rsidR="006E14C7" w:rsidRPr="00D64B35" w:rsidRDefault="00F101F7" w:rsidP="001E75F6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left" w:pos="567"/>
        </w:tabs>
        <w:autoSpaceDE w:val="0"/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 xml:space="preserve"> razie zaistnienia istotnej zmiany okoliczności powodującej, że wykonanie przedmiotu umowy nie leży </w:t>
      </w:r>
      <w:r w:rsidR="006C1CAE">
        <w:rPr>
          <w:sz w:val="22"/>
          <w:szCs w:val="22"/>
        </w:rPr>
        <w:br/>
        <w:t xml:space="preserve">   </w:t>
      </w:r>
      <w:r w:rsidR="0094021E" w:rsidRPr="00D64B35">
        <w:rPr>
          <w:sz w:val="22"/>
          <w:szCs w:val="22"/>
        </w:rPr>
        <w:t xml:space="preserve">w interesie publicznym, czego nie można było przewidzieć w chwili zawarcia umowy. Odstąpienie od </w:t>
      </w:r>
      <w:r w:rsidR="006C1CAE">
        <w:rPr>
          <w:sz w:val="22"/>
          <w:szCs w:val="22"/>
        </w:rPr>
        <w:t xml:space="preserve">  </w:t>
      </w:r>
      <w:r w:rsidR="006C1CAE">
        <w:rPr>
          <w:sz w:val="22"/>
          <w:szCs w:val="22"/>
        </w:rPr>
        <w:br/>
        <w:t xml:space="preserve">   </w:t>
      </w:r>
      <w:r w:rsidR="0094021E" w:rsidRPr="00D64B35">
        <w:rPr>
          <w:sz w:val="22"/>
          <w:szCs w:val="22"/>
        </w:rPr>
        <w:t>umowy</w:t>
      </w:r>
      <w:r w:rsidR="007E21F0">
        <w:rPr>
          <w:sz w:val="22"/>
          <w:szCs w:val="22"/>
        </w:rPr>
        <w:t>,</w:t>
      </w:r>
      <w:r w:rsidR="0094021E" w:rsidRPr="00D64B35">
        <w:rPr>
          <w:sz w:val="22"/>
          <w:szCs w:val="22"/>
        </w:rPr>
        <w:t xml:space="preserve"> w tym przypadku </w:t>
      </w:r>
      <w:r w:rsidR="0094021E" w:rsidRPr="00D64B35">
        <w:rPr>
          <w:spacing w:val="-2"/>
          <w:sz w:val="22"/>
          <w:szCs w:val="22"/>
        </w:rPr>
        <w:t>może nastąpić w terminie 30 dni od powzięcia wiadomości o tych okolicznościach,</w:t>
      </w:r>
    </w:p>
    <w:p w:rsidR="006E14C7" w:rsidRPr="00D64B35" w:rsidRDefault="0094021E" w:rsidP="001E75F6">
      <w:pPr>
        <w:widowControl w:val="0"/>
        <w:numPr>
          <w:ilvl w:val="1"/>
          <w:numId w:val="2"/>
        </w:numPr>
        <w:tabs>
          <w:tab w:val="clear" w:pos="1440"/>
          <w:tab w:val="num" w:pos="567"/>
        </w:tabs>
        <w:autoSpaceDE w:val="0"/>
        <w:spacing w:line="276" w:lineRule="auto"/>
        <w:ind w:left="1560" w:hanging="1276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gdy zostanie wydany nakaz zajęcia majątku </w:t>
      </w:r>
      <w:r w:rsidR="001A45A6">
        <w:rPr>
          <w:sz w:val="22"/>
          <w:szCs w:val="22"/>
        </w:rPr>
        <w:t>W</w:t>
      </w:r>
      <w:r w:rsidRPr="00D64B35">
        <w:rPr>
          <w:sz w:val="22"/>
          <w:szCs w:val="22"/>
        </w:rPr>
        <w:t>ykonawcy,</w:t>
      </w:r>
    </w:p>
    <w:p w:rsidR="0094021E" w:rsidRPr="00D64B35" w:rsidRDefault="0094021E" w:rsidP="001E75F6">
      <w:pPr>
        <w:widowControl w:val="0"/>
        <w:numPr>
          <w:ilvl w:val="1"/>
          <w:numId w:val="2"/>
        </w:numPr>
        <w:tabs>
          <w:tab w:val="clear" w:pos="14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 w:rsidRPr="00D64B35">
        <w:rPr>
          <w:spacing w:val="-2"/>
          <w:sz w:val="22"/>
          <w:szCs w:val="22"/>
        </w:rPr>
        <w:t xml:space="preserve">gdy </w:t>
      </w:r>
      <w:r w:rsidR="001A45A6">
        <w:rPr>
          <w:spacing w:val="-2"/>
          <w:sz w:val="22"/>
          <w:szCs w:val="22"/>
        </w:rPr>
        <w:t>W</w:t>
      </w:r>
      <w:r w:rsidRPr="00D64B35">
        <w:rPr>
          <w:spacing w:val="-2"/>
          <w:sz w:val="22"/>
          <w:szCs w:val="22"/>
        </w:rPr>
        <w:t xml:space="preserve">ykonawca nie przystąpił do realizacji przedmiotu umowy bez uzasadnionych </w:t>
      </w:r>
      <w:r w:rsidRPr="00D64B35">
        <w:rPr>
          <w:sz w:val="22"/>
          <w:szCs w:val="22"/>
        </w:rPr>
        <w:t xml:space="preserve">przyczyn </w:t>
      </w:r>
      <w:r w:rsidR="004778B8">
        <w:rPr>
          <w:sz w:val="22"/>
          <w:szCs w:val="22"/>
        </w:rPr>
        <w:t>l</w:t>
      </w:r>
      <w:r w:rsidRPr="00D64B35">
        <w:rPr>
          <w:sz w:val="22"/>
          <w:szCs w:val="22"/>
        </w:rPr>
        <w:t xml:space="preserve">ub nie </w:t>
      </w:r>
      <w:r w:rsidR="00214E09">
        <w:rPr>
          <w:sz w:val="22"/>
          <w:szCs w:val="22"/>
        </w:rPr>
        <w:t>k</w:t>
      </w:r>
      <w:r w:rsidRPr="00D64B35">
        <w:rPr>
          <w:sz w:val="22"/>
          <w:szCs w:val="22"/>
        </w:rPr>
        <w:t xml:space="preserve">ontynuuje ich pomimo pisemnego wezwania </w:t>
      </w:r>
      <w:r w:rsidR="001A45A6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amawiającego.</w:t>
      </w:r>
    </w:p>
    <w:p w:rsidR="0094021E" w:rsidRPr="00D64B35" w:rsidRDefault="0094021E" w:rsidP="00E32C5D">
      <w:pPr>
        <w:widowControl w:val="0"/>
        <w:autoSpaceDE w:val="0"/>
        <w:spacing w:line="276" w:lineRule="auto"/>
        <w:ind w:left="142" w:hanging="142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2. </w:t>
      </w:r>
      <w:r w:rsidR="001A45A6">
        <w:rPr>
          <w:sz w:val="22"/>
          <w:szCs w:val="22"/>
        </w:rPr>
        <w:t xml:space="preserve"> </w:t>
      </w:r>
      <w:r w:rsidRPr="00D64B35">
        <w:rPr>
          <w:sz w:val="22"/>
          <w:szCs w:val="22"/>
        </w:rPr>
        <w:t>Wykonawcy przysługuje prawo do odstąpienia od umowy gdy:</w:t>
      </w:r>
    </w:p>
    <w:p w:rsidR="0094021E" w:rsidRPr="00D64B35" w:rsidRDefault="001A45A6" w:rsidP="001E75F6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autoSpaceDE w:val="0"/>
        <w:spacing w:line="276" w:lineRule="auto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4021E" w:rsidRPr="00D64B35">
        <w:rPr>
          <w:sz w:val="22"/>
          <w:szCs w:val="22"/>
        </w:rPr>
        <w:t>amawiający bez uzasadnionej przyczyny odmawia odbioru robót lub podpisania protokołu odbioru,</w:t>
      </w:r>
    </w:p>
    <w:p w:rsidR="0094021E" w:rsidRDefault="001A45A6" w:rsidP="001E75F6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autoSpaceDE w:val="0"/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4021E" w:rsidRPr="00D64B35">
        <w:rPr>
          <w:sz w:val="22"/>
          <w:szCs w:val="22"/>
        </w:rPr>
        <w:t xml:space="preserve">amawiający zawiadomi </w:t>
      </w: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 xml:space="preserve">ykonawcę, że wobec zaistnienia uprzednio nie przewidzianych okoliczności, nie będzie mógł spełnić swoich zobowiązań umownych wobec </w:t>
      </w:r>
      <w:r>
        <w:rPr>
          <w:sz w:val="22"/>
          <w:szCs w:val="22"/>
        </w:rPr>
        <w:t>W</w:t>
      </w:r>
      <w:r w:rsidR="0094021E" w:rsidRPr="00D64B35">
        <w:rPr>
          <w:sz w:val="22"/>
          <w:szCs w:val="22"/>
        </w:rPr>
        <w:t>ykonawcy.</w:t>
      </w:r>
    </w:p>
    <w:p w:rsidR="0094021E" w:rsidRPr="00D64B35" w:rsidRDefault="001A45A6" w:rsidP="00E32C5D">
      <w:pPr>
        <w:widowControl w:val="0"/>
        <w:autoSpaceDE w:val="0"/>
        <w:spacing w:line="276" w:lineRule="auto"/>
        <w:ind w:left="284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4021E" w:rsidRPr="00D64B35">
        <w:rPr>
          <w:sz w:val="22"/>
          <w:szCs w:val="22"/>
        </w:rPr>
        <w:t xml:space="preserve">3. Odstąpienie od umowy musi nastąpić w formie pisemnej pod rygorem nieważności takiego oświadczenia </w:t>
      </w:r>
      <w:r w:rsidR="006C1CAE">
        <w:rPr>
          <w:sz w:val="22"/>
          <w:szCs w:val="22"/>
        </w:rPr>
        <w:br/>
      </w:r>
      <w:r w:rsidR="0094021E" w:rsidRPr="00D64B35">
        <w:rPr>
          <w:sz w:val="22"/>
          <w:szCs w:val="22"/>
        </w:rPr>
        <w:t>i zawierać uzasadnienie.</w:t>
      </w:r>
    </w:p>
    <w:p w:rsidR="00556DC5" w:rsidRPr="00CF4CB7" w:rsidRDefault="004778B8" w:rsidP="00E32C5D">
      <w:pPr>
        <w:widowControl w:val="0"/>
        <w:autoSpaceDE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DA27B4">
        <w:rPr>
          <w:b/>
          <w:szCs w:val="24"/>
        </w:rPr>
        <w:t>9</w:t>
      </w:r>
    </w:p>
    <w:p w:rsidR="001062B9" w:rsidRPr="00D64B35" w:rsidRDefault="001062B9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W sprawach, które nie zostały uregulowane niniejszą umową, mają zastosowanie przepisy Kodeksu </w:t>
      </w:r>
      <w:r w:rsidR="007C5632">
        <w:rPr>
          <w:sz w:val="22"/>
          <w:szCs w:val="22"/>
        </w:rPr>
        <w:t>c</w:t>
      </w:r>
      <w:r w:rsidR="006C1CAE">
        <w:rPr>
          <w:sz w:val="22"/>
          <w:szCs w:val="22"/>
        </w:rPr>
        <w:t xml:space="preserve">ywilnego </w:t>
      </w:r>
      <w:r w:rsidRPr="00D64B35">
        <w:rPr>
          <w:sz w:val="22"/>
          <w:szCs w:val="22"/>
        </w:rPr>
        <w:t xml:space="preserve"> </w:t>
      </w:r>
      <w:r w:rsidRPr="00D64B35">
        <w:rPr>
          <w:bCs/>
          <w:sz w:val="22"/>
          <w:szCs w:val="22"/>
        </w:rPr>
        <w:t xml:space="preserve">i </w:t>
      </w:r>
      <w:r w:rsidRPr="00D64B35">
        <w:rPr>
          <w:sz w:val="22"/>
          <w:szCs w:val="22"/>
        </w:rPr>
        <w:t>ustawy Prawo budowlane.</w:t>
      </w:r>
    </w:p>
    <w:p w:rsidR="001062B9" w:rsidRDefault="001062B9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>Treść umowy zawieranej z podwykonawcą lub dalszym podwykonawcą nie może być sprzeczna z treścią niniejszej umowy.</w:t>
      </w:r>
    </w:p>
    <w:p w:rsidR="004A5C0B" w:rsidRDefault="004A5C0B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Integralną część umowy stanowi Zapytanie ofertowe oraz oferta Wykonawcy.</w:t>
      </w:r>
    </w:p>
    <w:p w:rsidR="00770607" w:rsidRPr="00D64B35" w:rsidRDefault="00770607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Niedopuszczalne są istotne zmiany postanowień zawartej umowy w stosunku do treści oferty, na podstawie której dokonano wyboru Wykonawcy, chyba że zmiany te będą korzystne dla Zamawiającego, w części dotyczącej skrócenia czasu realizacji robót stanowiących przedmiot umowy lub obniżenia wynagrodzenia Wykonawcy. </w:t>
      </w:r>
    </w:p>
    <w:p w:rsidR="00D65890" w:rsidRPr="00D64B35" w:rsidRDefault="00D65890" w:rsidP="001E75F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D64B35">
        <w:rPr>
          <w:sz w:val="22"/>
          <w:szCs w:val="22"/>
        </w:rPr>
        <w:t xml:space="preserve">Ewentualne spory wynikłe na tle realizacji niniejszej umowy będą rozstrzygane przez Sądy Powszechne, właściwe miejscowo dla </w:t>
      </w:r>
      <w:r w:rsidR="00834E8F">
        <w:rPr>
          <w:sz w:val="22"/>
          <w:szCs w:val="22"/>
        </w:rPr>
        <w:t>Z</w:t>
      </w:r>
      <w:r w:rsidRPr="00D64B35">
        <w:rPr>
          <w:sz w:val="22"/>
          <w:szCs w:val="22"/>
        </w:rPr>
        <w:t>amawiającego.</w:t>
      </w:r>
    </w:p>
    <w:p w:rsidR="008A4596" w:rsidRPr="0092573F" w:rsidRDefault="008A4596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</w:p>
    <w:p w:rsidR="008A4596" w:rsidRPr="00CF4CB7" w:rsidRDefault="00B45EA1" w:rsidP="00E32C5D">
      <w:pPr>
        <w:widowControl w:val="0"/>
        <w:autoSpaceDE w:val="0"/>
        <w:spacing w:line="276" w:lineRule="auto"/>
        <w:jc w:val="center"/>
        <w:rPr>
          <w:b/>
          <w:bCs/>
          <w:szCs w:val="24"/>
        </w:rPr>
      </w:pPr>
      <w:r w:rsidRPr="00CF4CB7">
        <w:rPr>
          <w:b/>
          <w:bCs/>
          <w:szCs w:val="24"/>
        </w:rPr>
        <w:t>§ 1</w:t>
      </w:r>
      <w:r w:rsidR="00DA27B4">
        <w:rPr>
          <w:b/>
          <w:bCs/>
          <w:szCs w:val="24"/>
        </w:rPr>
        <w:t>0</w:t>
      </w:r>
    </w:p>
    <w:p w:rsidR="0094021E" w:rsidRDefault="0094021E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  <w:r w:rsidRPr="00D64B35">
        <w:rPr>
          <w:rFonts w:ascii="Times New Roman" w:hAnsi="Times New Roman"/>
          <w:color w:val="auto"/>
          <w:szCs w:val="22"/>
        </w:rPr>
        <w:t xml:space="preserve">Umowę sporządzono w </w:t>
      </w:r>
      <w:r w:rsidR="00511CBA">
        <w:rPr>
          <w:rFonts w:ascii="Times New Roman" w:hAnsi="Times New Roman"/>
          <w:color w:val="auto"/>
          <w:szCs w:val="22"/>
        </w:rPr>
        <w:t>czterech</w:t>
      </w:r>
      <w:r w:rsidRPr="00D64B35">
        <w:rPr>
          <w:rFonts w:ascii="Times New Roman" w:hAnsi="Times New Roman"/>
          <w:color w:val="auto"/>
          <w:szCs w:val="22"/>
        </w:rPr>
        <w:t xml:space="preserve"> jednobrzmiących egzemplarzach, z których jeden egzemplarz otrzymuje </w:t>
      </w:r>
      <w:r w:rsidR="00834E8F">
        <w:rPr>
          <w:rFonts w:ascii="Times New Roman" w:hAnsi="Times New Roman"/>
          <w:color w:val="auto"/>
          <w:szCs w:val="22"/>
        </w:rPr>
        <w:t>W</w:t>
      </w:r>
      <w:r w:rsidRPr="00D64B35">
        <w:rPr>
          <w:rFonts w:ascii="Times New Roman" w:hAnsi="Times New Roman"/>
          <w:color w:val="auto"/>
          <w:szCs w:val="22"/>
        </w:rPr>
        <w:t xml:space="preserve">ykonawca, </w:t>
      </w:r>
      <w:r w:rsidR="00511CBA">
        <w:rPr>
          <w:rFonts w:ascii="Times New Roman" w:hAnsi="Times New Roman"/>
          <w:color w:val="auto"/>
          <w:szCs w:val="22"/>
        </w:rPr>
        <w:t>trzy</w:t>
      </w:r>
      <w:r w:rsidRPr="00D64B35">
        <w:rPr>
          <w:rFonts w:ascii="Times New Roman" w:hAnsi="Times New Roman"/>
          <w:color w:val="auto"/>
          <w:szCs w:val="22"/>
        </w:rPr>
        <w:t xml:space="preserve"> egzemplarze </w:t>
      </w:r>
      <w:r w:rsidR="00834E8F">
        <w:rPr>
          <w:rFonts w:ascii="Times New Roman" w:hAnsi="Times New Roman"/>
          <w:color w:val="auto"/>
          <w:szCs w:val="22"/>
        </w:rPr>
        <w:t>Z</w:t>
      </w:r>
      <w:r w:rsidRPr="00D64B35">
        <w:rPr>
          <w:rFonts w:ascii="Times New Roman" w:hAnsi="Times New Roman"/>
          <w:color w:val="auto"/>
          <w:szCs w:val="22"/>
        </w:rPr>
        <w:t>amawiający.</w:t>
      </w:r>
    </w:p>
    <w:p w:rsidR="00CF4CB7" w:rsidRDefault="00CF4CB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:rsidR="00CF4CB7" w:rsidRPr="00D64B35" w:rsidRDefault="00CF4CB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:rsidR="00FA2A67" w:rsidRPr="00D64B35" w:rsidRDefault="00FA2A67" w:rsidP="00E32C5D">
      <w:pPr>
        <w:pStyle w:val="Tekstpodstawowy"/>
        <w:spacing w:line="276" w:lineRule="auto"/>
        <w:rPr>
          <w:rFonts w:ascii="Times New Roman" w:hAnsi="Times New Roman"/>
          <w:color w:val="auto"/>
          <w:szCs w:val="22"/>
        </w:rPr>
      </w:pPr>
    </w:p>
    <w:p w:rsidR="003D604B" w:rsidRPr="00CF4CB7" w:rsidRDefault="003F17A9" w:rsidP="00E32C5D">
      <w:pPr>
        <w:widowControl w:val="0"/>
        <w:autoSpaceDE w:val="0"/>
        <w:spacing w:line="276" w:lineRule="auto"/>
        <w:ind w:firstLine="720"/>
        <w:jc w:val="both"/>
        <w:rPr>
          <w:b/>
          <w:bCs/>
          <w:szCs w:val="24"/>
        </w:rPr>
      </w:pPr>
      <w:r w:rsidRPr="00CF4CB7">
        <w:rPr>
          <w:b/>
          <w:bCs/>
          <w:szCs w:val="24"/>
        </w:rPr>
        <w:t>WYKONAWCA:</w:t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</w:r>
      <w:r w:rsidRPr="00CF4CB7">
        <w:rPr>
          <w:b/>
          <w:bCs/>
          <w:szCs w:val="24"/>
        </w:rPr>
        <w:tab/>
        <w:t xml:space="preserve"> </w:t>
      </w:r>
      <w:r w:rsidR="0094021E" w:rsidRPr="00CF4CB7">
        <w:rPr>
          <w:b/>
          <w:bCs/>
          <w:szCs w:val="24"/>
        </w:rPr>
        <w:t>ZAMAWIAJĄCY:</w:t>
      </w:r>
    </w:p>
    <w:p w:rsidR="003D604B" w:rsidRPr="00D64B35" w:rsidRDefault="003D604B" w:rsidP="00E32C5D">
      <w:pPr>
        <w:spacing w:line="276" w:lineRule="auto"/>
        <w:rPr>
          <w:color w:val="FF0000"/>
          <w:sz w:val="22"/>
          <w:szCs w:val="22"/>
        </w:rPr>
      </w:pPr>
    </w:p>
    <w:p w:rsidR="003D604B" w:rsidRPr="00D64B35" w:rsidRDefault="003D604B" w:rsidP="00E32C5D">
      <w:pPr>
        <w:spacing w:line="276" w:lineRule="auto"/>
        <w:rPr>
          <w:color w:val="FF0000"/>
          <w:sz w:val="22"/>
          <w:szCs w:val="22"/>
        </w:rPr>
      </w:pPr>
    </w:p>
    <w:p w:rsidR="0094021E" w:rsidRPr="00D64B35" w:rsidRDefault="0094021E" w:rsidP="00E32C5D">
      <w:pPr>
        <w:spacing w:line="276" w:lineRule="auto"/>
        <w:rPr>
          <w:color w:val="FF0000"/>
          <w:sz w:val="22"/>
          <w:szCs w:val="22"/>
        </w:rPr>
      </w:pPr>
    </w:p>
    <w:sectPr w:rsidR="0094021E" w:rsidRPr="00D64B35" w:rsidSect="008D7178">
      <w:footerReference w:type="even" r:id="rId8"/>
      <w:footerReference w:type="default" r:id="rId9"/>
      <w:footnotePr>
        <w:pos w:val="beneathText"/>
      </w:footnotePr>
      <w:type w:val="continuous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F1" w:rsidRDefault="004953F1">
      <w:r>
        <w:separator/>
      </w:r>
    </w:p>
  </w:endnote>
  <w:endnote w:type="continuationSeparator" w:id="0">
    <w:p w:rsidR="004953F1" w:rsidRDefault="0049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5A" w:rsidRDefault="00222E49" w:rsidP="000303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A5A" w:rsidRDefault="009E5A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18" w:rsidRPr="00E61F18" w:rsidRDefault="00E61F18" w:rsidP="00E61F18">
    <w:pPr>
      <w:pStyle w:val="Stopka"/>
      <w:framePr w:wrap="around" w:vAnchor="text" w:hAnchor="margin" w:xAlign="center" w:y="1"/>
      <w:jc w:val="right"/>
      <w:rPr>
        <w:sz w:val="16"/>
        <w:szCs w:val="16"/>
      </w:rPr>
    </w:pPr>
    <w:r w:rsidRPr="00E61F18">
      <w:rPr>
        <w:rFonts w:ascii="Calibri Light" w:hAnsi="Calibri Light"/>
        <w:sz w:val="16"/>
        <w:szCs w:val="16"/>
      </w:rPr>
      <w:t xml:space="preserve">str. </w:t>
    </w:r>
    <w:r w:rsidR="00222E49" w:rsidRPr="00222E49">
      <w:rPr>
        <w:rFonts w:ascii="Calibri" w:hAnsi="Calibri"/>
        <w:sz w:val="16"/>
        <w:szCs w:val="16"/>
      </w:rPr>
      <w:fldChar w:fldCharType="begin"/>
    </w:r>
    <w:r w:rsidRPr="00E61F18">
      <w:rPr>
        <w:sz w:val="16"/>
        <w:szCs w:val="16"/>
      </w:rPr>
      <w:instrText>PAGE    \* MERGEFORMAT</w:instrText>
    </w:r>
    <w:r w:rsidR="00222E49" w:rsidRPr="00222E49">
      <w:rPr>
        <w:rFonts w:ascii="Calibri" w:hAnsi="Calibri"/>
        <w:sz w:val="16"/>
        <w:szCs w:val="16"/>
      </w:rPr>
      <w:fldChar w:fldCharType="separate"/>
    </w:r>
    <w:r w:rsidR="00577D4E" w:rsidRPr="00577D4E">
      <w:rPr>
        <w:rFonts w:ascii="Calibri Light" w:hAnsi="Calibri Light"/>
        <w:noProof/>
        <w:sz w:val="16"/>
        <w:szCs w:val="16"/>
      </w:rPr>
      <w:t>1</w:t>
    </w:r>
    <w:r w:rsidR="00222E49" w:rsidRPr="00E61F18">
      <w:rPr>
        <w:rFonts w:ascii="Calibri Light" w:hAnsi="Calibri Light"/>
        <w:sz w:val="16"/>
        <w:szCs w:val="16"/>
      </w:rPr>
      <w:fldChar w:fldCharType="end"/>
    </w:r>
  </w:p>
  <w:p w:rsidR="009E5A5A" w:rsidRDefault="009E5A5A">
    <w:pPr>
      <w:pStyle w:val="Stopka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F1" w:rsidRDefault="004953F1">
      <w:r>
        <w:separator/>
      </w:r>
    </w:p>
  </w:footnote>
  <w:footnote w:type="continuationSeparator" w:id="0">
    <w:p w:rsidR="004953F1" w:rsidRDefault="00495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600" w:hanging="360"/>
      </w:pPr>
    </w:lvl>
    <w:lvl w:ilvl="1">
      <w:start w:val="1"/>
      <w:numFmt w:val="lowerLetter"/>
      <w:suff w:val="nothing"/>
      <w:lvlText w:val="%2."/>
      <w:lvlJc w:val="left"/>
      <w:pPr>
        <w:ind w:left="1320" w:hanging="360"/>
      </w:pPr>
    </w:lvl>
    <w:lvl w:ilvl="2">
      <w:start w:val="1"/>
      <w:numFmt w:val="lowerRoman"/>
      <w:suff w:val="nothing"/>
      <w:lvlText w:val="%3."/>
      <w:lvlJc w:val="right"/>
      <w:pPr>
        <w:ind w:left="2040" w:hanging="180"/>
      </w:pPr>
    </w:lvl>
    <w:lvl w:ilvl="3">
      <w:start w:val="1"/>
      <w:numFmt w:val="decimal"/>
      <w:suff w:val="nothing"/>
      <w:lvlText w:val="%4."/>
      <w:lvlJc w:val="left"/>
      <w:pPr>
        <w:ind w:left="2760" w:hanging="360"/>
      </w:pPr>
    </w:lvl>
    <w:lvl w:ilvl="4">
      <w:start w:val="1"/>
      <w:numFmt w:val="lowerLetter"/>
      <w:suff w:val="nothing"/>
      <w:lvlText w:val="%5."/>
      <w:lvlJc w:val="left"/>
      <w:pPr>
        <w:ind w:left="3480" w:hanging="360"/>
      </w:pPr>
    </w:lvl>
    <w:lvl w:ilvl="5">
      <w:start w:val="1"/>
      <w:numFmt w:val="lowerRoman"/>
      <w:suff w:val="nothing"/>
      <w:lvlText w:val="%6."/>
      <w:lvlJc w:val="right"/>
      <w:pPr>
        <w:ind w:left="4200" w:hanging="180"/>
      </w:pPr>
    </w:lvl>
    <w:lvl w:ilvl="6">
      <w:start w:val="1"/>
      <w:numFmt w:val="decimal"/>
      <w:suff w:val="nothing"/>
      <w:lvlText w:val="%7."/>
      <w:lvlJc w:val="left"/>
      <w:pPr>
        <w:ind w:left="4920" w:hanging="360"/>
      </w:pPr>
    </w:lvl>
    <w:lvl w:ilvl="7">
      <w:start w:val="1"/>
      <w:numFmt w:val="lowerLetter"/>
      <w:suff w:val="nothing"/>
      <w:lvlText w:val="%8."/>
      <w:lvlJc w:val="left"/>
      <w:pPr>
        <w:ind w:left="5640" w:hanging="360"/>
      </w:pPr>
    </w:lvl>
    <w:lvl w:ilvl="8">
      <w:start w:val="1"/>
      <w:numFmt w:val="lowerRoman"/>
      <w:suff w:val="nothing"/>
      <w:lvlText w:val="%9."/>
      <w:lvlJc w:val="right"/>
      <w:pPr>
        <w:ind w:left="636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>
    <w:nsid w:val="00000005"/>
    <w:multiLevelType w:val="multilevel"/>
    <w:tmpl w:val="E764AE44"/>
    <w:name w:val="WW8Num5"/>
    <w:lvl w:ilvl="0">
      <w:start w:val="1"/>
      <w:numFmt w:val="decimal"/>
      <w:lvlText w:val="%1)"/>
      <w:lvlJc w:val="center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7"/>
    <w:multiLevelType w:val="multilevel"/>
    <w:tmpl w:val="1C9C03D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color w:val="auto"/>
        <w:spacing w:val="-2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Cs w:val="24"/>
      </w:rPr>
    </w:lvl>
    <w:lvl w:ilvl="2">
      <w:start w:val="1"/>
      <w:numFmt w:val="decimal"/>
      <w:lvlText w:val="%3)"/>
      <w:lvlJc w:val="center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9">
    <w:nsid w:val="00000013"/>
    <w:multiLevelType w:val="multilevel"/>
    <w:tmpl w:val="631C962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strike w:val="0"/>
        <w:dstrike w:val="0"/>
        <w:color w:val="auto"/>
        <w:spacing w:val="-2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2F6471B"/>
    <w:multiLevelType w:val="hybridMultilevel"/>
    <w:tmpl w:val="2B3E6356"/>
    <w:lvl w:ilvl="0" w:tplc="AB6AB1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074176"/>
    <w:multiLevelType w:val="hybridMultilevel"/>
    <w:tmpl w:val="0BD2CF8A"/>
    <w:lvl w:ilvl="0" w:tplc="4C6891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7B1E34"/>
    <w:multiLevelType w:val="hybridMultilevel"/>
    <w:tmpl w:val="0890F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658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A73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37C2F"/>
    <w:multiLevelType w:val="hybridMultilevel"/>
    <w:tmpl w:val="BC7A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D2225"/>
    <w:multiLevelType w:val="hybridMultilevel"/>
    <w:tmpl w:val="970AD69E"/>
    <w:lvl w:ilvl="0" w:tplc="040222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4F0376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Cs w:val="24"/>
      </w:rPr>
    </w:lvl>
    <w:lvl w:ilvl="2">
      <w:start w:val="1"/>
      <w:numFmt w:val="decimal"/>
      <w:lvlText w:val="%3)"/>
      <w:lvlJc w:val="center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703BB"/>
    <w:multiLevelType w:val="hybridMultilevel"/>
    <w:tmpl w:val="3E222BD4"/>
    <w:lvl w:ilvl="0" w:tplc="AF32BB68">
      <w:start w:val="1"/>
      <w:numFmt w:val="lowerLetter"/>
      <w:lvlText w:val="%1)"/>
      <w:lvlJc w:val="left"/>
      <w:pPr>
        <w:ind w:left="644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584BC2"/>
    <w:multiLevelType w:val="hybridMultilevel"/>
    <w:tmpl w:val="4D1A5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AB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10669"/>
    <w:multiLevelType w:val="hybridMultilevel"/>
    <w:tmpl w:val="20720088"/>
    <w:lvl w:ilvl="0" w:tplc="22DA5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57B07946">
      <w:start w:val="1"/>
      <w:numFmt w:val="decimal"/>
      <w:lvlText w:val="%2)"/>
      <w:lvlJc w:val="center"/>
      <w:pPr>
        <w:tabs>
          <w:tab w:val="num" w:pos="142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295A4C"/>
    <w:multiLevelType w:val="hybridMultilevel"/>
    <w:tmpl w:val="B89A63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15C9E"/>
    <w:multiLevelType w:val="hybridMultilevel"/>
    <w:tmpl w:val="BC98C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5C585F42"/>
    <w:multiLevelType w:val="hybridMultilevel"/>
    <w:tmpl w:val="8822FAE6"/>
    <w:lvl w:ilvl="0" w:tplc="F836B0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300B28"/>
    <w:multiLevelType w:val="hybridMultilevel"/>
    <w:tmpl w:val="FB0A7662"/>
    <w:lvl w:ilvl="0" w:tplc="251AC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047D0"/>
    <w:multiLevelType w:val="hybridMultilevel"/>
    <w:tmpl w:val="5336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54C42"/>
    <w:multiLevelType w:val="hybridMultilevel"/>
    <w:tmpl w:val="3F90E378"/>
    <w:name w:val="WW8Num143"/>
    <w:lvl w:ilvl="0" w:tplc="F768E5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68E530">
      <w:start w:val="1"/>
      <w:numFmt w:val="lowerLetter"/>
      <w:lvlText w:val="%2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6C64029C"/>
    <w:multiLevelType w:val="hybridMultilevel"/>
    <w:tmpl w:val="A240F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07946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hint="default"/>
        <w:b w:val="0"/>
        <w:i w:val="0"/>
      </w:rPr>
    </w:lvl>
    <w:lvl w:ilvl="2" w:tplc="7158CD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A36712"/>
    <w:multiLevelType w:val="hybridMultilevel"/>
    <w:tmpl w:val="E618EA1E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22"/>
  </w:num>
  <w:num w:numId="9">
    <w:abstractNumId w:val="11"/>
  </w:num>
  <w:num w:numId="10">
    <w:abstractNumId w:val="16"/>
  </w:num>
  <w:num w:numId="11">
    <w:abstractNumId w:val="19"/>
  </w:num>
  <w:num w:numId="12">
    <w:abstractNumId w:val="21"/>
  </w:num>
  <w:num w:numId="13">
    <w:abstractNumId w:val="14"/>
  </w:num>
  <w:num w:numId="14">
    <w:abstractNumId w:val="26"/>
  </w:num>
  <w:num w:numId="15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F4E"/>
    <w:rsid w:val="00000D10"/>
    <w:rsid w:val="00001DF7"/>
    <w:rsid w:val="00002AE6"/>
    <w:rsid w:val="00003EB0"/>
    <w:rsid w:val="000052A2"/>
    <w:rsid w:val="0001436B"/>
    <w:rsid w:val="00015BF1"/>
    <w:rsid w:val="00016819"/>
    <w:rsid w:val="00021A6C"/>
    <w:rsid w:val="00021C1F"/>
    <w:rsid w:val="00021FFE"/>
    <w:rsid w:val="00024D59"/>
    <w:rsid w:val="0002507F"/>
    <w:rsid w:val="00027DE5"/>
    <w:rsid w:val="00030383"/>
    <w:rsid w:val="00030DCA"/>
    <w:rsid w:val="00032F84"/>
    <w:rsid w:val="00040C90"/>
    <w:rsid w:val="00041F6A"/>
    <w:rsid w:val="00045653"/>
    <w:rsid w:val="00052220"/>
    <w:rsid w:val="00052A89"/>
    <w:rsid w:val="00054422"/>
    <w:rsid w:val="00057362"/>
    <w:rsid w:val="000604FC"/>
    <w:rsid w:val="00063EA6"/>
    <w:rsid w:val="0006480C"/>
    <w:rsid w:val="00065191"/>
    <w:rsid w:val="000716F8"/>
    <w:rsid w:val="00074226"/>
    <w:rsid w:val="00075260"/>
    <w:rsid w:val="000805DF"/>
    <w:rsid w:val="0008394E"/>
    <w:rsid w:val="000847FC"/>
    <w:rsid w:val="00093B2C"/>
    <w:rsid w:val="00094FFA"/>
    <w:rsid w:val="00096368"/>
    <w:rsid w:val="000A007B"/>
    <w:rsid w:val="000A3A7D"/>
    <w:rsid w:val="000A43AC"/>
    <w:rsid w:val="000A48F1"/>
    <w:rsid w:val="000A5EFA"/>
    <w:rsid w:val="000A72F5"/>
    <w:rsid w:val="000B1683"/>
    <w:rsid w:val="000B29C9"/>
    <w:rsid w:val="000B314E"/>
    <w:rsid w:val="000B3AF4"/>
    <w:rsid w:val="000B3D12"/>
    <w:rsid w:val="000B6435"/>
    <w:rsid w:val="000C076A"/>
    <w:rsid w:val="000D2B19"/>
    <w:rsid w:val="000D6018"/>
    <w:rsid w:val="000D77AF"/>
    <w:rsid w:val="000E181A"/>
    <w:rsid w:val="000E1E2C"/>
    <w:rsid w:val="000E22D3"/>
    <w:rsid w:val="000E5889"/>
    <w:rsid w:val="000F2E84"/>
    <w:rsid w:val="000F4499"/>
    <w:rsid w:val="000F4FD4"/>
    <w:rsid w:val="000F5575"/>
    <w:rsid w:val="000F6EAA"/>
    <w:rsid w:val="000F707B"/>
    <w:rsid w:val="00103AFA"/>
    <w:rsid w:val="00104A45"/>
    <w:rsid w:val="00105960"/>
    <w:rsid w:val="001062B9"/>
    <w:rsid w:val="00113763"/>
    <w:rsid w:val="001142D0"/>
    <w:rsid w:val="001169EB"/>
    <w:rsid w:val="00116E8B"/>
    <w:rsid w:val="001179FB"/>
    <w:rsid w:val="00122EFE"/>
    <w:rsid w:val="00123C17"/>
    <w:rsid w:val="00124706"/>
    <w:rsid w:val="001307CF"/>
    <w:rsid w:val="0013390B"/>
    <w:rsid w:val="00136739"/>
    <w:rsid w:val="0014429F"/>
    <w:rsid w:val="0014461E"/>
    <w:rsid w:val="00145118"/>
    <w:rsid w:val="00150567"/>
    <w:rsid w:val="0015226B"/>
    <w:rsid w:val="00152C31"/>
    <w:rsid w:val="001558E5"/>
    <w:rsid w:val="00160DD4"/>
    <w:rsid w:val="0016331B"/>
    <w:rsid w:val="00163D75"/>
    <w:rsid w:val="00164368"/>
    <w:rsid w:val="00172B99"/>
    <w:rsid w:val="00175957"/>
    <w:rsid w:val="00175C5D"/>
    <w:rsid w:val="00177C17"/>
    <w:rsid w:val="00180125"/>
    <w:rsid w:val="0018242D"/>
    <w:rsid w:val="001835D8"/>
    <w:rsid w:val="00183F17"/>
    <w:rsid w:val="00186172"/>
    <w:rsid w:val="00186905"/>
    <w:rsid w:val="00191773"/>
    <w:rsid w:val="001934AE"/>
    <w:rsid w:val="00195C4C"/>
    <w:rsid w:val="00195E51"/>
    <w:rsid w:val="001A45A6"/>
    <w:rsid w:val="001A7F60"/>
    <w:rsid w:val="001B0821"/>
    <w:rsid w:val="001B1487"/>
    <w:rsid w:val="001B303D"/>
    <w:rsid w:val="001B39A9"/>
    <w:rsid w:val="001B4DAF"/>
    <w:rsid w:val="001C11E2"/>
    <w:rsid w:val="001C19D2"/>
    <w:rsid w:val="001C477D"/>
    <w:rsid w:val="001C5905"/>
    <w:rsid w:val="001C7567"/>
    <w:rsid w:val="001D2562"/>
    <w:rsid w:val="001D3049"/>
    <w:rsid w:val="001D4736"/>
    <w:rsid w:val="001D4DB7"/>
    <w:rsid w:val="001E1F80"/>
    <w:rsid w:val="001E4E30"/>
    <w:rsid w:val="001E75F6"/>
    <w:rsid w:val="001F0409"/>
    <w:rsid w:val="001F2671"/>
    <w:rsid w:val="001F2BD3"/>
    <w:rsid w:val="00200746"/>
    <w:rsid w:val="002022F6"/>
    <w:rsid w:val="00204DBC"/>
    <w:rsid w:val="00204FD7"/>
    <w:rsid w:val="00206786"/>
    <w:rsid w:val="002072E6"/>
    <w:rsid w:val="00210805"/>
    <w:rsid w:val="00214531"/>
    <w:rsid w:val="00214E09"/>
    <w:rsid w:val="00217734"/>
    <w:rsid w:val="00217816"/>
    <w:rsid w:val="00217EE4"/>
    <w:rsid w:val="002202B9"/>
    <w:rsid w:val="00222E49"/>
    <w:rsid w:val="00225CC2"/>
    <w:rsid w:val="00230DAF"/>
    <w:rsid w:val="0023476F"/>
    <w:rsid w:val="002347B8"/>
    <w:rsid w:val="00236096"/>
    <w:rsid w:val="002450E7"/>
    <w:rsid w:val="00255E7D"/>
    <w:rsid w:val="002564E9"/>
    <w:rsid w:val="00262CDA"/>
    <w:rsid w:val="0026647F"/>
    <w:rsid w:val="00267028"/>
    <w:rsid w:val="0026721A"/>
    <w:rsid w:val="00270F94"/>
    <w:rsid w:val="00271C8F"/>
    <w:rsid w:val="0027274B"/>
    <w:rsid w:val="00276CC2"/>
    <w:rsid w:val="00283052"/>
    <w:rsid w:val="00284458"/>
    <w:rsid w:val="00287E40"/>
    <w:rsid w:val="00290D0F"/>
    <w:rsid w:val="00290D74"/>
    <w:rsid w:val="0029274B"/>
    <w:rsid w:val="00294365"/>
    <w:rsid w:val="002A5445"/>
    <w:rsid w:val="002B3735"/>
    <w:rsid w:val="002B5A49"/>
    <w:rsid w:val="002C0810"/>
    <w:rsid w:val="002C460C"/>
    <w:rsid w:val="002C54F0"/>
    <w:rsid w:val="002C5605"/>
    <w:rsid w:val="002D0C0E"/>
    <w:rsid w:val="002D1060"/>
    <w:rsid w:val="002D220D"/>
    <w:rsid w:val="002D71C6"/>
    <w:rsid w:val="002D7EBE"/>
    <w:rsid w:val="002E3C76"/>
    <w:rsid w:val="002E5985"/>
    <w:rsid w:val="002E627E"/>
    <w:rsid w:val="002F3360"/>
    <w:rsid w:val="002F494B"/>
    <w:rsid w:val="003000CF"/>
    <w:rsid w:val="003002FE"/>
    <w:rsid w:val="00300E8E"/>
    <w:rsid w:val="003032D7"/>
    <w:rsid w:val="00306792"/>
    <w:rsid w:val="00307E96"/>
    <w:rsid w:val="00314332"/>
    <w:rsid w:val="003155EF"/>
    <w:rsid w:val="003169A9"/>
    <w:rsid w:val="003176DB"/>
    <w:rsid w:val="00317881"/>
    <w:rsid w:val="003200A8"/>
    <w:rsid w:val="003231FE"/>
    <w:rsid w:val="00325619"/>
    <w:rsid w:val="00332676"/>
    <w:rsid w:val="00334EDA"/>
    <w:rsid w:val="00335B1D"/>
    <w:rsid w:val="00336ACC"/>
    <w:rsid w:val="0034292A"/>
    <w:rsid w:val="00342C66"/>
    <w:rsid w:val="00342FBE"/>
    <w:rsid w:val="003434C0"/>
    <w:rsid w:val="00343F60"/>
    <w:rsid w:val="003459D2"/>
    <w:rsid w:val="00347011"/>
    <w:rsid w:val="003523A4"/>
    <w:rsid w:val="00357490"/>
    <w:rsid w:val="0036038D"/>
    <w:rsid w:val="003615D6"/>
    <w:rsid w:val="00361653"/>
    <w:rsid w:val="00361FB5"/>
    <w:rsid w:val="00362900"/>
    <w:rsid w:val="003635E9"/>
    <w:rsid w:val="00367D41"/>
    <w:rsid w:val="00367D70"/>
    <w:rsid w:val="003713CC"/>
    <w:rsid w:val="003725EB"/>
    <w:rsid w:val="00373A3A"/>
    <w:rsid w:val="0037772B"/>
    <w:rsid w:val="00392E77"/>
    <w:rsid w:val="00395CD4"/>
    <w:rsid w:val="003A1D32"/>
    <w:rsid w:val="003A3AE5"/>
    <w:rsid w:val="003A6585"/>
    <w:rsid w:val="003A68FC"/>
    <w:rsid w:val="003A6D4B"/>
    <w:rsid w:val="003B0BB8"/>
    <w:rsid w:val="003B3DB6"/>
    <w:rsid w:val="003B4815"/>
    <w:rsid w:val="003B6ABB"/>
    <w:rsid w:val="003C0BE6"/>
    <w:rsid w:val="003C0EDB"/>
    <w:rsid w:val="003C12A0"/>
    <w:rsid w:val="003C176F"/>
    <w:rsid w:val="003C735D"/>
    <w:rsid w:val="003D10A2"/>
    <w:rsid w:val="003D11FC"/>
    <w:rsid w:val="003D27D0"/>
    <w:rsid w:val="003D2A07"/>
    <w:rsid w:val="003D2AED"/>
    <w:rsid w:val="003D3B7D"/>
    <w:rsid w:val="003D3EC1"/>
    <w:rsid w:val="003D604B"/>
    <w:rsid w:val="003E06B5"/>
    <w:rsid w:val="003E2AFB"/>
    <w:rsid w:val="003E4EF5"/>
    <w:rsid w:val="003E5B8F"/>
    <w:rsid w:val="003E6394"/>
    <w:rsid w:val="003E7D28"/>
    <w:rsid w:val="003F15E8"/>
    <w:rsid w:val="003F17A9"/>
    <w:rsid w:val="003F3195"/>
    <w:rsid w:val="003F6C42"/>
    <w:rsid w:val="00400B01"/>
    <w:rsid w:val="00403415"/>
    <w:rsid w:val="00404BB0"/>
    <w:rsid w:val="00405179"/>
    <w:rsid w:val="00406EA1"/>
    <w:rsid w:val="00407D5A"/>
    <w:rsid w:val="004142A3"/>
    <w:rsid w:val="00417C48"/>
    <w:rsid w:val="00417CC0"/>
    <w:rsid w:val="00421866"/>
    <w:rsid w:val="00421CF0"/>
    <w:rsid w:val="00422DF6"/>
    <w:rsid w:val="004338B0"/>
    <w:rsid w:val="00434B28"/>
    <w:rsid w:val="00437DF5"/>
    <w:rsid w:val="004452B4"/>
    <w:rsid w:val="00452092"/>
    <w:rsid w:val="004567A1"/>
    <w:rsid w:val="00456E83"/>
    <w:rsid w:val="004642AB"/>
    <w:rsid w:val="004646FB"/>
    <w:rsid w:val="00465478"/>
    <w:rsid w:val="00466C32"/>
    <w:rsid w:val="00471D93"/>
    <w:rsid w:val="004778B8"/>
    <w:rsid w:val="00481B5E"/>
    <w:rsid w:val="00483290"/>
    <w:rsid w:val="004833BD"/>
    <w:rsid w:val="00494F3B"/>
    <w:rsid w:val="004953F1"/>
    <w:rsid w:val="00497612"/>
    <w:rsid w:val="004A0C0F"/>
    <w:rsid w:val="004A12D6"/>
    <w:rsid w:val="004A24D2"/>
    <w:rsid w:val="004A4A86"/>
    <w:rsid w:val="004A4C26"/>
    <w:rsid w:val="004A5C0B"/>
    <w:rsid w:val="004A69D4"/>
    <w:rsid w:val="004B03EB"/>
    <w:rsid w:val="004B11F6"/>
    <w:rsid w:val="004B1D8D"/>
    <w:rsid w:val="004B2F53"/>
    <w:rsid w:val="004B3859"/>
    <w:rsid w:val="004B607F"/>
    <w:rsid w:val="004B6170"/>
    <w:rsid w:val="004B7EE9"/>
    <w:rsid w:val="004D372E"/>
    <w:rsid w:val="004D3940"/>
    <w:rsid w:val="004D406B"/>
    <w:rsid w:val="004D63C6"/>
    <w:rsid w:val="004D6D65"/>
    <w:rsid w:val="004E1C2A"/>
    <w:rsid w:val="004E474A"/>
    <w:rsid w:val="004E4A9F"/>
    <w:rsid w:val="004E6B1D"/>
    <w:rsid w:val="004E7F45"/>
    <w:rsid w:val="004F28B1"/>
    <w:rsid w:val="004F3ACB"/>
    <w:rsid w:val="004F3D6A"/>
    <w:rsid w:val="004F42FC"/>
    <w:rsid w:val="004F4A72"/>
    <w:rsid w:val="004F7B68"/>
    <w:rsid w:val="0050251D"/>
    <w:rsid w:val="005076C3"/>
    <w:rsid w:val="005100C5"/>
    <w:rsid w:val="00511CBA"/>
    <w:rsid w:val="005125F1"/>
    <w:rsid w:val="00513C05"/>
    <w:rsid w:val="0051456C"/>
    <w:rsid w:val="005163AF"/>
    <w:rsid w:val="00516B75"/>
    <w:rsid w:val="00521FF4"/>
    <w:rsid w:val="005272A8"/>
    <w:rsid w:val="00533348"/>
    <w:rsid w:val="005348EF"/>
    <w:rsid w:val="00540F49"/>
    <w:rsid w:val="005443CF"/>
    <w:rsid w:val="00550260"/>
    <w:rsid w:val="00556DC5"/>
    <w:rsid w:val="0055704E"/>
    <w:rsid w:val="005603B0"/>
    <w:rsid w:val="00561C0D"/>
    <w:rsid w:val="00563746"/>
    <w:rsid w:val="00564B45"/>
    <w:rsid w:val="00567AB5"/>
    <w:rsid w:val="0057187C"/>
    <w:rsid w:val="005738B0"/>
    <w:rsid w:val="00575CF7"/>
    <w:rsid w:val="00577B1F"/>
    <w:rsid w:val="00577D4E"/>
    <w:rsid w:val="00580552"/>
    <w:rsid w:val="00585B10"/>
    <w:rsid w:val="00591231"/>
    <w:rsid w:val="00592298"/>
    <w:rsid w:val="0059272A"/>
    <w:rsid w:val="005933F7"/>
    <w:rsid w:val="00595957"/>
    <w:rsid w:val="0059776F"/>
    <w:rsid w:val="00597C31"/>
    <w:rsid w:val="005A016C"/>
    <w:rsid w:val="005A2C75"/>
    <w:rsid w:val="005A5915"/>
    <w:rsid w:val="005A7533"/>
    <w:rsid w:val="005B125E"/>
    <w:rsid w:val="005C006C"/>
    <w:rsid w:val="005C2EFA"/>
    <w:rsid w:val="005C3ABD"/>
    <w:rsid w:val="005C4095"/>
    <w:rsid w:val="005D024A"/>
    <w:rsid w:val="005D1EC4"/>
    <w:rsid w:val="005D407E"/>
    <w:rsid w:val="005D5091"/>
    <w:rsid w:val="005D6E81"/>
    <w:rsid w:val="005E69A9"/>
    <w:rsid w:val="005E7642"/>
    <w:rsid w:val="005F5670"/>
    <w:rsid w:val="005F694F"/>
    <w:rsid w:val="006043D0"/>
    <w:rsid w:val="00604904"/>
    <w:rsid w:val="00606205"/>
    <w:rsid w:val="00606FE1"/>
    <w:rsid w:val="0060755D"/>
    <w:rsid w:val="0061143F"/>
    <w:rsid w:val="006163EF"/>
    <w:rsid w:val="0061707F"/>
    <w:rsid w:val="006173C4"/>
    <w:rsid w:val="00621680"/>
    <w:rsid w:val="006237ED"/>
    <w:rsid w:val="00626423"/>
    <w:rsid w:val="00630006"/>
    <w:rsid w:val="00637A0D"/>
    <w:rsid w:val="006411FE"/>
    <w:rsid w:val="00641C22"/>
    <w:rsid w:val="006430C7"/>
    <w:rsid w:val="00644667"/>
    <w:rsid w:val="006460A8"/>
    <w:rsid w:val="00646CB8"/>
    <w:rsid w:val="00650F95"/>
    <w:rsid w:val="00651344"/>
    <w:rsid w:val="00655CCE"/>
    <w:rsid w:val="00660C9B"/>
    <w:rsid w:val="00661185"/>
    <w:rsid w:val="0066688F"/>
    <w:rsid w:val="006671DD"/>
    <w:rsid w:val="00667A9B"/>
    <w:rsid w:val="00667DD2"/>
    <w:rsid w:val="006749F9"/>
    <w:rsid w:val="00674B1F"/>
    <w:rsid w:val="006758B9"/>
    <w:rsid w:val="00681583"/>
    <w:rsid w:val="006853FD"/>
    <w:rsid w:val="00686FB3"/>
    <w:rsid w:val="006914D9"/>
    <w:rsid w:val="00693157"/>
    <w:rsid w:val="006A19E3"/>
    <w:rsid w:val="006A1F19"/>
    <w:rsid w:val="006A3354"/>
    <w:rsid w:val="006A52F2"/>
    <w:rsid w:val="006A537E"/>
    <w:rsid w:val="006A6C59"/>
    <w:rsid w:val="006B0986"/>
    <w:rsid w:val="006B1E28"/>
    <w:rsid w:val="006B281D"/>
    <w:rsid w:val="006B7117"/>
    <w:rsid w:val="006C1CAE"/>
    <w:rsid w:val="006C449A"/>
    <w:rsid w:val="006C6BDE"/>
    <w:rsid w:val="006D41A0"/>
    <w:rsid w:val="006D5251"/>
    <w:rsid w:val="006D69D8"/>
    <w:rsid w:val="006D6A7F"/>
    <w:rsid w:val="006E14C7"/>
    <w:rsid w:val="006E3BAB"/>
    <w:rsid w:val="006E46F2"/>
    <w:rsid w:val="006F160A"/>
    <w:rsid w:val="006F2987"/>
    <w:rsid w:val="006F5B0F"/>
    <w:rsid w:val="006F7CF4"/>
    <w:rsid w:val="00700B23"/>
    <w:rsid w:val="00700B27"/>
    <w:rsid w:val="0070285F"/>
    <w:rsid w:val="00702D13"/>
    <w:rsid w:val="00703355"/>
    <w:rsid w:val="007073E1"/>
    <w:rsid w:val="00711794"/>
    <w:rsid w:val="0071429D"/>
    <w:rsid w:val="00715B1F"/>
    <w:rsid w:val="0071698E"/>
    <w:rsid w:val="0072257B"/>
    <w:rsid w:val="00722A35"/>
    <w:rsid w:val="00722BD6"/>
    <w:rsid w:val="00722DC8"/>
    <w:rsid w:val="0072357A"/>
    <w:rsid w:val="00723612"/>
    <w:rsid w:val="00723C69"/>
    <w:rsid w:val="00724C29"/>
    <w:rsid w:val="00725453"/>
    <w:rsid w:val="00733314"/>
    <w:rsid w:val="00733634"/>
    <w:rsid w:val="00734577"/>
    <w:rsid w:val="00736AF0"/>
    <w:rsid w:val="00740582"/>
    <w:rsid w:val="00742613"/>
    <w:rsid w:val="007442F8"/>
    <w:rsid w:val="00746148"/>
    <w:rsid w:val="007515EB"/>
    <w:rsid w:val="0075234F"/>
    <w:rsid w:val="00753374"/>
    <w:rsid w:val="00753AF0"/>
    <w:rsid w:val="007556CF"/>
    <w:rsid w:val="00764D5F"/>
    <w:rsid w:val="00765C90"/>
    <w:rsid w:val="00767584"/>
    <w:rsid w:val="00770607"/>
    <w:rsid w:val="007717F8"/>
    <w:rsid w:val="00772904"/>
    <w:rsid w:val="007745AF"/>
    <w:rsid w:val="00783E7F"/>
    <w:rsid w:val="00784055"/>
    <w:rsid w:val="00784237"/>
    <w:rsid w:val="00785612"/>
    <w:rsid w:val="0078569D"/>
    <w:rsid w:val="00786B21"/>
    <w:rsid w:val="00787DEE"/>
    <w:rsid w:val="00791F18"/>
    <w:rsid w:val="00792A0D"/>
    <w:rsid w:val="00792A71"/>
    <w:rsid w:val="007937FA"/>
    <w:rsid w:val="00795E54"/>
    <w:rsid w:val="00797D64"/>
    <w:rsid w:val="007A0818"/>
    <w:rsid w:val="007A3041"/>
    <w:rsid w:val="007A3BF9"/>
    <w:rsid w:val="007A5B90"/>
    <w:rsid w:val="007A60C6"/>
    <w:rsid w:val="007A6D09"/>
    <w:rsid w:val="007C4693"/>
    <w:rsid w:val="007C5632"/>
    <w:rsid w:val="007D0042"/>
    <w:rsid w:val="007D5F4E"/>
    <w:rsid w:val="007E15F2"/>
    <w:rsid w:val="007E21F0"/>
    <w:rsid w:val="007E2F5C"/>
    <w:rsid w:val="007E3FA6"/>
    <w:rsid w:val="007E6882"/>
    <w:rsid w:val="007E72DF"/>
    <w:rsid w:val="007F3CFA"/>
    <w:rsid w:val="007F439B"/>
    <w:rsid w:val="007F787F"/>
    <w:rsid w:val="00803FA7"/>
    <w:rsid w:val="0080497B"/>
    <w:rsid w:val="00805AD0"/>
    <w:rsid w:val="00810209"/>
    <w:rsid w:val="00811CE7"/>
    <w:rsid w:val="00815792"/>
    <w:rsid w:val="00817D3E"/>
    <w:rsid w:val="00821879"/>
    <w:rsid w:val="0082261A"/>
    <w:rsid w:val="00823F05"/>
    <w:rsid w:val="0083037D"/>
    <w:rsid w:val="00831615"/>
    <w:rsid w:val="00831C3D"/>
    <w:rsid w:val="00832367"/>
    <w:rsid w:val="008334B9"/>
    <w:rsid w:val="00834E8F"/>
    <w:rsid w:val="00840DD0"/>
    <w:rsid w:val="00841251"/>
    <w:rsid w:val="00844A51"/>
    <w:rsid w:val="00845B19"/>
    <w:rsid w:val="00846D23"/>
    <w:rsid w:val="00847360"/>
    <w:rsid w:val="00851A49"/>
    <w:rsid w:val="00854791"/>
    <w:rsid w:val="00857781"/>
    <w:rsid w:val="00862504"/>
    <w:rsid w:val="00865F73"/>
    <w:rsid w:val="00872E60"/>
    <w:rsid w:val="00873930"/>
    <w:rsid w:val="0087413E"/>
    <w:rsid w:val="00876E8D"/>
    <w:rsid w:val="008779B3"/>
    <w:rsid w:val="008810DD"/>
    <w:rsid w:val="008817D7"/>
    <w:rsid w:val="008838DA"/>
    <w:rsid w:val="00885047"/>
    <w:rsid w:val="0088521B"/>
    <w:rsid w:val="008860BD"/>
    <w:rsid w:val="00892CCF"/>
    <w:rsid w:val="0089515C"/>
    <w:rsid w:val="008966C5"/>
    <w:rsid w:val="00897957"/>
    <w:rsid w:val="008A183A"/>
    <w:rsid w:val="008A1EC1"/>
    <w:rsid w:val="008A4596"/>
    <w:rsid w:val="008A61A3"/>
    <w:rsid w:val="008A67F4"/>
    <w:rsid w:val="008A7F8E"/>
    <w:rsid w:val="008B075B"/>
    <w:rsid w:val="008B0C20"/>
    <w:rsid w:val="008B12C4"/>
    <w:rsid w:val="008B31DE"/>
    <w:rsid w:val="008B397A"/>
    <w:rsid w:val="008B4B4F"/>
    <w:rsid w:val="008B686E"/>
    <w:rsid w:val="008B6C17"/>
    <w:rsid w:val="008B71CF"/>
    <w:rsid w:val="008C0CD9"/>
    <w:rsid w:val="008C10E1"/>
    <w:rsid w:val="008C14F2"/>
    <w:rsid w:val="008C2B3C"/>
    <w:rsid w:val="008C2C35"/>
    <w:rsid w:val="008C48C1"/>
    <w:rsid w:val="008C7436"/>
    <w:rsid w:val="008C7A45"/>
    <w:rsid w:val="008D25DB"/>
    <w:rsid w:val="008D4A2B"/>
    <w:rsid w:val="008D535C"/>
    <w:rsid w:val="008D67DA"/>
    <w:rsid w:val="008D7178"/>
    <w:rsid w:val="008D74F8"/>
    <w:rsid w:val="008E0B73"/>
    <w:rsid w:val="008E0FAC"/>
    <w:rsid w:val="008E62A4"/>
    <w:rsid w:val="008E6901"/>
    <w:rsid w:val="008E7E30"/>
    <w:rsid w:val="008F27DF"/>
    <w:rsid w:val="008F7349"/>
    <w:rsid w:val="0090081F"/>
    <w:rsid w:val="009028C9"/>
    <w:rsid w:val="00907FB2"/>
    <w:rsid w:val="009105B1"/>
    <w:rsid w:val="00916B7A"/>
    <w:rsid w:val="00921367"/>
    <w:rsid w:val="00924BF3"/>
    <w:rsid w:val="0092573F"/>
    <w:rsid w:val="009261FC"/>
    <w:rsid w:val="00926F18"/>
    <w:rsid w:val="00931E8B"/>
    <w:rsid w:val="009332A1"/>
    <w:rsid w:val="009345B4"/>
    <w:rsid w:val="00935AB8"/>
    <w:rsid w:val="00935CD4"/>
    <w:rsid w:val="00936840"/>
    <w:rsid w:val="00936DFA"/>
    <w:rsid w:val="0094021E"/>
    <w:rsid w:val="0094107E"/>
    <w:rsid w:val="00943570"/>
    <w:rsid w:val="009435E6"/>
    <w:rsid w:val="0095143F"/>
    <w:rsid w:val="0095214F"/>
    <w:rsid w:val="00953F63"/>
    <w:rsid w:val="00954C5E"/>
    <w:rsid w:val="00957B1D"/>
    <w:rsid w:val="009622CA"/>
    <w:rsid w:val="009638D8"/>
    <w:rsid w:val="0096655E"/>
    <w:rsid w:val="00972D9B"/>
    <w:rsid w:val="009738FD"/>
    <w:rsid w:val="009766B4"/>
    <w:rsid w:val="009770F5"/>
    <w:rsid w:val="0097728F"/>
    <w:rsid w:val="009809CE"/>
    <w:rsid w:val="00981117"/>
    <w:rsid w:val="00981F22"/>
    <w:rsid w:val="0098320B"/>
    <w:rsid w:val="00983AB7"/>
    <w:rsid w:val="00984714"/>
    <w:rsid w:val="009848E0"/>
    <w:rsid w:val="00986032"/>
    <w:rsid w:val="00990D0E"/>
    <w:rsid w:val="00991FE5"/>
    <w:rsid w:val="0099305B"/>
    <w:rsid w:val="00994968"/>
    <w:rsid w:val="00996110"/>
    <w:rsid w:val="009A0362"/>
    <w:rsid w:val="009A2BC6"/>
    <w:rsid w:val="009A679C"/>
    <w:rsid w:val="009A7C58"/>
    <w:rsid w:val="009B280D"/>
    <w:rsid w:val="009B7B44"/>
    <w:rsid w:val="009C04E6"/>
    <w:rsid w:val="009C1187"/>
    <w:rsid w:val="009C1C3B"/>
    <w:rsid w:val="009C53C3"/>
    <w:rsid w:val="009C69F7"/>
    <w:rsid w:val="009D05F1"/>
    <w:rsid w:val="009D332A"/>
    <w:rsid w:val="009D587B"/>
    <w:rsid w:val="009D5E1A"/>
    <w:rsid w:val="009D7AC8"/>
    <w:rsid w:val="009E1D95"/>
    <w:rsid w:val="009E5A5A"/>
    <w:rsid w:val="009F3EBE"/>
    <w:rsid w:val="009F4DE7"/>
    <w:rsid w:val="009F6CB4"/>
    <w:rsid w:val="009F71A6"/>
    <w:rsid w:val="00A025D0"/>
    <w:rsid w:val="00A03E4F"/>
    <w:rsid w:val="00A10D7F"/>
    <w:rsid w:val="00A10F98"/>
    <w:rsid w:val="00A10FFE"/>
    <w:rsid w:val="00A14781"/>
    <w:rsid w:val="00A1584D"/>
    <w:rsid w:val="00A16C6C"/>
    <w:rsid w:val="00A17D7F"/>
    <w:rsid w:val="00A23266"/>
    <w:rsid w:val="00A23A14"/>
    <w:rsid w:val="00A25959"/>
    <w:rsid w:val="00A312D0"/>
    <w:rsid w:val="00A33699"/>
    <w:rsid w:val="00A3512C"/>
    <w:rsid w:val="00A35977"/>
    <w:rsid w:val="00A3660F"/>
    <w:rsid w:val="00A426DA"/>
    <w:rsid w:val="00A447E4"/>
    <w:rsid w:val="00A449C3"/>
    <w:rsid w:val="00A46402"/>
    <w:rsid w:val="00A47B03"/>
    <w:rsid w:val="00A50E34"/>
    <w:rsid w:val="00A519EC"/>
    <w:rsid w:val="00A53FE9"/>
    <w:rsid w:val="00A57499"/>
    <w:rsid w:val="00A628BD"/>
    <w:rsid w:val="00A628FE"/>
    <w:rsid w:val="00A66EF7"/>
    <w:rsid w:val="00A67E12"/>
    <w:rsid w:val="00A70D23"/>
    <w:rsid w:val="00A70DCF"/>
    <w:rsid w:val="00A73E10"/>
    <w:rsid w:val="00A82096"/>
    <w:rsid w:val="00A82F2F"/>
    <w:rsid w:val="00A83CB2"/>
    <w:rsid w:val="00A83E81"/>
    <w:rsid w:val="00A8484C"/>
    <w:rsid w:val="00A90953"/>
    <w:rsid w:val="00A91131"/>
    <w:rsid w:val="00A964D6"/>
    <w:rsid w:val="00AA0ADC"/>
    <w:rsid w:val="00AA2069"/>
    <w:rsid w:val="00AA5A3B"/>
    <w:rsid w:val="00AB37D6"/>
    <w:rsid w:val="00AC2E31"/>
    <w:rsid w:val="00AC75EC"/>
    <w:rsid w:val="00AD420F"/>
    <w:rsid w:val="00AD5E2E"/>
    <w:rsid w:val="00AE4AF6"/>
    <w:rsid w:val="00AE4C54"/>
    <w:rsid w:val="00AF48AD"/>
    <w:rsid w:val="00AF564A"/>
    <w:rsid w:val="00B00483"/>
    <w:rsid w:val="00B00509"/>
    <w:rsid w:val="00B03FA4"/>
    <w:rsid w:val="00B04410"/>
    <w:rsid w:val="00B05EB6"/>
    <w:rsid w:val="00B07306"/>
    <w:rsid w:val="00B07C89"/>
    <w:rsid w:val="00B10828"/>
    <w:rsid w:val="00B14320"/>
    <w:rsid w:val="00B17E08"/>
    <w:rsid w:val="00B17F3D"/>
    <w:rsid w:val="00B24EE0"/>
    <w:rsid w:val="00B262F5"/>
    <w:rsid w:val="00B26DAB"/>
    <w:rsid w:val="00B27F72"/>
    <w:rsid w:val="00B31DC9"/>
    <w:rsid w:val="00B33C4D"/>
    <w:rsid w:val="00B36EE4"/>
    <w:rsid w:val="00B372B5"/>
    <w:rsid w:val="00B37368"/>
    <w:rsid w:val="00B408D0"/>
    <w:rsid w:val="00B41BDD"/>
    <w:rsid w:val="00B45EA1"/>
    <w:rsid w:val="00B50E3C"/>
    <w:rsid w:val="00B52005"/>
    <w:rsid w:val="00B54216"/>
    <w:rsid w:val="00B56E90"/>
    <w:rsid w:val="00B606BD"/>
    <w:rsid w:val="00B60718"/>
    <w:rsid w:val="00B66F4F"/>
    <w:rsid w:val="00B70125"/>
    <w:rsid w:val="00B7152D"/>
    <w:rsid w:val="00B72706"/>
    <w:rsid w:val="00B775B0"/>
    <w:rsid w:val="00B77F80"/>
    <w:rsid w:val="00B818CA"/>
    <w:rsid w:val="00B81AFC"/>
    <w:rsid w:val="00B82CBE"/>
    <w:rsid w:val="00B8547D"/>
    <w:rsid w:val="00B87746"/>
    <w:rsid w:val="00B90455"/>
    <w:rsid w:val="00B91F74"/>
    <w:rsid w:val="00B97001"/>
    <w:rsid w:val="00BA45B7"/>
    <w:rsid w:val="00BA4AF9"/>
    <w:rsid w:val="00BB153D"/>
    <w:rsid w:val="00BB2ADF"/>
    <w:rsid w:val="00BB3C19"/>
    <w:rsid w:val="00BB45E0"/>
    <w:rsid w:val="00BB644C"/>
    <w:rsid w:val="00BC1269"/>
    <w:rsid w:val="00BC1768"/>
    <w:rsid w:val="00BC2AC9"/>
    <w:rsid w:val="00BC6340"/>
    <w:rsid w:val="00BC643D"/>
    <w:rsid w:val="00BC6461"/>
    <w:rsid w:val="00BC6577"/>
    <w:rsid w:val="00BC709B"/>
    <w:rsid w:val="00BD1B5D"/>
    <w:rsid w:val="00BD2BE9"/>
    <w:rsid w:val="00BD3D31"/>
    <w:rsid w:val="00BD73C7"/>
    <w:rsid w:val="00BE0AA2"/>
    <w:rsid w:val="00BE2577"/>
    <w:rsid w:val="00BE3AD7"/>
    <w:rsid w:val="00BE775D"/>
    <w:rsid w:val="00BE7D8B"/>
    <w:rsid w:val="00BF090A"/>
    <w:rsid w:val="00BF1FA5"/>
    <w:rsid w:val="00BF2934"/>
    <w:rsid w:val="00BF38F3"/>
    <w:rsid w:val="00BF3F01"/>
    <w:rsid w:val="00C00904"/>
    <w:rsid w:val="00C021A0"/>
    <w:rsid w:val="00C02D82"/>
    <w:rsid w:val="00C04A19"/>
    <w:rsid w:val="00C0645C"/>
    <w:rsid w:val="00C07489"/>
    <w:rsid w:val="00C110FF"/>
    <w:rsid w:val="00C116B4"/>
    <w:rsid w:val="00C11AB8"/>
    <w:rsid w:val="00C12ACA"/>
    <w:rsid w:val="00C13F36"/>
    <w:rsid w:val="00C2108A"/>
    <w:rsid w:val="00C21438"/>
    <w:rsid w:val="00C21B99"/>
    <w:rsid w:val="00C21D76"/>
    <w:rsid w:val="00C33CF1"/>
    <w:rsid w:val="00C34FB8"/>
    <w:rsid w:val="00C37233"/>
    <w:rsid w:val="00C37942"/>
    <w:rsid w:val="00C40522"/>
    <w:rsid w:val="00C42DE4"/>
    <w:rsid w:val="00C445F9"/>
    <w:rsid w:val="00C45C98"/>
    <w:rsid w:val="00C470ED"/>
    <w:rsid w:val="00C4734A"/>
    <w:rsid w:val="00C47D7F"/>
    <w:rsid w:val="00C51565"/>
    <w:rsid w:val="00C56341"/>
    <w:rsid w:val="00C63954"/>
    <w:rsid w:val="00C70F23"/>
    <w:rsid w:val="00C71B7A"/>
    <w:rsid w:val="00C741BB"/>
    <w:rsid w:val="00C74305"/>
    <w:rsid w:val="00C76A4D"/>
    <w:rsid w:val="00C7755C"/>
    <w:rsid w:val="00C77B64"/>
    <w:rsid w:val="00C80E8F"/>
    <w:rsid w:val="00C819F4"/>
    <w:rsid w:val="00C85578"/>
    <w:rsid w:val="00C859B6"/>
    <w:rsid w:val="00C90D6D"/>
    <w:rsid w:val="00CA076F"/>
    <w:rsid w:val="00CA2933"/>
    <w:rsid w:val="00CA4263"/>
    <w:rsid w:val="00CA468A"/>
    <w:rsid w:val="00CA60AF"/>
    <w:rsid w:val="00CA7376"/>
    <w:rsid w:val="00CB0035"/>
    <w:rsid w:val="00CB05D3"/>
    <w:rsid w:val="00CB35EB"/>
    <w:rsid w:val="00CB400B"/>
    <w:rsid w:val="00CB4351"/>
    <w:rsid w:val="00CB56DE"/>
    <w:rsid w:val="00CC106A"/>
    <w:rsid w:val="00CC2DF3"/>
    <w:rsid w:val="00CC4901"/>
    <w:rsid w:val="00CC5C2A"/>
    <w:rsid w:val="00CC7C3C"/>
    <w:rsid w:val="00CD1B83"/>
    <w:rsid w:val="00CD1E7F"/>
    <w:rsid w:val="00CE5418"/>
    <w:rsid w:val="00CF2D23"/>
    <w:rsid w:val="00CF3B8D"/>
    <w:rsid w:val="00CF4CB7"/>
    <w:rsid w:val="00CF6A69"/>
    <w:rsid w:val="00D004BB"/>
    <w:rsid w:val="00D01D0E"/>
    <w:rsid w:val="00D03B45"/>
    <w:rsid w:val="00D07870"/>
    <w:rsid w:val="00D11E23"/>
    <w:rsid w:val="00D1442D"/>
    <w:rsid w:val="00D21008"/>
    <w:rsid w:val="00D27820"/>
    <w:rsid w:val="00D3030A"/>
    <w:rsid w:val="00D37697"/>
    <w:rsid w:val="00D4135B"/>
    <w:rsid w:val="00D44CDB"/>
    <w:rsid w:val="00D4652B"/>
    <w:rsid w:val="00D47A06"/>
    <w:rsid w:val="00D54C40"/>
    <w:rsid w:val="00D56227"/>
    <w:rsid w:val="00D57B72"/>
    <w:rsid w:val="00D600CA"/>
    <w:rsid w:val="00D608DF"/>
    <w:rsid w:val="00D60A2E"/>
    <w:rsid w:val="00D60C9B"/>
    <w:rsid w:val="00D61E69"/>
    <w:rsid w:val="00D630F2"/>
    <w:rsid w:val="00D64B35"/>
    <w:rsid w:val="00D64CC5"/>
    <w:rsid w:val="00D6506E"/>
    <w:rsid w:val="00D65890"/>
    <w:rsid w:val="00D66A0F"/>
    <w:rsid w:val="00D764BE"/>
    <w:rsid w:val="00D77444"/>
    <w:rsid w:val="00D825C8"/>
    <w:rsid w:val="00D91D09"/>
    <w:rsid w:val="00D9218D"/>
    <w:rsid w:val="00D922A5"/>
    <w:rsid w:val="00D95243"/>
    <w:rsid w:val="00D95FB6"/>
    <w:rsid w:val="00D965A0"/>
    <w:rsid w:val="00D97DB1"/>
    <w:rsid w:val="00DA02DC"/>
    <w:rsid w:val="00DA09BA"/>
    <w:rsid w:val="00DA27B4"/>
    <w:rsid w:val="00DA7161"/>
    <w:rsid w:val="00DA7868"/>
    <w:rsid w:val="00DB129F"/>
    <w:rsid w:val="00DC4760"/>
    <w:rsid w:val="00DC7D0D"/>
    <w:rsid w:val="00DD06EF"/>
    <w:rsid w:val="00DD3B18"/>
    <w:rsid w:val="00DD5EA2"/>
    <w:rsid w:val="00DD68AD"/>
    <w:rsid w:val="00DD6CC3"/>
    <w:rsid w:val="00DE1614"/>
    <w:rsid w:val="00DE40DD"/>
    <w:rsid w:val="00DE4644"/>
    <w:rsid w:val="00DE5619"/>
    <w:rsid w:val="00DE6525"/>
    <w:rsid w:val="00DE7E40"/>
    <w:rsid w:val="00DF6CBD"/>
    <w:rsid w:val="00E122E3"/>
    <w:rsid w:val="00E15455"/>
    <w:rsid w:val="00E17BB5"/>
    <w:rsid w:val="00E21699"/>
    <w:rsid w:val="00E235D8"/>
    <w:rsid w:val="00E24D50"/>
    <w:rsid w:val="00E253D5"/>
    <w:rsid w:val="00E326B5"/>
    <w:rsid w:val="00E32856"/>
    <w:rsid w:val="00E32C5D"/>
    <w:rsid w:val="00E33E6F"/>
    <w:rsid w:val="00E34E03"/>
    <w:rsid w:val="00E369BD"/>
    <w:rsid w:val="00E37F5C"/>
    <w:rsid w:val="00E4288F"/>
    <w:rsid w:val="00E431BA"/>
    <w:rsid w:val="00E4323A"/>
    <w:rsid w:val="00E440AF"/>
    <w:rsid w:val="00E45ADC"/>
    <w:rsid w:val="00E47BFC"/>
    <w:rsid w:val="00E528E1"/>
    <w:rsid w:val="00E53073"/>
    <w:rsid w:val="00E539E2"/>
    <w:rsid w:val="00E57747"/>
    <w:rsid w:val="00E60A39"/>
    <w:rsid w:val="00E61F18"/>
    <w:rsid w:val="00E66DB7"/>
    <w:rsid w:val="00E7195D"/>
    <w:rsid w:val="00E72291"/>
    <w:rsid w:val="00E72BAC"/>
    <w:rsid w:val="00E745FA"/>
    <w:rsid w:val="00E7525F"/>
    <w:rsid w:val="00E76564"/>
    <w:rsid w:val="00E77760"/>
    <w:rsid w:val="00E77944"/>
    <w:rsid w:val="00E80520"/>
    <w:rsid w:val="00E814CB"/>
    <w:rsid w:val="00E828C4"/>
    <w:rsid w:val="00E853A2"/>
    <w:rsid w:val="00E858C5"/>
    <w:rsid w:val="00E955FD"/>
    <w:rsid w:val="00E96DFC"/>
    <w:rsid w:val="00EA121B"/>
    <w:rsid w:val="00EA1C1D"/>
    <w:rsid w:val="00EA4962"/>
    <w:rsid w:val="00EA5AC8"/>
    <w:rsid w:val="00EA7070"/>
    <w:rsid w:val="00EB3E0C"/>
    <w:rsid w:val="00EB4C46"/>
    <w:rsid w:val="00EB5697"/>
    <w:rsid w:val="00EB7B18"/>
    <w:rsid w:val="00EC1CB9"/>
    <w:rsid w:val="00EC320E"/>
    <w:rsid w:val="00EC36E2"/>
    <w:rsid w:val="00EC4253"/>
    <w:rsid w:val="00ED0D89"/>
    <w:rsid w:val="00ED3374"/>
    <w:rsid w:val="00ED4C9F"/>
    <w:rsid w:val="00ED56EB"/>
    <w:rsid w:val="00ED68C1"/>
    <w:rsid w:val="00ED6B7E"/>
    <w:rsid w:val="00EE1508"/>
    <w:rsid w:val="00EE1D08"/>
    <w:rsid w:val="00EE6E9E"/>
    <w:rsid w:val="00EE7C46"/>
    <w:rsid w:val="00EF3D5D"/>
    <w:rsid w:val="00EF6502"/>
    <w:rsid w:val="00EF76A2"/>
    <w:rsid w:val="00F00465"/>
    <w:rsid w:val="00F0065E"/>
    <w:rsid w:val="00F02CE2"/>
    <w:rsid w:val="00F05CFC"/>
    <w:rsid w:val="00F06981"/>
    <w:rsid w:val="00F101F7"/>
    <w:rsid w:val="00F11209"/>
    <w:rsid w:val="00F11A89"/>
    <w:rsid w:val="00F11C99"/>
    <w:rsid w:val="00F1271A"/>
    <w:rsid w:val="00F17A0E"/>
    <w:rsid w:val="00F202F9"/>
    <w:rsid w:val="00F219F5"/>
    <w:rsid w:val="00F23DA4"/>
    <w:rsid w:val="00F24E90"/>
    <w:rsid w:val="00F3034D"/>
    <w:rsid w:val="00F34D82"/>
    <w:rsid w:val="00F37091"/>
    <w:rsid w:val="00F40124"/>
    <w:rsid w:val="00F4636E"/>
    <w:rsid w:val="00F513AA"/>
    <w:rsid w:val="00F568AF"/>
    <w:rsid w:val="00F56CAF"/>
    <w:rsid w:val="00F6026C"/>
    <w:rsid w:val="00F659E0"/>
    <w:rsid w:val="00F662D0"/>
    <w:rsid w:val="00F66566"/>
    <w:rsid w:val="00F67BEE"/>
    <w:rsid w:val="00F67D88"/>
    <w:rsid w:val="00F72AC7"/>
    <w:rsid w:val="00F73FC0"/>
    <w:rsid w:val="00F77469"/>
    <w:rsid w:val="00F8263A"/>
    <w:rsid w:val="00F910C8"/>
    <w:rsid w:val="00F9326A"/>
    <w:rsid w:val="00F932EF"/>
    <w:rsid w:val="00F95CBC"/>
    <w:rsid w:val="00FA23C2"/>
    <w:rsid w:val="00FA2A67"/>
    <w:rsid w:val="00FA4F33"/>
    <w:rsid w:val="00FA7B42"/>
    <w:rsid w:val="00FA7F55"/>
    <w:rsid w:val="00FB22F8"/>
    <w:rsid w:val="00FB42F0"/>
    <w:rsid w:val="00FC1CAA"/>
    <w:rsid w:val="00FC5359"/>
    <w:rsid w:val="00FD1868"/>
    <w:rsid w:val="00FD4805"/>
    <w:rsid w:val="00FD5498"/>
    <w:rsid w:val="00FD5563"/>
    <w:rsid w:val="00FE167C"/>
    <w:rsid w:val="00FE3E45"/>
    <w:rsid w:val="00FE5F4F"/>
    <w:rsid w:val="00FF0E5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2FC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4F42FC"/>
    <w:pPr>
      <w:keepNext/>
      <w:widowControl w:val="0"/>
      <w:autoSpaceDE w:val="0"/>
      <w:outlineLvl w:val="0"/>
    </w:pPr>
    <w:rPr>
      <w:rFonts w:ascii="Arial" w:hAnsi="Arial"/>
      <w:b/>
      <w:color w:val="000000"/>
      <w:sz w:val="22"/>
    </w:rPr>
  </w:style>
  <w:style w:type="paragraph" w:styleId="Nagwek2">
    <w:name w:val="heading 2"/>
    <w:basedOn w:val="Normalny"/>
    <w:next w:val="Normalny"/>
    <w:qFormat/>
    <w:rsid w:val="004F42FC"/>
    <w:pPr>
      <w:keepNext/>
      <w:widowControl w:val="0"/>
      <w:autoSpaceDE w:val="0"/>
      <w:jc w:val="center"/>
      <w:outlineLvl w:val="1"/>
    </w:pPr>
    <w:rPr>
      <w:b/>
      <w:bCs/>
      <w:color w:val="000000"/>
      <w:sz w:val="28"/>
    </w:rPr>
  </w:style>
  <w:style w:type="paragraph" w:styleId="Nagwek3">
    <w:name w:val="heading 3"/>
    <w:basedOn w:val="Normalny"/>
    <w:next w:val="Normalny"/>
    <w:qFormat/>
    <w:rsid w:val="004F42FC"/>
    <w:pPr>
      <w:keepNext/>
      <w:widowControl w:val="0"/>
      <w:autoSpaceDE w:val="0"/>
      <w:ind w:left="567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qFormat/>
    <w:rsid w:val="004F42FC"/>
    <w:pPr>
      <w:keepNext/>
      <w:widowControl w:val="0"/>
      <w:autoSpaceDE w:val="0"/>
      <w:spacing w:line="300" w:lineRule="atLeast"/>
      <w:ind w:left="284" w:firstLine="283"/>
      <w:jc w:val="both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qFormat/>
    <w:rsid w:val="004F4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F42FC"/>
    <w:pPr>
      <w:keepNext/>
      <w:widowControl w:val="0"/>
      <w:autoSpaceDE w:val="0"/>
      <w:spacing w:line="320" w:lineRule="atLeast"/>
      <w:ind w:firstLine="720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F42FC"/>
    <w:pPr>
      <w:keepNext/>
      <w:spacing w:line="300" w:lineRule="atLeast"/>
      <w:jc w:val="both"/>
      <w:outlineLvl w:val="6"/>
    </w:pPr>
    <w:rPr>
      <w:b/>
      <w:bCs/>
    </w:rPr>
  </w:style>
  <w:style w:type="paragraph" w:styleId="Nagwek9">
    <w:name w:val="heading 9"/>
    <w:basedOn w:val="Normalny"/>
    <w:next w:val="Normalny"/>
    <w:qFormat/>
    <w:rsid w:val="004F42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F42FC"/>
  </w:style>
  <w:style w:type="character" w:customStyle="1" w:styleId="WW-Absatz-Standardschriftart1">
    <w:name w:val="WW-Absatz-Standardschriftart1"/>
    <w:rsid w:val="004F42FC"/>
  </w:style>
  <w:style w:type="character" w:customStyle="1" w:styleId="WW-Absatz-Standardschriftart11">
    <w:name w:val="WW-Absatz-Standardschriftart11"/>
    <w:rsid w:val="004F42FC"/>
  </w:style>
  <w:style w:type="character" w:customStyle="1" w:styleId="WW-Absatz-Standardschriftart111">
    <w:name w:val="WW-Absatz-Standardschriftart111"/>
    <w:rsid w:val="004F42FC"/>
  </w:style>
  <w:style w:type="character" w:customStyle="1" w:styleId="WW-Absatz-Standardschriftart1111">
    <w:name w:val="WW-Absatz-Standardschriftart1111"/>
    <w:rsid w:val="004F42FC"/>
  </w:style>
  <w:style w:type="character" w:customStyle="1" w:styleId="WW-Domylnaczcionkaakapitu">
    <w:name w:val="WW-Domyślna czcionka akapitu"/>
    <w:rsid w:val="004F42FC"/>
  </w:style>
  <w:style w:type="character" w:customStyle="1" w:styleId="WW8Num2z0">
    <w:name w:val="WW8Num2z0"/>
    <w:rsid w:val="004F42FC"/>
    <w:rPr>
      <w:rFonts w:ascii="Times New Roman" w:eastAsia="Times New Roman" w:hAnsi="Times New Roman"/>
    </w:rPr>
  </w:style>
  <w:style w:type="character" w:customStyle="1" w:styleId="WW8Num2z1">
    <w:name w:val="WW8Num2z1"/>
    <w:rsid w:val="004F42FC"/>
    <w:rPr>
      <w:rFonts w:ascii="Courier New" w:hAnsi="Courier New"/>
    </w:rPr>
  </w:style>
  <w:style w:type="character" w:customStyle="1" w:styleId="WW8Num2z2">
    <w:name w:val="WW8Num2z2"/>
    <w:rsid w:val="004F42FC"/>
    <w:rPr>
      <w:rFonts w:ascii="Wingdings" w:hAnsi="Wingdings"/>
    </w:rPr>
  </w:style>
  <w:style w:type="character" w:customStyle="1" w:styleId="WW8Num2z3">
    <w:name w:val="WW8Num2z3"/>
    <w:rsid w:val="004F42FC"/>
    <w:rPr>
      <w:rFonts w:ascii="Symbol" w:hAnsi="Symbol"/>
    </w:rPr>
  </w:style>
  <w:style w:type="character" w:customStyle="1" w:styleId="WW8NumSt1z0">
    <w:name w:val="WW8NumSt1z0"/>
    <w:rsid w:val="004F42FC"/>
    <w:rPr>
      <w:rFonts w:ascii="Symbol" w:hAnsi="Symbol"/>
    </w:rPr>
  </w:style>
  <w:style w:type="character" w:customStyle="1" w:styleId="Znakinumeracji">
    <w:name w:val="Znaki numeracji"/>
    <w:rsid w:val="004F42FC"/>
  </w:style>
  <w:style w:type="character" w:customStyle="1" w:styleId="WW-Znakinumeracji">
    <w:name w:val="WW-Znaki numeracji"/>
    <w:rsid w:val="004F42FC"/>
  </w:style>
  <w:style w:type="character" w:customStyle="1" w:styleId="WW-Znakinumeracji1">
    <w:name w:val="WW-Znaki numeracji1"/>
    <w:rsid w:val="004F42FC"/>
  </w:style>
  <w:style w:type="character" w:customStyle="1" w:styleId="WW-Znakinumeracji11">
    <w:name w:val="WW-Znaki numeracji11"/>
    <w:rsid w:val="004F42FC"/>
  </w:style>
  <w:style w:type="character" w:customStyle="1" w:styleId="WW-Znakinumeracji111">
    <w:name w:val="WW-Znaki numeracji111"/>
    <w:rsid w:val="004F42FC"/>
  </w:style>
  <w:style w:type="character" w:customStyle="1" w:styleId="WW-Znakinumeracji1111">
    <w:name w:val="WW-Znaki numeracji1111"/>
    <w:rsid w:val="004F42FC"/>
  </w:style>
  <w:style w:type="paragraph" w:customStyle="1" w:styleId="Tytu1">
    <w:name w:val="Tytuł1"/>
    <w:basedOn w:val="Normalny"/>
    <w:next w:val="Tekstpodstawowy"/>
    <w:rsid w:val="004F42F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rsid w:val="004F42FC"/>
    <w:pPr>
      <w:widowControl w:val="0"/>
      <w:autoSpaceDE w:val="0"/>
      <w:jc w:val="both"/>
    </w:pPr>
    <w:rPr>
      <w:rFonts w:ascii="Arial" w:hAnsi="Arial"/>
      <w:color w:val="000000"/>
      <w:sz w:val="22"/>
    </w:rPr>
  </w:style>
  <w:style w:type="paragraph" w:customStyle="1" w:styleId="Zawartotabeli">
    <w:name w:val="Zawartość tabeli"/>
    <w:basedOn w:val="Tekstpodstawowy"/>
    <w:rsid w:val="004F42FC"/>
    <w:pPr>
      <w:suppressLineNumbers/>
    </w:pPr>
  </w:style>
  <w:style w:type="paragraph" w:customStyle="1" w:styleId="Tekstpodstawowy21">
    <w:name w:val="Tekst podstawowy 21"/>
    <w:basedOn w:val="Normalny"/>
    <w:rsid w:val="004F42FC"/>
    <w:pPr>
      <w:suppressAutoHyphens w:val="0"/>
      <w:jc w:val="both"/>
    </w:pPr>
  </w:style>
  <w:style w:type="paragraph" w:styleId="Tekstpodstawowy2">
    <w:name w:val="Body Text 2"/>
    <w:basedOn w:val="Normalny"/>
    <w:rsid w:val="004F42FC"/>
    <w:pPr>
      <w:widowControl w:val="0"/>
      <w:autoSpaceDE w:val="0"/>
      <w:jc w:val="both"/>
    </w:pPr>
    <w:rPr>
      <w:b/>
      <w:color w:val="000000"/>
      <w:u w:val="single"/>
    </w:rPr>
  </w:style>
  <w:style w:type="character" w:styleId="Odwoaniedokomentarza">
    <w:name w:val="annotation reference"/>
    <w:semiHidden/>
    <w:rsid w:val="004F42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42FC"/>
    <w:rPr>
      <w:sz w:val="20"/>
    </w:rPr>
  </w:style>
  <w:style w:type="paragraph" w:styleId="Tekstpodstawowy3">
    <w:name w:val="Body Text 3"/>
    <w:basedOn w:val="Normalny"/>
    <w:rsid w:val="004F42FC"/>
    <w:pPr>
      <w:widowControl w:val="0"/>
      <w:autoSpaceDE w:val="0"/>
    </w:pPr>
    <w:rPr>
      <w:color w:val="000000"/>
    </w:rPr>
  </w:style>
  <w:style w:type="paragraph" w:styleId="Tekstpodstawowywcity">
    <w:name w:val="Body Text Indent"/>
    <w:basedOn w:val="Normalny"/>
    <w:rsid w:val="004F42FC"/>
    <w:pPr>
      <w:suppressAutoHyphens w:val="0"/>
      <w:ind w:left="180"/>
    </w:pPr>
    <w:rPr>
      <w:szCs w:val="24"/>
    </w:rPr>
  </w:style>
  <w:style w:type="paragraph" w:styleId="Tekstpodstawowywcity3">
    <w:name w:val="Body Text Indent 3"/>
    <w:basedOn w:val="Normalny"/>
    <w:rsid w:val="004F42FC"/>
    <w:pPr>
      <w:widowControl w:val="0"/>
      <w:suppressAutoHyphens w:val="0"/>
      <w:autoSpaceDE w:val="0"/>
      <w:ind w:left="708"/>
    </w:pPr>
    <w:rPr>
      <w:color w:val="000000"/>
      <w:szCs w:val="24"/>
    </w:rPr>
  </w:style>
  <w:style w:type="paragraph" w:styleId="Stopka">
    <w:name w:val="footer"/>
    <w:basedOn w:val="Normalny"/>
    <w:link w:val="StopkaZnak"/>
    <w:uiPriority w:val="99"/>
    <w:rsid w:val="004F42FC"/>
    <w:pPr>
      <w:tabs>
        <w:tab w:val="center" w:pos="4536"/>
        <w:tab w:val="right" w:pos="9072"/>
      </w:tabs>
      <w:suppressAutoHyphens w:val="0"/>
    </w:pPr>
    <w:rPr>
      <w:szCs w:val="24"/>
      <w:lang/>
    </w:rPr>
  </w:style>
  <w:style w:type="character" w:styleId="Numerstrony">
    <w:name w:val="page number"/>
    <w:basedOn w:val="Domylnaczcionkaakapitu"/>
    <w:rsid w:val="004F42FC"/>
  </w:style>
  <w:style w:type="paragraph" w:styleId="Tekstpodstawowywcity2">
    <w:name w:val="Body Text Indent 2"/>
    <w:basedOn w:val="Normalny"/>
    <w:rsid w:val="004F42FC"/>
    <w:pPr>
      <w:widowControl w:val="0"/>
      <w:autoSpaceDE w:val="0"/>
      <w:spacing w:line="290" w:lineRule="atLeast"/>
      <w:ind w:left="1134"/>
      <w:jc w:val="both"/>
    </w:pPr>
    <w:rPr>
      <w:color w:val="000000"/>
    </w:rPr>
  </w:style>
  <w:style w:type="paragraph" w:styleId="Tytu">
    <w:name w:val="Title"/>
    <w:basedOn w:val="Normalny"/>
    <w:link w:val="TytuZnak"/>
    <w:qFormat/>
    <w:rsid w:val="004F42FC"/>
    <w:pPr>
      <w:widowControl w:val="0"/>
      <w:autoSpaceDE w:val="0"/>
      <w:jc w:val="center"/>
    </w:pPr>
    <w:rPr>
      <w:b/>
      <w:bCs/>
      <w:color w:val="000000"/>
      <w:lang/>
    </w:rPr>
  </w:style>
  <w:style w:type="paragraph" w:styleId="Nagwek">
    <w:name w:val="header"/>
    <w:basedOn w:val="Normalny"/>
    <w:rsid w:val="004F42FC"/>
    <w:pPr>
      <w:widowControl w:val="0"/>
      <w:tabs>
        <w:tab w:val="center" w:pos="4536"/>
        <w:tab w:val="right" w:pos="9072"/>
      </w:tabs>
    </w:pPr>
    <w:rPr>
      <w:rFonts w:ascii="Thorndale" w:eastAsia="HG Mincho Light J" w:hAnsi="Thorndale"/>
      <w:color w:val="000000"/>
    </w:rPr>
  </w:style>
  <w:style w:type="paragraph" w:styleId="Podtytu">
    <w:name w:val="Subtitle"/>
    <w:basedOn w:val="Normalny"/>
    <w:qFormat/>
    <w:rsid w:val="004F42FC"/>
    <w:pPr>
      <w:suppressAutoHyphens w:val="0"/>
      <w:jc w:val="center"/>
    </w:pPr>
    <w:rPr>
      <w:b/>
      <w:bCs/>
      <w:szCs w:val="24"/>
    </w:rPr>
  </w:style>
  <w:style w:type="paragraph" w:customStyle="1" w:styleId="CharCharChar1">
    <w:name w:val="Char Char Char1"/>
    <w:basedOn w:val="Normalny"/>
    <w:rsid w:val="004F42FC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Pogrubienie">
    <w:name w:val="Strong"/>
    <w:qFormat/>
    <w:rsid w:val="004F42FC"/>
    <w:rPr>
      <w:b/>
      <w:bCs/>
    </w:rPr>
  </w:style>
  <w:style w:type="paragraph" w:customStyle="1" w:styleId="Tekstpodstawowy31">
    <w:name w:val="Tekst podstawowy 31"/>
    <w:basedOn w:val="Normalny"/>
    <w:rsid w:val="004F42FC"/>
    <w:pPr>
      <w:widowControl w:val="0"/>
      <w:autoSpaceDE w:val="0"/>
    </w:pPr>
    <w:rPr>
      <w:rFonts w:eastAsia="Lucida Sans Unicode" w:cs="Mangal"/>
      <w:color w:val="000000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F42FC"/>
    <w:pPr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semiHidden/>
    <w:rsid w:val="00210805"/>
    <w:rPr>
      <w:rFonts w:ascii="Tahoma" w:hAnsi="Tahoma" w:cs="Tahoma"/>
      <w:sz w:val="16"/>
      <w:szCs w:val="16"/>
    </w:rPr>
  </w:style>
  <w:style w:type="paragraph" w:customStyle="1" w:styleId="w5pktart">
    <w:name w:val="w5_pkt_art"/>
    <w:basedOn w:val="Normalny"/>
    <w:rsid w:val="00CA4263"/>
    <w:pPr>
      <w:suppressAutoHyphens w:val="0"/>
      <w:spacing w:before="60" w:after="60"/>
      <w:ind w:left="2269" w:hanging="284"/>
      <w:jc w:val="both"/>
    </w:pPr>
    <w:rPr>
      <w:szCs w:val="24"/>
    </w:rPr>
  </w:style>
  <w:style w:type="paragraph" w:customStyle="1" w:styleId="w4ustart">
    <w:name w:val="w4_ust_art"/>
    <w:basedOn w:val="Normalny"/>
    <w:rsid w:val="00CA4263"/>
    <w:pPr>
      <w:suppressAutoHyphens w:val="0"/>
      <w:spacing w:before="60" w:after="60"/>
      <w:ind w:left="1843" w:hanging="255"/>
      <w:jc w:val="both"/>
    </w:pPr>
    <w:rPr>
      <w:szCs w:val="24"/>
    </w:rPr>
  </w:style>
  <w:style w:type="paragraph" w:customStyle="1" w:styleId="Tekstpodstawowy32">
    <w:name w:val="Tekst podstawowy 32"/>
    <w:basedOn w:val="Normalny"/>
    <w:rsid w:val="00CA60AF"/>
    <w:pPr>
      <w:widowControl w:val="0"/>
      <w:autoSpaceDE w:val="0"/>
    </w:pPr>
    <w:rPr>
      <w:color w:val="000000"/>
      <w:lang w:eastAsia="ar-SA"/>
    </w:rPr>
  </w:style>
  <w:style w:type="paragraph" w:customStyle="1" w:styleId="Standard">
    <w:name w:val="Standard"/>
    <w:rsid w:val="006A1F19"/>
    <w:pPr>
      <w:autoSpaceDE w:val="0"/>
      <w:autoSpaceDN w:val="0"/>
      <w:adjustRightInd w:val="0"/>
    </w:pPr>
    <w:rPr>
      <w:szCs w:val="24"/>
    </w:rPr>
  </w:style>
  <w:style w:type="character" w:customStyle="1" w:styleId="TytuZnak">
    <w:name w:val="Tytuł Znak"/>
    <w:link w:val="Tytu"/>
    <w:rsid w:val="000A007B"/>
    <w:rPr>
      <w:b/>
      <w:bCs/>
      <w:color w:val="000000"/>
      <w:sz w:val="24"/>
    </w:rPr>
  </w:style>
  <w:style w:type="paragraph" w:styleId="Bezodstpw">
    <w:name w:val="No Spacing"/>
    <w:qFormat/>
    <w:rsid w:val="00021C1F"/>
    <w:pPr>
      <w:suppressAutoHyphens/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1179FB"/>
    <w:rPr>
      <w:sz w:val="24"/>
      <w:szCs w:val="24"/>
    </w:rPr>
  </w:style>
  <w:style w:type="character" w:customStyle="1" w:styleId="Teksttreci">
    <w:name w:val="Tekst treści_"/>
    <w:link w:val="Teksttreci0"/>
    <w:rsid w:val="0021453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4531"/>
    <w:pPr>
      <w:shd w:val="clear" w:color="auto" w:fill="FFFFFF"/>
      <w:suppressAutoHyphens w:val="0"/>
      <w:spacing w:before="420" w:after="240" w:line="0" w:lineRule="atLeast"/>
      <w:ind w:hanging="360"/>
      <w:jc w:val="both"/>
    </w:pPr>
    <w:rPr>
      <w:sz w:val="21"/>
      <w:szCs w:val="21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9D587B"/>
    <w:rPr>
      <w:b/>
      <w:bCs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587B"/>
  </w:style>
  <w:style w:type="character" w:customStyle="1" w:styleId="TematkomentarzaZnak">
    <w:name w:val="Temat komentarza Znak"/>
    <w:link w:val="Tematkomentarza"/>
    <w:rsid w:val="009D5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E143-1791-411F-89CD-1FA7989A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2135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wykonanie robót budowlanych w generalnym wykonawst</vt:lpstr>
    </vt:vector>
  </TitlesOfParts>
  <Company>UM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wykonanie robót budowlanych w generalnym wykonawst</dc:title>
  <dc:creator>UM</dc:creator>
  <cp:lastModifiedBy>Biuro</cp:lastModifiedBy>
  <cp:revision>6</cp:revision>
  <cp:lastPrinted>2021-11-17T10:40:00Z</cp:lastPrinted>
  <dcterms:created xsi:type="dcterms:W3CDTF">2022-07-07T11:08:00Z</dcterms:created>
  <dcterms:modified xsi:type="dcterms:W3CDTF">2023-05-12T08:05:00Z</dcterms:modified>
</cp:coreProperties>
</file>