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AB" w:rsidRDefault="007E66AB" w:rsidP="004F6E91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18920"/>
            <wp:effectExtent l="0" t="0" r="0" b="0"/>
            <wp:docPr id="1" name="Obraz 1"/>
            <wp:cNvGraphicFramePr>
              <a:graphicFrameLocks xmlns:a="http://schemas.openxmlformats.org/drawingml/2006/main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Rot="1" noMove="1" noResize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E66AB" w:rsidRDefault="007E66AB" w:rsidP="004F6E91">
      <w:pPr>
        <w:rPr>
          <w:sz w:val="24"/>
          <w:szCs w:val="24"/>
        </w:rPr>
      </w:pPr>
    </w:p>
    <w:p w:rsidR="00CE7C2E" w:rsidRPr="004F6E91" w:rsidRDefault="00117567" w:rsidP="004F6E91">
      <w:pPr>
        <w:rPr>
          <w:sz w:val="24"/>
          <w:szCs w:val="24"/>
        </w:rPr>
      </w:pPr>
      <w:r>
        <w:rPr>
          <w:sz w:val="24"/>
          <w:szCs w:val="24"/>
        </w:rPr>
        <w:t xml:space="preserve">Częstochowa, dnia </w:t>
      </w:r>
      <w:r w:rsidR="00EC32F2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B6529B">
        <w:rPr>
          <w:sz w:val="24"/>
          <w:szCs w:val="24"/>
        </w:rPr>
        <w:t>10</w:t>
      </w:r>
      <w:r w:rsidR="004F6E91" w:rsidRPr="004F6E91">
        <w:rPr>
          <w:sz w:val="24"/>
          <w:szCs w:val="24"/>
        </w:rPr>
        <w:t>.2021</w:t>
      </w:r>
    </w:p>
    <w:p w:rsidR="004F6E91" w:rsidRPr="004F6E91" w:rsidRDefault="004F6E91" w:rsidP="004F6E91">
      <w:pPr>
        <w:rPr>
          <w:sz w:val="24"/>
          <w:szCs w:val="24"/>
        </w:rPr>
      </w:pPr>
      <w:r w:rsidRPr="004F6E91">
        <w:rPr>
          <w:sz w:val="24"/>
          <w:szCs w:val="24"/>
        </w:rPr>
        <w:t>ZP.26.1.</w:t>
      </w:r>
      <w:r w:rsidR="00B6529B">
        <w:rPr>
          <w:sz w:val="24"/>
          <w:szCs w:val="24"/>
        </w:rPr>
        <w:t>95</w:t>
      </w:r>
      <w:r w:rsidRPr="004F6E91">
        <w:rPr>
          <w:sz w:val="24"/>
          <w:szCs w:val="24"/>
        </w:rPr>
        <w:t>.2021</w:t>
      </w:r>
    </w:p>
    <w:p w:rsidR="004F6E91" w:rsidRPr="004F6E91" w:rsidRDefault="004F6E91" w:rsidP="004F6E91">
      <w:pPr>
        <w:rPr>
          <w:sz w:val="24"/>
          <w:szCs w:val="24"/>
        </w:rPr>
      </w:pPr>
    </w:p>
    <w:p w:rsidR="004F6E91" w:rsidRPr="004F6E91" w:rsidRDefault="004F6E91" w:rsidP="004F6E91">
      <w:pPr>
        <w:jc w:val="center"/>
        <w:rPr>
          <w:b/>
          <w:sz w:val="24"/>
          <w:szCs w:val="24"/>
        </w:rPr>
      </w:pPr>
      <w:r w:rsidRPr="004F6E91">
        <w:rPr>
          <w:b/>
          <w:sz w:val="24"/>
          <w:szCs w:val="24"/>
        </w:rPr>
        <w:t xml:space="preserve">Odpowiedzi na pytania do Specyfikacji Warunków Zamówienia w postępowaniu: </w:t>
      </w:r>
    </w:p>
    <w:p w:rsidR="004F6E91" w:rsidRPr="004F6E91" w:rsidRDefault="004F6E91" w:rsidP="004F6E91">
      <w:pPr>
        <w:jc w:val="center"/>
        <w:rPr>
          <w:rFonts w:ascii="Calibri" w:hAnsi="Calibri" w:cs="Calibri"/>
          <w:b/>
          <w:sz w:val="24"/>
          <w:szCs w:val="24"/>
        </w:rPr>
      </w:pPr>
      <w:r w:rsidRPr="004F6E91">
        <w:rPr>
          <w:rFonts w:ascii="Calibri" w:hAnsi="Calibri" w:cs="Calibri"/>
          <w:b/>
          <w:sz w:val="24"/>
          <w:szCs w:val="24"/>
        </w:rPr>
        <w:t xml:space="preserve">Dostawa </w:t>
      </w:r>
      <w:r w:rsidR="00B6529B">
        <w:rPr>
          <w:rFonts w:ascii="Calibri" w:hAnsi="Calibri" w:cs="Calibri"/>
          <w:b/>
          <w:sz w:val="24"/>
          <w:szCs w:val="24"/>
        </w:rPr>
        <w:t>aparatury laboratoryjnej</w:t>
      </w:r>
      <w:r w:rsidRPr="004F6E91">
        <w:rPr>
          <w:rFonts w:ascii="Calibri" w:hAnsi="Calibri" w:cs="Calibri"/>
          <w:b/>
          <w:sz w:val="24"/>
          <w:szCs w:val="24"/>
        </w:rPr>
        <w:t xml:space="preserve"> wraz z instalacją i uruchomieniem  </w:t>
      </w:r>
    </w:p>
    <w:p w:rsidR="004F6E91" w:rsidRDefault="004F6E91" w:rsidP="004F6E91">
      <w:pPr>
        <w:jc w:val="center"/>
        <w:rPr>
          <w:b/>
          <w:sz w:val="24"/>
          <w:szCs w:val="24"/>
        </w:rPr>
      </w:pPr>
      <w:r w:rsidRPr="004F6E91">
        <w:rPr>
          <w:rFonts w:ascii="Calibri" w:hAnsi="Calibri" w:cs="Calibri"/>
          <w:b/>
          <w:sz w:val="24"/>
          <w:szCs w:val="24"/>
        </w:rPr>
        <w:t>dla Uniwersytetu Humanistyczno-Przyrodniczego</w:t>
      </w:r>
      <w:r w:rsidRPr="004F6E91">
        <w:rPr>
          <w:b/>
          <w:sz w:val="24"/>
          <w:szCs w:val="24"/>
        </w:rPr>
        <w:t xml:space="preserve"> </w:t>
      </w:r>
    </w:p>
    <w:p w:rsidR="004F6E91" w:rsidRDefault="004F6E91" w:rsidP="004F6E91">
      <w:pPr>
        <w:jc w:val="center"/>
        <w:rPr>
          <w:b/>
          <w:sz w:val="24"/>
          <w:szCs w:val="24"/>
        </w:rPr>
      </w:pPr>
      <w:r w:rsidRPr="004F6E91">
        <w:rPr>
          <w:b/>
          <w:sz w:val="24"/>
          <w:szCs w:val="24"/>
        </w:rPr>
        <w:t>im. Jana Długosza w Częstochowie</w:t>
      </w:r>
    </w:p>
    <w:p w:rsidR="004F6E91" w:rsidRPr="004F6E91" w:rsidRDefault="004F6E91" w:rsidP="004F6E91">
      <w:pPr>
        <w:jc w:val="center"/>
        <w:rPr>
          <w:b/>
          <w:sz w:val="24"/>
          <w:szCs w:val="24"/>
        </w:rPr>
      </w:pPr>
    </w:p>
    <w:p w:rsidR="004F6E91" w:rsidRPr="00EC32F2" w:rsidRDefault="004F6E91" w:rsidP="004F6E9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 związku z otrzymaniem pytań dotyczących treści Specyfikacji Warunków Zamówienia (SWZ) w ramach </w:t>
      </w:r>
      <w:r w:rsidRPr="00EC32F2">
        <w:rPr>
          <w:rFonts w:cstheme="minorHAnsi"/>
          <w:sz w:val="24"/>
          <w:szCs w:val="24"/>
        </w:rPr>
        <w:t>wyżej wymienionego postępowania, Zamawia</w:t>
      </w:r>
      <w:r w:rsidR="007E66AB" w:rsidRPr="00EC32F2">
        <w:rPr>
          <w:rFonts w:cstheme="minorHAnsi"/>
          <w:sz w:val="24"/>
          <w:szCs w:val="24"/>
        </w:rPr>
        <w:t>jący działając na podstawie artykuł</w:t>
      </w:r>
      <w:r w:rsidR="00AF5308" w:rsidRPr="00EC32F2">
        <w:rPr>
          <w:rFonts w:cstheme="minorHAnsi"/>
          <w:sz w:val="24"/>
          <w:szCs w:val="24"/>
        </w:rPr>
        <w:t>u</w:t>
      </w:r>
      <w:r w:rsidR="007E66AB" w:rsidRPr="00EC32F2">
        <w:rPr>
          <w:rFonts w:cstheme="minorHAnsi"/>
          <w:sz w:val="24"/>
          <w:szCs w:val="24"/>
        </w:rPr>
        <w:t xml:space="preserve"> 135 ustęp</w:t>
      </w:r>
      <w:r w:rsidRPr="00EC32F2">
        <w:rPr>
          <w:rFonts w:cstheme="minorHAnsi"/>
          <w:sz w:val="24"/>
          <w:szCs w:val="24"/>
        </w:rPr>
        <w:t xml:space="preserve"> 2 i 6 ustawy Prawo zamówień publicznych, przekazuje t</w:t>
      </w:r>
      <w:r w:rsidR="0072203B" w:rsidRPr="00EC32F2">
        <w:rPr>
          <w:rFonts w:cstheme="minorHAnsi"/>
          <w:sz w:val="24"/>
          <w:szCs w:val="24"/>
        </w:rPr>
        <w:t>reść pytań wraz z odpowiedzi</w:t>
      </w:r>
      <w:r w:rsidR="00AB0E74">
        <w:rPr>
          <w:rFonts w:cstheme="minorHAnsi"/>
          <w:sz w:val="24"/>
          <w:szCs w:val="24"/>
        </w:rPr>
        <w:t>ą</w:t>
      </w:r>
      <w:r w:rsidR="0072203B" w:rsidRPr="00EC32F2">
        <w:rPr>
          <w:rFonts w:cstheme="minorHAnsi"/>
          <w:sz w:val="24"/>
          <w:szCs w:val="24"/>
        </w:rPr>
        <w:t>:</w:t>
      </w:r>
    </w:p>
    <w:p w:rsidR="00EC32F2" w:rsidRPr="00EC32F2" w:rsidRDefault="0072203B" w:rsidP="004F6E91">
      <w:pPr>
        <w:rPr>
          <w:rFonts w:cstheme="minorHAnsi"/>
          <w:sz w:val="24"/>
          <w:szCs w:val="24"/>
        </w:rPr>
      </w:pPr>
      <w:r w:rsidRPr="00EC32F2">
        <w:rPr>
          <w:rFonts w:cstheme="minorHAnsi"/>
          <w:sz w:val="24"/>
          <w:szCs w:val="24"/>
        </w:rPr>
        <w:t xml:space="preserve">Pytanie: </w:t>
      </w:r>
      <w:r w:rsidR="00EC32F2" w:rsidRPr="00EC32F2">
        <w:rPr>
          <w:rFonts w:cstheme="minorHAnsi"/>
          <w:sz w:val="24"/>
          <w:szCs w:val="24"/>
        </w:rPr>
        <w:t>Proszę o informację jak należy rozumieć temperaturę matrycy ? Czy forma ma być do takiej temperatury podgrzewana ?</w:t>
      </w:r>
    </w:p>
    <w:p w:rsidR="0072203B" w:rsidRDefault="00B6529B" w:rsidP="004F6E91">
      <w:pPr>
        <w:rPr>
          <w:rFonts w:cstheme="minorHAnsi"/>
          <w:b/>
          <w:sz w:val="24"/>
          <w:szCs w:val="24"/>
          <w:shd w:val="clear" w:color="auto" w:fill="FFFFFF"/>
        </w:rPr>
      </w:pPr>
      <w:r w:rsidRPr="00EC32F2">
        <w:rPr>
          <w:rFonts w:cstheme="minorHAnsi"/>
          <w:sz w:val="24"/>
          <w:szCs w:val="24"/>
        </w:rPr>
        <w:br/>
      </w:r>
      <w:r w:rsidR="0072203B" w:rsidRPr="00EC32F2">
        <w:rPr>
          <w:rFonts w:cstheme="minorHAnsi"/>
          <w:b/>
          <w:sz w:val="24"/>
          <w:szCs w:val="24"/>
          <w:shd w:val="clear" w:color="auto" w:fill="FFFFFF"/>
        </w:rPr>
        <w:t xml:space="preserve">Odpowiedź: </w:t>
      </w:r>
      <w:r w:rsidR="00EC32F2" w:rsidRPr="00EC32F2">
        <w:rPr>
          <w:rFonts w:cstheme="minorHAnsi"/>
          <w:b/>
          <w:sz w:val="24"/>
          <w:szCs w:val="24"/>
          <w:shd w:val="clear" w:color="auto" w:fill="FFFFFF"/>
        </w:rPr>
        <w:t>Zamawiający</w:t>
      </w:r>
      <w:r w:rsidR="00EC32F2">
        <w:rPr>
          <w:rFonts w:cstheme="minorHAnsi"/>
          <w:b/>
          <w:sz w:val="24"/>
          <w:szCs w:val="24"/>
          <w:shd w:val="clear" w:color="auto" w:fill="FFFFFF"/>
        </w:rPr>
        <w:t xml:space="preserve"> wyjaśnia, iż poprzez </w:t>
      </w:r>
      <w:r w:rsidR="00897DB3">
        <w:rPr>
          <w:rFonts w:cstheme="minorHAnsi"/>
          <w:b/>
          <w:sz w:val="24"/>
          <w:szCs w:val="24"/>
          <w:shd w:val="clear" w:color="auto" w:fill="FFFFFF"/>
        </w:rPr>
        <w:t>sformułowanie</w:t>
      </w:r>
      <w:r w:rsidR="00EC32F2">
        <w:rPr>
          <w:rFonts w:cstheme="minorHAnsi"/>
          <w:b/>
          <w:sz w:val="24"/>
          <w:szCs w:val="24"/>
          <w:shd w:val="clear" w:color="auto" w:fill="FFFFFF"/>
        </w:rPr>
        <w:t xml:space="preserve"> „temperatura matrycy” należy rozumieć, iż matryca, czyli forma ma być grzana w temperaturach zgodnych z treścią </w:t>
      </w:r>
      <w:r w:rsidR="006200A5">
        <w:rPr>
          <w:rFonts w:cstheme="minorHAnsi"/>
          <w:b/>
          <w:sz w:val="24"/>
          <w:szCs w:val="24"/>
          <w:shd w:val="clear" w:color="auto" w:fill="FFFFFF"/>
        </w:rPr>
        <w:t xml:space="preserve">Specyfikacji technicznej stanowiącej załącznik numer 2 do </w:t>
      </w:r>
      <w:r w:rsidR="00EC32F2">
        <w:rPr>
          <w:rFonts w:cstheme="minorHAnsi"/>
          <w:b/>
          <w:sz w:val="24"/>
          <w:szCs w:val="24"/>
          <w:shd w:val="clear" w:color="auto" w:fill="FFFFFF"/>
        </w:rPr>
        <w:t>Specyfikacji Warunków Zamówienia.</w:t>
      </w:r>
      <w:bookmarkStart w:id="0" w:name="_GoBack"/>
      <w:bookmarkEnd w:id="0"/>
    </w:p>
    <w:p w:rsidR="00EC32F2" w:rsidRPr="0076327B" w:rsidRDefault="00EC32F2" w:rsidP="004F6E91">
      <w:pPr>
        <w:rPr>
          <w:rFonts w:cstheme="minorHAnsi"/>
          <w:b/>
          <w:sz w:val="24"/>
          <w:szCs w:val="24"/>
          <w:shd w:val="clear" w:color="auto" w:fill="FFFFFF"/>
        </w:rPr>
      </w:pPr>
    </w:p>
    <w:p w:rsidR="0072203B" w:rsidRPr="0076327B" w:rsidRDefault="0072203B" w:rsidP="0072203B">
      <w:pPr>
        <w:rPr>
          <w:rFonts w:cstheme="minorHAnsi"/>
          <w:sz w:val="24"/>
          <w:szCs w:val="24"/>
        </w:rPr>
      </w:pPr>
    </w:p>
    <w:p w:rsidR="0072203B" w:rsidRPr="0076327B" w:rsidRDefault="0072203B" w:rsidP="0072203B">
      <w:pPr>
        <w:tabs>
          <w:tab w:val="left" w:pos="3525"/>
        </w:tabs>
        <w:spacing w:after="0"/>
        <w:rPr>
          <w:rFonts w:cstheme="minorHAnsi"/>
          <w:sz w:val="24"/>
          <w:szCs w:val="24"/>
        </w:rPr>
      </w:pPr>
      <w:r w:rsidRPr="0076327B">
        <w:rPr>
          <w:rFonts w:cstheme="minorHAnsi"/>
          <w:sz w:val="24"/>
          <w:szCs w:val="24"/>
        </w:rPr>
        <w:tab/>
      </w:r>
      <w:r w:rsidRPr="0076327B">
        <w:rPr>
          <w:rFonts w:cstheme="minorHAnsi"/>
          <w:sz w:val="24"/>
          <w:szCs w:val="24"/>
        </w:rPr>
        <w:tab/>
      </w:r>
      <w:r w:rsidRPr="0076327B">
        <w:rPr>
          <w:rFonts w:cstheme="minorHAnsi"/>
          <w:sz w:val="24"/>
          <w:szCs w:val="24"/>
        </w:rPr>
        <w:tab/>
      </w:r>
      <w:r w:rsidRPr="0076327B">
        <w:rPr>
          <w:rFonts w:cstheme="minorHAnsi"/>
          <w:sz w:val="24"/>
          <w:szCs w:val="24"/>
        </w:rPr>
        <w:tab/>
        <w:t xml:space="preserve">         Kanclerz</w:t>
      </w:r>
    </w:p>
    <w:p w:rsidR="0072203B" w:rsidRDefault="0072203B" w:rsidP="0072203B">
      <w:pPr>
        <w:tabs>
          <w:tab w:val="left" w:pos="3525"/>
        </w:tabs>
        <w:spacing w:after="0"/>
        <w:rPr>
          <w:rFonts w:cstheme="minorHAnsi"/>
          <w:sz w:val="24"/>
          <w:szCs w:val="24"/>
        </w:rPr>
      </w:pPr>
    </w:p>
    <w:p w:rsidR="0072203B" w:rsidRPr="0072203B" w:rsidRDefault="0072203B" w:rsidP="0072203B">
      <w:pPr>
        <w:tabs>
          <w:tab w:val="left" w:pos="3525"/>
          <w:tab w:val="left" w:pos="490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mgr inż. Maria Róg</w:t>
      </w:r>
    </w:p>
    <w:sectPr w:rsidR="0072203B" w:rsidRPr="0072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5D8" w:rsidRDefault="009645D8" w:rsidP="0072203B">
      <w:pPr>
        <w:spacing w:after="0" w:line="240" w:lineRule="auto"/>
      </w:pPr>
      <w:r>
        <w:separator/>
      </w:r>
    </w:p>
  </w:endnote>
  <w:endnote w:type="continuationSeparator" w:id="0">
    <w:p w:rsidR="009645D8" w:rsidRDefault="009645D8" w:rsidP="0072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5D8" w:rsidRDefault="009645D8" w:rsidP="0072203B">
      <w:pPr>
        <w:spacing w:after="0" w:line="240" w:lineRule="auto"/>
      </w:pPr>
      <w:r>
        <w:separator/>
      </w:r>
    </w:p>
  </w:footnote>
  <w:footnote w:type="continuationSeparator" w:id="0">
    <w:p w:rsidR="009645D8" w:rsidRDefault="009645D8" w:rsidP="00722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91"/>
    <w:rsid w:val="000C4F6C"/>
    <w:rsid w:val="00117567"/>
    <w:rsid w:val="00123616"/>
    <w:rsid w:val="002C70ED"/>
    <w:rsid w:val="003249D7"/>
    <w:rsid w:val="0043491A"/>
    <w:rsid w:val="004F6E91"/>
    <w:rsid w:val="00513AFD"/>
    <w:rsid w:val="005818D2"/>
    <w:rsid w:val="006200A5"/>
    <w:rsid w:val="0072203B"/>
    <w:rsid w:val="0076327B"/>
    <w:rsid w:val="007E66AB"/>
    <w:rsid w:val="00897DB3"/>
    <w:rsid w:val="008C2333"/>
    <w:rsid w:val="009645D8"/>
    <w:rsid w:val="009E2F78"/>
    <w:rsid w:val="00AB0E74"/>
    <w:rsid w:val="00AE25E1"/>
    <w:rsid w:val="00AF5308"/>
    <w:rsid w:val="00B6529B"/>
    <w:rsid w:val="00C02E67"/>
    <w:rsid w:val="00EC32F2"/>
    <w:rsid w:val="00EF5C1E"/>
    <w:rsid w:val="00F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95C7"/>
  <w15:docId w15:val="{38C40AC4-90E6-4D8F-9DAC-3E98CB9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6E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03B"/>
  </w:style>
  <w:style w:type="paragraph" w:styleId="Stopka">
    <w:name w:val="footer"/>
    <w:basedOn w:val="Normalny"/>
    <w:link w:val="StopkaZnak"/>
    <w:uiPriority w:val="99"/>
    <w:unhideWhenUsed/>
    <w:rsid w:val="0072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03B"/>
  </w:style>
  <w:style w:type="character" w:styleId="Hipercze">
    <w:name w:val="Hyperlink"/>
    <w:basedOn w:val="Domylnaczcionkaakapitu"/>
    <w:uiPriority w:val="99"/>
    <w:unhideWhenUsed/>
    <w:rsid w:val="00C02E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5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Magdalena Pruszek-Iskra</cp:lastModifiedBy>
  <cp:revision>4</cp:revision>
  <cp:lastPrinted>2021-10-14T06:12:00Z</cp:lastPrinted>
  <dcterms:created xsi:type="dcterms:W3CDTF">2021-10-14T06:10:00Z</dcterms:created>
  <dcterms:modified xsi:type="dcterms:W3CDTF">2021-10-14T06:33:00Z</dcterms:modified>
</cp:coreProperties>
</file>