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B2C4" w14:textId="14D4555E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EF67D0">
        <w:rPr>
          <w:rFonts w:asciiTheme="majorHAnsi" w:hAnsiTheme="majorHAnsi"/>
          <w:i/>
        </w:rPr>
        <w:t>2</w:t>
      </w:r>
      <w:r w:rsidR="002750FE">
        <w:rPr>
          <w:rFonts w:asciiTheme="majorHAnsi" w:hAnsiTheme="majorHAnsi"/>
          <w:i/>
        </w:rPr>
        <w:t>6</w:t>
      </w:r>
      <w:r w:rsidR="00BB6768" w:rsidRPr="00C95302">
        <w:rPr>
          <w:rFonts w:asciiTheme="majorHAnsi" w:hAnsiTheme="majorHAnsi"/>
          <w:i/>
        </w:rPr>
        <w:t>.202</w:t>
      </w:r>
      <w:r w:rsidR="002750FE">
        <w:rPr>
          <w:rFonts w:asciiTheme="majorHAnsi" w:hAnsiTheme="majorHAnsi"/>
          <w:i/>
        </w:rPr>
        <w:t>2</w:t>
      </w:r>
    </w:p>
    <w:p w14:paraId="19BBE3A5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5818EDA2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4F613EA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60ACC46F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6902258E" w14:textId="77777777" w:rsidTr="00F45FEE">
        <w:trPr>
          <w:trHeight w:val="495"/>
        </w:trPr>
        <w:tc>
          <w:tcPr>
            <w:tcW w:w="9080" w:type="dxa"/>
          </w:tcPr>
          <w:p w14:paraId="5EF8D2A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AB5517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26799B2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B8004BA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11DE4F7B" w14:textId="77777777" w:rsidTr="00F45FEE">
        <w:trPr>
          <w:trHeight w:val="495"/>
        </w:trPr>
        <w:tc>
          <w:tcPr>
            <w:tcW w:w="9080" w:type="dxa"/>
          </w:tcPr>
          <w:p w14:paraId="69421CD9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859A366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89BE9D8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3066B3E0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6F0F58E3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3AD1E55D" w14:textId="77777777" w:rsidR="002C1A99" w:rsidRPr="00C95302" w:rsidRDefault="002C1A99" w:rsidP="002C1A99">
      <w:pPr>
        <w:rPr>
          <w:rFonts w:asciiTheme="majorHAnsi" w:hAnsiTheme="majorHAnsi"/>
        </w:rPr>
      </w:pPr>
    </w:p>
    <w:p w14:paraId="21590604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6F488A23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7E6BFA0" w14:textId="77777777" w:rsidTr="00BB6768">
        <w:tc>
          <w:tcPr>
            <w:tcW w:w="9210" w:type="dxa"/>
          </w:tcPr>
          <w:p w14:paraId="4CE853E1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3A520B48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78879ECC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5E3E98E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1383A05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A62B100" w14:textId="77777777" w:rsidTr="00BB6768">
        <w:tc>
          <w:tcPr>
            <w:tcW w:w="9210" w:type="dxa"/>
          </w:tcPr>
          <w:p w14:paraId="3BABD6F8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472D1CB9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28B3C93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43BEF72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5A5DAA6D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39E385AE" w14:textId="77777777" w:rsidTr="00BB6768">
        <w:tc>
          <w:tcPr>
            <w:tcW w:w="9210" w:type="dxa"/>
          </w:tcPr>
          <w:p w14:paraId="565FF269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688C2E63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64DC856C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AF76AEE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0CE1F7B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7E9A5E43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5F063CA9" w14:textId="77777777" w:rsidTr="00BB6768">
        <w:tc>
          <w:tcPr>
            <w:tcW w:w="9210" w:type="dxa"/>
          </w:tcPr>
          <w:p w14:paraId="031F3378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0D5216D6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2142C864" w14:textId="74F71BC3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EF67D0">
        <w:rPr>
          <w:rFonts w:asciiTheme="majorHAnsi" w:hAnsiTheme="majorHAnsi"/>
          <w:b/>
          <w:bCs/>
          <w:i/>
          <w:iCs/>
        </w:rPr>
        <w:t>„Odbieranie i </w:t>
      </w:r>
      <w:r w:rsidR="00EF67D0" w:rsidRPr="00EF67D0">
        <w:rPr>
          <w:rFonts w:asciiTheme="majorHAnsi" w:hAnsiTheme="majorHAnsi"/>
          <w:b/>
          <w:bCs/>
          <w:i/>
          <w:iCs/>
        </w:rPr>
        <w:t>zagospodarowanie (odzysk lub unieszkodl</w:t>
      </w:r>
      <w:r w:rsidR="00EF67D0">
        <w:rPr>
          <w:rFonts w:asciiTheme="majorHAnsi" w:hAnsiTheme="majorHAnsi"/>
          <w:b/>
          <w:bCs/>
          <w:i/>
          <w:iCs/>
        </w:rPr>
        <w:t>iwianie) odpadów komunalnych od </w:t>
      </w:r>
      <w:r w:rsidR="00EF67D0" w:rsidRPr="00EF67D0">
        <w:rPr>
          <w:rFonts w:asciiTheme="majorHAnsi" w:hAnsiTheme="majorHAnsi"/>
          <w:b/>
          <w:bCs/>
          <w:i/>
          <w:iCs/>
        </w:rPr>
        <w:t>właścicieli nieruchomości położonych na terenie Gminy Nasielsk oraz odpadów zbieranych w Punkcie Selektywnej Zbiórki Od</w:t>
      </w:r>
      <w:r w:rsidR="00EF67D0">
        <w:rPr>
          <w:rFonts w:asciiTheme="majorHAnsi" w:hAnsiTheme="majorHAnsi"/>
          <w:b/>
          <w:bCs/>
          <w:i/>
          <w:iCs/>
        </w:rPr>
        <w:t>padów Komunalnych w Nasielsku w </w:t>
      </w:r>
      <w:r w:rsidR="00EF67D0" w:rsidRPr="00EF67D0">
        <w:rPr>
          <w:rFonts w:asciiTheme="majorHAnsi" w:hAnsiTheme="majorHAnsi"/>
          <w:b/>
          <w:bCs/>
          <w:i/>
          <w:iCs/>
        </w:rPr>
        <w:t>202</w:t>
      </w:r>
      <w:r w:rsidR="002750FE">
        <w:rPr>
          <w:rFonts w:asciiTheme="majorHAnsi" w:hAnsiTheme="majorHAnsi"/>
          <w:b/>
          <w:bCs/>
          <w:i/>
          <w:iCs/>
        </w:rPr>
        <w:t>3</w:t>
      </w:r>
      <w:r w:rsidR="00EF67D0" w:rsidRPr="00EF67D0">
        <w:rPr>
          <w:rFonts w:asciiTheme="majorHAnsi" w:hAnsiTheme="majorHAnsi"/>
          <w:b/>
          <w:bCs/>
          <w:i/>
          <w:iCs/>
        </w:rPr>
        <w:t xml:space="preserve"> roku”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1A0E6418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522B64D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FB869B0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0BB43E1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B27D865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62A5635F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6540BAB1" w14:textId="77777777" w:rsidTr="00090C75">
        <w:tc>
          <w:tcPr>
            <w:tcW w:w="9210" w:type="dxa"/>
          </w:tcPr>
          <w:p w14:paraId="7DE214B1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7F4703D2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626A823A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2B12DD7D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0DC7C5E7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4932DEA8" w14:textId="77777777" w:rsidTr="00090C75">
        <w:tc>
          <w:tcPr>
            <w:tcW w:w="9210" w:type="dxa"/>
          </w:tcPr>
          <w:p w14:paraId="43FFD8F4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3F94C0F4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8BB160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C48C5A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ED3CA4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E04A0A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293CE6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B61436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D64341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82F367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64A34F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7DF0D1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3064D5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3D2444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492DFD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1A218D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9FD2D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8692B33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15AAFEE0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</w:t>
      </w:r>
      <w:r w:rsidR="00EF67D0">
        <w:rPr>
          <w:rFonts w:asciiTheme="majorHAnsi" w:hAnsiTheme="majorHAnsi"/>
          <w:b/>
          <w:i/>
          <w:iCs/>
          <w:sz w:val="18"/>
          <w:szCs w:val="18"/>
          <w:lang w:eastAsia="en-US"/>
        </w:rPr>
        <w:t>ającemu w formie elektronicznej z podpisem kwalifikowanym</w:t>
      </w: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;</w:t>
      </w:r>
    </w:p>
    <w:p w14:paraId="5C008574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1B0CA82E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4F9CBBE9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</w:t>
      </w:r>
      <w:r w:rsidR="00D61874">
        <w:rPr>
          <w:rFonts w:asciiTheme="majorHAnsi" w:hAnsiTheme="majorHAnsi"/>
          <w:b/>
          <w:i/>
          <w:iCs/>
          <w:sz w:val="18"/>
          <w:szCs w:val="18"/>
        </w:rPr>
        <w:t xml:space="preserve">owanym podpisem elektronicznym, </w:t>
      </w:r>
      <w:r w:rsidRPr="00C95302">
        <w:rPr>
          <w:rFonts w:asciiTheme="majorHAnsi" w:hAnsiTheme="majorHAnsi"/>
          <w:b/>
          <w:i/>
          <w:iCs/>
          <w:sz w:val="18"/>
          <w:szCs w:val="18"/>
        </w:rPr>
        <w:t>poświadczającym zgodność cyfrowego odwzorowania z dokumentem w postaci papierowej;</w:t>
      </w:r>
    </w:p>
    <w:p w14:paraId="4AE1B342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4FA6CE1B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D3DC79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61DAC6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B6C34D3" w14:textId="77777777" w:rsidR="00090C75" w:rsidRPr="00C95302" w:rsidRDefault="00090C75" w:rsidP="00D61874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12AB" w14:textId="77777777" w:rsidR="00F90363" w:rsidRDefault="00F90363">
      <w:r>
        <w:separator/>
      </w:r>
    </w:p>
  </w:endnote>
  <w:endnote w:type="continuationSeparator" w:id="0">
    <w:p w14:paraId="181FD48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286F" w14:textId="77777777" w:rsidR="00D83179" w:rsidRDefault="00D83179">
    <w:pPr>
      <w:pStyle w:val="Stopka"/>
      <w:jc w:val="center"/>
    </w:pPr>
  </w:p>
  <w:p w14:paraId="3E8F1EFD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6616" w14:textId="77777777" w:rsidR="00F90363" w:rsidRDefault="00F90363">
      <w:r>
        <w:separator/>
      </w:r>
    </w:p>
  </w:footnote>
  <w:footnote w:type="continuationSeparator" w:id="0">
    <w:p w14:paraId="5DA823CF" w14:textId="77777777" w:rsidR="00F90363" w:rsidRDefault="00F90363">
      <w:r>
        <w:continuationSeparator/>
      </w:r>
    </w:p>
  </w:footnote>
  <w:footnote w:id="1">
    <w:p w14:paraId="3BD5B2E7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103D194B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13000FC4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04698A8E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5FF50D7A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5712DB62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977252F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5929">
    <w:abstractNumId w:val="9"/>
  </w:num>
  <w:num w:numId="2" w16cid:durableId="669256574">
    <w:abstractNumId w:val="17"/>
  </w:num>
  <w:num w:numId="3" w16cid:durableId="1946183102">
    <w:abstractNumId w:val="21"/>
  </w:num>
  <w:num w:numId="4" w16cid:durableId="927808799">
    <w:abstractNumId w:val="10"/>
  </w:num>
  <w:num w:numId="5" w16cid:durableId="1356464320">
    <w:abstractNumId w:val="4"/>
  </w:num>
  <w:num w:numId="6" w16cid:durableId="1779182504">
    <w:abstractNumId w:val="19"/>
  </w:num>
  <w:num w:numId="7" w16cid:durableId="855001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616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4794939">
    <w:abstractNumId w:val="13"/>
  </w:num>
  <w:num w:numId="10" w16cid:durableId="1673026032">
    <w:abstractNumId w:val="18"/>
  </w:num>
  <w:num w:numId="11" w16cid:durableId="2125076336">
    <w:abstractNumId w:val="16"/>
  </w:num>
  <w:num w:numId="12" w16cid:durableId="224686165">
    <w:abstractNumId w:val="23"/>
  </w:num>
  <w:num w:numId="13" w16cid:durableId="1990747288">
    <w:abstractNumId w:val="31"/>
  </w:num>
  <w:num w:numId="14" w16cid:durableId="1059553165">
    <w:abstractNumId w:val="32"/>
  </w:num>
  <w:num w:numId="15" w16cid:durableId="467207844">
    <w:abstractNumId w:val="8"/>
  </w:num>
  <w:num w:numId="16" w16cid:durableId="1683554683">
    <w:abstractNumId w:val="22"/>
  </w:num>
  <w:num w:numId="17" w16cid:durableId="1719628710">
    <w:abstractNumId w:val="27"/>
  </w:num>
  <w:num w:numId="18" w16cid:durableId="330790451">
    <w:abstractNumId w:val="25"/>
  </w:num>
  <w:num w:numId="19" w16cid:durableId="382366888">
    <w:abstractNumId w:val="29"/>
  </w:num>
  <w:num w:numId="20" w16cid:durableId="832646121">
    <w:abstractNumId w:val="34"/>
  </w:num>
  <w:num w:numId="21" w16cid:durableId="189614974">
    <w:abstractNumId w:val="28"/>
  </w:num>
  <w:num w:numId="22" w16cid:durableId="774326089">
    <w:abstractNumId w:val="6"/>
  </w:num>
  <w:num w:numId="23" w16cid:durableId="782958664">
    <w:abstractNumId w:val="15"/>
  </w:num>
  <w:num w:numId="24" w16cid:durableId="392969514">
    <w:abstractNumId w:val="5"/>
  </w:num>
  <w:num w:numId="25" w16cid:durableId="102653224">
    <w:abstractNumId w:val="24"/>
  </w:num>
  <w:num w:numId="26" w16cid:durableId="1644002168">
    <w:abstractNumId w:val="12"/>
  </w:num>
  <w:num w:numId="27" w16cid:durableId="680009742">
    <w:abstractNumId w:val="35"/>
  </w:num>
  <w:num w:numId="28" w16cid:durableId="965964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5832794">
    <w:abstractNumId w:val="33"/>
  </w:num>
  <w:num w:numId="30" w16cid:durableId="1930767680">
    <w:abstractNumId w:val="26"/>
  </w:num>
  <w:num w:numId="31" w16cid:durableId="278953192">
    <w:abstractNumId w:val="30"/>
  </w:num>
  <w:num w:numId="32" w16cid:durableId="695080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750FE"/>
    <w:rsid w:val="002751E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1874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7D0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4047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8B94-92B6-4067-95AE-DD49492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2022-09-21T08:09:00Z</dcterms:created>
  <dcterms:modified xsi:type="dcterms:W3CDTF">2022-09-21T08:09:00Z</dcterms:modified>
</cp:coreProperties>
</file>