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45AC" w14:textId="7817DC1A" w:rsidR="00F80D74" w:rsidRPr="00A13963" w:rsidRDefault="00F80D74" w:rsidP="00F80D7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u w:val="single"/>
          <w:lang w:val="x-none" w:eastAsia="x-none"/>
        </w:rPr>
      </w:pP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Załącznik nr </w:t>
      </w:r>
      <w:r w:rsidR="00D41B9C">
        <w:rPr>
          <w:rFonts w:ascii="Calibri Light" w:eastAsia="Times New Roman" w:hAnsi="Calibri Light" w:cs="Times New Roman"/>
          <w:b/>
          <w:u w:val="single"/>
          <w:lang w:eastAsia="x-none"/>
        </w:rPr>
        <w:t>5</w:t>
      </w: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 do  SWZ</w:t>
      </w:r>
    </w:p>
    <w:p w14:paraId="0663A557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69B3E5E6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73EFDF88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545F69C7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6B69DD6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76041D0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22C9B0CA" w14:textId="77777777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5B385C0" w14:textId="040A9F04" w:rsidR="00F80D74" w:rsidRPr="00A13963" w:rsidRDefault="00F80D74" w:rsidP="00D41B9C">
      <w:pPr>
        <w:spacing w:after="0" w:line="240" w:lineRule="auto"/>
        <w:ind w:firstLine="284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Znak postępowania:</w:t>
      </w:r>
      <w:r w:rsidR="00D41B9C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ZP.271.3</w:t>
      </w:r>
      <w:r w:rsidR="00E03EDB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9</w:t>
      </w:r>
      <w:r w:rsidR="00D41B9C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.2021</w:t>
      </w:r>
    </w:p>
    <w:p w14:paraId="331F068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484ADCA2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</w:pPr>
      <w:r w:rsidRPr="00A13963"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</w:p>
    <w:p w14:paraId="0F00D860" w14:textId="77777777" w:rsidR="00E03EDB" w:rsidRPr="00E03EDB" w:rsidRDefault="00F80D74" w:rsidP="00E03EDB">
      <w:pPr>
        <w:spacing w:after="0" w:line="240" w:lineRule="auto"/>
        <w:ind w:left="851" w:hanging="851"/>
        <w:rPr>
          <w:rFonts w:ascii="Calibri Light" w:eastAsia="Times New Roman" w:hAnsi="Calibri Light" w:cs="Times New Roman"/>
          <w:b/>
          <w:bCs/>
          <w:i/>
          <w:lang w:eastAsia="pl-PL"/>
        </w:rPr>
      </w:pPr>
      <w:r w:rsidRPr="00A13963">
        <w:rPr>
          <w:rFonts w:ascii="Calibri Light" w:eastAsia="Times New Roman" w:hAnsi="Calibri Light" w:cs="Times New Roman"/>
          <w:u w:val="single"/>
          <w:lang w:eastAsia="pl-PL"/>
        </w:rPr>
        <w:t>dotyczy: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lang w:eastAsia="pl-PL"/>
        </w:rPr>
        <w:t>postępowania udzielenie zamówienia publicznego prowadzonego</w:t>
      </w:r>
      <w:r w:rsidR="00DC17B7">
        <w:rPr>
          <w:rFonts w:ascii="Calibri Light" w:eastAsia="Times New Roman" w:hAnsi="Calibri Light" w:cs="Times New Roman"/>
          <w:lang w:eastAsia="pl-PL"/>
        </w:rPr>
        <w:t xml:space="preserve"> na</w:t>
      </w:r>
      <w:r w:rsidRPr="00A13963">
        <w:rPr>
          <w:rFonts w:ascii="Calibri Light" w:eastAsia="Times New Roman" w:hAnsi="Calibri Light" w:cs="Times New Roman"/>
          <w:lang w:eastAsia="pl-PL"/>
        </w:rPr>
        <w:t xml:space="preserve"> </w:t>
      </w:r>
      <w:r w:rsidR="00E03EDB" w:rsidRPr="00E03EDB">
        <w:rPr>
          <w:rFonts w:ascii="Calibri Light" w:eastAsia="Times New Roman" w:hAnsi="Calibri Light" w:cs="Times New Roman"/>
          <w:b/>
          <w:bCs/>
          <w:i/>
          <w:lang w:eastAsia="pl-PL"/>
        </w:rPr>
        <w:t>Budowa gminnego przedszkola publicznego z oddziałem żłobkowym w Mostach przy ul. Gdyńskiej, gm. Kosakowo wraz z zagospodarowaniem terenu i infrastrukturą towarzyszącą</w:t>
      </w:r>
    </w:p>
    <w:p w14:paraId="5F288384" w14:textId="2E799180" w:rsidR="00AB2946" w:rsidRDefault="00AB2946" w:rsidP="008D5BDD">
      <w:pPr>
        <w:spacing w:after="0" w:line="240" w:lineRule="auto"/>
        <w:ind w:left="851" w:hanging="851"/>
        <w:rPr>
          <w:rFonts w:ascii="Calibri Light" w:eastAsia="Times New Roman" w:hAnsi="Calibri Light" w:cs="Times New Roman"/>
          <w:b/>
          <w:i/>
          <w:lang w:eastAsia="pl-PL"/>
        </w:rPr>
      </w:pPr>
    </w:p>
    <w:p w14:paraId="6CCC8E23" w14:textId="62AB42A4" w:rsidR="00F80D74" w:rsidRPr="00A13963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Arial"/>
          <w:sz w:val="21"/>
          <w:szCs w:val="21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1"/>
          <w:szCs w:val="21"/>
          <w:lang w:eastAsia="ar-SA"/>
        </w:rPr>
        <w:t xml:space="preserve">Niniejszym oświadczam(y), </w:t>
      </w:r>
      <w:r w:rsidRPr="00A13963">
        <w:rPr>
          <w:rFonts w:ascii="Calibri Light" w:eastAsia="Times New Roman" w:hAnsi="Calibri Light" w:cs="Arial"/>
          <w:bCs/>
          <w:sz w:val="21"/>
          <w:szCs w:val="21"/>
          <w:lang w:eastAsia="ar-SA"/>
        </w:rPr>
        <w:t>że w</w:t>
      </w:r>
      <w:r w:rsidRPr="00A13963">
        <w:rPr>
          <w:rFonts w:ascii="Calibri Light" w:eastAsia="Times New Roman" w:hAnsi="Calibri Light" w:cs="Arial"/>
          <w:sz w:val="21"/>
          <w:szCs w:val="21"/>
          <w:lang w:eastAsia="ar-SA"/>
        </w:rPr>
        <w:t>ykonałem (wykonaliśmy) następujące zadania:</w:t>
      </w:r>
    </w:p>
    <w:p w14:paraId="7E75BD76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p w14:paraId="05F255A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40"/>
        <w:gridCol w:w="2126"/>
        <w:gridCol w:w="1219"/>
        <w:gridCol w:w="1560"/>
        <w:gridCol w:w="1417"/>
        <w:gridCol w:w="1701"/>
      </w:tblGrid>
      <w:tr w:rsidR="00F80D74" w:rsidRPr="00A13963" w14:paraId="7CE89A41" w14:textId="77777777" w:rsidTr="000E7772">
        <w:trPr>
          <w:cantSplit/>
          <w:trHeight w:val="196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806D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4A061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Nazwa zadania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(roboty budowlanej)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C49675B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</w:p>
          <w:p w14:paraId="01196833" w14:textId="6376CDAF" w:rsidR="00D41B9C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Zakres rzeczowy</w:t>
            </w:r>
          </w:p>
          <w:p w14:paraId="670ED7C9" w14:textId="093BCBFE" w:rsidR="00F80D74" w:rsidRPr="000E7772" w:rsidRDefault="000E7772" w:rsidP="000E777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</w:pPr>
            <w:r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wpisać </w:t>
            </w:r>
            <w:r w:rsidR="00D41B9C"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czy </w:t>
            </w:r>
            <w:r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przedmiotem </w:t>
            </w:r>
            <w:r w:rsidR="00967299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zamówienia </w:t>
            </w:r>
            <w:r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była </w:t>
            </w:r>
            <w:r w:rsidR="00967299" w:rsidRPr="00967299">
              <w:rPr>
                <w:rFonts w:ascii="Calibri Light" w:eastAsia="Times New Roman" w:hAnsi="Calibri Light" w:cs="Arial"/>
                <w:b/>
                <w:bCs/>
                <w:sz w:val="20"/>
                <w:szCs w:val="20"/>
                <w:lang w:eastAsia="ar-SA"/>
              </w:rPr>
              <w:t>budow</w:t>
            </w:r>
            <w:r w:rsidR="00967299">
              <w:rPr>
                <w:rFonts w:ascii="Calibri Light" w:eastAsia="Times New Roman" w:hAnsi="Calibri Light" w:cs="Arial"/>
                <w:b/>
                <w:bCs/>
                <w:sz w:val="20"/>
                <w:szCs w:val="20"/>
                <w:lang w:eastAsia="ar-SA"/>
              </w:rPr>
              <w:t>a</w:t>
            </w:r>
            <w:r w:rsidR="00967299" w:rsidRPr="00967299">
              <w:rPr>
                <w:rFonts w:ascii="Calibri Light" w:eastAsia="Times New Roman" w:hAnsi="Calibri Light" w:cs="Arial"/>
                <w:b/>
                <w:bCs/>
                <w:sz w:val="20"/>
                <w:szCs w:val="20"/>
                <w:lang w:eastAsia="ar-SA"/>
              </w:rPr>
              <w:t xml:space="preserve"> budynku o powierzchni użytkowej nie mniejszej niż 1 </w:t>
            </w:r>
            <w:r w:rsidR="006D285D">
              <w:rPr>
                <w:rFonts w:ascii="Calibri Light" w:eastAsia="Times New Roman" w:hAnsi="Calibri Light" w:cs="Arial"/>
                <w:b/>
                <w:bCs/>
                <w:sz w:val="20"/>
                <w:szCs w:val="20"/>
                <w:lang w:eastAsia="ar-SA"/>
              </w:rPr>
              <w:t>2</w:t>
            </w:r>
            <w:r w:rsidR="00967299" w:rsidRPr="00967299">
              <w:rPr>
                <w:rFonts w:ascii="Calibri Light" w:eastAsia="Times New Roman" w:hAnsi="Calibri Light" w:cs="Arial"/>
                <w:b/>
                <w:bCs/>
                <w:sz w:val="20"/>
                <w:szCs w:val="20"/>
                <w:lang w:eastAsia="ar-SA"/>
              </w:rPr>
              <w:t>00 m2 dla każdej roboty osobno, zaliczanego do kategorii IX, XI, XII, XVI, XVII</w:t>
            </w:r>
            <w:r w:rsidR="00967299" w:rsidRPr="00967299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 z wykluczeniem restauracji, barów, kasyn, dyskotek, warsztatów rzemieślniczych, stacji obsługi pojazdów, myjni samochodowych, garaży powyżej dwóch stanowisk, budynków dworcowych obiektów budowlanych, zgodnie z załącznikiem do ustawy z dnia 7 lipca 199r. Prawo budowlane</w:t>
            </w:r>
            <w:r w:rsidR="00F80D74"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F793008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(w PLN)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7347FF8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784B23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75C0C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3CC32C80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F80D74" w:rsidRPr="00A13963" w:rsidRDefault="00F80D74" w:rsidP="0011390F">
            <w:p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550B6D48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D74" w:rsidRPr="00A13963" w14:paraId="2273ACF2" w14:textId="77777777" w:rsidTr="001172D5">
        <w:trPr>
          <w:cantSplit/>
          <w:trHeight w:val="45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2AD1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683B5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14:paraId="2DB8E0C8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14:paraId="28942C4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14:paraId="57731291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49C2F6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D3B280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F80D74" w:rsidRPr="00A13963" w14:paraId="6665B3B2" w14:textId="77777777" w:rsidTr="001172D5">
        <w:trPr>
          <w:cantSplit/>
          <w:trHeight w:val="37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8E97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1060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220B4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562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F224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3179E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E0514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5C474F" w:rsidRPr="00A13963" w14:paraId="5C7FF9FA" w14:textId="77777777" w:rsidTr="001172D5">
        <w:trPr>
          <w:cantSplit/>
          <w:trHeight w:val="39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98BDF" w14:textId="34A5C210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7CF3D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64035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A246A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3FDC0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AA9B5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D6170" w14:textId="77777777" w:rsidR="005C474F" w:rsidRPr="00A13963" w:rsidRDefault="005C474F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sz w:val="20"/>
          <w:szCs w:val="20"/>
          <w:lang w:eastAsia="ar-SA"/>
        </w:rPr>
        <w:t xml:space="preserve">Wykonawca jest zobowiązany dostarczyć dowody potwierdzające, że 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 xml:space="preserve">ww. roboty zostały wykonane 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Cs/>
          <w:sz w:val="20"/>
          <w:szCs w:val="20"/>
          <w:u w:val="single"/>
          <w:lang w:eastAsia="pl-PL"/>
        </w:rPr>
        <w:lastRenderedPageBreak/>
        <w:t xml:space="preserve">Ww. </w:t>
      </w:r>
      <w:r w:rsidRPr="00A13963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dowodami są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14A6BF48" w:rsidR="00F80D74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C04F550" w14:textId="4543D4D4" w:rsidR="001172D5" w:rsidRDefault="001172D5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648AFE4" w14:textId="77777777" w:rsidR="001172D5" w:rsidRPr="00A13963" w:rsidRDefault="001172D5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45DA8A7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................................................................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podpis  osoby/osób uprawnionej/-</w:t>
      </w:r>
      <w:proofErr w:type="spellStart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A13963" w:rsidRDefault="00F80D74" w:rsidP="00F80D74">
      <w:pPr>
        <w:spacing w:after="0" w:line="240" w:lineRule="auto"/>
        <w:ind w:left="4248" w:firstLine="708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04547BC7" w14:textId="77777777" w:rsidR="001172D5" w:rsidRDefault="001172D5">
      <w:pPr>
        <w:rPr>
          <w:sz w:val="18"/>
          <w:szCs w:val="18"/>
        </w:rPr>
      </w:pPr>
    </w:p>
    <w:p w14:paraId="5455D18A" w14:textId="77777777" w:rsidR="001172D5" w:rsidRDefault="001172D5">
      <w:pPr>
        <w:rPr>
          <w:sz w:val="18"/>
          <w:szCs w:val="18"/>
        </w:rPr>
      </w:pPr>
    </w:p>
    <w:p w14:paraId="116E688A" w14:textId="600489EB" w:rsidR="00D65D61" w:rsidRDefault="002C6EB2">
      <w:r w:rsidRPr="005C474F">
        <w:rPr>
          <w:sz w:val="18"/>
          <w:szCs w:val="18"/>
        </w:rPr>
        <w:t xml:space="preserve">Zgodnie z warunkami zapisanymi w SWZ </w:t>
      </w:r>
      <w:r w:rsidR="00E03EDB" w:rsidRPr="00E03EDB">
        <w:rPr>
          <w:sz w:val="18"/>
          <w:szCs w:val="18"/>
        </w:rPr>
        <w:t xml:space="preserve">Wykonawca winien wykazać, że w okresie ostatnich pięciu lat przed upływem terminu składania ofert, a jeżeli okres prowadzenia działalności jest krótszy - w tym okresie, wykonał </w:t>
      </w:r>
      <w:r w:rsidR="00E03EDB" w:rsidRPr="00E03EDB">
        <w:rPr>
          <w:b/>
          <w:bCs/>
          <w:sz w:val="18"/>
          <w:szCs w:val="18"/>
          <w:u w:val="single"/>
        </w:rPr>
        <w:t>co najmniej dwie</w:t>
      </w:r>
      <w:r w:rsidR="00E03EDB" w:rsidRPr="00E03EDB">
        <w:rPr>
          <w:b/>
          <w:bCs/>
          <w:sz w:val="18"/>
          <w:szCs w:val="18"/>
        </w:rPr>
        <w:t xml:space="preserve"> roboty budowlane</w:t>
      </w:r>
      <w:r w:rsidR="00E03EDB" w:rsidRPr="00E03EDB">
        <w:rPr>
          <w:sz w:val="18"/>
          <w:szCs w:val="18"/>
        </w:rPr>
        <w:t xml:space="preserve">, polegające na </w:t>
      </w:r>
      <w:r w:rsidR="00E03EDB" w:rsidRPr="00E03EDB">
        <w:rPr>
          <w:b/>
          <w:bCs/>
          <w:sz w:val="18"/>
          <w:szCs w:val="18"/>
        </w:rPr>
        <w:t>budowie budynku o powierzchni użytkowej nie mniejszej niż 1 </w:t>
      </w:r>
      <w:r w:rsidR="006D285D">
        <w:rPr>
          <w:b/>
          <w:bCs/>
          <w:sz w:val="18"/>
          <w:szCs w:val="18"/>
        </w:rPr>
        <w:t>2</w:t>
      </w:r>
      <w:r w:rsidR="00E03EDB" w:rsidRPr="00E03EDB">
        <w:rPr>
          <w:b/>
          <w:bCs/>
          <w:sz w:val="18"/>
          <w:szCs w:val="18"/>
        </w:rPr>
        <w:t>00 m2 dla każdej roboty osobno, zaliczanego do kategorii IX, XI, XII, XVI, XVII</w:t>
      </w:r>
      <w:r w:rsidR="00E03EDB" w:rsidRPr="00E03EDB">
        <w:rPr>
          <w:sz w:val="18"/>
          <w:szCs w:val="18"/>
        </w:rPr>
        <w:t xml:space="preserve"> z wykluczeniem restauracji, barów, kasyn, dyskotek, warsztatów rzemieślniczych, stacji obsługi pojazdów, myjni samochodowych, garaży powyżej dwóch stanowisk, budynków dworcowych obiektów budowlanych, zgodnie z załącznikiem do ustawy z dnia 7 lipca 199r. Prawo budowlane</w:t>
      </w:r>
      <w:r w:rsidR="000A7EA2" w:rsidRPr="005C474F">
        <w:rPr>
          <w:sz w:val="18"/>
          <w:szCs w:val="18"/>
        </w:rPr>
        <w:t>.</w:t>
      </w:r>
    </w:p>
    <w:sectPr w:rsidR="00D65D61" w:rsidSect="00F80D74">
      <w:footerReference w:type="default" r:id="rId7"/>
      <w:pgSz w:w="11906" w:h="16838"/>
      <w:pgMar w:top="56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B9C" w14:textId="77777777" w:rsidR="00D9513F" w:rsidRPr="00CD4191" w:rsidRDefault="00D93659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A7EA2"/>
    <w:rsid w:val="000E7772"/>
    <w:rsid w:val="001172D5"/>
    <w:rsid w:val="0025788B"/>
    <w:rsid w:val="00257ACA"/>
    <w:rsid w:val="002C6EB2"/>
    <w:rsid w:val="005C474F"/>
    <w:rsid w:val="006D285D"/>
    <w:rsid w:val="008B6DAF"/>
    <w:rsid w:val="008D5BDD"/>
    <w:rsid w:val="00967299"/>
    <w:rsid w:val="00AB2946"/>
    <w:rsid w:val="00AB5450"/>
    <w:rsid w:val="00D13385"/>
    <w:rsid w:val="00D211D9"/>
    <w:rsid w:val="00D41B9C"/>
    <w:rsid w:val="00D65D61"/>
    <w:rsid w:val="00DC17B7"/>
    <w:rsid w:val="00E03EDB"/>
    <w:rsid w:val="00F80D74"/>
    <w:rsid w:val="00F87A54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2</cp:revision>
  <dcterms:created xsi:type="dcterms:W3CDTF">2021-11-02T08:48:00Z</dcterms:created>
  <dcterms:modified xsi:type="dcterms:W3CDTF">2021-11-02T08:48:00Z</dcterms:modified>
</cp:coreProperties>
</file>