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4D" w:rsidRPr="001A32BA" w:rsidRDefault="00876F4D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1A32B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73525" w:rsidRPr="001A32BA">
        <w:rPr>
          <w:rFonts w:ascii="Times New Roman" w:hAnsi="Times New Roman" w:cs="Times New Roman"/>
          <w:b/>
          <w:sz w:val="24"/>
          <w:szCs w:val="24"/>
        </w:rPr>
        <w:t>1</w:t>
      </w:r>
      <w:r w:rsidR="00F962C0" w:rsidRPr="001A32BA">
        <w:rPr>
          <w:rFonts w:ascii="Times New Roman" w:hAnsi="Times New Roman" w:cs="Times New Roman"/>
          <w:b/>
          <w:sz w:val="24"/>
          <w:szCs w:val="24"/>
        </w:rPr>
        <w:t>0</w:t>
      </w:r>
      <w:r w:rsidR="007538C7" w:rsidRPr="001A32BA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B001DA" w:rsidRPr="001A32BA" w:rsidRDefault="00B001DA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1A32BA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1A32BA" w:rsidRPr="001A32BA">
        <w:rPr>
          <w:rFonts w:ascii="Times New Roman" w:hAnsi="Times New Roman" w:cs="Times New Roman"/>
          <w:b/>
          <w:sz w:val="20"/>
          <w:szCs w:val="20"/>
        </w:rPr>
        <w:t>28/24</w:t>
      </w:r>
    </w:p>
    <w:p w:rsidR="00C227A1" w:rsidRPr="001A32BA" w:rsidRDefault="00C227A1" w:rsidP="00C227A1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C227A1" w:rsidRPr="001A32BA" w:rsidRDefault="00C227A1" w:rsidP="00C227A1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1A32B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A32BA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1A32B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A32B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A32B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C0BE9" w:rsidRPr="001A32BA" w:rsidRDefault="00E73525" w:rsidP="006C0B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32BA">
        <w:rPr>
          <w:rFonts w:ascii="Times New Roman" w:hAnsi="Times New Roman" w:cs="Times New Roman"/>
          <w:b/>
          <w:sz w:val="20"/>
          <w:szCs w:val="20"/>
        </w:rPr>
        <w:t>Podmiot Udostępniający Zasoby</w:t>
      </w:r>
      <w:r w:rsidR="006C0BE9" w:rsidRPr="001A32BA">
        <w:rPr>
          <w:rFonts w:ascii="Times New Roman" w:hAnsi="Times New Roman" w:cs="Times New Roman"/>
          <w:b/>
          <w:sz w:val="20"/>
          <w:szCs w:val="20"/>
        </w:rPr>
        <w:t>:</w:t>
      </w:r>
    </w:p>
    <w:p w:rsidR="006C0BE9" w:rsidRPr="001A32BA" w:rsidRDefault="006C0BE9" w:rsidP="002E33D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A32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6C0BE9" w:rsidRPr="001A32BA" w:rsidRDefault="006C0BE9" w:rsidP="002E33D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A32B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A32B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A32BA">
        <w:rPr>
          <w:rFonts w:ascii="Times New Roman" w:hAnsi="Times New Roman" w:cs="Times New Roman"/>
          <w:i/>
          <w:sz w:val="16"/>
          <w:szCs w:val="16"/>
        </w:rPr>
        <w:t>)</w:t>
      </w:r>
    </w:p>
    <w:p w:rsidR="009E202A" w:rsidRPr="001A32BA" w:rsidRDefault="009E202A" w:rsidP="006C0BE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C0BE9" w:rsidRPr="001A32BA" w:rsidRDefault="006C0BE9" w:rsidP="006C0BE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A32B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C0BE9" w:rsidRPr="001A32BA" w:rsidRDefault="006C0BE9" w:rsidP="002E33D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A32B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C0BE9" w:rsidRPr="001A32BA" w:rsidRDefault="006C0BE9" w:rsidP="002E33D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A32B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6C0BE9" w:rsidRPr="001A32BA" w:rsidRDefault="00F962C0" w:rsidP="00F96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94001"/>
      <w:r w:rsidRPr="001A32BA">
        <w:rPr>
          <w:rFonts w:ascii="Times New Roman" w:hAnsi="Times New Roman" w:cs="Times New Roman"/>
          <w:b/>
          <w:sz w:val="28"/>
          <w:szCs w:val="28"/>
        </w:rPr>
        <w:t>OŚWIADCZENIA</w:t>
      </w:r>
    </w:p>
    <w:p w:rsidR="006C0BE9" w:rsidRPr="001A32BA" w:rsidRDefault="00E73525" w:rsidP="006C0BE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A32BA">
        <w:rPr>
          <w:rFonts w:ascii="Times New Roman" w:hAnsi="Times New Roman" w:cs="Times New Roman"/>
          <w:b/>
          <w:u w:val="single"/>
        </w:rPr>
        <w:t>podmiotu udostępniającego zasoby</w:t>
      </w:r>
    </w:p>
    <w:p w:rsidR="006C0BE9" w:rsidRPr="001A32BA" w:rsidRDefault="006C0BE9" w:rsidP="006C0BE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1A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A32BA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C0BE9" w:rsidRPr="001A32BA" w:rsidRDefault="006C0BE9" w:rsidP="006C0BE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A32BA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1A32BA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bookmarkEnd w:id="0"/>
    <w:p w:rsidR="00F962C0" w:rsidRPr="001A32BA" w:rsidRDefault="00F962C0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7538C7" w:rsidRPr="001A32BA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1A32BA">
        <w:rPr>
          <w:rFonts w:ascii="Times New Roman" w:hAnsi="Times New Roman" w:cs="Times New Roman"/>
          <w:sz w:val="21"/>
          <w:szCs w:val="21"/>
        </w:rPr>
        <w:t>Na potrzeby postępowania o udzielenie zamówienia publicznego pn.</w:t>
      </w:r>
    </w:p>
    <w:p w:rsidR="00256E3B" w:rsidRPr="00256E3B" w:rsidRDefault="00256E3B" w:rsidP="00256E3B">
      <w:pPr>
        <w:suppressAutoHyphens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256E3B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 xml:space="preserve">Usługa  holowania / przetransportowania pojazdów / rzeczy zabezpieczonych przez Policję do prowadzonych postępowań oraz pojazdów służbowych będących na stanie KWP </w:t>
      </w:r>
      <w:proofErr w:type="spellStart"/>
      <w:r w:rsidRPr="00256E3B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>zs</w:t>
      </w:r>
      <w:proofErr w:type="spellEnd"/>
      <w:r w:rsidRPr="00256E3B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 xml:space="preserve">. w Radomiu,      </w:t>
      </w:r>
      <w:r w:rsidRPr="00256E3B">
        <w:rPr>
          <w:rFonts w:ascii="Times New Roman" w:eastAsia="Times New Roman" w:hAnsi="Times New Roman" w:cs="Times New Roman"/>
          <w:i/>
          <w:szCs w:val="20"/>
          <w:lang w:eastAsia="pl-PL"/>
        </w:rPr>
        <w:t>z podziałem na 39 zadań (części):</w:t>
      </w:r>
    </w:p>
    <w:p w:rsidR="00256E3B" w:rsidRPr="00256E3B" w:rsidRDefault="00256E3B" w:rsidP="00256E3B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</w:pPr>
      <w:r w:rsidRPr="00256E3B"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  <w:t>holowanie na parking motocykli, rowerów, części samochodowych i motocyklowych, pojazdów trójkołowych lub czterokołowych o masie nieprzekraczającej 550 kg i depozytów,</w:t>
      </w:r>
    </w:p>
    <w:p w:rsidR="00256E3B" w:rsidRPr="00256E3B" w:rsidRDefault="00256E3B" w:rsidP="00256E3B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</w:pPr>
      <w:r w:rsidRPr="00256E3B"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  <w:t>holowanie na parking pojazdów o DMC do 3,5 T,</w:t>
      </w:r>
    </w:p>
    <w:p w:rsidR="00256E3B" w:rsidRPr="00256E3B" w:rsidRDefault="00256E3B" w:rsidP="00256E3B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</w:pPr>
      <w:r w:rsidRPr="00256E3B"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  <w:t>holowanie na parking pojazdów o DMC powyżej 3,5 T, a nie przekraczających 16 T, przyczep oraz naczep,</w:t>
      </w:r>
    </w:p>
    <w:p w:rsidR="00256E3B" w:rsidRPr="00256E3B" w:rsidRDefault="00256E3B" w:rsidP="00256E3B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</w:pPr>
      <w:r w:rsidRPr="00256E3B"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  <w:t>holowanie na parking pojazdów o DMC przekraczającej 16 T.</w:t>
      </w:r>
    </w:p>
    <w:p w:rsidR="007538C7" w:rsidRPr="001A32BA" w:rsidRDefault="007538C7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bookmarkStart w:id="1" w:name="_GoBack"/>
      <w:bookmarkEnd w:id="1"/>
    </w:p>
    <w:p w:rsidR="006C0BE9" w:rsidRPr="001A32BA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A32BA">
        <w:rPr>
          <w:rFonts w:ascii="Times New Roman" w:hAnsi="Times New Roman" w:cs="Times New Roman"/>
          <w:sz w:val="21"/>
          <w:szCs w:val="21"/>
        </w:rPr>
        <w:t xml:space="preserve">prowadzonego  </w:t>
      </w:r>
      <w:r w:rsidR="00B001DA" w:rsidRPr="001A32BA">
        <w:rPr>
          <w:rFonts w:ascii="Times New Roman" w:hAnsi="Times New Roman" w:cs="Times New Roman"/>
          <w:sz w:val="21"/>
          <w:szCs w:val="21"/>
        </w:rPr>
        <w:t>przez Komendę Wojewódzką Policji z siedzibą w Radomiu</w:t>
      </w:r>
      <w:r w:rsidR="007538C7" w:rsidRPr="001A32BA">
        <w:rPr>
          <w:rFonts w:ascii="Times New Roman" w:hAnsi="Times New Roman" w:cs="Times New Roman"/>
          <w:sz w:val="21"/>
          <w:szCs w:val="21"/>
        </w:rPr>
        <w:t xml:space="preserve"> </w:t>
      </w:r>
      <w:r w:rsidRPr="001A32B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6C0BE9" w:rsidRPr="001A32BA" w:rsidRDefault="006C0BE9" w:rsidP="006C0BE9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A32BA">
        <w:rPr>
          <w:rFonts w:ascii="Times New Roman" w:hAnsi="Times New Roman" w:cs="Times New Roman"/>
          <w:b/>
          <w:sz w:val="21"/>
          <w:szCs w:val="21"/>
        </w:rPr>
        <w:t xml:space="preserve">OŚWIADCZENIA DOTYCZĄCE </w:t>
      </w:r>
      <w:r w:rsidR="00E73525" w:rsidRPr="001A32BA">
        <w:rPr>
          <w:rFonts w:ascii="Times New Roman" w:hAnsi="Times New Roman" w:cs="Times New Roman"/>
          <w:b/>
          <w:sz w:val="21"/>
          <w:szCs w:val="21"/>
        </w:rPr>
        <w:t>PODMIOTU UDOSTĘPNIAJĄCEGO ZASOBY</w:t>
      </w:r>
      <w:r w:rsidRPr="001A32BA">
        <w:rPr>
          <w:rFonts w:ascii="Times New Roman" w:hAnsi="Times New Roman" w:cs="Times New Roman"/>
          <w:b/>
          <w:sz w:val="21"/>
          <w:szCs w:val="21"/>
        </w:rPr>
        <w:t>:</w:t>
      </w:r>
    </w:p>
    <w:p w:rsidR="006C0BE9" w:rsidRPr="001A32BA" w:rsidRDefault="006C0BE9" w:rsidP="006C0BE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A32BA">
        <w:rPr>
          <w:rFonts w:ascii="Times New Roman" w:hAnsi="Times New Roman" w:cs="Times New Roman"/>
          <w:sz w:val="21"/>
          <w:szCs w:val="21"/>
        </w:rPr>
        <w:t>Oświadczam, że nie podlegam wykluczen</w:t>
      </w:r>
      <w:r w:rsidR="000E2788">
        <w:rPr>
          <w:rFonts w:ascii="Times New Roman" w:hAnsi="Times New Roman" w:cs="Times New Roman"/>
          <w:sz w:val="21"/>
          <w:szCs w:val="21"/>
        </w:rPr>
        <w:t xml:space="preserve">iu z postępowania na podstawie </w:t>
      </w:r>
      <w:r w:rsidRPr="001A32BA">
        <w:rPr>
          <w:rFonts w:ascii="Times New Roman" w:hAnsi="Times New Roman" w:cs="Times New Roman"/>
          <w:sz w:val="21"/>
          <w:szCs w:val="21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="000E2788">
        <w:rPr>
          <w:rFonts w:ascii="Times New Roman" w:hAnsi="Times New Roman" w:cs="Times New Roman"/>
          <w:sz w:val="21"/>
          <w:szCs w:val="21"/>
        </w:rPr>
        <w:br/>
      </w:r>
      <w:r w:rsidRPr="001A32BA">
        <w:rPr>
          <w:rFonts w:ascii="Times New Roman" w:hAnsi="Times New Roman" w:cs="Times New Roman"/>
          <w:sz w:val="21"/>
          <w:szCs w:val="21"/>
        </w:rPr>
        <w:lastRenderedPageBreak/>
        <w:t>w związku z działaniami Rosji destabilizującymi sytuację na Ukrainie (Dz. Urz. UE nr L 111 z 8.4.2022, str. 1), dalej: rozporządzenie 2022/576.</w:t>
      </w:r>
      <w:r w:rsidRPr="001A32BA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6C0BE9" w:rsidRPr="001A32BA" w:rsidRDefault="002E695D" w:rsidP="006C0BE9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1A32BA">
        <w:rPr>
          <w:sz w:val="21"/>
          <w:szCs w:val="21"/>
        </w:rPr>
        <w:t>Potwierdzam</w:t>
      </w:r>
      <w:r w:rsidR="006C0BE9" w:rsidRPr="001A32BA">
        <w:rPr>
          <w:sz w:val="21"/>
          <w:szCs w:val="21"/>
        </w:rPr>
        <w:t xml:space="preserve">, że nie zachodzą w stosunku do mnie przesłanki wykluczenia z postępowania na podstawie art. </w:t>
      </w:r>
      <w:r w:rsidR="006C0BE9" w:rsidRPr="001A32BA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="006C0BE9" w:rsidRPr="001A32BA">
        <w:rPr>
          <w:color w:val="222222"/>
          <w:sz w:val="21"/>
          <w:szCs w:val="21"/>
        </w:rPr>
        <w:t>z dnia 13 kwietnia 2022 r.</w:t>
      </w:r>
      <w:r w:rsidR="006C0BE9" w:rsidRPr="001A32BA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6C0BE9" w:rsidRPr="001A32BA">
        <w:rPr>
          <w:i/>
          <w:color w:val="222222"/>
          <w:sz w:val="20"/>
          <w:szCs w:val="20"/>
        </w:rPr>
        <w:t>(</w:t>
      </w:r>
      <w:r w:rsidR="004113FA" w:rsidRPr="001A32BA">
        <w:rPr>
          <w:i/>
          <w:iCs/>
          <w:color w:val="222222"/>
          <w:sz w:val="20"/>
          <w:szCs w:val="20"/>
        </w:rPr>
        <w:t xml:space="preserve"> Dz. U z 2023 r., poz. 129 z </w:t>
      </w:r>
      <w:proofErr w:type="spellStart"/>
      <w:r w:rsidR="004113FA" w:rsidRPr="001A32BA">
        <w:rPr>
          <w:i/>
          <w:iCs/>
          <w:color w:val="222222"/>
          <w:sz w:val="20"/>
          <w:szCs w:val="20"/>
        </w:rPr>
        <w:t>póź</w:t>
      </w:r>
      <w:proofErr w:type="spellEnd"/>
      <w:r w:rsidR="004113FA" w:rsidRPr="001A32BA">
        <w:rPr>
          <w:i/>
          <w:iCs/>
          <w:color w:val="222222"/>
          <w:sz w:val="20"/>
          <w:szCs w:val="20"/>
        </w:rPr>
        <w:t>. zm. )</w:t>
      </w:r>
      <w:r w:rsidRPr="001A32BA">
        <w:rPr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 w:rsidRPr="001A32BA">
        <w:rPr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 w:rsidRPr="001A32BA">
        <w:rPr>
          <w:i/>
          <w:iCs/>
          <w:color w:val="222222"/>
          <w:sz w:val="20"/>
          <w:szCs w:val="20"/>
        </w:rPr>
        <w:t>i</w:t>
      </w:r>
      <w:r w:rsidR="0029658A" w:rsidRPr="001A32BA">
        <w:rPr>
          <w:i/>
          <w:iCs/>
          <w:color w:val="222222"/>
          <w:sz w:val="20"/>
          <w:szCs w:val="20"/>
        </w:rPr>
        <w:t>nstytucji zamawiającego lub podmiotu zamawiającego.</w:t>
      </w:r>
    </w:p>
    <w:p w:rsidR="007538C7" w:rsidRPr="001A32BA" w:rsidRDefault="007538C7" w:rsidP="007538C7">
      <w:pPr>
        <w:pStyle w:val="NormalnyWeb"/>
        <w:spacing w:after="0" w:line="360" w:lineRule="auto"/>
        <w:ind w:left="720"/>
        <w:jc w:val="both"/>
        <w:rPr>
          <w:b/>
          <w:bCs/>
          <w:sz w:val="21"/>
          <w:szCs w:val="21"/>
        </w:rPr>
      </w:pPr>
    </w:p>
    <w:p w:rsidR="006C0BE9" w:rsidRPr="001A32BA" w:rsidRDefault="006C0BE9" w:rsidP="00A2220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A32B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6C0BE9" w:rsidRPr="001A32BA" w:rsidRDefault="006C0BE9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A32B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A32B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538C7" w:rsidRPr="001A32BA" w:rsidRDefault="007538C7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538C7" w:rsidRPr="001A32BA" w:rsidRDefault="007538C7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C0BE9" w:rsidRPr="001A32BA" w:rsidRDefault="006C0BE9" w:rsidP="006C0BE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A32BA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2E33D7" w:rsidRPr="001A32BA" w:rsidRDefault="006C0BE9" w:rsidP="002E33D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A32BA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="00D8423B" w:rsidRPr="001A32BA">
        <w:rPr>
          <w:rFonts w:ascii="Times New Roman" w:hAnsi="Times New Roman" w:cs="Times New Roman"/>
          <w:sz w:val="21"/>
          <w:szCs w:val="21"/>
        </w:rPr>
        <w:t xml:space="preserve"> </w:t>
      </w:r>
      <w:r w:rsidRPr="001A32BA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1A32BA">
        <w:rPr>
          <w:rFonts w:ascii="Times New Roman" w:hAnsi="Times New Roman" w:cs="Times New Roman"/>
          <w:sz w:val="21"/>
          <w:szCs w:val="21"/>
        </w:rPr>
        <w:br/>
      </w:r>
    </w:p>
    <w:p w:rsidR="006C0BE9" w:rsidRPr="001A32BA" w:rsidRDefault="006C0BE9" w:rsidP="002E33D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A32BA">
        <w:rPr>
          <w:rFonts w:ascii="Times New Roman" w:hAnsi="Times New Roman" w:cs="Times New Roman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:rsidR="006C0BE9" w:rsidRPr="001A32BA" w:rsidRDefault="006C0BE9" w:rsidP="002E33D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A32B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E33D7" w:rsidRPr="001A32BA" w:rsidRDefault="002E33D7" w:rsidP="002E33D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C0BE9" w:rsidRPr="001A32BA" w:rsidRDefault="006C0BE9" w:rsidP="002E33D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A32BA">
        <w:rPr>
          <w:rFonts w:ascii="Times New Roman" w:hAnsi="Times New Roman" w:cs="Times New Roman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:rsidR="006C0BE9" w:rsidRPr="001A32BA" w:rsidRDefault="006C0BE9" w:rsidP="002E33D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32B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C0BE9" w:rsidRPr="001A32BA" w:rsidRDefault="006C0BE9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B5B70" w:rsidRPr="001A32BA" w:rsidRDefault="001B5B70" w:rsidP="001B5B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B5B70" w:rsidRPr="001A32BA" w:rsidRDefault="001B5B70" w:rsidP="001B5B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B5B70" w:rsidRPr="001A32BA" w:rsidRDefault="001B5B70" w:rsidP="001B5B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C0BE9" w:rsidRPr="001A32BA" w:rsidRDefault="006C0BE9" w:rsidP="001B5B7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32BA">
        <w:rPr>
          <w:rFonts w:ascii="Times New Roman" w:hAnsi="Times New Roman" w:cs="Times New Roman"/>
          <w:sz w:val="21"/>
          <w:szCs w:val="21"/>
        </w:rPr>
        <w:tab/>
      </w:r>
      <w:r w:rsidRPr="001A32BA">
        <w:rPr>
          <w:rFonts w:ascii="Times New Roman" w:hAnsi="Times New Roman" w:cs="Times New Roman"/>
          <w:sz w:val="21"/>
          <w:szCs w:val="21"/>
        </w:rPr>
        <w:tab/>
      </w:r>
      <w:r w:rsidRPr="001A32BA">
        <w:rPr>
          <w:rFonts w:ascii="Times New Roman" w:hAnsi="Times New Roman" w:cs="Times New Roman"/>
          <w:sz w:val="21"/>
          <w:szCs w:val="21"/>
        </w:rPr>
        <w:tab/>
      </w:r>
      <w:r w:rsidRPr="001A32BA">
        <w:rPr>
          <w:rFonts w:ascii="Times New Roman" w:hAnsi="Times New Roman" w:cs="Times New Roman"/>
          <w:sz w:val="21"/>
          <w:szCs w:val="21"/>
        </w:rPr>
        <w:tab/>
      </w:r>
      <w:r w:rsidRPr="001A32BA">
        <w:rPr>
          <w:rFonts w:ascii="Times New Roman" w:hAnsi="Times New Roman" w:cs="Times New Roman"/>
          <w:sz w:val="21"/>
          <w:szCs w:val="21"/>
        </w:rPr>
        <w:tab/>
      </w:r>
      <w:r w:rsidRPr="001A32BA">
        <w:rPr>
          <w:rFonts w:ascii="Times New Roman" w:hAnsi="Times New Roman" w:cs="Times New Roman"/>
          <w:sz w:val="21"/>
          <w:szCs w:val="21"/>
        </w:rPr>
        <w:tab/>
      </w:r>
      <w:r w:rsidRPr="001A32BA">
        <w:rPr>
          <w:rFonts w:ascii="Times New Roman" w:hAnsi="Times New Roman" w:cs="Times New Roman"/>
          <w:sz w:val="21"/>
          <w:szCs w:val="21"/>
        </w:rPr>
        <w:tab/>
      </w:r>
      <w:bookmarkStart w:id="3" w:name="_Hlk102639179"/>
      <w:r w:rsidRPr="001A32BA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</w:p>
    <w:p w:rsidR="001B5B70" w:rsidRPr="001A32BA" w:rsidRDefault="001B5B70" w:rsidP="001B5B70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32BA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2E33D7" w:rsidRPr="001A32BA" w:rsidRDefault="002E33D7" w:rsidP="007538C7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E33D7" w:rsidRPr="001A32BA" w:rsidSect="0096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A1" w:rsidRDefault="007514A1" w:rsidP="006C0BE9">
      <w:pPr>
        <w:spacing w:after="0" w:line="240" w:lineRule="auto"/>
      </w:pPr>
      <w:r>
        <w:separator/>
      </w:r>
    </w:p>
  </w:endnote>
  <w:endnote w:type="continuationSeparator" w:id="0">
    <w:p w:rsidR="007514A1" w:rsidRDefault="007514A1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A1" w:rsidRDefault="007514A1" w:rsidP="006C0BE9">
      <w:pPr>
        <w:spacing w:after="0" w:line="240" w:lineRule="auto"/>
      </w:pPr>
      <w:r>
        <w:separator/>
      </w:r>
    </w:p>
  </w:footnote>
  <w:footnote w:type="continuationSeparator" w:id="0">
    <w:p w:rsidR="007514A1" w:rsidRDefault="007514A1" w:rsidP="006C0BE9">
      <w:pPr>
        <w:spacing w:after="0" w:line="240" w:lineRule="auto"/>
      </w:pPr>
      <w:r>
        <w:continuationSeparator/>
      </w:r>
    </w:p>
  </w:footnote>
  <w:footnote w:id="1">
    <w:p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43CEB"/>
    <w:multiLevelType w:val="hybridMultilevel"/>
    <w:tmpl w:val="08A6233C"/>
    <w:lvl w:ilvl="0" w:tplc="600E6E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E4F"/>
    <w:rsid w:val="00011AB8"/>
    <w:rsid w:val="00041570"/>
    <w:rsid w:val="00065446"/>
    <w:rsid w:val="000B5110"/>
    <w:rsid w:val="000E2788"/>
    <w:rsid w:val="001A32BA"/>
    <w:rsid w:val="001B5B70"/>
    <w:rsid w:val="001E6118"/>
    <w:rsid w:val="00256E3B"/>
    <w:rsid w:val="0029658A"/>
    <w:rsid w:val="002D1FFD"/>
    <w:rsid w:val="002E33D7"/>
    <w:rsid w:val="002E695D"/>
    <w:rsid w:val="003056A9"/>
    <w:rsid w:val="003443D2"/>
    <w:rsid w:val="003B3FC7"/>
    <w:rsid w:val="003F7703"/>
    <w:rsid w:val="00406E27"/>
    <w:rsid w:val="004113FA"/>
    <w:rsid w:val="00414F65"/>
    <w:rsid w:val="00461D70"/>
    <w:rsid w:val="00477C9B"/>
    <w:rsid w:val="004C3598"/>
    <w:rsid w:val="00544615"/>
    <w:rsid w:val="005632D5"/>
    <w:rsid w:val="006B13C4"/>
    <w:rsid w:val="006C0BE9"/>
    <w:rsid w:val="0074089A"/>
    <w:rsid w:val="007514A1"/>
    <w:rsid w:val="007538C7"/>
    <w:rsid w:val="00835C4F"/>
    <w:rsid w:val="00876F4D"/>
    <w:rsid w:val="00880D58"/>
    <w:rsid w:val="008906AA"/>
    <w:rsid w:val="008E43CD"/>
    <w:rsid w:val="009600C7"/>
    <w:rsid w:val="0096019C"/>
    <w:rsid w:val="009B677D"/>
    <w:rsid w:val="009E202A"/>
    <w:rsid w:val="009E6C3B"/>
    <w:rsid w:val="00A22204"/>
    <w:rsid w:val="00B001DA"/>
    <w:rsid w:val="00B15E4F"/>
    <w:rsid w:val="00BA7D12"/>
    <w:rsid w:val="00BD52CA"/>
    <w:rsid w:val="00C227A1"/>
    <w:rsid w:val="00D8423B"/>
    <w:rsid w:val="00E73525"/>
    <w:rsid w:val="00F222F8"/>
    <w:rsid w:val="00F56DBD"/>
    <w:rsid w:val="00F9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937A1-2DE2-4E19-A860-D055BC0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75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A3EE-CB35-48DA-949B-4B39571D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Piasta-Grzegorczyk</dc:creator>
  <cp:lastModifiedBy>Wójcik Małgorzata</cp:lastModifiedBy>
  <cp:revision>14</cp:revision>
  <dcterms:created xsi:type="dcterms:W3CDTF">2023-06-20T08:56:00Z</dcterms:created>
  <dcterms:modified xsi:type="dcterms:W3CDTF">2024-06-05T08:51:00Z</dcterms:modified>
</cp:coreProperties>
</file>