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902E" w14:textId="2BFC71FE" w:rsidR="000358DC" w:rsidRPr="00C72393" w:rsidRDefault="00D67AE5" w:rsidP="00C72393">
      <w:pPr>
        <w:pStyle w:val="tekstdokumentu"/>
      </w:pPr>
      <w:r w:rsidRPr="00C72393">
        <w:t>RI.271.1.2021</w:t>
      </w:r>
      <w:r w:rsidR="003558C1" w:rsidRPr="00C72393">
        <w:tab/>
      </w:r>
      <w:r w:rsidR="00374A69" w:rsidRPr="00C72393">
        <w:t xml:space="preserve">załącznik nr </w:t>
      </w:r>
      <w:r w:rsidR="00476240">
        <w:t>4</w:t>
      </w:r>
      <w:r w:rsidR="00B65807" w:rsidRPr="00C72393">
        <w:t xml:space="preserve"> do S</w:t>
      </w:r>
      <w:r w:rsidR="005551A5" w:rsidRPr="00C72393">
        <w:t>W</w:t>
      </w:r>
      <w:r w:rsidR="00B65807" w:rsidRPr="00C72393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9E5C6B" w:rsidRPr="00264D96" w14:paraId="6F3A2D31" w14:textId="77777777" w:rsidTr="009E5C6B">
        <w:trPr>
          <w:trHeight w:val="1078"/>
        </w:trPr>
        <w:tc>
          <w:tcPr>
            <w:tcW w:w="5524" w:type="dxa"/>
          </w:tcPr>
          <w:p w14:paraId="774D6575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KRS/CEiDG)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9E5C6B" w:rsidRPr="00264D96" w14:paraId="1ABF75C7" w14:textId="77777777" w:rsidTr="009E5C6B">
        <w:trPr>
          <w:trHeight w:val="852"/>
        </w:trPr>
        <w:tc>
          <w:tcPr>
            <w:tcW w:w="5525" w:type="dxa"/>
          </w:tcPr>
          <w:p w14:paraId="6EE322EB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1C1D0B39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„Utworzenie Gminnego Żłobka w Wilkowicach”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006A7198" w14:textId="7C1C961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 i 7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>ustawy Pzp.</w:t>
      </w:r>
      <w:r w:rsidR="00124894" w:rsidRPr="00264D96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7681476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Pr="00264D96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2BFB073" w14:textId="77777777" w:rsidR="00264D96" w:rsidRPr="00264D96" w:rsidRDefault="00264D96" w:rsidP="00264D96">
      <w:pPr>
        <w:suppressAutoHyphens/>
        <w:spacing w:line="276" w:lineRule="auto"/>
        <w:jc w:val="left"/>
        <w:rPr>
          <w:rFonts w:cs="Arial"/>
          <w:i/>
          <w:color w:val="0070C0"/>
          <w:sz w:val="24"/>
          <w:lang w:eastAsia="ar-SA"/>
        </w:rPr>
      </w:pPr>
      <w:r w:rsidRPr="00264D96">
        <w:rPr>
          <w:rFonts w:cs="Arial"/>
          <w:b/>
          <w:i/>
          <w:iCs/>
          <w:color w:val="0070C0"/>
          <w:sz w:val="24"/>
          <w:lang w:eastAsia="ar-SA"/>
        </w:rPr>
        <w:t>Informacja dla Podmiotu udostępniającego zasoby:</w:t>
      </w:r>
    </w:p>
    <w:p w14:paraId="3D99F229" w14:textId="4DFBD1E7" w:rsidR="00357D9D" w:rsidRPr="00264D96" w:rsidRDefault="0000166F" w:rsidP="00264D96">
      <w:pPr>
        <w:pStyle w:val="Stopka"/>
        <w:spacing w:line="276" w:lineRule="auto"/>
        <w:jc w:val="left"/>
        <w:rPr>
          <w:rFonts w:cs="Arial"/>
          <w:i/>
          <w:iCs/>
          <w:color w:val="0070C0"/>
          <w:sz w:val="24"/>
        </w:rPr>
      </w:pPr>
      <w:r w:rsidRPr="00264D96">
        <w:rPr>
          <w:rFonts w:cs="Arial"/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264D96" w:rsidRPr="00264D96">
        <w:rPr>
          <w:rFonts w:cs="Arial"/>
          <w:i/>
          <w:iCs/>
          <w:color w:val="0070C0"/>
          <w:sz w:val="24"/>
        </w:rPr>
        <w:t xml:space="preserve"> przez osobę lub osoby uprawnione do reprezentacji Podmiotu udostępniającego zasoby</w:t>
      </w:r>
    </w:p>
    <w:sectPr w:rsidR="00357D9D" w:rsidRPr="00264D96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72393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5</cp:revision>
  <cp:lastPrinted>2016-10-18T10:10:00Z</cp:lastPrinted>
  <dcterms:created xsi:type="dcterms:W3CDTF">2021-03-08T08:04:00Z</dcterms:created>
  <dcterms:modified xsi:type="dcterms:W3CDTF">2021-03-08T10:10:00Z</dcterms:modified>
</cp:coreProperties>
</file>