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778B" w14:textId="4F44B0D5" w:rsidR="00804F44" w:rsidRPr="003E0BE7" w:rsidRDefault="00804F44" w:rsidP="00FB70D4">
      <w:pPr>
        <w:ind w:left="426" w:right="-108"/>
        <w:jc w:val="right"/>
        <w:rPr>
          <w:rFonts w:ascii="Arial" w:hAnsi="Arial" w:cs="Arial"/>
          <w:b/>
        </w:rPr>
      </w:pPr>
      <w:r w:rsidRPr="003C274D">
        <w:rPr>
          <w:rFonts w:ascii="Arial" w:hAnsi="Arial" w:cs="Arial"/>
          <w:color w:val="FF0000"/>
        </w:rPr>
        <w:t xml:space="preserve">                                               </w:t>
      </w:r>
      <w:r w:rsidR="003212A6" w:rsidRPr="003C274D">
        <w:rPr>
          <w:rFonts w:ascii="Arial" w:hAnsi="Arial" w:cs="Arial"/>
          <w:color w:val="FF0000"/>
        </w:rPr>
        <w:t xml:space="preserve">                     </w:t>
      </w:r>
      <w:r w:rsidRPr="003C274D">
        <w:rPr>
          <w:rFonts w:ascii="Arial" w:hAnsi="Arial" w:cs="Arial"/>
          <w:color w:val="FF0000"/>
        </w:rPr>
        <w:t xml:space="preserve"> </w:t>
      </w:r>
      <w:r w:rsidRPr="003E0BE7">
        <w:rPr>
          <w:rFonts w:ascii="Arial" w:hAnsi="Arial" w:cs="Arial"/>
        </w:rPr>
        <w:t xml:space="preserve">Nr sprawy </w:t>
      </w:r>
      <w:r w:rsidR="00FB70D4" w:rsidRPr="00FB70D4">
        <w:rPr>
          <w:rFonts w:ascii="Arial" w:hAnsi="Arial" w:cs="Arial"/>
          <w:b/>
          <w:lang w:eastAsia="pl-PL"/>
        </w:rPr>
        <w:t>ZP/41/24/WZ/B/14/002/02</w:t>
      </w:r>
    </w:p>
    <w:p w14:paraId="07C36158" w14:textId="576EC2F0" w:rsidR="00EC7D4D" w:rsidRPr="00BB157E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BB157E">
        <w:rPr>
          <w:rFonts w:ascii="Arial" w:hAnsi="Arial" w:cs="Arial"/>
          <w:b/>
        </w:rPr>
        <w:t xml:space="preserve">Załącznik nr </w:t>
      </w:r>
      <w:r w:rsidR="00BB157E" w:rsidRPr="00BB157E">
        <w:rPr>
          <w:rFonts w:ascii="Arial" w:hAnsi="Arial" w:cs="Arial"/>
          <w:b/>
        </w:rPr>
        <w:t>3</w:t>
      </w:r>
      <w:r w:rsidRPr="00BB157E">
        <w:rPr>
          <w:rFonts w:ascii="Arial" w:hAnsi="Arial" w:cs="Arial"/>
          <w:b/>
        </w:rPr>
        <w:t xml:space="preserve"> do SWZ</w:t>
      </w:r>
    </w:p>
    <w:p w14:paraId="0D204329" w14:textId="77777777" w:rsidR="00EC7D4D" w:rsidRPr="003E0BE7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E0BE7" w:rsidRDefault="00794D16" w:rsidP="00794D16">
      <w:pPr>
        <w:pStyle w:val="Nagwek"/>
        <w:rPr>
          <w:rFonts w:ascii="Arial" w:hAnsi="Arial" w:cs="Arial"/>
        </w:rPr>
      </w:pPr>
      <w:r w:rsidRPr="003E0BE7">
        <w:rPr>
          <w:rFonts w:ascii="Arial" w:hAnsi="Arial" w:cs="Arial"/>
        </w:rPr>
        <w:t>…………………………..</w:t>
      </w:r>
    </w:p>
    <w:p w14:paraId="7B6C50C5" w14:textId="00F6BAF5" w:rsidR="00794D16" w:rsidRPr="003E0BE7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E0BE7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05638C7B" w14:textId="77777777" w:rsidR="00794D16" w:rsidRPr="003E0BE7" w:rsidRDefault="00794D16" w:rsidP="00794D16">
      <w:pPr>
        <w:pStyle w:val="Nagwek"/>
        <w:rPr>
          <w:rFonts w:ascii="Arial" w:hAnsi="Arial" w:cs="Arial"/>
        </w:rPr>
      </w:pPr>
    </w:p>
    <w:p w14:paraId="385A3391" w14:textId="77777777" w:rsidR="00794D16" w:rsidRPr="003E0BE7" w:rsidRDefault="00794D16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58DCA212" w:rsidR="00EC7D4D" w:rsidRPr="003E0BE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E0BE7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E0BE7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E0BE7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E0BE7">
        <w:rPr>
          <w:rFonts w:ascii="Arial" w:hAnsi="Arial" w:cs="Arial"/>
          <w:b/>
          <w:sz w:val="24"/>
          <w:szCs w:val="24"/>
        </w:rPr>
        <w:t>Pzp</w:t>
      </w:r>
      <w:proofErr w:type="spellEnd"/>
      <w:r w:rsidRPr="003E0BE7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E0BE7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E0BE7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3E0BE7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59F00B7" w14:textId="77777777" w:rsidR="00C67C85" w:rsidRPr="004E5A7C" w:rsidRDefault="00C67C85" w:rsidP="00C67C85">
      <w:pPr>
        <w:pStyle w:val="Zwykytekst1"/>
        <w:spacing w:before="120"/>
        <w:jc w:val="center"/>
        <w:rPr>
          <w:rFonts w:ascii="Arial" w:hAnsi="Arial" w:cs="Arial"/>
          <w:iCs/>
          <w:sz w:val="24"/>
          <w:szCs w:val="24"/>
        </w:rPr>
      </w:pPr>
    </w:p>
    <w:p w14:paraId="24170E36" w14:textId="297D8C73" w:rsidR="004E5A7C" w:rsidRPr="0002190E" w:rsidRDefault="004E5A7C" w:rsidP="0002190E">
      <w:pPr>
        <w:jc w:val="both"/>
        <w:rPr>
          <w:rFonts w:ascii="Arial" w:hAnsi="Arial" w:cs="Arial"/>
          <w:b/>
        </w:rPr>
      </w:pPr>
      <w:r w:rsidRPr="004E5A7C">
        <w:rPr>
          <w:rFonts w:ascii="Arial" w:hAnsi="Arial" w:cs="Arial"/>
        </w:rPr>
        <w:t xml:space="preserve">Przystępując do udziału w postępowaniu o zamówienie publiczne na </w:t>
      </w:r>
      <w:r>
        <w:rPr>
          <w:rFonts w:ascii="Arial" w:hAnsi="Arial" w:cs="Arial"/>
        </w:rPr>
        <w:t>dostawę</w:t>
      </w:r>
      <w:r w:rsidRPr="004E5A7C">
        <w:t xml:space="preserve"> </w:t>
      </w:r>
      <w:r>
        <w:t>„</w:t>
      </w:r>
      <w:r w:rsidR="00FB70D4" w:rsidRPr="00FB70D4">
        <w:rPr>
          <w:rFonts w:ascii="Arial" w:hAnsi="Arial" w:cs="Arial"/>
          <w:b/>
        </w:rPr>
        <w:t>Tandemowy analizator typu potrójny kwadrupol sprzężony z systemem chromatografii cieczowej</w:t>
      </w:r>
      <w:bookmarkStart w:id="0" w:name="_GoBack"/>
      <w:bookmarkEnd w:id="0"/>
      <w:r w:rsidRPr="004E5A7C">
        <w:rPr>
          <w:rFonts w:ascii="Arial" w:hAnsi="Arial" w:cs="Arial"/>
        </w:rPr>
        <w:t>”, oświadczam (-y), że na dzień złożenia niniejszego oświadczenia aktualne pozostają informacje zawarte w oświadczeniu, o którym mowa w art. 125 ust. 1 ustawy, tj. nie podlegam(-y) wykluczeniu na podstawie:</w:t>
      </w:r>
    </w:p>
    <w:p w14:paraId="738A92BA" w14:textId="77777777" w:rsidR="004E5A7C" w:rsidRPr="005F2B27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3 ustawy,</w:t>
      </w:r>
    </w:p>
    <w:p w14:paraId="262BE102" w14:textId="5335DDE1" w:rsidR="004E5A7C" w:rsidRPr="005F2B27" w:rsidRDefault="004E5A7C" w:rsidP="00287DA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 xml:space="preserve">art. 108 ust. 1 pkt 4 ustawy dotyczących orzeczenia zakazu ubiegania się </w:t>
      </w:r>
      <w:r w:rsidR="00287DA4" w:rsidRPr="005F2B27">
        <w:rPr>
          <w:rFonts w:ascii="Arial" w:hAnsi="Arial" w:cs="Arial"/>
          <w:lang w:eastAsia="pl-PL"/>
        </w:rPr>
        <w:br/>
      </w:r>
      <w:r w:rsidRPr="005F2B27">
        <w:rPr>
          <w:rFonts w:ascii="Arial" w:hAnsi="Arial" w:cs="Arial"/>
          <w:lang w:eastAsia="pl-PL"/>
        </w:rPr>
        <w:t xml:space="preserve">o zamówienie publiczne tytułem środka zapobiegawczego, </w:t>
      </w:r>
    </w:p>
    <w:p w14:paraId="7C63D1E1" w14:textId="77777777" w:rsidR="004E5A7C" w:rsidRPr="005F2B27" w:rsidRDefault="004E5A7C" w:rsidP="00287DA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5 ustawy dotyczących zawarcia z innymi Wykonawcami porozumienia mającego na celu zakłócenie konkurencji,</w:t>
      </w:r>
    </w:p>
    <w:p w14:paraId="1C77A1DF" w14:textId="77777777" w:rsidR="004E5A7C" w:rsidRPr="005F2B27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6 ustawy,</w:t>
      </w:r>
    </w:p>
    <w:p w14:paraId="7156B7C6" w14:textId="0B38B09D" w:rsidR="004E5A7C" w:rsidRPr="00B640C0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B640C0">
        <w:rPr>
          <w:rFonts w:ascii="Arial" w:hAnsi="Arial" w:cs="Arial"/>
          <w:lang w:eastAsia="pl-PL"/>
        </w:rPr>
        <w:t>art. 109 ust. 1 pkt 5</w:t>
      </w:r>
      <w:r w:rsidR="00F561A4" w:rsidRPr="00B640C0">
        <w:rPr>
          <w:rFonts w:ascii="Arial" w:hAnsi="Arial" w:cs="Arial"/>
          <w:lang w:eastAsia="pl-PL"/>
        </w:rPr>
        <w:t xml:space="preserve"> </w:t>
      </w:r>
    </w:p>
    <w:p w14:paraId="5CFF15D3" w14:textId="3FBA3754" w:rsidR="00CD3116" w:rsidRPr="003E0BE7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lang w:eastAsia="pl-PL"/>
        </w:rPr>
        <w:t> </w:t>
      </w:r>
    </w:p>
    <w:p w14:paraId="40F515BF" w14:textId="77777777" w:rsidR="00CD3116" w:rsidRPr="003E0BE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lang w:eastAsia="pl-PL"/>
        </w:rPr>
        <w:t> </w:t>
      </w:r>
    </w:p>
    <w:p w14:paraId="3B58E845" w14:textId="77777777" w:rsidR="00CD3116" w:rsidRPr="003E0BE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0E483CE7" w:rsidR="00EC7D4D" w:rsidRPr="003E0BE7" w:rsidRDefault="00D71336" w:rsidP="00176A0B">
      <w:pPr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792994">
        <w:rPr>
          <w:rFonts w:ascii="Arial" w:hAnsi="Arial" w:cs="Arial"/>
          <w:noProof/>
          <w:sz w:val="20"/>
          <w:szCs w:val="20"/>
        </w:rPr>
        <w:t xml:space="preserve">               </w:t>
      </w:r>
      <w:r w:rsidR="00EC7D4D" w:rsidRPr="003E0BE7">
        <w:rPr>
          <w:rFonts w:ascii="Arial" w:hAnsi="Arial" w:cs="Arial"/>
          <w:noProof/>
          <w:sz w:val="20"/>
          <w:szCs w:val="20"/>
        </w:rPr>
        <w:t>…………………………….</w:t>
      </w:r>
    </w:p>
    <w:p w14:paraId="6763E2D9" w14:textId="7A08D918" w:rsidR="00480AD1" w:rsidRDefault="00176A0B" w:rsidP="00176A0B">
      <w:pPr>
        <w:spacing w:after="73"/>
        <w:ind w:left="7" w:firstLine="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 w:rsidR="00DC5677" w:rsidRPr="00DC567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DC5677">
        <w:rPr>
          <w:rFonts w:ascii="Arial" w:hAnsi="Arial" w:cs="Arial"/>
          <w:sz w:val="18"/>
          <w:szCs w:val="18"/>
        </w:rPr>
        <w:t xml:space="preserve"> </w:t>
      </w:r>
      <w:r w:rsidR="00DC5677" w:rsidRPr="00DC5677">
        <w:rPr>
          <w:rFonts w:ascii="Arial" w:hAnsi="Arial" w:cs="Arial"/>
          <w:i/>
          <w:sz w:val="18"/>
          <w:szCs w:val="18"/>
        </w:rPr>
        <w:t>Data; kwalifikowany podpis elektroniczny</w:t>
      </w:r>
    </w:p>
    <w:p w14:paraId="191FBC03" w14:textId="3D95AEED" w:rsidR="00176A0B" w:rsidRPr="00DC5677" w:rsidRDefault="00176A0B" w:rsidP="00176A0B">
      <w:pPr>
        <w:spacing w:after="1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</w:t>
      </w:r>
      <w:r w:rsidRPr="00DC5677">
        <w:rPr>
          <w:rFonts w:ascii="Arial" w:hAnsi="Arial" w:cs="Arial"/>
          <w:i/>
          <w:sz w:val="18"/>
          <w:szCs w:val="18"/>
        </w:rPr>
        <w:t>osób/y upoważnionej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C5677">
        <w:rPr>
          <w:rFonts w:ascii="Arial" w:hAnsi="Arial" w:cs="Arial"/>
          <w:i/>
          <w:sz w:val="18"/>
          <w:szCs w:val="18"/>
        </w:rPr>
        <w:t>do reprezentowania Wykonawcy</w:t>
      </w:r>
    </w:p>
    <w:sectPr w:rsidR="00176A0B" w:rsidRPr="00DC567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3CF1"/>
    <w:multiLevelType w:val="multilevel"/>
    <w:tmpl w:val="185846E0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4"/>
          <w:szCs w:val="24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90E"/>
    <w:rsid w:val="00044F64"/>
    <w:rsid w:val="000525C6"/>
    <w:rsid w:val="00090BF3"/>
    <w:rsid w:val="00142B88"/>
    <w:rsid w:val="001539C7"/>
    <w:rsid w:val="001655C2"/>
    <w:rsid w:val="00176A0B"/>
    <w:rsid w:val="00194C2B"/>
    <w:rsid w:val="001A4AF5"/>
    <w:rsid w:val="001E2C3F"/>
    <w:rsid w:val="00240103"/>
    <w:rsid w:val="002667FD"/>
    <w:rsid w:val="0027003C"/>
    <w:rsid w:val="002772EA"/>
    <w:rsid w:val="00287DA4"/>
    <w:rsid w:val="002B02ED"/>
    <w:rsid w:val="002B42AA"/>
    <w:rsid w:val="002B60FA"/>
    <w:rsid w:val="002F0BF0"/>
    <w:rsid w:val="003212A6"/>
    <w:rsid w:val="00336BB0"/>
    <w:rsid w:val="00351D53"/>
    <w:rsid w:val="00363B16"/>
    <w:rsid w:val="0036549D"/>
    <w:rsid w:val="00371EC6"/>
    <w:rsid w:val="003B7AAA"/>
    <w:rsid w:val="003C274D"/>
    <w:rsid w:val="003E0BE7"/>
    <w:rsid w:val="003F29C5"/>
    <w:rsid w:val="0042549E"/>
    <w:rsid w:val="00480AD1"/>
    <w:rsid w:val="004C4CD8"/>
    <w:rsid w:val="004E5A7C"/>
    <w:rsid w:val="004F1025"/>
    <w:rsid w:val="005F2B27"/>
    <w:rsid w:val="006000DD"/>
    <w:rsid w:val="0067448B"/>
    <w:rsid w:val="00694E23"/>
    <w:rsid w:val="006B2070"/>
    <w:rsid w:val="006C19A7"/>
    <w:rsid w:val="006D5DC6"/>
    <w:rsid w:val="00735C7B"/>
    <w:rsid w:val="00792994"/>
    <w:rsid w:val="00794D16"/>
    <w:rsid w:val="007B0225"/>
    <w:rsid w:val="00803DF1"/>
    <w:rsid w:val="00804B3D"/>
    <w:rsid w:val="00804F44"/>
    <w:rsid w:val="00843D0D"/>
    <w:rsid w:val="008474FA"/>
    <w:rsid w:val="008B427F"/>
    <w:rsid w:val="00923BEF"/>
    <w:rsid w:val="00927E10"/>
    <w:rsid w:val="009648F6"/>
    <w:rsid w:val="00994300"/>
    <w:rsid w:val="009B29A5"/>
    <w:rsid w:val="00A4055F"/>
    <w:rsid w:val="00A74ABC"/>
    <w:rsid w:val="00AC6B69"/>
    <w:rsid w:val="00AF366B"/>
    <w:rsid w:val="00B3001E"/>
    <w:rsid w:val="00B3440A"/>
    <w:rsid w:val="00B640C0"/>
    <w:rsid w:val="00BB157E"/>
    <w:rsid w:val="00C03A84"/>
    <w:rsid w:val="00C67C85"/>
    <w:rsid w:val="00C959B8"/>
    <w:rsid w:val="00CA6D41"/>
    <w:rsid w:val="00CC004B"/>
    <w:rsid w:val="00CD3116"/>
    <w:rsid w:val="00CE4302"/>
    <w:rsid w:val="00D174E5"/>
    <w:rsid w:val="00D71336"/>
    <w:rsid w:val="00D93E18"/>
    <w:rsid w:val="00DC5677"/>
    <w:rsid w:val="00E56E09"/>
    <w:rsid w:val="00E96C38"/>
    <w:rsid w:val="00EC7D4D"/>
    <w:rsid w:val="00ED1F90"/>
    <w:rsid w:val="00ED28C3"/>
    <w:rsid w:val="00EE57D0"/>
    <w:rsid w:val="00F23888"/>
    <w:rsid w:val="00F3502B"/>
    <w:rsid w:val="00F561A4"/>
    <w:rsid w:val="00FB4E03"/>
    <w:rsid w:val="00FB70D4"/>
    <w:rsid w:val="00FC014E"/>
    <w:rsid w:val="00FC52ED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  <w:style w:type="numbering" w:customStyle="1" w:styleId="WWNum421">
    <w:name w:val="WWNum421"/>
    <w:basedOn w:val="Bezlisty"/>
    <w:rsid w:val="004E5A7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0F7A-047B-4496-92C6-03A9C1BC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102</cp:revision>
  <cp:lastPrinted>2020-07-02T06:18:00Z</cp:lastPrinted>
  <dcterms:created xsi:type="dcterms:W3CDTF">2020-06-23T09:06:00Z</dcterms:created>
  <dcterms:modified xsi:type="dcterms:W3CDTF">2024-11-05T13:43:00Z</dcterms:modified>
</cp:coreProperties>
</file>