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CF" w:rsidRPr="00950F09" w:rsidRDefault="00CF23CF" w:rsidP="00950F09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</w:rPr>
      </w:pPr>
      <w:r w:rsidRPr="00950F09">
        <w:rPr>
          <w:rFonts w:cs="Times New Roman"/>
          <w:b/>
          <w:bCs/>
          <w:sz w:val="28"/>
        </w:rPr>
        <w:t>WARUNKI ZMIAN W UMOWIE</w:t>
      </w:r>
    </w:p>
    <w:p w:rsidR="00CF23CF" w:rsidRPr="00CF23CF" w:rsidRDefault="00CF23CF" w:rsidP="00434F0D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CF23CF">
        <w:rPr>
          <w:rFonts w:cs="Times New Roman"/>
          <w:b/>
          <w:bCs/>
        </w:rPr>
        <w:t>Zamawiający przewiduje między innymi następujące możliwości dokonania zmian w umowie:</w:t>
      </w:r>
    </w:p>
    <w:p w:rsidR="00CF23CF" w:rsidRPr="00434F0D" w:rsidRDefault="00CF23CF" w:rsidP="00434F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NewRomanPSMT" w:cs="Times New Roman"/>
        </w:rPr>
      </w:pPr>
      <w:r w:rsidRPr="00434F0D">
        <w:rPr>
          <w:rFonts w:eastAsia="TimesNewRomanPSMT" w:cs="Times New Roman"/>
        </w:rPr>
        <w:t>Zmiana zakresu usług:</w:t>
      </w:r>
    </w:p>
    <w:p w:rsidR="00CF23CF" w:rsidRPr="00434F0D" w:rsidRDefault="00CF23CF" w:rsidP="00434F0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TimesNewRomanPSMT" w:cs="Times New Roman"/>
        </w:rPr>
      </w:pPr>
      <w:r w:rsidRPr="00434F0D">
        <w:rPr>
          <w:rFonts w:eastAsia="TimesNewRomanPSMT" w:cs="Times New Roman"/>
        </w:rPr>
        <w:t xml:space="preserve">ograniczenia zakresu </w:t>
      </w:r>
      <w:r w:rsidR="00434F0D" w:rsidRPr="00434F0D">
        <w:rPr>
          <w:rFonts w:eastAsia="TimesNewRomanPSMT" w:cs="Times New Roman"/>
        </w:rPr>
        <w:t xml:space="preserve">usług </w:t>
      </w:r>
      <w:r w:rsidRPr="00434F0D">
        <w:rPr>
          <w:rFonts w:eastAsia="TimesNewRomanPSMT" w:cs="Times New Roman"/>
        </w:rPr>
        <w:t>wynikaj</w:t>
      </w:r>
      <w:r w:rsidR="00950F09">
        <w:rPr>
          <w:rFonts w:eastAsia="TimesNewRomanPSMT" w:cs="Times New Roman"/>
        </w:rPr>
        <w:t>ąca z braku środków finansowych lub innych czynników niezależnych od Zamawiającego,</w:t>
      </w:r>
    </w:p>
    <w:p w:rsidR="00CF23CF" w:rsidRPr="00434F0D" w:rsidRDefault="00CF23CF" w:rsidP="00434F0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TimesNewRomanPSMT" w:cs="Times New Roman"/>
        </w:rPr>
      </w:pPr>
      <w:r w:rsidRPr="00434F0D">
        <w:rPr>
          <w:rFonts w:eastAsia="TimesNewRomanPSMT" w:cs="Times New Roman"/>
        </w:rPr>
        <w:t xml:space="preserve">spowodowana koniecznością zlecenia zamówień dodatkowych, w trybie zgodnym </w:t>
      </w:r>
      <w:r w:rsidR="00950F09">
        <w:rPr>
          <w:rFonts w:eastAsia="TimesNewRomanPSMT" w:cs="Times New Roman"/>
        </w:rPr>
        <w:br/>
      </w:r>
      <w:r w:rsidRPr="00434F0D">
        <w:rPr>
          <w:rFonts w:eastAsia="TimesNewRomanPSMT" w:cs="Times New Roman"/>
        </w:rPr>
        <w:t>z przep</w:t>
      </w:r>
      <w:r w:rsidR="00434F0D">
        <w:rPr>
          <w:rFonts w:eastAsia="TimesNewRomanPSMT" w:cs="Times New Roman"/>
        </w:rPr>
        <w:t>isami ustawy PZP – art. 144 ust</w:t>
      </w:r>
      <w:r w:rsidRPr="00434F0D">
        <w:rPr>
          <w:rFonts w:eastAsia="TimesNewRomanPSMT" w:cs="Times New Roman"/>
        </w:rPr>
        <w:t>. 1 pkt 3),</w:t>
      </w:r>
    </w:p>
    <w:p w:rsidR="00CF23CF" w:rsidRDefault="00950F09" w:rsidP="00434F0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PSMT" w:cs="Times New Roman"/>
        </w:rPr>
      </w:pPr>
      <w:r>
        <w:rPr>
          <w:rFonts w:eastAsia="TimesNewRomanPSMT" w:cs="Times New Roman"/>
        </w:rPr>
        <w:t>zmiana przepisów prawa.</w:t>
      </w:r>
    </w:p>
    <w:p w:rsidR="00950F09" w:rsidRPr="00434F0D" w:rsidRDefault="00950F09" w:rsidP="00950F09">
      <w:pPr>
        <w:pStyle w:val="Akapitzlist"/>
        <w:autoSpaceDE w:val="0"/>
        <w:autoSpaceDN w:val="0"/>
        <w:adjustRightInd w:val="0"/>
        <w:ind w:left="1068"/>
        <w:jc w:val="both"/>
        <w:rPr>
          <w:rFonts w:eastAsia="TimesNewRomanPSMT" w:cs="Times New Roman"/>
        </w:rPr>
      </w:pPr>
    </w:p>
    <w:p w:rsidR="00CF23CF" w:rsidRPr="00434F0D" w:rsidRDefault="00CF23CF" w:rsidP="00950F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/>
        <w:jc w:val="both"/>
        <w:rPr>
          <w:rFonts w:eastAsia="TimesNewRomanPSMT" w:cs="Times New Roman"/>
        </w:rPr>
      </w:pPr>
      <w:r w:rsidRPr="00434F0D">
        <w:rPr>
          <w:rFonts w:eastAsia="TimesNewRomanPSMT" w:cs="Times New Roman"/>
        </w:rPr>
        <w:t>Zmiana wartości zamówienia:</w:t>
      </w:r>
    </w:p>
    <w:p w:rsidR="00CF23CF" w:rsidRPr="00434F0D" w:rsidRDefault="00CF23CF" w:rsidP="00434F0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eastAsia="TimesNewRomanPSMT" w:cs="Times New Roman"/>
        </w:rPr>
      </w:pPr>
      <w:r w:rsidRPr="00434F0D">
        <w:rPr>
          <w:rFonts w:eastAsia="TimesNewRomanPSMT" w:cs="Times New Roman"/>
        </w:rPr>
        <w:t>w przypadku braku środków finansowych, ich zwiększeniem lub zmniejszeniem czego Zamawiający nie mógł przewidzieć przy zawieraniu umowy,</w:t>
      </w:r>
    </w:p>
    <w:p w:rsidR="00CF23CF" w:rsidRPr="00434F0D" w:rsidRDefault="00CF23CF" w:rsidP="00434F0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eastAsia="TimesNewRomanPSMT" w:cs="Times New Roman"/>
        </w:rPr>
      </w:pPr>
      <w:r w:rsidRPr="00434F0D">
        <w:rPr>
          <w:rFonts w:eastAsia="TimesNewRomanPSMT" w:cs="Times New Roman"/>
        </w:rPr>
        <w:t>zmiana ceny spowodowana ustawową zmianą stawki podatku VAT, stanowiącego element wynagrodzenia Wykonawcy,</w:t>
      </w:r>
    </w:p>
    <w:p w:rsidR="00CF23CF" w:rsidRPr="00434F0D" w:rsidRDefault="00CF23CF" w:rsidP="00434F0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eastAsia="TimesNewRomanPSMT" w:cs="Times New Roman"/>
        </w:rPr>
      </w:pPr>
      <w:r w:rsidRPr="00434F0D">
        <w:rPr>
          <w:rFonts w:eastAsia="TimesNewRomanPSMT" w:cs="Times New Roman"/>
        </w:rPr>
        <w:t>zmiany zasad podlegania ubezpieczeniom społecznym lub ubezpieczeniu zdrowotnemu lub w wyniku zmiany wysokości stawki składki na ubezpieczenia społeczne lub zdrowotne,</w:t>
      </w:r>
    </w:p>
    <w:p w:rsidR="00CF23CF" w:rsidRPr="00434F0D" w:rsidRDefault="00CF23CF" w:rsidP="00434F0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eastAsia="TimesNewRomanPSMT" w:cs="Times New Roman"/>
        </w:rPr>
      </w:pPr>
      <w:r w:rsidRPr="00434F0D">
        <w:rPr>
          <w:rFonts w:eastAsia="TimesNewRomanPSMT" w:cs="Times New Roman"/>
        </w:rPr>
        <w:t xml:space="preserve">zmiany zasad gromadzenia i wysokości wpłat do pracowniczych planów kapitałowych, </w:t>
      </w:r>
      <w:r w:rsidR="00950F09">
        <w:rPr>
          <w:rFonts w:eastAsia="TimesNewRomanPSMT" w:cs="Times New Roman"/>
        </w:rPr>
        <w:br/>
      </w:r>
      <w:r w:rsidRPr="00434F0D">
        <w:rPr>
          <w:rFonts w:eastAsia="TimesNewRomanPSMT" w:cs="Times New Roman"/>
        </w:rPr>
        <w:t>o których mowa w ustawie z dnia 4 października 2018 r. o pracowniczych planach kapitałowych, – jeżeli zmiany te będą miały wpływ na koszty wykon</w:t>
      </w:r>
      <w:r w:rsidR="00434F0D">
        <w:rPr>
          <w:rFonts w:eastAsia="TimesNewRomanPSMT" w:cs="Times New Roman"/>
        </w:rPr>
        <w:t>ania zamówienia przez Wykonawcę.</w:t>
      </w:r>
    </w:p>
    <w:p w:rsidR="00434F0D" w:rsidRDefault="00CF23CF" w:rsidP="00434F0D">
      <w:pPr>
        <w:autoSpaceDE w:val="0"/>
        <w:autoSpaceDN w:val="0"/>
        <w:adjustRightInd w:val="0"/>
        <w:ind w:left="708"/>
        <w:jc w:val="both"/>
        <w:rPr>
          <w:rFonts w:eastAsia="TimesNewRomanPSMT" w:cs="Times New Roman"/>
        </w:rPr>
      </w:pPr>
      <w:r w:rsidRPr="00434F0D">
        <w:rPr>
          <w:rFonts w:eastAsia="TimesNewRomanPSMT" w:cs="Times New Roman"/>
        </w:rPr>
        <w:t>Każdorazowo Wykonawca zobowiązany jest udokumentować – wyliczyć, że zmiany te mają znaczący wpływ na wynagrodzenie Wykonawcy.</w:t>
      </w:r>
    </w:p>
    <w:p w:rsidR="00CF23CF" w:rsidRPr="00434F0D" w:rsidRDefault="00434F0D" w:rsidP="00434F0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709"/>
        <w:jc w:val="both"/>
        <w:rPr>
          <w:rFonts w:eastAsia="TimesNewRomanPSMT" w:cs="Times New Roman"/>
        </w:rPr>
      </w:pPr>
      <w:r w:rsidRPr="00434F0D">
        <w:rPr>
          <w:rFonts w:eastAsia="TimesNewRomanPSMT" w:cs="Times New Roman"/>
        </w:rPr>
        <w:t>I</w:t>
      </w:r>
      <w:r w:rsidR="00CF23CF" w:rsidRPr="00434F0D">
        <w:rPr>
          <w:rFonts w:eastAsia="TimesNewRomanPSMT" w:cs="Times New Roman"/>
        </w:rPr>
        <w:t>nne:</w:t>
      </w:r>
    </w:p>
    <w:p w:rsidR="00CF23CF" w:rsidRPr="00434F0D" w:rsidRDefault="00CF23CF" w:rsidP="00434F0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eastAsia="TimesNewRomanPSMT" w:cs="Times New Roman"/>
        </w:rPr>
      </w:pPr>
      <w:r w:rsidRPr="00434F0D">
        <w:rPr>
          <w:rFonts w:eastAsia="TimesNewRomanPSMT" w:cs="Times New Roman"/>
        </w:rPr>
        <w:t>doprecyzowanie i uszczegółowienie warunków realizacji umowy,</w:t>
      </w:r>
    </w:p>
    <w:p w:rsidR="00CF23CF" w:rsidRPr="00434F0D" w:rsidRDefault="00CF23CF" w:rsidP="00434F0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eastAsia="TimesNewRomanPSMT" w:cs="Times New Roman"/>
        </w:rPr>
      </w:pPr>
      <w:r w:rsidRPr="00434F0D">
        <w:rPr>
          <w:rFonts w:eastAsia="TimesNewRomanPSMT" w:cs="Times New Roman"/>
        </w:rPr>
        <w:t>zmiany osób reprezentujących strony,</w:t>
      </w:r>
    </w:p>
    <w:p w:rsidR="00CF23CF" w:rsidRPr="00434F0D" w:rsidRDefault="00CF23CF" w:rsidP="00434F0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eastAsia="TimesNewRomanPSMT" w:cs="Times New Roman"/>
        </w:rPr>
      </w:pPr>
      <w:r w:rsidRPr="00434F0D">
        <w:rPr>
          <w:rFonts w:eastAsia="TimesNewRomanPSMT" w:cs="Times New Roman"/>
        </w:rPr>
        <w:t>oczywiste omyłki pisarskie,</w:t>
      </w:r>
    </w:p>
    <w:p w:rsidR="00CF23CF" w:rsidRPr="00434F0D" w:rsidRDefault="00CF23CF" w:rsidP="00434F0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eastAsia="TimesNewRomanPSMT" w:cs="Times New Roman"/>
        </w:rPr>
      </w:pPr>
      <w:r w:rsidRPr="00434F0D">
        <w:rPr>
          <w:rFonts w:eastAsia="TimesNewRomanPSMT" w:cs="Times New Roman"/>
        </w:rPr>
        <w:t>zmiany formy prawnej którejkolwiek ze stron umowy,</w:t>
      </w:r>
    </w:p>
    <w:p w:rsidR="00CF23CF" w:rsidRPr="00434F0D" w:rsidRDefault="00CF23CF" w:rsidP="00434F0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eastAsia="TimesNewRomanPSMT" w:cs="Times New Roman"/>
        </w:rPr>
      </w:pPr>
      <w:r w:rsidRPr="00434F0D">
        <w:rPr>
          <w:rFonts w:eastAsia="TimesNewRomanPSMT" w:cs="Times New Roman"/>
        </w:rPr>
        <w:t>zmiana nr konta wykonawcy lub innych danych podmiotowych,</w:t>
      </w:r>
    </w:p>
    <w:p w:rsidR="00434F0D" w:rsidRDefault="00CF23CF" w:rsidP="00434F0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eastAsia="TimesNewRomanPSMT" w:cs="Times New Roman"/>
        </w:rPr>
      </w:pPr>
      <w:r w:rsidRPr="00434F0D">
        <w:rPr>
          <w:rFonts w:eastAsia="TimesNewRomanPSMT" w:cs="Times New Roman"/>
        </w:rPr>
        <w:t>zmiany adresowe którejkolwiek ze stron umowy,</w:t>
      </w:r>
    </w:p>
    <w:p w:rsidR="00CF23CF" w:rsidRPr="00950F09" w:rsidRDefault="00950F09" w:rsidP="00434F0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eastAsia="TimesNewRomanPSMT" w:cs="Times New Roman"/>
        </w:rPr>
      </w:pPr>
      <w:r w:rsidRPr="00950F09">
        <w:rPr>
          <w:rFonts w:eastAsia="TimesNewRomanPSMT" w:cs="Times New Roman"/>
        </w:rPr>
        <w:t>z</w:t>
      </w:r>
      <w:r w:rsidR="00CF23CF" w:rsidRPr="00950F09">
        <w:rPr>
          <w:rFonts w:eastAsia="TimesNewRomanPSMT" w:cs="Times New Roman"/>
        </w:rPr>
        <w:t xml:space="preserve"> powodu zmiany warunków płatności, przy czym w/w zmiana spowodowana może być okolicznościami zaistniałymi w trakcie realizacji przedmiotu umowy.</w:t>
      </w:r>
    </w:p>
    <w:p w:rsidR="00950F09" w:rsidRDefault="00950F09" w:rsidP="00434F0D">
      <w:pPr>
        <w:autoSpaceDE w:val="0"/>
        <w:autoSpaceDN w:val="0"/>
        <w:adjustRightInd w:val="0"/>
        <w:spacing w:after="0"/>
        <w:jc w:val="both"/>
        <w:rPr>
          <w:rFonts w:eastAsia="TimesNewRomanPSMT" w:cs="Times New Roman"/>
        </w:rPr>
      </w:pPr>
    </w:p>
    <w:p w:rsidR="00CF23CF" w:rsidRPr="00CF23CF" w:rsidRDefault="00CF23CF" w:rsidP="00434F0D">
      <w:pPr>
        <w:autoSpaceDE w:val="0"/>
        <w:autoSpaceDN w:val="0"/>
        <w:adjustRightInd w:val="0"/>
        <w:spacing w:after="0"/>
        <w:jc w:val="both"/>
        <w:rPr>
          <w:rFonts w:eastAsia="TimesNewRomanPSMT" w:cs="Times New Roman"/>
        </w:rPr>
      </w:pPr>
      <w:r w:rsidRPr="00CF23CF">
        <w:rPr>
          <w:rFonts w:eastAsia="TimesNewRomanPSMT" w:cs="Times New Roman"/>
        </w:rPr>
        <w:t>Zmiana Umowy dopuszczalna będzie w granicach wyznaczonych przepisami ustawy Prawo Zamówień</w:t>
      </w:r>
      <w:r>
        <w:rPr>
          <w:rFonts w:eastAsia="TimesNewRomanPSMT" w:cs="Times New Roman"/>
        </w:rPr>
        <w:t xml:space="preserve"> </w:t>
      </w:r>
      <w:r w:rsidRPr="00CF23CF">
        <w:rPr>
          <w:rFonts w:eastAsia="TimesNewRomanPSMT" w:cs="Times New Roman"/>
        </w:rPr>
        <w:t>Publicznych.</w:t>
      </w:r>
    </w:p>
    <w:p w:rsidR="00CF23CF" w:rsidRPr="00CF23CF" w:rsidRDefault="00CF23CF" w:rsidP="00434F0D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</w:rPr>
      </w:pPr>
      <w:r w:rsidRPr="00CF23CF">
        <w:rPr>
          <w:rFonts w:cs="Times New Roman"/>
          <w:b/>
          <w:bCs/>
        </w:rPr>
        <w:t>Wszystkie powyższe postanowienia stanowią katalog zmian, na które Zamawiający może</w:t>
      </w:r>
      <w:r>
        <w:rPr>
          <w:rFonts w:cs="Times New Roman"/>
          <w:b/>
          <w:bCs/>
        </w:rPr>
        <w:t xml:space="preserve"> </w:t>
      </w:r>
      <w:r w:rsidRPr="00CF23CF">
        <w:rPr>
          <w:rFonts w:cs="Times New Roman"/>
          <w:b/>
          <w:bCs/>
        </w:rPr>
        <w:t>wyrazić zgodę. Nie stanowią jednocześnie zobowiązania do wyrażenia takiej zgody.</w:t>
      </w:r>
    </w:p>
    <w:p w:rsidR="00CF23CF" w:rsidRPr="00CF23CF" w:rsidRDefault="00CF23CF" w:rsidP="00434F0D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</w:rPr>
      </w:pPr>
      <w:r w:rsidRPr="00CF23CF">
        <w:rPr>
          <w:rFonts w:cs="Times New Roman"/>
          <w:b/>
          <w:bCs/>
        </w:rPr>
        <w:t>Strona, która występuje z propozycją zmiany umowy, w oparciu o przedstawiony powyżej</w:t>
      </w:r>
      <w:r>
        <w:rPr>
          <w:rFonts w:cs="Times New Roman"/>
          <w:b/>
          <w:bCs/>
        </w:rPr>
        <w:t xml:space="preserve"> </w:t>
      </w:r>
      <w:r w:rsidRPr="00CF23CF">
        <w:rPr>
          <w:rFonts w:cs="Times New Roman"/>
          <w:b/>
          <w:bCs/>
        </w:rPr>
        <w:t>katalog zmian umowy zobowiązana jest do sporządzenia i uzasadnienia wniosku o taka zmianę.</w:t>
      </w:r>
    </w:p>
    <w:p w:rsidR="00CF23CF" w:rsidRPr="00CF23CF" w:rsidRDefault="00CF23CF" w:rsidP="00434F0D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</w:rPr>
      </w:pPr>
      <w:r w:rsidRPr="00CF23CF">
        <w:rPr>
          <w:rFonts w:cs="Times New Roman"/>
          <w:b/>
          <w:bCs/>
        </w:rPr>
        <w:t>Warunkiem dokonania zmian postanowień umowy jest zgoda obu stron wyrażona na piśmie</w:t>
      </w:r>
      <w:r>
        <w:rPr>
          <w:rFonts w:cs="Times New Roman"/>
          <w:b/>
          <w:bCs/>
        </w:rPr>
        <w:t xml:space="preserve"> </w:t>
      </w:r>
      <w:r w:rsidRPr="00CF23CF">
        <w:rPr>
          <w:rFonts w:cs="Times New Roman"/>
          <w:b/>
          <w:bCs/>
        </w:rPr>
        <w:t>pod rygorem nieważności takiej zmiany</w:t>
      </w:r>
      <w:r w:rsidR="00950F09">
        <w:rPr>
          <w:rFonts w:cs="Times New Roman"/>
          <w:b/>
          <w:bCs/>
        </w:rPr>
        <w:t>,</w:t>
      </w:r>
      <w:r w:rsidRPr="00CF23CF">
        <w:rPr>
          <w:rFonts w:cs="Times New Roman"/>
          <w:b/>
          <w:bCs/>
        </w:rPr>
        <w:t xml:space="preserve"> w formie aneksu do umowy.</w:t>
      </w:r>
    </w:p>
    <w:p w:rsidR="00CF23CF" w:rsidRDefault="00CF23CF" w:rsidP="00434F0D">
      <w:pPr>
        <w:autoSpaceDE w:val="0"/>
        <w:autoSpaceDN w:val="0"/>
        <w:adjustRightInd w:val="0"/>
        <w:spacing w:after="0"/>
        <w:jc w:val="both"/>
        <w:rPr>
          <w:rFonts w:eastAsia="TimesNewRomanPSMT" w:cs="Times New Roman"/>
        </w:rPr>
      </w:pPr>
    </w:p>
    <w:p w:rsidR="00CF23CF" w:rsidRPr="00CF23CF" w:rsidRDefault="00CF23CF" w:rsidP="00950F09">
      <w:pPr>
        <w:autoSpaceDE w:val="0"/>
        <w:autoSpaceDN w:val="0"/>
        <w:adjustRightInd w:val="0"/>
        <w:spacing w:after="0"/>
        <w:jc w:val="right"/>
        <w:rPr>
          <w:rFonts w:eastAsia="TimesNewRomanPSMT" w:cs="Times New Roman"/>
        </w:rPr>
      </w:pPr>
      <w:r w:rsidRPr="00CF23CF">
        <w:rPr>
          <w:rFonts w:eastAsia="TimesNewRomanPSMT" w:cs="Times New Roman"/>
        </w:rPr>
        <w:t>Podpisano</w:t>
      </w:r>
    </w:p>
    <w:p w:rsidR="00CF23CF" w:rsidRPr="00CF23CF" w:rsidRDefault="00CF23CF" w:rsidP="00950F09">
      <w:pPr>
        <w:autoSpaceDE w:val="0"/>
        <w:autoSpaceDN w:val="0"/>
        <w:adjustRightInd w:val="0"/>
        <w:spacing w:after="0"/>
        <w:jc w:val="right"/>
        <w:rPr>
          <w:rFonts w:eastAsia="TimesNewRomanPSMT" w:cs="Times New Roman"/>
        </w:rPr>
      </w:pPr>
      <w:r w:rsidRPr="00CF23CF">
        <w:rPr>
          <w:rFonts w:eastAsia="TimesNewRomanPSMT" w:cs="Times New Roman"/>
        </w:rPr>
        <w:t>...................................................................</w:t>
      </w:r>
    </w:p>
    <w:p w:rsidR="00851582" w:rsidRPr="00950F09" w:rsidRDefault="00CF23CF" w:rsidP="00950F09">
      <w:pPr>
        <w:jc w:val="right"/>
        <w:rPr>
          <w:rFonts w:cs="Times New Roman"/>
          <w:sz w:val="20"/>
        </w:rPr>
      </w:pPr>
      <w:r w:rsidRPr="00950F09">
        <w:rPr>
          <w:rFonts w:cs="Times New Roman"/>
          <w:i/>
          <w:iCs/>
          <w:sz w:val="20"/>
        </w:rPr>
        <w:t>(upoważnieni przedstawiciele Wykonawcy)</w:t>
      </w:r>
    </w:p>
    <w:sectPr w:rsidR="00851582" w:rsidRPr="00950F09" w:rsidSect="008515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5E9" w:rsidRDefault="000E15E9" w:rsidP="00950F09">
      <w:pPr>
        <w:spacing w:after="0" w:line="240" w:lineRule="auto"/>
      </w:pPr>
      <w:r>
        <w:separator/>
      </w:r>
    </w:p>
  </w:endnote>
  <w:endnote w:type="continuationSeparator" w:id="0">
    <w:p w:rsidR="000E15E9" w:rsidRDefault="000E15E9" w:rsidP="0095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5E9" w:rsidRDefault="000E15E9" w:rsidP="00950F09">
      <w:pPr>
        <w:spacing w:after="0" w:line="240" w:lineRule="auto"/>
      </w:pPr>
      <w:r>
        <w:separator/>
      </w:r>
    </w:p>
  </w:footnote>
  <w:footnote w:type="continuationSeparator" w:id="0">
    <w:p w:rsidR="000E15E9" w:rsidRDefault="000E15E9" w:rsidP="00950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09" w:rsidRDefault="00950F09">
    <w:pPr>
      <w:pStyle w:val="Nagwek"/>
    </w:pPr>
  </w:p>
  <w:p w:rsidR="00950F09" w:rsidRPr="00950F09" w:rsidRDefault="00950F09" w:rsidP="00950F09">
    <w:pPr>
      <w:pStyle w:val="Nagwek"/>
      <w:jc w:val="right"/>
      <w:rPr>
        <w:i/>
        <w:sz w:val="24"/>
      </w:rPr>
    </w:pPr>
    <w:r w:rsidRPr="00950F09">
      <w:rPr>
        <w:i/>
        <w:sz w:val="24"/>
      </w:rPr>
      <w:t>Załącznik nr 8 do Instrukcji dla wykonawców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1603"/>
    <w:multiLevelType w:val="hybridMultilevel"/>
    <w:tmpl w:val="5D586516"/>
    <w:lvl w:ilvl="0" w:tplc="96805474">
      <w:start w:val="1"/>
      <w:numFmt w:val="decimal"/>
      <w:lvlText w:val="%1)"/>
      <w:lvlJc w:val="left"/>
      <w:pPr>
        <w:ind w:left="106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B1699C"/>
    <w:multiLevelType w:val="hybridMultilevel"/>
    <w:tmpl w:val="DF9ABDB4"/>
    <w:lvl w:ilvl="0" w:tplc="5C7670FA">
      <w:start w:val="1"/>
      <w:numFmt w:val="decimal"/>
      <w:lvlText w:val="%1. 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6565B"/>
    <w:multiLevelType w:val="hybridMultilevel"/>
    <w:tmpl w:val="D63C72BA"/>
    <w:lvl w:ilvl="0" w:tplc="4290DB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3EC6"/>
    <w:multiLevelType w:val="hybridMultilevel"/>
    <w:tmpl w:val="496652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14638"/>
    <w:multiLevelType w:val="hybridMultilevel"/>
    <w:tmpl w:val="3E7EF7BC"/>
    <w:lvl w:ilvl="0" w:tplc="57A24B92">
      <w:start w:val="1"/>
      <w:numFmt w:val="decimal"/>
      <w:lvlText w:val="%1. 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47929"/>
    <w:multiLevelType w:val="hybridMultilevel"/>
    <w:tmpl w:val="EC5E7BA2"/>
    <w:lvl w:ilvl="0" w:tplc="96805474">
      <w:start w:val="1"/>
      <w:numFmt w:val="decimal"/>
      <w:lvlText w:val="%1)"/>
      <w:lvlJc w:val="left"/>
      <w:pPr>
        <w:ind w:left="106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B325D18"/>
    <w:multiLevelType w:val="hybridMultilevel"/>
    <w:tmpl w:val="8D8A82A6"/>
    <w:lvl w:ilvl="0" w:tplc="96805474">
      <w:start w:val="1"/>
      <w:numFmt w:val="decimal"/>
      <w:lvlText w:val="%1)"/>
      <w:lvlJc w:val="left"/>
      <w:pPr>
        <w:ind w:left="106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E27774"/>
    <w:multiLevelType w:val="hybridMultilevel"/>
    <w:tmpl w:val="D1D6886C"/>
    <w:lvl w:ilvl="0" w:tplc="57A24B92">
      <w:start w:val="1"/>
      <w:numFmt w:val="decimal"/>
      <w:lvlText w:val="%1. 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D7F53"/>
    <w:multiLevelType w:val="hybridMultilevel"/>
    <w:tmpl w:val="C7F202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3D50AB"/>
    <w:multiLevelType w:val="hybridMultilevel"/>
    <w:tmpl w:val="220CAC54"/>
    <w:lvl w:ilvl="0" w:tplc="8584C37C">
      <w:start w:val="3"/>
      <w:numFmt w:val="decimal"/>
      <w:lvlText w:val="%1. "/>
      <w:lvlJc w:val="center"/>
      <w:pPr>
        <w:ind w:left="1068" w:hanging="360"/>
      </w:pPr>
      <w:rPr>
        <w:rFonts w:ascii="Times New Roman" w:hAnsi="Times New Roman" w:hint="default"/>
        <w:b w:val="0"/>
        <w:i w:val="0"/>
        <w:color w:val="auto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0780E"/>
    <w:multiLevelType w:val="hybridMultilevel"/>
    <w:tmpl w:val="2AEE3B1A"/>
    <w:lvl w:ilvl="0" w:tplc="96805474">
      <w:start w:val="1"/>
      <w:numFmt w:val="decimal"/>
      <w:lvlText w:val="%1)"/>
      <w:lvlJc w:val="left"/>
      <w:pPr>
        <w:ind w:left="106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EFA1358"/>
    <w:multiLevelType w:val="hybridMultilevel"/>
    <w:tmpl w:val="C0A29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1"/>
  </w:num>
  <w:num w:numId="5">
    <w:abstractNumId w:val="4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0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3CF"/>
    <w:rsid w:val="000E07DE"/>
    <w:rsid w:val="000E15E9"/>
    <w:rsid w:val="001478D2"/>
    <w:rsid w:val="002074C0"/>
    <w:rsid w:val="00324B53"/>
    <w:rsid w:val="00422558"/>
    <w:rsid w:val="00434F0D"/>
    <w:rsid w:val="004E6DAC"/>
    <w:rsid w:val="005C1171"/>
    <w:rsid w:val="005F3461"/>
    <w:rsid w:val="00807029"/>
    <w:rsid w:val="00851582"/>
    <w:rsid w:val="008534D1"/>
    <w:rsid w:val="008C71CB"/>
    <w:rsid w:val="00927A88"/>
    <w:rsid w:val="00950F09"/>
    <w:rsid w:val="00A10E40"/>
    <w:rsid w:val="00AB52C4"/>
    <w:rsid w:val="00CE4C7C"/>
    <w:rsid w:val="00CF23CF"/>
    <w:rsid w:val="00D23D43"/>
    <w:rsid w:val="00E40E7B"/>
    <w:rsid w:val="00E77C9B"/>
    <w:rsid w:val="00FB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F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50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0F09"/>
  </w:style>
  <w:style w:type="paragraph" w:styleId="Stopka">
    <w:name w:val="footer"/>
    <w:basedOn w:val="Normalny"/>
    <w:link w:val="StopkaZnak"/>
    <w:uiPriority w:val="99"/>
    <w:semiHidden/>
    <w:unhideWhenUsed/>
    <w:rsid w:val="00950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50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</dc:creator>
  <cp:lastModifiedBy>MOPS</cp:lastModifiedBy>
  <cp:revision>2</cp:revision>
  <dcterms:created xsi:type="dcterms:W3CDTF">2019-11-07T08:22:00Z</dcterms:created>
  <dcterms:modified xsi:type="dcterms:W3CDTF">2019-11-07T08:22:00Z</dcterms:modified>
</cp:coreProperties>
</file>