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2C061" w14:textId="0A700101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A90EC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A1510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4326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49373" w14:textId="77777777" w:rsidR="00A90EC5" w:rsidRPr="002B1F8E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2B1F8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3D6308CD" w14:textId="4475C2C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OŚWIADCZENIE</w:t>
      </w:r>
      <w:r w:rsidR="00B83E38">
        <w:rPr>
          <w:rStyle w:val="Odwoanieprzypisudolnego"/>
          <w:rFonts w:ascii="Times New Roman" w:eastAsia="Times New Roman" w:hAnsi="Times New Roman"/>
          <w:b/>
          <w:sz w:val="26"/>
          <w:szCs w:val="26"/>
          <w:lang w:eastAsia="pl-PL"/>
        </w:rPr>
        <w:footnoteReference w:id="1"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14:paraId="07CDE5B4" w14:textId="06263E0D" w:rsidR="00673711" w:rsidRPr="00785245" w:rsidRDefault="00673711" w:rsidP="00D9680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</w:t>
      </w:r>
      <w:r w:rsidR="00D9680C" w:rsidRPr="00D9680C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zakresie </w:t>
      </w:r>
      <w:bookmarkStart w:id="3" w:name="_Hlk145578317"/>
      <w:r w:rsidR="00D9680C" w:rsidRPr="00D9680C">
        <w:rPr>
          <w:rFonts w:ascii="Times New Roman" w:eastAsia="Times New Roman" w:hAnsi="Times New Roman"/>
          <w:b/>
          <w:sz w:val="26"/>
          <w:szCs w:val="26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</w:p>
    <w:p w14:paraId="00F1E404" w14:textId="77777777" w:rsidR="00673711" w:rsidRPr="00785245" w:rsidRDefault="00673711" w:rsidP="0067371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5AC514B7" w14:textId="3AAC51C9" w:rsidR="00673711" w:rsidRPr="00CF16AF" w:rsidRDefault="00673711" w:rsidP="00CF16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A15101">
        <w:rPr>
          <w:rFonts w:ascii="Times New Roman" w:eastAsia="Times New Roman" w:hAnsi="Times New Roman"/>
          <w:b/>
          <w:sz w:val="24"/>
          <w:szCs w:val="24"/>
          <w:lang w:eastAsia="pl-PL"/>
        </w:rPr>
        <w:t>,,</w:t>
      </w:r>
      <w:r w:rsidR="00A151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Remont budynku Zespołu Kształcenia i Wychowania Specjalnego w Kartuzach”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55B89137" w14:textId="77777777" w:rsidR="00673711" w:rsidRPr="00BA10C9" w:rsidRDefault="00673711" w:rsidP="00673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210DC5" w14:textId="65133432" w:rsidR="00673711" w:rsidRDefault="00D9680C" w:rsidP="00B83E38">
      <w:pPr>
        <w:pStyle w:val="Akapitzlist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9680C">
        <w:rPr>
          <w:rFonts w:ascii="Times New Roman" w:hAnsi="Times New Roman"/>
          <w:sz w:val="24"/>
          <w:szCs w:val="24"/>
        </w:rPr>
        <w:t xml:space="preserve">oświadczam, że </w:t>
      </w:r>
      <w:r w:rsidRPr="00D9680C">
        <w:rPr>
          <w:rFonts w:ascii="Times New Roman" w:hAnsi="Times New Roman"/>
          <w:b/>
          <w:bCs/>
          <w:sz w:val="24"/>
          <w:szCs w:val="24"/>
        </w:rPr>
        <w:t>nie podlegam</w:t>
      </w:r>
      <w:r w:rsidRPr="00D9680C">
        <w:rPr>
          <w:rFonts w:ascii="Times New Roman" w:hAnsi="Times New Roman"/>
          <w:sz w:val="24"/>
          <w:szCs w:val="24"/>
        </w:rPr>
        <w:t xml:space="preserve">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80C">
        <w:rPr>
          <w:rFonts w:ascii="Times New Roman" w:hAnsi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</w:t>
      </w:r>
      <w:r w:rsidRPr="00D9680C">
        <w:rPr>
          <w:rFonts w:ascii="Times New Roman" w:eastAsia="Calibri" w:hAnsi="Times New Roman" w:cs="Times New Roman"/>
          <w:sz w:val="24"/>
          <w:szCs w:val="24"/>
        </w:rPr>
        <w:t>Dz. U. z 2023 r. poz. 1497</w:t>
      </w:r>
      <w:r w:rsidR="00A15101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A15101">
        <w:rPr>
          <w:rFonts w:ascii="Times New Roman" w:eastAsia="Calibri" w:hAnsi="Times New Roman" w:cs="Times New Roman"/>
          <w:sz w:val="24"/>
          <w:szCs w:val="24"/>
        </w:rPr>
        <w:t>późń</w:t>
      </w:r>
      <w:proofErr w:type="spellEnd"/>
      <w:r w:rsidR="00A15101">
        <w:rPr>
          <w:rFonts w:ascii="Times New Roman" w:eastAsia="Calibri" w:hAnsi="Times New Roman" w:cs="Times New Roman"/>
          <w:sz w:val="24"/>
          <w:szCs w:val="24"/>
        </w:rPr>
        <w:t>. zm.</w:t>
      </w:r>
      <w:r w:rsidRPr="00D9680C">
        <w:rPr>
          <w:rFonts w:ascii="Times New Roman" w:hAnsi="Times New Roman"/>
          <w:sz w:val="24"/>
          <w:szCs w:val="24"/>
        </w:rPr>
        <w:t>)</w:t>
      </w:r>
      <w:r w:rsidR="00B83E38">
        <w:rPr>
          <w:rFonts w:ascii="Times New Roman" w:hAnsi="Times New Roman"/>
          <w:sz w:val="24"/>
          <w:szCs w:val="24"/>
        </w:rPr>
        <w:t>,</w:t>
      </w:r>
    </w:p>
    <w:p w14:paraId="0A9D119A" w14:textId="0510983D" w:rsidR="00B83E38" w:rsidRDefault="00B83E38" w:rsidP="00B83E3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informacji.</w:t>
      </w:r>
    </w:p>
    <w:p w14:paraId="1B2FBDF5" w14:textId="77777777" w:rsidR="00B83E38" w:rsidRDefault="00B83E38" w:rsidP="00B83E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129C" w14:textId="7A2BA0B8" w:rsidR="001770D2" w:rsidRPr="00B83E38" w:rsidRDefault="00673711" w:rsidP="007D6161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  <w:bookmarkStart w:id="4" w:name="_GoBack"/>
      <w:bookmarkEnd w:id="4"/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r w:rsidR="007504E6" w:rsidRPr="00785245">
        <w:rPr>
          <w:color w:val="000000"/>
          <w:kern w:val="2"/>
          <w:sz w:val="28"/>
        </w:rPr>
        <w:t xml:space="preserve">  </w:t>
      </w:r>
      <w:r w:rsidR="007504E6"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sectPr w:rsidR="001770D2" w:rsidRPr="00B83E38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6" w:name="_Hlk484602264" w:displacedByCustomXml="prev"/>
      <w:p w14:paraId="68201F28" w14:textId="063A90E4" w:rsidR="006640FC" w:rsidRPr="006640FC" w:rsidRDefault="006640FC" w:rsidP="00B062AD">
        <w:pPr>
          <w:pStyle w:val="Stopka"/>
          <w:jc w:val="center"/>
        </w:pPr>
      </w:p>
      <w:p w14:paraId="33583F1D" w14:textId="15B2F439" w:rsidR="00B72DDA" w:rsidRDefault="00F244E1" w:rsidP="006640FC">
        <w:pPr>
          <w:pStyle w:val="Stopka"/>
          <w:jc w:val="right"/>
        </w:pPr>
      </w:p>
      <w:bookmarkEnd w:id="6" w:displacedByCustomXml="next"/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74BE21EF" w14:textId="13232A34" w:rsidR="00B83E38" w:rsidRDefault="00B83E38">
      <w:pPr>
        <w:pStyle w:val="Tekstprzypisudolnego"/>
      </w:pPr>
      <w:r>
        <w:rPr>
          <w:rStyle w:val="Odwoanieprzypisudolnego"/>
        </w:rPr>
        <w:footnoteRef/>
      </w:r>
      <w:r>
        <w:t xml:space="preserve"> Oświadczenie składane wraz z ofertą.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5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5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C781F"/>
    <w:multiLevelType w:val="multilevel"/>
    <w:tmpl w:val="14C87AD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5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9"/>
  </w:num>
  <w:num w:numId="2">
    <w:abstractNumId w:val="32"/>
  </w:num>
  <w:num w:numId="3">
    <w:abstractNumId w:val="48"/>
  </w:num>
  <w:num w:numId="4">
    <w:abstractNumId w:val="29"/>
  </w:num>
  <w:num w:numId="5">
    <w:abstractNumId w:val="19"/>
  </w:num>
  <w:num w:numId="6">
    <w:abstractNumId w:val="54"/>
  </w:num>
  <w:num w:numId="7">
    <w:abstractNumId w:val="20"/>
  </w:num>
  <w:num w:numId="8">
    <w:abstractNumId w:val="5"/>
  </w:num>
  <w:num w:numId="9">
    <w:abstractNumId w:val="27"/>
  </w:num>
  <w:num w:numId="10">
    <w:abstractNumId w:val="24"/>
  </w:num>
  <w:num w:numId="11">
    <w:abstractNumId w:val="36"/>
  </w:num>
  <w:num w:numId="12">
    <w:abstractNumId w:val="31"/>
  </w:num>
  <w:num w:numId="13">
    <w:abstractNumId w:val="40"/>
  </w:num>
  <w:num w:numId="14">
    <w:abstractNumId w:val="11"/>
  </w:num>
  <w:num w:numId="15">
    <w:abstractNumId w:val="52"/>
  </w:num>
  <w:num w:numId="16">
    <w:abstractNumId w:val="34"/>
  </w:num>
  <w:num w:numId="17">
    <w:abstractNumId w:val="4"/>
  </w:num>
  <w:num w:numId="18">
    <w:abstractNumId w:val="9"/>
  </w:num>
  <w:num w:numId="19">
    <w:abstractNumId w:val="28"/>
  </w:num>
  <w:num w:numId="20">
    <w:abstractNumId w:val="12"/>
  </w:num>
  <w:num w:numId="21">
    <w:abstractNumId w:val="38"/>
  </w:num>
  <w:num w:numId="22">
    <w:abstractNumId w:val="21"/>
  </w:num>
  <w:num w:numId="23">
    <w:abstractNumId w:val="45"/>
  </w:num>
  <w:num w:numId="24">
    <w:abstractNumId w:val="26"/>
  </w:num>
  <w:num w:numId="25">
    <w:abstractNumId w:val="3"/>
  </w:num>
  <w:num w:numId="26">
    <w:abstractNumId w:val="17"/>
  </w:num>
  <w:num w:numId="27">
    <w:abstractNumId w:val="25"/>
  </w:num>
  <w:num w:numId="28">
    <w:abstractNumId w:val="57"/>
  </w:num>
  <w:num w:numId="29">
    <w:abstractNumId w:val="1"/>
  </w:num>
  <w:num w:numId="30">
    <w:abstractNumId w:val="16"/>
  </w:num>
  <w:num w:numId="31">
    <w:abstractNumId w:val="51"/>
  </w:num>
  <w:num w:numId="32">
    <w:abstractNumId w:val="41"/>
  </w:num>
  <w:num w:numId="33">
    <w:abstractNumId w:val="8"/>
  </w:num>
  <w:num w:numId="34">
    <w:abstractNumId w:val="59"/>
  </w:num>
  <w:num w:numId="35">
    <w:abstractNumId w:val="7"/>
    <w:lvlOverride w:ilvl="0">
      <w:lvl w:ilvl="0" w:tplc="AF2EE362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53"/>
  </w:num>
  <w:num w:numId="37">
    <w:abstractNumId w:val="37"/>
  </w:num>
  <w:num w:numId="38">
    <w:abstractNumId w:val="6"/>
  </w:num>
  <w:num w:numId="39">
    <w:abstractNumId w:val="30"/>
  </w:num>
  <w:num w:numId="40">
    <w:abstractNumId w:val="43"/>
  </w:num>
  <w:num w:numId="41">
    <w:abstractNumId w:val="47"/>
  </w:num>
  <w:num w:numId="42">
    <w:abstractNumId w:val="14"/>
  </w:num>
  <w:num w:numId="43">
    <w:abstractNumId w:val="56"/>
  </w:num>
  <w:num w:numId="44">
    <w:abstractNumId w:val="0"/>
    <w:lvlOverride w:ilvl="0">
      <w:lvl w:ilvl="0" w:tplc="6BA623BE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8"/>
  </w:num>
  <w:num w:numId="46">
    <w:abstractNumId w:val="2"/>
  </w:num>
  <w:num w:numId="47">
    <w:abstractNumId w:val="22"/>
  </w:num>
  <w:num w:numId="48">
    <w:abstractNumId w:val="44"/>
  </w:num>
  <w:num w:numId="49">
    <w:abstractNumId w:val="50"/>
  </w:num>
  <w:num w:numId="50">
    <w:abstractNumId w:val="39"/>
  </w:num>
  <w:num w:numId="51">
    <w:abstractNumId w:val="58"/>
  </w:num>
  <w:num w:numId="52">
    <w:abstractNumId w:val="13"/>
  </w:num>
  <w:num w:numId="53">
    <w:abstractNumId w:val="10"/>
  </w:num>
  <w:num w:numId="54">
    <w:abstractNumId w:val="46"/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33"/>
  </w:num>
  <w:num w:numId="58">
    <w:abstractNumId w:val="55"/>
  </w:num>
  <w:num w:numId="59">
    <w:abstractNumId w:val="35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1F8E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266D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D6161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101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3E38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16AF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80C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4E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15A8-5AA1-4D3F-AF08-BA0FA717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7</cp:revision>
  <cp:lastPrinted>2021-06-04T07:19:00Z</cp:lastPrinted>
  <dcterms:created xsi:type="dcterms:W3CDTF">2023-09-14T08:33:00Z</dcterms:created>
  <dcterms:modified xsi:type="dcterms:W3CDTF">2024-01-31T08:11:00Z</dcterms:modified>
</cp:coreProperties>
</file>