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C231F24"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A2DCC">
        <w:rPr>
          <w:rFonts w:ascii="Tahoma" w:hAnsi="Tahoma"/>
          <w:bCs/>
          <w:sz w:val="20"/>
          <w:u w:val="none"/>
        </w:rPr>
        <w:t xml:space="preserve">Załącznik Nr </w:t>
      </w:r>
      <w:r w:rsidR="001A2DCC" w:rsidRPr="001A2DCC">
        <w:rPr>
          <w:rFonts w:ascii="Tahoma" w:hAnsi="Tahoma"/>
          <w:bCs/>
          <w:sz w:val="20"/>
          <w:u w:val="none"/>
        </w:rPr>
        <w:t>5</w:t>
      </w:r>
      <w:r w:rsidR="00275373" w:rsidRPr="001A2DCC">
        <w:rPr>
          <w:rFonts w:ascii="Tahoma" w:hAnsi="Tahoma"/>
          <w:bCs/>
          <w:sz w:val="20"/>
          <w:u w:val="none"/>
        </w:rPr>
        <w:t xml:space="preserve"> do SWZ – </w:t>
      </w:r>
      <w:r w:rsidR="00275373">
        <w:rPr>
          <w:rFonts w:ascii="Tahoma" w:hAnsi="Tahoma"/>
          <w:bCs/>
          <w:sz w:val="20"/>
          <w:u w:val="none"/>
        </w:rPr>
        <w:t>Opis Przedmiotu Zamówienia</w:t>
      </w:r>
    </w:p>
    <w:p w14:paraId="37ED4864" w14:textId="77777777" w:rsidR="00370402" w:rsidRPr="007D791F" w:rsidRDefault="00370402" w:rsidP="00370402">
      <w:pPr>
        <w:jc w:val="both"/>
        <w:rPr>
          <w:rFonts w:ascii="Tahoma" w:hAnsi="Tahoma" w:cs="Tahoma"/>
          <w:b/>
        </w:rPr>
      </w:pPr>
    </w:p>
    <w:p w14:paraId="24FF0271" w14:textId="1EA4C6CA" w:rsidR="00F639EF" w:rsidRPr="007E7C3E" w:rsidRDefault="00F639EF" w:rsidP="00F639EF">
      <w:pPr>
        <w:jc w:val="both"/>
        <w:rPr>
          <w:rFonts w:ascii="Tahoma" w:hAnsi="Tahoma" w:cs="Tahoma"/>
          <w:b/>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7E7C3E">
        <w:rPr>
          <w:rFonts w:ascii="Tahoma" w:hAnsi="Tahoma" w:cs="Tahoma"/>
          <w:b/>
          <w:sz w:val="24"/>
          <w:szCs w:val="24"/>
        </w:rPr>
        <w:t>GMINA WIELICZKI</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617728F1"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8D1E5AC" w14:textId="77777777" w:rsidR="00033CB4" w:rsidRPr="00033CB4" w:rsidRDefault="00033CB4" w:rsidP="00033CB4">
      <w:pPr>
        <w:rPr>
          <w:rFonts w:ascii="Tahoma" w:hAnsi="Tahoma" w:cs="Tahoma"/>
          <w:b/>
        </w:rPr>
      </w:pPr>
      <w:r w:rsidRPr="00033CB4">
        <w:rPr>
          <w:rFonts w:ascii="Tahoma" w:hAnsi="Tahoma" w:cs="Tahoma"/>
          <w:b/>
        </w:rPr>
        <w:t>Gmina Wieliczki</w:t>
      </w:r>
    </w:p>
    <w:p w14:paraId="0D5581A7" w14:textId="1D12F7AA" w:rsidR="00033CB4" w:rsidRPr="00033CB4" w:rsidRDefault="00033CB4" w:rsidP="00033CB4">
      <w:pPr>
        <w:rPr>
          <w:rFonts w:ascii="Tahoma" w:hAnsi="Tahoma" w:cs="Tahoma"/>
          <w:bCs/>
        </w:rPr>
      </w:pPr>
      <w:r w:rsidRPr="00033CB4">
        <w:rPr>
          <w:rFonts w:ascii="Tahoma" w:hAnsi="Tahoma" w:cs="Tahoma"/>
          <w:bCs/>
        </w:rPr>
        <w:t>Ul. Lipowa 53, 19-404 Wieliczki</w:t>
      </w:r>
    </w:p>
    <w:p w14:paraId="70D17CD9" w14:textId="214EAB14" w:rsidR="00F639EF" w:rsidRPr="00033CB4" w:rsidRDefault="00033CB4" w:rsidP="00033CB4">
      <w:pPr>
        <w:rPr>
          <w:rFonts w:ascii="Tahoma" w:hAnsi="Tahoma" w:cs="Tahoma"/>
          <w:bCs/>
        </w:rPr>
      </w:pPr>
      <w:r w:rsidRPr="00033CB4">
        <w:rPr>
          <w:rFonts w:ascii="Tahoma" w:hAnsi="Tahoma" w:cs="Tahoma"/>
          <w:bCs/>
        </w:rPr>
        <w:t>NIP: 847-16-12-155, REGON: 790671337</w:t>
      </w:r>
    </w:p>
    <w:p w14:paraId="43D7FC9D" w14:textId="77777777" w:rsidR="00033CB4" w:rsidRPr="00DE3698" w:rsidRDefault="00033CB4" w:rsidP="00033CB4">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640787F" w14:textId="77777777" w:rsidR="00033CB4" w:rsidRPr="00033CB4" w:rsidRDefault="00F639EF" w:rsidP="00033CB4">
      <w:pPr>
        <w:rPr>
          <w:rFonts w:ascii="Tahoma" w:hAnsi="Tahoma" w:cs="Tahoma"/>
          <w:b/>
        </w:rPr>
      </w:pPr>
      <w:r w:rsidRPr="00D5353D">
        <w:rPr>
          <w:rFonts w:ascii="Tahoma" w:hAnsi="Tahoma" w:cs="Tahoma"/>
          <w:b/>
        </w:rPr>
        <w:t xml:space="preserve">1. </w:t>
      </w:r>
      <w:r w:rsidR="00033CB4" w:rsidRPr="00033CB4">
        <w:rPr>
          <w:rFonts w:ascii="Tahoma" w:hAnsi="Tahoma" w:cs="Tahoma"/>
          <w:b/>
        </w:rPr>
        <w:t>Gmina Wieliczki</w:t>
      </w:r>
    </w:p>
    <w:p w14:paraId="325B7196" w14:textId="77777777" w:rsidR="00033CB4" w:rsidRDefault="00033CB4" w:rsidP="00033CB4">
      <w:pPr>
        <w:rPr>
          <w:rFonts w:ascii="Tahoma" w:hAnsi="Tahoma" w:cs="Tahoma"/>
          <w:bCs/>
        </w:rPr>
      </w:pPr>
      <w:r w:rsidRPr="00033CB4">
        <w:rPr>
          <w:rFonts w:ascii="Tahoma" w:hAnsi="Tahoma" w:cs="Tahoma"/>
          <w:bCs/>
        </w:rPr>
        <w:t>Ul. Lipowa 53, 19-404 Wieliczki</w:t>
      </w:r>
    </w:p>
    <w:p w14:paraId="3A854CEA" w14:textId="77777777" w:rsidR="00460C26" w:rsidRPr="00033CB4" w:rsidRDefault="00460C26" w:rsidP="00033CB4">
      <w:pPr>
        <w:rPr>
          <w:rFonts w:ascii="Tahoma" w:hAnsi="Tahoma" w:cs="Tahoma"/>
          <w:bCs/>
        </w:rPr>
      </w:pPr>
    </w:p>
    <w:p w14:paraId="582CC3C9" w14:textId="2866CACD" w:rsidR="00F639EF" w:rsidRDefault="00F639EF" w:rsidP="00033CB4">
      <w:pPr>
        <w:rPr>
          <w:rFonts w:ascii="Tahoma" w:hAnsi="Tahoma" w:cs="Tahoma"/>
          <w:i/>
        </w:rPr>
      </w:pPr>
      <w:r w:rsidRPr="00033CB4">
        <w:rPr>
          <w:rFonts w:ascii="Tahoma" w:hAnsi="Tahoma" w:cs="Tahoma"/>
        </w:rPr>
        <w:t>w ramach, której funkcjonują następujące jednostki organizacyjne</w:t>
      </w:r>
      <w:r w:rsidR="00BE2ABF">
        <w:rPr>
          <w:rFonts w:ascii="Tahoma" w:hAnsi="Tahoma" w:cs="Tahoma"/>
        </w:rPr>
        <w:t xml:space="preserve"> i inne podmioty</w:t>
      </w:r>
      <w:r w:rsidR="00033CB4" w:rsidRPr="00033CB4">
        <w:rPr>
          <w:rFonts w:ascii="Tahoma" w:hAnsi="Tahoma" w:cs="Tahoma"/>
          <w:i/>
        </w:rPr>
        <w:t>:</w:t>
      </w:r>
    </w:p>
    <w:tbl>
      <w:tblPr>
        <w:tblW w:w="10406" w:type="dxa"/>
        <w:tblCellMar>
          <w:left w:w="70" w:type="dxa"/>
          <w:right w:w="70" w:type="dxa"/>
        </w:tblCellMar>
        <w:tblLook w:val="04A0" w:firstRow="1" w:lastRow="0" w:firstColumn="1" w:lastColumn="0" w:noHBand="0" w:noVBand="1"/>
      </w:tblPr>
      <w:tblGrid>
        <w:gridCol w:w="580"/>
        <w:gridCol w:w="2676"/>
        <w:gridCol w:w="3118"/>
        <w:gridCol w:w="1985"/>
        <w:gridCol w:w="2047"/>
      </w:tblGrid>
      <w:tr w:rsidR="006231BC" w:rsidRPr="006231BC" w14:paraId="1882BD37" w14:textId="77777777" w:rsidTr="006231BC">
        <w:trPr>
          <w:trHeight w:val="3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7D75" w14:textId="77777777" w:rsidR="006231BC" w:rsidRPr="006231BC" w:rsidRDefault="006231BC" w:rsidP="006231BC">
            <w:pPr>
              <w:jc w:val="center"/>
              <w:rPr>
                <w:rFonts w:ascii="Tahoma" w:hAnsi="Tahoma" w:cs="Tahoma"/>
                <w:b/>
                <w:bCs/>
              </w:rPr>
            </w:pPr>
            <w:r w:rsidRPr="006231BC">
              <w:rPr>
                <w:rFonts w:ascii="Tahoma" w:hAnsi="Tahoma" w:cs="Tahoma"/>
                <w:b/>
                <w:bCs/>
              </w:rPr>
              <w:t>L.p.</w:t>
            </w:r>
          </w:p>
        </w:tc>
        <w:tc>
          <w:tcPr>
            <w:tcW w:w="2676" w:type="dxa"/>
            <w:tcBorders>
              <w:top w:val="single" w:sz="4" w:space="0" w:color="auto"/>
              <w:left w:val="nil"/>
              <w:bottom w:val="single" w:sz="4" w:space="0" w:color="auto"/>
              <w:right w:val="single" w:sz="4" w:space="0" w:color="auto"/>
            </w:tcBorders>
            <w:shd w:val="clear" w:color="auto" w:fill="auto"/>
            <w:noWrap/>
            <w:vAlign w:val="center"/>
            <w:hideMark/>
          </w:tcPr>
          <w:p w14:paraId="036BD83C" w14:textId="77777777" w:rsidR="006231BC" w:rsidRPr="006231BC" w:rsidRDefault="006231BC" w:rsidP="006231BC">
            <w:pPr>
              <w:jc w:val="center"/>
              <w:rPr>
                <w:rFonts w:ascii="Tahoma" w:hAnsi="Tahoma" w:cs="Tahoma"/>
                <w:b/>
                <w:bCs/>
              </w:rPr>
            </w:pPr>
            <w:r w:rsidRPr="006231BC">
              <w:rPr>
                <w:rFonts w:ascii="Tahoma" w:hAnsi="Tahoma" w:cs="Tahoma"/>
                <w:b/>
                <w:bCs/>
              </w:rPr>
              <w:t>Nazwa jednostki</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B532A78" w14:textId="77777777" w:rsidR="006231BC" w:rsidRPr="006231BC" w:rsidRDefault="006231BC" w:rsidP="006231BC">
            <w:pPr>
              <w:jc w:val="center"/>
              <w:rPr>
                <w:rFonts w:ascii="Tahoma" w:hAnsi="Tahoma" w:cs="Tahoma"/>
                <w:b/>
                <w:bCs/>
              </w:rPr>
            </w:pPr>
            <w:r w:rsidRPr="006231BC">
              <w:rPr>
                <w:rFonts w:ascii="Tahoma" w:hAnsi="Tahoma" w:cs="Tahoma"/>
                <w:b/>
                <w:bCs/>
              </w:rPr>
              <w:t>Adres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0913209" w14:textId="77777777" w:rsidR="006231BC" w:rsidRPr="006231BC" w:rsidRDefault="006231BC" w:rsidP="006231BC">
            <w:pPr>
              <w:jc w:val="center"/>
              <w:rPr>
                <w:rFonts w:ascii="Tahoma" w:hAnsi="Tahoma" w:cs="Tahoma"/>
                <w:b/>
                <w:bCs/>
              </w:rPr>
            </w:pPr>
            <w:r w:rsidRPr="006231BC">
              <w:rPr>
                <w:rFonts w:ascii="Tahoma" w:hAnsi="Tahoma" w:cs="Tahoma"/>
                <w:b/>
                <w:bCs/>
              </w:rPr>
              <w:t>NIP</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14:paraId="7D394115" w14:textId="77777777" w:rsidR="006231BC" w:rsidRPr="006231BC" w:rsidRDefault="006231BC" w:rsidP="006231BC">
            <w:pPr>
              <w:jc w:val="center"/>
              <w:rPr>
                <w:rFonts w:ascii="Tahoma" w:hAnsi="Tahoma" w:cs="Tahoma"/>
                <w:b/>
                <w:bCs/>
              </w:rPr>
            </w:pPr>
            <w:r w:rsidRPr="006231BC">
              <w:rPr>
                <w:rFonts w:ascii="Tahoma" w:hAnsi="Tahoma" w:cs="Tahoma"/>
                <w:b/>
                <w:bCs/>
              </w:rPr>
              <w:t>REGON</w:t>
            </w:r>
          </w:p>
        </w:tc>
      </w:tr>
      <w:tr w:rsidR="006231BC" w:rsidRPr="006231BC" w14:paraId="3479D377" w14:textId="77777777" w:rsidTr="006231BC">
        <w:trPr>
          <w:trHeight w:val="56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A1A0BF" w14:textId="77777777" w:rsidR="006231BC" w:rsidRPr="006231BC" w:rsidRDefault="006231BC" w:rsidP="006231BC">
            <w:pPr>
              <w:jc w:val="center"/>
              <w:rPr>
                <w:rFonts w:ascii="Tahoma" w:hAnsi="Tahoma" w:cs="Tahoma"/>
              </w:rPr>
            </w:pPr>
            <w:r w:rsidRPr="006231BC">
              <w:rPr>
                <w:rFonts w:ascii="Tahoma" w:hAnsi="Tahoma" w:cs="Tahoma"/>
              </w:rPr>
              <w:t>1</w:t>
            </w:r>
          </w:p>
        </w:tc>
        <w:tc>
          <w:tcPr>
            <w:tcW w:w="2676" w:type="dxa"/>
            <w:tcBorders>
              <w:top w:val="nil"/>
              <w:left w:val="nil"/>
              <w:bottom w:val="single" w:sz="4" w:space="0" w:color="auto"/>
              <w:right w:val="single" w:sz="4" w:space="0" w:color="auto"/>
            </w:tcBorders>
            <w:shd w:val="clear" w:color="auto" w:fill="auto"/>
            <w:vAlign w:val="center"/>
            <w:hideMark/>
          </w:tcPr>
          <w:p w14:paraId="55A0C150" w14:textId="77777777" w:rsidR="006231BC" w:rsidRPr="006231BC" w:rsidRDefault="006231BC" w:rsidP="006231BC">
            <w:pPr>
              <w:rPr>
                <w:rFonts w:ascii="Tahoma" w:hAnsi="Tahoma" w:cs="Tahoma"/>
              </w:rPr>
            </w:pPr>
            <w:r w:rsidRPr="006231BC">
              <w:rPr>
                <w:rFonts w:ascii="Tahoma" w:hAnsi="Tahoma" w:cs="Tahoma"/>
              </w:rPr>
              <w:t>Urząd Gminy</w:t>
            </w:r>
          </w:p>
        </w:tc>
        <w:tc>
          <w:tcPr>
            <w:tcW w:w="3118" w:type="dxa"/>
            <w:tcBorders>
              <w:top w:val="nil"/>
              <w:left w:val="nil"/>
              <w:bottom w:val="single" w:sz="4" w:space="0" w:color="auto"/>
              <w:right w:val="single" w:sz="4" w:space="0" w:color="auto"/>
            </w:tcBorders>
            <w:shd w:val="clear" w:color="auto" w:fill="auto"/>
            <w:vAlign w:val="center"/>
            <w:hideMark/>
          </w:tcPr>
          <w:p w14:paraId="1324F28E" w14:textId="77777777" w:rsidR="006231BC" w:rsidRPr="006231BC" w:rsidRDefault="006231BC" w:rsidP="006231BC">
            <w:pPr>
              <w:rPr>
                <w:rFonts w:ascii="Tahoma" w:hAnsi="Tahoma" w:cs="Tahoma"/>
              </w:rPr>
            </w:pPr>
            <w:r w:rsidRPr="006231BC">
              <w:rPr>
                <w:rFonts w:ascii="Tahoma" w:hAnsi="Tahoma" w:cs="Tahoma"/>
              </w:rPr>
              <w:t>ul. Lipowa 53, 19-404 Wieliczki</w:t>
            </w:r>
          </w:p>
        </w:tc>
        <w:tc>
          <w:tcPr>
            <w:tcW w:w="1985" w:type="dxa"/>
            <w:tcBorders>
              <w:top w:val="nil"/>
              <w:left w:val="nil"/>
              <w:bottom w:val="single" w:sz="4" w:space="0" w:color="auto"/>
              <w:right w:val="single" w:sz="4" w:space="0" w:color="auto"/>
            </w:tcBorders>
            <w:shd w:val="clear" w:color="auto" w:fill="auto"/>
            <w:vAlign w:val="center"/>
            <w:hideMark/>
          </w:tcPr>
          <w:p w14:paraId="0B79F8EC" w14:textId="77777777" w:rsidR="006231BC" w:rsidRPr="006231BC" w:rsidRDefault="006231BC" w:rsidP="006231BC">
            <w:pPr>
              <w:jc w:val="center"/>
              <w:rPr>
                <w:rFonts w:ascii="Tahoma" w:hAnsi="Tahoma" w:cs="Tahoma"/>
              </w:rPr>
            </w:pPr>
            <w:r w:rsidRPr="006231BC">
              <w:rPr>
                <w:rFonts w:ascii="Tahoma" w:hAnsi="Tahoma" w:cs="Tahoma"/>
              </w:rPr>
              <w:t>847-10-54-436</w:t>
            </w:r>
          </w:p>
        </w:tc>
        <w:tc>
          <w:tcPr>
            <w:tcW w:w="2047" w:type="dxa"/>
            <w:tcBorders>
              <w:top w:val="nil"/>
              <w:left w:val="nil"/>
              <w:bottom w:val="single" w:sz="4" w:space="0" w:color="auto"/>
              <w:right w:val="single" w:sz="4" w:space="0" w:color="auto"/>
            </w:tcBorders>
            <w:shd w:val="clear" w:color="auto" w:fill="auto"/>
            <w:vAlign w:val="center"/>
            <w:hideMark/>
          </w:tcPr>
          <w:p w14:paraId="614F2636" w14:textId="77777777" w:rsidR="006231BC" w:rsidRPr="006231BC" w:rsidRDefault="006231BC" w:rsidP="006231BC">
            <w:pPr>
              <w:jc w:val="center"/>
              <w:rPr>
                <w:rFonts w:ascii="Tahoma" w:hAnsi="Tahoma" w:cs="Tahoma"/>
              </w:rPr>
            </w:pPr>
            <w:r w:rsidRPr="006231BC">
              <w:rPr>
                <w:rFonts w:ascii="Tahoma" w:hAnsi="Tahoma" w:cs="Tahoma"/>
              </w:rPr>
              <w:t>000542310</w:t>
            </w:r>
          </w:p>
        </w:tc>
      </w:tr>
      <w:tr w:rsidR="006231BC" w:rsidRPr="006231BC" w14:paraId="49B333FC" w14:textId="77777777" w:rsidTr="00BE2ABF">
        <w:trPr>
          <w:trHeight w:val="56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B23AA5" w14:textId="77777777" w:rsidR="006231BC" w:rsidRPr="006231BC" w:rsidRDefault="006231BC" w:rsidP="006231BC">
            <w:pPr>
              <w:jc w:val="center"/>
              <w:rPr>
                <w:rFonts w:ascii="Tahoma" w:hAnsi="Tahoma" w:cs="Tahoma"/>
              </w:rPr>
            </w:pPr>
            <w:r w:rsidRPr="006231BC">
              <w:rPr>
                <w:rFonts w:ascii="Tahoma" w:hAnsi="Tahoma" w:cs="Tahoma"/>
              </w:rPr>
              <w:t>2</w:t>
            </w:r>
          </w:p>
        </w:tc>
        <w:tc>
          <w:tcPr>
            <w:tcW w:w="2676" w:type="dxa"/>
            <w:tcBorders>
              <w:top w:val="nil"/>
              <w:left w:val="nil"/>
              <w:bottom w:val="single" w:sz="4" w:space="0" w:color="auto"/>
              <w:right w:val="single" w:sz="4" w:space="0" w:color="auto"/>
            </w:tcBorders>
            <w:shd w:val="clear" w:color="auto" w:fill="auto"/>
            <w:vAlign w:val="center"/>
            <w:hideMark/>
          </w:tcPr>
          <w:p w14:paraId="1080B18C" w14:textId="77777777" w:rsidR="006231BC" w:rsidRPr="006231BC" w:rsidRDefault="006231BC" w:rsidP="006231BC">
            <w:pPr>
              <w:rPr>
                <w:rFonts w:ascii="Tahoma" w:hAnsi="Tahoma" w:cs="Tahoma"/>
              </w:rPr>
            </w:pPr>
            <w:r w:rsidRPr="006231BC">
              <w:rPr>
                <w:rFonts w:ascii="Tahoma" w:hAnsi="Tahoma" w:cs="Tahoma"/>
              </w:rPr>
              <w:t xml:space="preserve">Zespół </w:t>
            </w:r>
            <w:proofErr w:type="spellStart"/>
            <w:r w:rsidRPr="006231BC">
              <w:rPr>
                <w:rFonts w:ascii="Tahoma" w:hAnsi="Tahoma" w:cs="Tahoma"/>
              </w:rPr>
              <w:t>Szkolno</w:t>
            </w:r>
            <w:proofErr w:type="spellEnd"/>
            <w:r w:rsidRPr="006231BC">
              <w:rPr>
                <w:rFonts w:ascii="Tahoma" w:hAnsi="Tahoma" w:cs="Tahoma"/>
              </w:rPr>
              <w:t xml:space="preserve"> - Przedszkolny w Wieliczkach</w:t>
            </w:r>
          </w:p>
        </w:tc>
        <w:tc>
          <w:tcPr>
            <w:tcW w:w="3118" w:type="dxa"/>
            <w:tcBorders>
              <w:top w:val="nil"/>
              <w:left w:val="nil"/>
              <w:bottom w:val="single" w:sz="4" w:space="0" w:color="auto"/>
              <w:right w:val="single" w:sz="4" w:space="0" w:color="auto"/>
            </w:tcBorders>
            <w:shd w:val="clear" w:color="auto" w:fill="auto"/>
            <w:vAlign w:val="center"/>
            <w:hideMark/>
          </w:tcPr>
          <w:p w14:paraId="34280706" w14:textId="77777777" w:rsidR="006231BC" w:rsidRPr="006231BC" w:rsidRDefault="006231BC" w:rsidP="006231BC">
            <w:pPr>
              <w:rPr>
                <w:rFonts w:ascii="Tahoma" w:hAnsi="Tahoma" w:cs="Tahoma"/>
              </w:rPr>
            </w:pPr>
            <w:r w:rsidRPr="006231BC">
              <w:rPr>
                <w:rFonts w:ascii="Tahoma" w:hAnsi="Tahoma" w:cs="Tahoma"/>
              </w:rPr>
              <w:t>ul. Lipowa 10, 19-404 Wieliczki</w:t>
            </w:r>
          </w:p>
        </w:tc>
        <w:tc>
          <w:tcPr>
            <w:tcW w:w="1985" w:type="dxa"/>
            <w:tcBorders>
              <w:top w:val="nil"/>
              <w:left w:val="nil"/>
              <w:bottom w:val="single" w:sz="4" w:space="0" w:color="auto"/>
              <w:right w:val="single" w:sz="4" w:space="0" w:color="auto"/>
            </w:tcBorders>
            <w:shd w:val="clear" w:color="auto" w:fill="auto"/>
            <w:vAlign w:val="center"/>
            <w:hideMark/>
          </w:tcPr>
          <w:p w14:paraId="7EA24FBC" w14:textId="77777777" w:rsidR="006231BC" w:rsidRPr="006231BC" w:rsidRDefault="006231BC" w:rsidP="006231BC">
            <w:pPr>
              <w:jc w:val="center"/>
              <w:rPr>
                <w:rFonts w:ascii="Tahoma" w:hAnsi="Tahoma" w:cs="Tahoma"/>
              </w:rPr>
            </w:pPr>
            <w:r w:rsidRPr="006231BC">
              <w:rPr>
                <w:rFonts w:ascii="Tahoma" w:hAnsi="Tahoma" w:cs="Tahoma"/>
              </w:rPr>
              <w:t>847-16-13-226</w:t>
            </w:r>
          </w:p>
        </w:tc>
        <w:tc>
          <w:tcPr>
            <w:tcW w:w="2047" w:type="dxa"/>
            <w:tcBorders>
              <w:top w:val="nil"/>
              <w:left w:val="nil"/>
              <w:bottom w:val="single" w:sz="4" w:space="0" w:color="auto"/>
              <w:right w:val="single" w:sz="4" w:space="0" w:color="auto"/>
            </w:tcBorders>
            <w:shd w:val="clear" w:color="auto" w:fill="auto"/>
            <w:vAlign w:val="center"/>
            <w:hideMark/>
          </w:tcPr>
          <w:p w14:paraId="33D9E857" w14:textId="77777777" w:rsidR="006231BC" w:rsidRPr="006231BC" w:rsidRDefault="006231BC" w:rsidP="006231BC">
            <w:pPr>
              <w:jc w:val="center"/>
              <w:rPr>
                <w:rFonts w:ascii="Tahoma" w:hAnsi="Tahoma" w:cs="Tahoma"/>
              </w:rPr>
            </w:pPr>
            <w:r w:rsidRPr="006231BC">
              <w:rPr>
                <w:rFonts w:ascii="Tahoma" w:hAnsi="Tahoma" w:cs="Tahoma"/>
              </w:rPr>
              <w:t>281504100</w:t>
            </w:r>
          </w:p>
        </w:tc>
      </w:tr>
      <w:tr w:rsidR="006231BC" w:rsidRPr="006231BC" w14:paraId="2E62C831" w14:textId="77777777" w:rsidTr="00BE2ABF">
        <w:trPr>
          <w:trHeight w:val="56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E3757" w14:textId="77777777" w:rsidR="006231BC" w:rsidRPr="006231BC" w:rsidRDefault="006231BC" w:rsidP="006231BC">
            <w:pPr>
              <w:jc w:val="center"/>
              <w:rPr>
                <w:rFonts w:ascii="Tahoma" w:hAnsi="Tahoma" w:cs="Tahoma"/>
              </w:rPr>
            </w:pPr>
            <w:r w:rsidRPr="006231BC">
              <w:rPr>
                <w:rFonts w:ascii="Tahoma" w:hAnsi="Tahoma" w:cs="Tahoma"/>
              </w:rPr>
              <w:lastRenderedPageBreak/>
              <w:t>3</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FAEB" w14:textId="77777777" w:rsidR="006231BC" w:rsidRPr="006231BC" w:rsidRDefault="006231BC" w:rsidP="006231BC">
            <w:pPr>
              <w:rPr>
                <w:rFonts w:ascii="Tahoma" w:hAnsi="Tahoma" w:cs="Tahoma"/>
              </w:rPr>
            </w:pPr>
            <w:r w:rsidRPr="006231BC">
              <w:rPr>
                <w:rFonts w:ascii="Tahoma" w:hAnsi="Tahoma" w:cs="Tahoma"/>
              </w:rPr>
              <w:t>Gminny Ośrodek Pomocy Społecznej</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DC04" w14:textId="77777777" w:rsidR="006231BC" w:rsidRPr="006231BC" w:rsidRDefault="006231BC" w:rsidP="006231BC">
            <w:pPr>
              <w:rPr>
                <w:rFonts w:ascii="Tahoma" w:hAnsi="Tahoma" w:cs="Tahoma"/>
              </w:rPr>
            </w:pPr>
            <w:r w:rsidRPr="006231BC">
              <w:rPr>
                <w:rFonts w:ascii="Tahoma" w:hAnsi="Tahoma" w:cs="Tahoma"/>
              </w:rPr>
              <w:t>ul. Lipowa 16, 19-404 Wieliczki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86CB5" w14:textId="77777777" w:rsidR="006231BC" w:rsidRPr="006231BC" w:rsidRDefault="006231BC" w:rsidP="006231BC">
            <w:pPr>
              <w:jc w:val="center"/>
              <w:rPr>
                <w:rFonts w:ascii="Tahoma" w:hAnsi="Tahoma" w:cs="Tahoma"/>
              </w:rPr>
            </w:pPr>
            <w:r w:rsidRPr="006231BC">
              <w:rPr>
                <w:rFonts w:ascii="Tahoma" w:hAnsi="Tahoma" w:cs="Tahoma"/>
              </w:rPr>
              <w:t>847-14-64-157</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F1AC5" w14:textId="77777777" w:rsidR="006231BC" w:rsidRPr="006231BC" w:rsidRDefault="006231BC" w:rsidP="006231BC">
            <w:pPr>
              <w:jc w:val="center"/>
              <w:rPr>
                <w:rFonts w:ascii="Tahoma" w:hAnsi="Tahoma" w:cs="Tahoma"/>
              </w:rPr>
            </w:pPr>
            <w:r w:rsidRPr="006231BC">
              <w:rPr>
                <w:rFonts w:ascii="Tahoma" w:hAnsi="Tahoma" w:cs="Tahoma"/>
              </w:rPr>
              <w:t>511444299</w:t>
            </w:r>
          </w:p>
        </w:tc>
      </w:tr>
      <w:tr w:rsidR="00BE2ABF" w:rsidRPr="006231BC" w14:paraId="3399B12D" w14:textId="77777777" w:rsidTr="00BE2ABF">
        <w:trPr>
          <w:trHeight w:val="56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548DCCE" w14:textId="2A2ED48E" w:rsidR="00BE2ABF" w:rsidRPr="006231BC" w:rsidRDefault="00BE2ABF" w:rsidP="006231BC">
            <w:pPr>
              <w:jc w:val="center"/>
              <w:rPr>
                <w:rFonts w:ascii="Tahoma" w:hAnsi="Tahoma" w:cs="Tahoma"/>
              </w:rPr>
            </w:pPr>
            <w:r>
              <w:rPr>
                <w:rFonts w:ascii="Tahoma" w:hAnsi="Tahoma" w:cs="Tahoma"/>
              </w:rPr>
              <w:t>4</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174BB5FC" w14:textId="4888874E" w:rsidR="00BE2ABF" w:rsidRPr="006231BC" w:rsidRDefault="00BE2ABF" w:rsidP="006231BC">
            <w:pPr>
              <w:rPr>
                <w:rFonts w:ascii="Tahoma" w:hAnsi="Tahoma" w:cs="Tahoma"/>
              </w:rPr>
            </w:pPr>
            <w:r>
              <w:rPr>
                <w:rFonts w:ascii="Tahoma" w:hAnsi="Tahoma" w:cs="Tahoma"/>
              </w:rPr>
              <w:t>Jednostki OSP</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9154A5" w14:textId="77777777" w:rsidR="00BE2ABF" w:rsidRPr="006231BC" w:rsidRDefault="00BE2ABF" w:rsidP="006231BC">
            <w:pPr>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691E73" w14:textId="77777777" w:rsidR="00BE2ABF" w:rsidRPr="006231BC" w:rsidRDefault="00BE2ABF" w:rsidP="006231BC">
            <w:pPr>
              <w:jc w:val="center"/>
              <w:rPr>
                <w:rFonts w:ascii="Tahoma" w:hAnsi="Tahoma" w:cs="Tahoma"/>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33C1F9D2" w14:textId="77777777" w:rsidR="00BE2ABF" w:rsidRPr="006231BC" w:rsidRDefault="00BE2ABF" w:rsidP="006231BC">
            <w:pPr>
              <w:jc w:val="center"/>
              <w:rPr>
                <w:rFonts w:ascii="Tahoma" w:hAnsi="Tahoma" w:cs="Tahoma"/>
              </w:rPr>
            </w:pPr>
          </w:p>
        </w:tc>
      </w:tr>
    </w:tbl>
    <w:p w14:paraId="23132E0A" w14:textId="77777777" w:rsidR="00F639EF" w:rsidRPr="00D5353D" w:rsidRDefault="00F639EF" w:rsidP="00F639EF">
      <w:pPr>
        <w:rPr>
          <w:rFonts w:ascii="Tahoma" w:hAnsi="Tahoma" w:cs="Tahoma"/>
        </w:rPr>
      </w:pPr>
    </w:p>
    <w:p w14:paraId="18E0D893" w14:textId="77777777" w:rsidR="00F639EF" w:rsidRPr="007D791F" w:rsidRDefault="00F639EF" w:rsidP="00F639EF">
      <w:pPr>
        <w:rPr>
          <w:rFonts w:ascii="Tahoma" w:hAnsi="Tahoma" w:cs="Tahoma"/>
        </w:rPr>
      </w:pPr>
    </w:p>
    <w:p w14:paraId="04E15041" w14:textId="0DA7846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BE2ABF">
        <w:rPr>
          <w:rFonts w:ascii="Tahoma" w:hAnsi="Tahoma" w:cs="Tahoma"/>
          <w:b/>
        </w:rPr>
        <w:t>6</w:t>
      </w:r>
    </w:p>
    <w:p w14:paraId="52D080B7" w14:textId="77777777" w:rsidR="00F639EF" w:rsidRPr="007D791F" w:rsidRDefault="00F639EF" w:rsidP="00460C26">
      <w:pPr>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40362CC4" w:rsidR="00F639EF" w:rsidRDefault="00F639EF" w:rsidP="00F639EF">
      <w:pPr>
        <w:pStyle w:val="WW-Tekstpodstawowy3"/>
        <w:rPr>
          <w:rFonts w:ascii="Tahoma" w:hAnsi="Tahoma" w:cs="Tahoma"/>
          <w:sz w:val="20"/>
        </w:rPr>
      </w:pPr>
      <w:r w:rsidRPr="005F0A42">
        <w:rPr>
          <w:rFonts w:ascii="Tahoma" w:hAnsi="Tahoma" w:cs="Tahoma"/>
          <w:sz w:val="20"/>
        </w:rPr>
        <w:t xml:space="preserve">Część I </w:t>
      </w:r>
      <w:proofErr w:type="spellStart"/>
      <w:r w:rsidR="005F0A42" w:rsidRPr="005F0A42">
        <w:rPr>
          <w:rFonts w:ascii="Tahoma" w:hAnsi="Tahoma" w:cs="Tahoma"/>
          <w:sz w:val="20"/>
        </w:rPr>
        <w:t>i</w:t>
      </w:r>
      <w:proofErr w:type="spellEnd"/>
      <w:r w:rsidR="005F0A42" w:rsidRPr="005F0A42">
        <w:rPr>
          <w:rFonts w:ascii="Tahoma" w:hAnsi="Tahoma" w:cs="Tahoma"/>
          <w:sz w:val="20"/>
        </w:rPr>
        <w:t xml:space="preserve"> część II </w:t>
      </w:r>
      <w:r w:rsidRPr="005F0A42">
        <w:rPr>
          <w:rFonts w:ascii="Tahoma" w:hAnsi="Tahoma" w:cs="Tahoma"/>
          <w:sz w:val="20"/>
        </w:rPr>
        <w:t>Zamówienia</w:t>
      </w:r>
    </w:p>
    <w:p w14:paraId="37046574" w14:textId="77777777" w:rsidR="005F0A42" w:rsidRPr="007D791F" w:rsidRDefault="005F0A42" w:rsidP="00F639EF">
      <w:pPr>
        <w:pStyle w:val="WW-Tekstpodstawowy3"/>
        <w:rPr>
          <w:rFonts w:ascii="Tahoma" w:hAnsi="Tahoma" w:cs="Tahoma"/>
          <w:sz w:val="20"/>
        </w:rPr>
      </w:pPr>
    </w:p>
    <w:p w14:paraId="15BD7C36" w14:textId="77777777" w:rsidR="005F0A42" w:rsidRPr="001E0315" w:rsidRDefault="005F0A42" w:rsidP="005F0A42">
      <w:pPr>
        <w:jc w:val="both"/>
        <w:rPr>
          <w:rFonts w:ascii="Tahoma" w:hAnsi="Tahoma" w:cs="Tahoma"/>
          <w:u w:val="single"/>
        </w:rPr>
      </w:pPr>
      <w:r w:rsidRPr="001E0315">
        <w:rPr>
          <w:rFonts w:ascii="Tahoma" w:hAnsi="Tahoma" w:cs="Tahoma"/>
          <w:u w:val="single"/>
        </w:rPr>
        <w:t>Za okres ubezpieczenia od 01.06.2023r. do 31.05.2024r.</w:t>
      </w:r>
    </w:p>
    <w:p w14:paraId="2152DB84" w14:textId="77777777" w:rsidR="005F0A42" w:rsidRPr="001E0315" w:rsidRDefault="005F0A42" w:rsidP="005F0A42">
      <w:pPr>
        <w:jc w:val="both"/>
        <w:rPr>
          <w:rFonts w:ascii="Tahoma" w:hAnsi="Tahoma" w:cs="Tahoma"/>
        </w:rPr>
      </w:pPr>
      <w:r w:rsidRPr="001E0315">
        <w:rPr>
          <w:rFonts w:ascii="Tahoma" w:hAnsi="Tahoma" w:cs="Tahoma"/>
        </w:rPr>
        <w:t>I rata płatna do dnia 31.08.2023r.</w:t>
      </w:r>
    </w:p>
    <w:p w14:paraId="02BC1DC4" w14:textId="77777777" w:rsidR="005F0A42" w:rsidRPr="001E0315" w:rsidRDefault="005F0A42" w:rsidP="005F0A42">
      <w:pPr>
        <w:jc w:val="both"/>
        <w:rPr>
          <w:rFonts w:ascii="Tahoma" w:hAnsi="Tahoma" w:cs="Tahoma"/>
        </w:rPr>
      </w:pPr>
      <w:r w:rsidRPr="001E0315">
        <w:rPr>
          <w:rFonts w:ascii="Tahoma" w:hAnsi="Tahoma" w:cs="Tahoma"/>
        </w:rPr>
        <w:t>II rata płatna do dnia 31.01.2024r.</w:t>
      </w:r>
    </w:p>
    <w:p w14:paraId="05CE8E45" w14:textId="77777777" w:rsidR="005F0A42" w:rsidRPr="001E0315" w:rsidRDefault="005F0A42" w:rsidP="005F0A42">
      <w:pPr>
        <w:jc w:val="both"/>
        <w:rPr>
          <w:rFonts w:ascii="Tahoma" w:hAnsi="Tahoma" w:cs="Tahoma"/>
        </w:rPr>
      </w:pPr>
    </w:p>
    <w:p w14:paraId="6034AB08" w14:textId="77777777" w:rsidR="005F0A42" w:rsidRPr="001E0315" w:rsidRDefault="005F0A42" w:rsidP="005F0A42">
      <w:pPr>
        <w:jc w:val="both"/>
        <w:rPr>
          <w:rFonts w:ascii="Tahoma" w:hAnsi="Tahoma" w:cs="Tahoma"/>
          <w:u w:val="single"/>
        </w:rPr>
      </w:pPr>
      <w:r w:rsidRPr="001E0315">
        <w:rPr>
          <w:rFonts w:ascii="Tahoma" w:hAnsi="Tahoma" w:cs="Tahoma"/>
          <w:u w:val="single"/>
        </w:rPr>
        <w:t>Za okres ubezpieczenia od 01.06.2024r. do 31.05.2025r.</w:t>
      </w:r>
    </w:p>
    <w:p w14:paraId="5F924B0E" w14:textId="77777777" w:rsidR="005F0A42" w:rsidRPr="001E0315" w:rsidRDefault="005F0A42" w:rsidP="005F0A42">
      <w:pPr>
        <w:jc w:val="both"/>
        <w:rPr>
          <w:rFonts w:ascii="Tahoma" w:hAnsi="Tahoma" w:cs="Tahoma"/>
        </w:rPr>
      </w:pPr>
      <w:r w:rsidRPr="001E0315">
        <w:rPr>
          <w:rFonts w:ascii="Tahoma" w:hAnsi="Tahoma" w:cs="Tahoma"/>
        </w:rPr>
        <w:t>I rata płatna do dnia 31.08.2024r.</w:t>
      </w:r>
    </w:p>
    <w:p w14:paraId="0A563DFE" w14:textId="77777777" w:rsidR="005F0A42" w:rsidRPr="007F343C" w:rsidRDefault="005F0A42" w:rsidP="005F0A42">
      <w:pPr>
        <w:jc w:val="both"/>
        <w:rPr>
          <w:rFonts w:ascii="Tahoma" w:hAnsi="Tahoma" w:cs="Tahoma"/>
        </w:rPr>
      </w:pPr>
      <w:r w:rsidRPr="001E0315">
        <w:rPr>
          <w:rFonts w:ascii="Tahoma" w:hAnsi="Tahoma" w:cs="Tahoma"/>
        </w:rPr>
        <w:t>II rata płatna do dnia 31.01.2025r.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5F0A42" w:rsidRDefault="00F639EF" w:rsidP="00F639EF">
      <w:pPr>
        <w:pStyle w:val="WW-Tekstpodstawowy3"/>
        <w:rPr>
          <w:rFonts w:ascii="Tahoma" w:hAnsi="Tahoma" w:cs="Tahoma"/>
          <w:sz w:val="20"/>
        </w:rPr>
      </w:pPr>
    </w:p>
    <w:p w14:paraId="04CAEA18" w14:textId="77777777" w:rsidR="00F639EF" w:rsidRDefault="00F639EF" w:rsidP="00F639EF">
      <w:pPr>
        <w:pStyle w:val="WW-Tekstpodstawowy3"/>
        <w:rPr>
          <w:rFonts w:ascii="Tahoma" w:hAnsi="Tahoma" w:cs="Tahoma"/>
          <w:sz w:val="20"/>
        </w:rPr>
      </w:pPr>
      <w:r w:rsidRPr="005F0A42">
        <w:rPr>
          <w:rFonts w:ascii="Tahoma" w:hAnsi="Tahoma" w:cs="Tahoma"/>
          <w:sz w:val="20"/>
        </w:rPr>
        <w:t>Część I Zamówienia</w:t>
      </w:r>
    </w:p>
    <w:p w14:paraId="19F7D345" w14:textId="5A31847A" w:rsidR="00681919" w:rsidRPr="007D791F" w:rsidRDefault="00681919" w:rsidP="00E6602F">
      <w:pPr>
        <w:pStyle w:val="WW-Tekstpodstawowy3"/>
        <w:spacing w:before="120"/>
        <w:jc w:val="center"/>
        <w:rPr>
          <w:rFonts w:ascii="Tahoma" w:hAnsi="Tahoma" w:cs="Tahoma"/>
          <w:sz w:val="20"/>
        </w:rPr>
      </w:pPr>
      <w:r w:rsidRPr="00681919">
        <w:rPr>
          <w:rFonts w:ascii="Tahoma" w:hAnsi="Tahoma" w:cs="Tahoma"/>
          <w:sz w:val="20"/>
        </w:rPr>
        <w:t>KLAUZULE OBLIGATORYJNIE WŁĄCZONE DO ZAKRESU UBEZPIECZENIA</w:t>
      </w:r>
    </w:p>
    <w:p w14:paraId="0175DBB2" w14:textId="4C9CEDCE" w:rsidR="00F639EF" w:rsidRPr="0088182A"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w:t>
      </w:r>
      <w:r w:rsidRPr="005F0A42">
        <w:rPr>
          <w:rFonts w:ascii="Tahoma" w:hAnsi="Tahoma" w:cs="Tahoma"/>
          <w:sz w:val="20"/>
        </w:rPr>
        <w:t>ubezpieczenia strony uzgodniły, że Ubezpieczyciel nie ponosi odpowiedzialności za szkody powstałe wskutek winy umyślnej lub rażącego niedbalstwa wyłącznie reprezentantów Ubezpieczającego/</w:t>
      </w:r>
      <w:r w:rsidR="005F0A42" w:rsidRPr="005F0A42">
        <w:rPr>
          <w:rFonts w:ascii="Tahoma" w:hAnsi="Tahoma" w:cs="Tahoma"/>
          <w:sz w:val="20"/>
        </w:rPr>
        <w:t xml:space="preserve"> </w:t>
      </w:r>
      <w:r w:rsidRPr="005F0A42">
        <w:rPr>
          <w:rFonts w:ascii="Tahoma" w:hAnsi="Tahoma" w:cs="Tahoma"/>
          <w:sz w:val="20"/>
        </w:rPr>
        <w:t>Ubezpieczonego. Dla celów niniejszej umowy za reprezentantów Ubezpieczającego/</w:t>
      </w:r>
      <w:r w:rsidR="005F0A42" w:rsidRPr="005F0A42">
        <w:rPr>
          <w:rFonts w:ascii="Tahoma" w:hAnsi="Tahoma" w:cs="Tahoma"/>
          <w:sz w:val="20"/>
        </w:rPr>
        <w:t xml:space="preserve"> </w:t>
      </w:r>
      <w:r w:rsidRPr="005F0A42">
        <w:rPr>
          <w:rFonts w:ascii="Tahoma" w:hAnsi="Tahoma" w:cs="Tahoma"/>
          <w:sz w:val="20"/>
        </w:rPr>
        <w:t>Ubezpieczonego uważa się w jednostce samorządu terytorialnego wyłączn</w:t>
      </w:r>
      <w:r w:rsidR="00193854" w:rsidRPr="005F0A42">
        <w:rPr>
          <w:rFonts w:ascii="Tahoma" w:hAnsi="Tahoma" w:cs="Tahoma"/>
          <w:sz w:val="20"/>
        </w:rPr>
        <w:t>ie takie osoby/</w:t>
      </w:r>
      <w:r w:rsidR="005F0A42" w:rsidRPr="005F0A42">
        <w:rPr>
          <w:rFonts w:ascii="Tahoma" w:hAnsi="Tahoma" w:cs="Tahoma"/>
          <w:sz w:val="20"/>
        </w:rPr>
        <w:t xml:space="preserve"> </w:t>
      </w:r>
      <w:r w:rsidR="00193854" w:rsidRPr="005F0A42">
        <w:rPr>
          <w:rFonts w:ascii="Tahoma" w:hAnsi="Tahoma" w:cs="Tahoma"/>
          <w:sz w:val="20"/>
        </w:rPr>
        <w:t>organy jak Wójt</w:t>
      </w:r>
      <w:r w:rsidRPr="005F0A42">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5F0A42">
        <w:rPr>
          <w:rFonts w:ascii="Tahoma" w:hAnsi="Tahoma" w:cs="Tahoma"/>
          <w:sz w:val="20"/>
        </w:rPr>
        <w:t xml:space="preserve">wszystkich </w:t>
      </w:r>
      <w:proofErr w:type="spellStart"/>
      <w:r w:rsidR="000F2F37" w:rsidRPr="005F0A42">
        <w:rPr>
          <w:rFonts w:ascii="Tahoma" w:hAnsi="Tahoma" w:cs="Tahoma"/>
          <w:sz w:val="20"/>
        </w:rPr>
        <w:t>ryzyk</w:t>
      </w:r>
      <w:proofErr w:type="spellEnd"/>
      <w:r w:rsidR="000F2F37" w:rsidRPr="005F0A42">
        <w:rPr>
          <w:rFonts w:ascii="Tahoma" w:hAnsi="Tahoma" w:cs="Tahoma"/>
          <w:sz w:val="20"/>
        </w:rPr>
        <w:t xml:space="preserve"> z wyłączeniem odpowiedzialności cywilnej</w:t>
      </w:r>
      <w:r w:rsidRPr="005F0A42">
        <w:rPr>
          <w:rFonts w:ascii="Tahoma" w:hAnsi="Tahoma" w:cs="Tahoma"/>
          <w:sz w:val="20"/>
        </w:rPr>
        <w:t>.</w:t>
      </w:r>
    </w:p>
    <w:p w14:paraId="2179F4B0" w14:textId="3B5BC78F" w:rsidR="00F639EF" w:rsidRPr="005A61B7"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6318C2">
        <w:rPr>
          <w:rFonts w:ascii="Tahoma" w:hAnsi="Tahoma" w:cs="Tahoma"/>
          <w:b/>
          <w:sz w:val="20"/>
        </w:rPr>
        <w:t xml:space="preserve">Klauzula </w:t>
      </w:r>
      <w:r w:rsidRPr="005F0A42">
        <w:rPr>
          <w:rFonts w:ascii="Tahoma" w:hAnsi="Tahoma" w:cs="Tahoma"/>
          <w:b/>
          <w:sz w:val="20"/>
        </w:rPr>
        <w:t xml:space="preserve">odstąpienia od prawa do regresu - </w:t>
      </w:r>
      <w:r w:rsidRPr="005F0A42">
        <w:rPr>
          <w:rFonts w:ascii="Tahoma" w:hAnsi="Tahoma" w:cs="Tahoma"/>
          <w:sz w:val="20"/>
        </w:rPr>
        <w:t>Ubezpieczyciel zrzeka się prawa do regresu w stosunku do osób</w:t>
      </w:r>
      <w:r w:rsidR="00D80EA9" w:rsidRPr="005F0A42">
        <w:rPr>
          <w:rFonts w:ascii="Tahoma" w:hAnsi="Tahoma" w:cs="Tahoma"/>
          <w:sz w:val="20"/>
        </w:rPr>
        <w:t xml:space="preserve"> fizycznych</w:t>
      </w:r>
      <w:r w:rsidRPr="005F0A42">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w:t>
      </w:r>
      <w:r w:rsidRPr="005A61B7">
        <w:rPr>
          <w:rFonts w:ascii="Tahoma" w:hAnsi="Tahoma" w:cs="Tahoma"/>
          <w:sz w:val="20"/>
        </w:rPr>
        <w:t xml:space="preserve">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4B039CFA" w:rsidR="00F639EF" w:rsidRPr="005A61B7"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w:t>
      </w:r>
      <w:r w:rsidRPr="005A61B7">
        <w:rPr>
          <w:rFonts w:ascii="Tahoma" w:hAnsi="Tahoma" w:cs="Tahoma"/>
          <w:sz w:val="20"/>
        </w:rPr>
        <w:lastRenderedPageBreak/>
        <w:t xml:space="preserve">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19688E6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w:t>
      </w:r>
      <w:r w:rsidR="005F0A42">
        <w:rPr>
          <w:rFonts w:ascii="Tahoma" w:hAnsi="Tahoma" w:cs="Tahoma"/>
          <w:sz w:val="20"/>
        </w:rPr>
        <w:t xml:space="preserve"> </w:t>
      </w:r>
      <w:r w:rsidRPr="00464461">
        <w:rPr>
          <w:rFonts w:ascii="Tahoma" w:hAnsi="Tahoma" w:cs="Tahoma"/>
          <w:sz w:val="20"/>
        </w:rPr>
        <w:t xml:space="preserve">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w:t>
      </w:r>
      <w:r w:rsidR="005F0A42">
        <w:rPr>
          <w:rFonts w:ascii="Tahoma" w:hAnsi="Tahoma" w:cs="Tahoma"/>
          <w:sz w:val="20"/>
        </w:rPr>
        <w:t xml:space="preserve"> </w:t>
      </w:r>
      <w:r w:rsidRPr="00464461">
        <w:rPr>
          <w:rFonts w:ascii="Tahoma" w:hAnsi="Tahoma" w:cs="Tahoma"/>
          <w:sz w:val="20"/>
        </w:rPr>
        <w:t>Ubezpieczonego ryzyka związanego z posiadaniem mienia lub po dostarczeniu mienia na miejsce ubezpieczenia. Klauzula liczona dla całego sprzętu elektronicznego objętego przetargiem łącznie. Ubezpieczający/</w:t>
      </w:r>
      <w:r w:rsidR="005F0A42">
        <w:rPr>
          <w:rFonts w:ascii="Tahoma" w:hAnsi="Tahoma" w:cs="Tahoma"/>
          <w:sz w:val="20"/>
        </w:rPr>
        <w:t xml:space="preserve"> </w:t>
      </w:r>
      <w:r w:rsidRPr="00464461">
        <w:rPr>
          <w:rFonts w:ascii="Tahoma" w:hAnsi="Tahoma" w:cs="Tahoma"/>
          <w:sz w:val="20"/>
        </w:rPr>
        <w:t>Ubezpieczony w trakcie roku nie informuje o zmianach w majątku, a jeżeli Ubezpieczającemu/</w:t>
      </w:r>
      <w:r w:rsidR="005F0A42">
        <w:rPr>
          <w:rFonts w:ascii="Tahoma" w:hAnsi="Tahoma" w:cs="Tahoma"/>
          <w:sz w:val="20"/>
        </w:rPr>
        <w:t xml:space="preserve"> </w:t>
      </w:r>
      <w:r w:rsidRPr="00464461">
        <w:rPr>
          <w:rFonts w:ascii="Tahoma" w:hAnsi="Tahoma" w:cs="Tahoma"/>
          <w:sz w:val="20"/>
        </w:rPr>
        <w:t xml:space="preserve">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74B65D4"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1E0315">
        <w:rPr>
          <w:rFonts w:ascii="Tahoma" w:hAnsi="Tahoma" w:cs="Tahoma"/>
          <w:color w:val="000000"/>
          <w:sz w:val="20"/>
        </w:rPr>
        <w:t>ryzyk</w:t>
      </w:r>
      <w:proofErr w:type="spellEnd"/>
      <w:r w:rsidRPr="001E0315">
        <w:rPr>
          <w:rFonts w:ascii="Tahoma" w:hAnsi="Tahoma" w:cs="Tahoma"/>
          <w:sz w:val="20"/>
        </w:rPr>
        <w:t>. Limit odpowiedzialności dla niniejszej klauzuli wynosi 30% łącznej sumy ubezpieczenia przyjętej do ubezpieczenia w</w:t>
      </w:r>
      <w:r w:rsidRPr="00464461">
        <w:rPr>
          <w:rFonts w:ascii="Tahoma" w:hAnsi="Tahoma" w:cs="Tahoma"/>
          <w:sz w:val="20"/>
        </w:rPr>
        <w:t xml:space="preserve">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w:t>
      </w:r>
      <w:r w:rsidRPr="00464461">
        <w:rPr>
          <w:rFonts w:ascii="Tahoma" w:hAnsi="Tahoma" w:cs="Tahoma"/>
          <w:sz w:val="20"/>
        </w:rPr>
        <w:lastRenderedPageBreak/>
        <w:t xml:space="preserve">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1B47CB8"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szkód o szacunkowej wartości nie przekraczającej 50</w:t>
      </w:r>
      <w:r w:rsidR="005F0A42">
        <w:rPr>
          <w:rFonts w:ascii="Tahoma" w:hAnsi="Tahoma" w:cs="Tahoma"/>
          <w:sz w:val="20"/>
        </w:rPr>
        <w:t>.</w:t>
      </w:r>
      <w:r w:rsidR="00BB4AFA" w:rsidRPr="0067525B">
        <w:rPr>
          <w:rFonts w:ascii="Tahoma" w:hAnsi="Tahoma" w:cs="Tahoma"/>
          <w:sz w:val="20"/>
        </w:rPr>
        <w:t xml:space="preserve">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1E0315">
        <w:rPr>
          <w:rFonts w:ascii="Tahoma" w:hAnsi="Tahoma" w:cs="Tahoma"/>
          <w:sz w:val="20"/>
        </w:rPr>
        <w:t>.</w:t>
      </w:r>
    </w:p>
    <w:p w14:paraId="4118998A" w14:textId="7777777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4D83F1FE" w:rsidR="00F639EF" w:rsidRPr="007D5104"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w:t>
      </w:r>
      <w:r w:rsidRPr="001E0315">
        <w:rPr>
          <w:rFonts w:ascii="Tahoma" w:hAnsi="Tahoma" w:cs="Tahoma"/>
          <w:sz w:val="20"/>
        </w:rPr>
        <w:t xml:space="preserve">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1E0315">
        <w:rPr>
          <w:rFonts w:ascii="Tahoma" w:hAnsi="Tahoma" w:cs="Tahoma"/>
          <w:sz w:val="20"/>
        </w:rPr>
        <w:t>lub</w:t>
      </w:r>
      <w:r w:rsidRPr="001E0315">
        <w:rPr>
          <w:rFonts w:ascii="Tahoma" w:hAnsi="Tahoma" w:cs="Tahoma"/>
          <w:sz w:val="20"/>
        </w:rPr>
        <w:t xml:space="preserve"> pokryciu </w:t>
      </w:r>
      <w:r w:rsidR="00401D70" w:rsidRPr="001E0315">
        <w:rPr>
          <w:rFonts w:ascii="Tahoma" w:hAnsi="Tahoma" w:cs="Tahoma"/>
          <w:sz w:val="20"/>
        </w:rPr>
        <w:t>wysokości</w:t>
      </w:r>
      <w:r w:rsidRPr="001E0315">
        <w:rPr>
          <w:rFonts w:ascii="Tahoma" w:hAnsi="Tahoma" w:cs="Tahoma"/>
          <w:sz w:val="20"/>
        </w:rPr>
        <w:t xml:space="preserve"> powstałej szkody</w:t>
      </w:r>
      <w:r w:rsidR="00401D70" w:rsidRPr="001E0315">
        <w:rPr>
          <w:rFonts w:ascii="Tahoma" w:hAnsi="Tahoma" w:cs="Tahoma"/>
          <w:sz w:val="20"/>
        </w:rPr>
        <w:t>,</w:t>
      </w:r>
      <w:r w:rsidRPr="001E0315">
        <w:rPr>
          <w:rFonts w:ascii="Tahoma" w:hAnsi="Tahoma" w:cs="Tahoma"/>
          <w:sz w:val="20"/>
        </w:rPr>
        <w:t xml:space="preserve"> w przypadku kiedy suma ubezpieczenia</w:t>
      </w:r>
      <w:r w:rsidRPr="0067525B">
        <w:rPr>
          <w:rFonts w:ascii="Tahoma" w:hAnsi="Tahoma" w:cs="Tahoma"/>
          <w:sz w:val="20"/>
        </w:rPr>
        <w:t xml:space="preserve">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5F0A42">
        <w:rPr>
          <w:rFonts w:ascii="Tahoma" w:hAnsi="Tahoma" w:cs="Tahoma"/>
          <w:sz w:val="20"/>
        </w:rPr>
        <w:t xml:space="preserve">ryzyko: 50.000,00 zł na jedno </w:t>
      </w:r>
      <w:r w:rsidRPr="00357BDF">
        <w:rPr>
          <w:rFonts w:ascii="Tahoma" w:hAnsi="Tahoma" w:cs="Tahoma"/>
          <w:sz w:val="20"/>
        </w:rPr>
        <w:t>i wszystkie zdarzenia w rocznym okresie ubezpieczenia.</w:t>
      </w:r>
    </w:p>
    <w:p w14:paraId="4C2D9A1A" w14:textId="59E76E92" w:rsidR="00F639EF" w:rsidRPr="00B977C5"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5F0A42">
      <w:pPr>
        <w:numPr>
          <w:ilvl w:val="0"/>
          <w:numId w:val="5"/>
        </w:numPr>
        <w:tabs>
          <w:tab w:val="clear" w:pos="1070"/>
          <w:tab w:val="left" w:pos="426"/>
          <w:tab w:val="num" w:pos="1495"/>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23C9541C"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5F0A42">
        <w:rPr>
          <w:rFonts w:ascii="Tahoma" w:hAnsi="Tahoma" w:cs="Tahoma"/>
          <w:sz w:val="20"/>
        </w:rPr>
        <w:t>.</w:t>
      </w:r>
      <w:r w:rsidRPr="00464461">
        <w:rPr>
          <w:rFonts w:ascii="Tahoma" w:hAnsi="Tahoma" w:cs="Tahoma"/>
          <w:sz w:val="20"/>
        </w:rPr>
        <w:t xml:space="preserve">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5F0A42">
      <w:pPr>
        <w:numPr>
          <w:ilvl w:val="0"/>
          <w:numId w:val="5"/>
        </w:numPr>
        <w:tabs>
          <w:tab w:val="clear" w:pos="1070"/>
          <w:tab w:val="left" w:pos="426"/>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w:t>
      </w:r>
      <w:r w:rsidRPr="00464461">
        <w:rPr>
          <w:rFonts w:ascii="Tahoma" w:hAnsi="Tahoma" w:cs="Tahoma"/>
        </w:rPr>
        <w:lastRenderedPageBreak/>
        <w:t xml:space="preserve">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5F0A42">
      <w:pPr>
        <w:tabs>
          <w:tab w:val="left" w:pos="426"/>
        </w:tabs>
        <w:jc w:val="both"/>
        <w:rPr>
          <w:rFonts w:ascii="Tahoma" w:hAnsi="Tahoma" w:cs="Tahoma"/>
        </w:rPr>
      </w:pPr>
    </w:p>
    <w:p w14:paraId="07372319" w14:textId="77777777" w:rsidR="00F639EF" w:rsidRPr="00464461"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5DB9504E" w:rsidR="00F639EF" w:rsidRPr="00D5353D" w:rsidRDefault="00F639EF" w:rsidP="005F0A42">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5F0A42">
      <w:pPr>
        <w:numPr>
          <w:ilvl w:val="0"/>
          <w:numId w:val="5"/>
        </w:numPr>
        <w:tabs>
          <w:tab w:val="clear" w:pos="1070"/>
          <w:tab w:val="num" w:pos="426"/>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1CAD9171" w14:textId="72C1D4BD" w:rsidR="005F0A42" w:rsidRDefault="00F639EF" w:rsidP="005F0A42">
      <w:pPr>
        <w:pStyle w:val="WW-Tekstpodstawowywcity2"/>
        <w:tabs>
          <w:tab w:val="num" w:pos="426"/>
        </w:tabs>
        <w:ind w:left="0" w:firstLine="0"/>
        <w:rPr>
          <w:rFonts w:ascii="Tahoma" w:hAnsi="Tahoma" w:cs="Tahoma"/>
          <w:sz w:val="20"/>
        </w:rPr>
      </w:pPr>
      <w:r w:rsidRPr="005F0A42">
        <w:rPr>
          <w:rFonts w:ascii="Tahoma" w:hAnsi="Tahoma" w:cs="Tahoma"/>
          <w:sz w:val="20"/>
        </w:rPr>
        <w:t>-wszystkie otwory okienne i drzwiowe do budynków powinny być zabezpieczone przed nieuprawnionym wejściem do niego osób trzecich przynajmniej do poziomu 1-go piętra,</w:t>
      </w:r>
    </w:p>
    <w:p w14:paraId="7C58B918" w14:textId="110B3CCA" w:rsidR="005F0A42" w:rsidRDefault="00F639EF" w:rsidP="005F0A42">
      <w:pPr>
        <w:pStyle w:val="WW-Tekstpodstawowywcity2"/>
        <w:tabs>
          <w:tab w:val="num" w:pos="426"/>
        </w:tabs>
        <w:ind w:left="0" w:firstLine="0"/>
        <w:rPr>
          <w:rFonts w:ascii="Tahoma" w:hAnsi="Tahoma" w:cs="Tahoma"/>
          <w:sz w:val="20"/>
        </w:rPr>
      </w:pPr>
      <w:r w:rsidRPr="005F0A42">
        <w:rPr>
          <w:rFonts w:ascii="Tahoma" w:hAnsi="Tahoma" w:cs="Tahoma"/>
          <w:sz w:val="20"/>
        </w:rPr>
        <w:t xml:space="preserve">-urządzenia znajdujące się w budynku są odłączone od źródeł zasilania, </w:t>
      </w:r>
    </w:p>
    <w:p w14:paraId="645C1AF1" w14:textId="18066377" w:rsidR="00F639EF" w:rsidRPr="005F0A42" w:rsidRDefault="00F639EF" w:rsidP="005F0A42">
      <w:pPr>
        <w:pStyle w:val="WW-Tekstpodstawowywcity2"/>
        <w:tabs>
          <w:tab w:val="num" w:pos="426"/>
        </w:tabs>
        <w:ind w:left="0" w:firstLine="0"/>
        <w:rPr>
          <w:rFonts w:ascii="Tahoma" w:hAnsi="Tahoma" w:cs="Tahoma"/>
          <w:sz w:val="20"/>
        </w:rPr>
      </w:pPr>
      <w:r w:rsidRPr="005F0A42">
        <w:rPr>
          <w:rFonts w:ascii="Tahoma" w:hAnsi="Tahoma" w:cs="Tahoma"/>
          <w:sz w:val="20"/>
        </w:rPr>
        <w:t>-w budynku został odcięty dopływ mediów (woda, prąd, gaz), chyba że prąd jest niezbędny do podtrzymywania systemów zabezpieczeń,</w:t>
      </w:r>
    </w:p>
    <w:p w14:paraId="3C826C76" w14:textId="48228121" w:rsidR="00F639EF" w:rsidRPr="005F0A42" w:rsidRDefault="00F639EF" w:rsidP="005F0A42">
      <w:pPr>
        <w:pStyle w:val="WW-Tekstpodstawowywcity2"/>
        <w:tabs>
          <w:tab w:val="num" w:pos="426"/>
        </w:tabs>
        <w:ind w:left="0" w:firstLine="0"/>
        <w:rPr>
          <w:rFonts w:ascii="Tahoma" w:hAnsi="Tahoma" w:cs="Tahoma"/>
          <w:sz w:val="20"/>
        </w:rPr>
      </w:pPr>
      <w:r w:rsidRPr="005F0A42">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5F0A42">
      <w:pPr>
        <w:pStyle w:val="WW-Tekstpodstawowywcity2"/>
        <w:tabs>
          <w:tab w:val="num" w:pos="426"/>
        </w:tabs>
        <w:ind w:left="0" w:firstLine="0"/>
        <w:rPr>
          <w:rFonts w:ascii="Tahoma" w:hAnsi="Tahoma" w:cs="Tahoma"/>
          <w:sz w:val="20"/>
        </w:rPr>
      </w:pPr>
      <w:r w:rsidRPr="005F0A42">
        <w:rPr>
          <w:rFonts w:ascii="Tahoma" w:hAnsi="Tahoma" w:cs="Tahoma"/>
          <w:sz w:val="20"/>
        </w:rPr>
        <w:t xml:space="preserve">Jeżeli dla danego budynku ubezpieczonego w wartości rzeczywistej został określony stopień zużycia technicznego przy ustalaniu sumy ubezpieczenia, to Ubezpieczyciel </w:t>
      </w:r>
      <w:r w:rsidRPr="00D5353D">
        <w:rPr>
          <w:rFonts w:ascii="Tahoma" w:hAnsi="Tahoma" w:cs="Tahoma"/>
          <w:sz w:val="20"/>
        </w:rPr>
        <w:t>przy ustalaniu wysokości odszkodowania powinien uwzględnić zużycie technicznie w takiej samej wysokości.</w:t>
      </w:r>
    </w:p>
    <w:p w14:paraId="5EEB15E8" w14:textId="77777777" w:rsidR="00F639EF" w:rsidRPr="00D5353D" w:rsidRDefault="00F639EF" w:rsidP="005F0A42">
      <w:pPr>
        <w:pStyle w:val="WW-Tekstpodstawowywcity2"/>
        <w:tabs>
          <w:tab w:val="num" w:pos="426"/>
        </w:tabs>
        <w:ind w:left="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5F0A42">
      <w:pPr>
        <w:tabs>
          <w:tab w:val="num" w:pos="426"/>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5F0A42">
      <w:pPr>
        <w:tabs>
          <w:tab w:val="num" w:pos="426"/>
        </w:tabs>
        <w:jc w:val="both"/>
        <w:rPr>
          <w:rFonts w:ascii="Tahoma" w:hAnsi="Tahoma" w:cs="Tahoma"/>
          <w:b/>
        </w:rPr>
      </w:pPr>
    </w:p>
    <w:p w14:paraId="226281AE" w14:textId="2CF0608E" w:rsidR="00F639EF" w:rsidRPr="007D5104"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005F0A42">
        <w:rPr>
          <w:rFonts w:ascii="Tahoma" w:hAnsi="Tahoma" w:cs="Tahoma"/>
          <w:sz w:val="20"/>
        </w:rPr>
        <w:t>.</w:t>
      </w:r>
      <w:r w:rsidRPr="006A5B36">
        <w:rPr>
          <w:rFonts w:ascii="Tahoma" w:hAnsi="Tahoma" w:cs="Tahoma"/>
          <w:sz w:val="20"/>
        </w:rPr>
        <w:t>000,00 zł Ubezpieczający/</w:t>
      </w:r>
      <w:r w:rsidR="005F0A42">
        <w:rPr>
          <w:rFonts w:ascii="Tahoma" w:hAnsi="Tahoma" w:cs="Tahoma"/>
          <w:sz w:val="20"/>
        </w:rPr>
        <w:t xml:space="preserve"> </w:t>
      </w:r>
      <w:r w:rsidRPr="006A5B36">
        <w:rPr>
          <w:rFonts w:ascii="Tahoma" w:hAnsi="Tahoma" w:cs="Tahoma"/>
          <w:sz w:val="20"/>
        </w:rPr>
        <w:t xml:space="preserve">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5F0A42">
      <w:pPr>
        <w:numPr>
          <w:ilvl w:val="0"/>
          <w:numId w:val="5"/>
        </w:numPr>
        <w:tabs>
          <w:tab w:val="clear" w:pos="1070"/>
          <w:tab w:val="num" w:pos="426"/>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5A967912" w:rsidR="00F639EF" w:rsidRPr="00464461"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w:t>
      </w:r>
      <w:r w:rsidRPr="00464461">
        <w:rPr>
          <w:rFonts w:ascii="Tahoma" w:hAnsi="Tahoma" w:cs="Tahoma"/>
          <w:color w:val="000000"/>
          <w:sz w:val="20"/>
        </w:rPr>
        <w:lastRenderedPageBreak/>
        <w:t xml:space="preserve">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5F0A42">
        <w:rPr>
          <w:rFonts w:ascii="Tahoma" w:hAnsi="Tahoma" w:cs="Tahoma"/>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1CB4F2AB" w:rsidR="00F639EF" w:rsidRPr="00464461"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5723A7FE" w:rsidR="00F639EF" w:rsidRPr="00464461"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5F0A42">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0DF0B2CA" w:rsidR="00F639EF" w:rsidRPr="00464461" w:rsidRDefault="00F639EF" w:rsidP="005F0A42">
      <w:pPr>
        <w:pStyle w:val="WW-Tekstpodstawowywcity2"/>
        <w:tabs>
          <w:tab w:val="num" w:pos="426"/>
        </w:tabs>
        <w:ind w:left="0" w:firstLine="0"/>
        <w:rPr>
          <w:rFonts w:ascii="Tahoma" w:hAnsi="Tahoma" w:cs="Tahoma"/>
          <w:sz w:val="20"/>
        </w:rPr>
      </w:pPr>
      <w:r w:rsidRPr="00464461">
        <w:rPr>
          <w:rFonts w:ascii="Tahoma" w:hAnsi="Tahoma" w:cs="Tahoma"/>
          <w:sz w:val="20"/>
        </w:rPr>
        <w:t xml:space="preserve">-utratę licencji, zezwolenia, koncesji na prowadzenie działalności, </w:t>
      </w:r>
    </w:p>
    <w:p w14:paraId="7C0E5B69" w14:textId="660797FE" w:rsidR="00F639EF" w:rsidRPr="00464461" w:rsidRDefault="00F639EF" w:rsidP="005F0A42">
      <w:pPr>
        <w:pStyle w:val="WW-Tekstpodstawowywcity2"/>
        <w:tabs>
          <w:tab w:val="num" w:pos="426"/>
        </w:tabs>
        <w:ind w:left="0" w:firstLine="0"/>
        <w:rPr>
          <w:rFonts w:ascii="Tahoma" w:hAnsi="Tahoma" w:cs="Tahoma"/>
          <w:sz w:val="20"/>
        </w:rPr>
      </w:pPr>
      <w:r w:rsidRPr="00464461">
        <w:rPr>
          <w:rFonts w:ascii="Tahoma" w:hAnsi="Tahoma" w:cs="Tahoma"/>
          <w:sz w:val="20"/>
        </w:rPr>
        <w:t>-niewyrażenie przez Ubezpieczonego zgody na dokonanie lustracji ryzyka lub utrudnianie jej przeprowadzenia,</w:t>
      </w:r>
    </w:p>
    <w:p w14:paraId="4DD5B71E" w14:textId="4C5ED658" w:rsidR="00F639EF" w:rsidRPr="00464461" w:rsidRDefault="00F639EF" w:rsidP="005F0A42">
      <w:pPr>
        <w:pStyle w:val="WW-Tekstpodstawowywcity2"/>
        <w:tabs>
          <w:tab w:val="num" w:pos="426"/>
        </w:tabs>
        <w:ind w:left="0" w:firstLine="0"/>
        <w:rPr>
          <w:rFonts w:ascii="Tahoma" w:hAnsi="Tahoma" w:cs="Tahoma"/>
          <w:sz w:val="20"/>
        </w:rPr>
      </w:pPr>
      <w:r w:rsidRPr="00464461">
        <w:rPr>
          <w:rFonts w:ascii="Tahoma" w:hAnsi="Tahoma" w:cs="Tahoma"/>
          <w:sz w:val="20"/>
        </w:rPr>
        <w:t xml:space="preserve">-wyłudzenie lub próbę wyłudzenia przez Ubezpieczonego odszkodowania lub świadczenia z zawartej z Ubezpieczycielem umowy ubezpieczenia. </w:t>
      </w:r>
    </w:p>
    <w:p w14:paraId="1ADECA00" w14:textId="77777777" w:rsidR="00F639EF" w:rsidRDefault="00F639EF" w:rsidP="005F0A42">
      <w:pPr>
        <w:pStyle w:val="WW-Tekstpodstawowywcity2"/>
        <w:tabs>
          <w:tab w:val="num" w:pos="426"/>
        </w:tabs>
        <w:ind w:left="0"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C5C8F7C" w14:textId="4E00828E" w:rsidR="00F639EF" w:rsidRPr="0061333C"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w:t>
      </w:r>
      <w:r w:rsidRPr="001E0315">
        <w:rPr>
          <w:rFonts w:ascii="Tahoma" w:hAnsi="Tahoma" w:cs="Tahoma"/>
          <w:sz w:val="20"/>
          <w:shd w:val="clear" w:color="auto" w:fill="FFFFFF"/>
        </w:rPr>
        <w:t xml:space="preserve">okiennych, dachowych lub drzwiowych, rynien i spustów. Ochrona ubezpieczeniowa nie obejmuje kolejnych szkód </w:t>
      </w:r>
      <w:proofErr w:type="spellStart"/>
      <w:r w:rsidRPr="001E0315">
        <w:rPr>
          <w:rFonts w:ascii="Tahoma" w:hAnsi="Tahoma" w:cs="Tahoma"/>
          <w:sz w:val="20"/>
          <w:shd w:val="clear" w:color="auto" w:fill="FFFFFF"/>
        </w:rPr>
        <w:t>zalaniowych</w:t>
      </w:r>
      <w:proofErr w:type="spellEnd"/>
      <w:r w:rsidRPr="001E0315">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1E0315">
        <w:rPr>
          <w:rFonts w:ascii="Tahoma" w:hAnsi="Tahoma" w:cs="Tahoma"/>
          <w:sz w:val="20"/>
        </w:rPr>
        <w:t xml:space="preserve">wiedzialności na jedno i wszystkie zdarzenia w rocznym okresie ubezpieczenia: </w:t>
      </w:r>
      <w:r w:rsidR="00B82B83" w:rsidRPr="001E0315">
        <w:rPr>
          <w:rFonts w:ascii="Tahoma" w:hAnsi="Tahoma" w:cs="Tahoma"/>
          <w:sz w:val="20"/>
        </w:rPr>
        <w:t>2</w:t>
      </w:r>
      <w:r w:rsidRPr="001E0315">
        <w:rPr>
          <w:rFonts w:ascii="Tahoma" w:hAnsi="Tahoma" w:cs="Tahoma"/>
          <w:sz w:val="20"/>
        </w:rPr>
        <w:t xml:space="preserve">00.000,00 zł. Klauzula dotyczy ubezpieczenia mienia od wszystkich </w:t>
      </w:r>
      <w:proofErr w:type="spellStart"/>
      <w:r w:rsidRPr="001E0315">
        <w:rPr>
          <w:rFonts w:ascii="Tahoma" w:hAnsi="Tahoma" w:cs="Tahoma"/>
          <w:sz w:val="20"/>
        </w:rPr>
        <w:t>ryzyk</w:t>
      </w:r>
      <w:proofErr w:type="spellEnd"/>
      <w:r w:rsidRPr="001E0315">
        <w:rPr>
          <w:rFonts w:ascii="Tahoma" w:hAnsi="Tahoma" w:cs="Tahoma"/>
          <w:sz w:val="20"/>
        </w:rPr>
        <w:t>.</w:t>
      </w:r>
    </w:p>
    <w:p w14:paraId="25F94C02" w14:textId="77777777" w:rsidR="00F639EF" w:rsidRPr="00464461" w:rsidRDefault="00F639EF" w:rsidP="005F0A42">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3BD8DF81" w:rsidR="00F639EF" w:rsidRPr="00464461" w:rsidRDefault="00F639EF" w:rsidP="005F0A42">
      <w:pPr>
        <w:numPr>
          <w:ilvl w:val="0"/>
          <w:numId w:val="5"/>
        </w:numPr>
        <w:tabs>
          <w:tab w:val="clear" w:pos="1070"/>
          <w:tab w:val="num" w:pos="426"/>
          <w:tab w:val="num" w:pos="993"/>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5F0A42">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5F0A42">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5F0A42">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5F0A42">
      <w:pPr>
        <w:tabs>
          <w:tab w:val="num" w:pos="426"/>
          <w:tab w:val="num" w:pos="993"/>
        </w:tabs>
        <w:suppressAutoHyphens/>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5F0A42">
      <w:pPr>
        <w:tabs>
          <w:tab w:val="num" w:pos="426"/>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82B83" w:rsidRDefault="00F639EF" w:rsidP="005F0A42">
      <w:pPr>
        <w:tabs>
          <w:tab w:val="num" w:pos="426"/>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w:t>
      </w:r>
      <w:r w:rsidRPr="00B82B83">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78BA0F6B" w14:textId="7C81066B" w:rsidR="00F639EF" w:rsidRPr="00B82B83" w:rsidRDefault="009001B1" w:rsidP="005F0A42">
      <w:pPr>
        <w:tabs>
          <w:tab w:val="num" w:pos="426"/>
          <w:tab w:val="num" w:pos="993"/>
        </w:tabs>
        <w:suppressAutoHyphens/>
        <w:jc w:val="both"/>
        <w:rPr>
          <w:rFonts w:ascii="Tahoma" w:hAnsi="Tahoma" w:cs="Tahoma"/>
          <w:color w:val="000000"/>
        </w:rPr>
      </w:pPr>
      <w:r w:rsidRPr="00B82B83">
        <w:rPr>
          <w:rFonts w:ascii="Tahoma" w:hAnsi="Tahoma" w:cs="Tahoma"/>
          <w:color w:val="000000"/>
        </w:rPr>
        <w:t xml:space="preserve">Poza </w:t>
      </w:r>
      <w:proofErr w:type="spellStart"/>
      <w:r w:rsidRPr="00B82B83">
        <w:rPr>
          <w:rFonts w:ascii="Tahoma" w:hAnsi="Tahoma" w:cs="Tahoma"/>
          <w:color w:val="000000"/>
        </w:rPr>
        <w:t>wyłączeniami</w:t>
      </w:r>
      <w:proofErr w:type="spellEnd"/>
      <w:r w:rsidRPr="00B82B83">
        <w:rPr>
          <w:rFonts w:ascii="Tahoma" w:hAnsi="Tahoma" w:cs="Tahoma"/>
          <w:color w:val="000000"/>
        </w:rPr>
        <w:t xml:space="preserve"> odpowiedzialności  określonymi w programie ubezpieczenia mienia od wszystkich </w:t>
      </w:r>
      <w:proofErr w:type="spellStart"/>
      <w:r w:rsidRPr="00B82B83">
        <w:rPr>
          <w:rFonts w:ascii="Tahoma" w:hAnsi="Tahoma" w:cs="Tahoma"/>
          <w:color w:val="000000"/>
        </w:rPr>
        <w:t>ryzyk</w:t>
      </w:r>
      <w:proofErr w:type="spellEnd"/>
      <w:r w:rsidRPr="00B82B83">
        <w:rPr>
          <w:rFonts w:ascii="Tahoma" w:hAnsi="Tahoma" w:cs="Tahoma"/>
          <w:color w:val="000000"/>
        </w:rPr>
        <w:t>, o</w:t>
      </w:r>
      <w:r w:rsidR="00F639EF" w:rsidRPr="00B82B83">
        <w:rPr>
          <w:rFonts w:ascii="Tahoma" w:hAnsi="Tahoma" w:cs="Tahoma"/>
          <w:color w:val="000000"/>
        </w:rPr>
        <w:t>chrona ubezpieczeniowa nie obejmuje szkód:</w:t>
      </w:r>
    </w:p>
    <w:p w14:paraId="14EE8511" w14:textId="77777777" w:rsidR="00F639EF" w:rsidRPr="0067525B" w:rsidRDefault="00F639EF" w:rsidP="005F0A42">
      <w:pPr>
        <w:tabs>
          <w:tab w:val="num" w:pos="426"/>
          <w:tab w:val="num" w:pos="993"/>
        </w:tabs>
        <w:autoSpaceDE w:val="0"/>
        <w:autoSpaceDN w:val="0"/>
        <w:adjustRightInd w:val="0"/>
        <w:rPr>
          <w:rFonts w:ascii="Tahoma" w:hAnsi="Tahoma" w:cs="Tahoma"/>
          <w:color w:val="000000"/>
        </w:rPr>
      </w:pPr>
      <w:r w:rsidRPr="00B82B83">
        <w:rPr>
          <w:rFonts w:ascii="Tahoma" w:hAnsi="Tahoma" w:cs="Tahoma"/>
          <w:color w:val="000000"/>
        </w:rPr>
        <w:t>- w maszynach, urządzeniach i aparatach technicznych zamontowanych pod ziemią (nie dotyczy urządzeń i instalacji wodociągowo-kanalizacyjnych</w:t>
      </w:r>
      <w:r w:rsidRPr="0067525B">
        <w:rPr>
          <w:rFonts w:ascii="Tahoma" w:hAnsi="Tahoma" w:cs="Tahoma"/>
          <w:color w:val="000000"/>
        </w:rPr>
        <w:t xml:space="preserve"> i innych instalacji, jeżeli są objęte ubezpieczeniem od zdarzeń losowych), </w:t>
      </w:r>
    </w:p>
    <w:p w14:paraId="1D73A722"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5F0A42">
      <w:pPr>
        <w:tabs>
          <w:tab w:val="num" w:pos="426"/>
          <w:tab w:val="num" w:pos="993"/>
        </w:tabs>
        <w:suppressAutoHyphens/>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5F0A42">
      <w:pPr>
        <w:tabs>
          <w:tab w:val="num" w:pos="426"/>
          <w:tab w:val="num" w:pos="993"/>
        </w:tabs>
        <w:suppressAutoHyphens/>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5F0A42">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w postaci utraty zysku.</w:t>
      </w:r>
    </w:p>
    <w:p w14:paraId="7E9BB678" w14:textId="2DEA4608" w:rsidR="00F639EF" w:rsidRPr="00464461" w:rsidRDefault="00F639EF" w:rsidP="001E0315">
      <w:pPr>
        <w:tabs>
          <w:tab w:val="num" w:pos="426"/>
          <w:tab w:val="num" w:pos="993"/>
        </w:tabs>
        <w:autoSpaceDE w:val="0"/>
        <w:autoSpaceDN w:val="0"/>
        <w:adjustRightInd w:val="0"/>
        <w:jc w:val="both"/>
        <w:rPr>
          <w:rFonts w:ascii="Tahoma" w:hAnsi="Tahoma" w:cs="Tahoma"/>
          <w:color w:val="000000"/>
        </w:rPr>
      </w:pPr>
      <w:r w:rsidRPr="00464461">
        <w:rPr>
          <w:rFonts w:ascii="Tahoma" w:hAnsi="Tahoma" w:cs="Tahoma"/>
          <w:color w:val="000000"/>
        </w:rPr>
        <w:t xml:space="preserve">Limit odpowiedzialności: do </w:t>
      </w:r>
      <w:r w:rsidR="00B82B83" w:rsidRPr="00B82B83">
        <w:rPr>
          <w:rFonts w:ascii="Tahoma" w:hAnsi="Tahoma" w:cs="Tahoma"/>
        </w:rPr>
        <w:t>2</w:t>
      </w:r>
      <w:r w:rsidRPr="00B82B83">
        <w:rPr>
          <w:rFonts w:ascii="Tahoma" w:hAnsi="Tahoma" w:cs="Tahoma"/>
        </w:rPr>
        <w:t xml:space="preserve">00.000,00 zł </w:t>
      </w:r>
      <w:r w:rsidRPr="00464461">
        <w:rPr>
          <w:rFonts w:ascii="Tahoma" w:hAnsi="Tahoma" w:cs="Tahoma"/>
        </w:rPr>
        <w:t>na</w:t>
      </w:r>
      <w:r w:rsidRPr="00464461">
        <w:rPr>
          <w:rFonts w:ascii="Tahoma" w:hAnsi="Tahoma" w:cs="Tahoma"/>
          <w:color w:val="000000"/>
        </w:rPr>
        <w:t xml:space="preserve"> 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r w:rsidR="00B82B83">
        <w:rPr>
          <w:rFonts w:ascii="Tahoma" w:hAnsi="Tahoma" w:cs="Tahoma"/>
          <w:color w:val="000000"/>
        </w:rPr>
        <w:t xml:space="preserve"> </w:t>
      </w: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r w:rsidR="001E0315">
        <w:rPr>
          <w:rFonts w:ascii="Tahoma" w:eastAsia="Verdana,Italic" w:hAnsi="Tahoma" w:cs="Tahoma"/>
          <w:i/>
          <w:iCs/>
          <w:color w:val="000000"/>
        </w:rPr>
        <w:t xml:space="preserve"> </w:t>
      </w:r>
      <w:r w:rsidRPr="00464461">
        <w:rPr>
          <w:rFonts w:ascii="Tahoma" w:eastAsia="Verdana,Italic" w:hAnsi="Tahoma" w:cs="Tahoma"/>
          <w:i/>
          <w:iCs/>
          <w:color w:val="000000"/>
        </w:rPr>
        <w:t xml:space="preserve">nie są limitowane. </w:t>
      </w: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4F2A895" w14:textId="77777777" w:rsidR="00F639EF" w:rsidRPr="00B82B83"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B82B83" w:rsidRDefault="00F639EF" w:rsidP="00B82B83">
      <w:pPr>
        <w:pStyle w:val="WW-Tekstpodstawowywcity2"/>
        <w:numPr>
          <w:ilvl w:val="0"/>
          <w:numId w:val="5"/>
        </w:numPr>
        <w:tabs>
          <w:tab w:val="clear" w:pos="1070"/>
          <w:tab w:val="num" w:pos="426"/>
        </w:tabs>
        <w:ind w:left="0" w:firstLine="0"/>
        <w:rPr>
          <w:rFonts w:ascii="Tahoma" w:hAnsi="Tahoma" w:cs="Tahoma"/>
          <w:sz w:val="20"/>
        </w:rPr>
      </w:pPr>
      <w:r w:rsidRPr="00B82B83">
        <w:rPr>
          <w:rFonts w:ascii="Tahoma" w:hAnsi="Tahoma" w:cs="Tahoma"/>
          <w:b/>
          <w:bCs/>
          <w:sz w:val="20"/>
          <w:shd w:val="clear" w:color="auto" w:fill="FFFFFF"/>
        </w:rPr>
        <w:t>Klauzula ubezpieczenia szkód elektrycznych</w:t>
      </w:r>
      <w:r w:rsidRPr="00B82B83">
        <w:rPr>
          <w:rFonts w:ascii="Tahoma" w:hAnsi="Tahoma" w:cs="Tahoma"/>
          <w:sz w:val="20"/>
          <w:shd w:val="clear" w:color="auto" w:fill="FFFFFF"/>
        </w:rPr>
        <w:t xml:space="preserve"> - </w:t>
      </w:r>
      <w:bookmarkStart w:id="3" w:name="_Hlk102544172"/>
      <w:r w:rsidR="00851211" w:rsidRPr="00B82B83">
        <w:rPr>
          <w:rFonts w:ascii="Tahoma" w:hAnsi="Tahoma" w:cs="Tahoma"/>
          <w:sz w:val="20"/>
          <w:shd w:val="clear" w:color="auto" w:fill="FFFFFF"/>
        </w:rPr>
        <w:t>na mocy niniejszej klauzuli</w:t>
      </w:r>
      <w:bookmarkEnd w:id="3"/>
      <w:r w:rsidR="00851211" w:rsidRPr="00B82B83">
        <w:rPr>
          <w:rFonts w:ascii="Tahoma" w:hAnsi="Tahoma" w:cs="Tahoma"/>
          <w:sz w:val="20"/>
          <w:shd w:val="clear" w:color="auto" w:fill="FFFFFF"/>
        </w:rPr>
        <w:t xml:space="preserve"> </w:t>
      </w:r>
      <w:r w:rsidRPr="00B82B83">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B82B83" w:rsidRDefault="00F639EF" w:rsidP="00B82B83">
      <w:pPr>
        <w:tabs>
          <w:tab w:val="num" w:pos="426"/>
        </w:tabs>
        <w:jc w:val="both"/>
        <w:rPr>
          <w:rFonts w:ascii="Tahoma" w:hAnsi="Tahoma" w:cs="Tahoma"/>
        </w:rPr>
      </w:pPr>
      <w:r w:rsidRPr="00B82B83">
        <w:rPr>
          <w:rFonts w:ascii="Tahoma" w:hAnsi="Tahoma" w:cs="Tahoma"/>
          <w:shd w:val="clear" w:color="auto" w:fill="FFFFFF"/>
        </w:rPr>
        <w:t xml:space="preserve">Poza </w:t>
      </w:r>
      <w:proofErr w:type="spellStart"/>
      <w:r w:rsidRPr="00B82B83">
        <w:rPr>
          <w:rFonts w:ascii="Tahoma" w:hAnsi="Tahoma" w:cs="Tahoma"/>
          <w:shd w:val="clear" w:color="auto" w:fill="FFFFFF"/>
        </w:rPr>
        <w:t>wyłączeniami</w:t>
      </w:r>
      <w:proofErr w:type="spellEnd"/>
      <w:r w:rsidRPr="00B82B83">
        <w:rPr>
          <w:rFonts w:ascii="Tahoma" w:hAnsi="Tahoma" w:cs="Tahoma"/>
          <w:shd w:val="clear" w:color="auto" w:fill="FFFFFF"/>
        </w:rPr>
        <w:t xml:space="preserve"> odpowiedzialności określonymi w </w:t>
      </w:r>
      <w:r w:rsidR="00D04692" w:rsidRPr="00B82B83">
        <w:rPr>
          <w:rFonts w:ascii="Tahoma" w:hAnsi="Tahoma" w:cs="Tahoma"/>
          <w:shd w:val="clear" w:color="auto" w:fill="FFFFFF"/>
        </w:rPr>
        <w:t xml:space="preserve">programie ubezpieczenia mienia od wszystkich </w:t>
      </w:r>
      <w:proofErr w:type="spellStart"/>
      <w:r w:rsidR="00D04692" w:rsidRPr="00B82B83">
        <w:rPr>
          <w:rFonts w:ascii="Tahoma" w:hAnsi="Tahoma" w:cs="Tahoma"/>
          <w:shd w:val="clear" w:color="auto" w:fill="FFFFFF"/>
        </w:rPr>
        <w:t>ryzyk</w:t>
      </w:r>
      <w:proofErr w:type="spellEnd"/>
      <w:r w:rsidRPr="00B82B83">
        <w:rPr>
          <w:rFonts w:ascii="Tahoma" w:hAnsi="Tahoma" w:cs="Tahoma"/>
          <w:shd w:val="clear" w:color="auto" w:fill="FFFFFF"/>
        </w:rPr>
        <w:t>, ubezpieczeniem nie są objęte szkody:</w:t>
      </w:r>
    </w:p>
    <w:p w14:paraId="3359004B" w14:textId="77777777" w:rsidR="00F639EF" w:rsidRPr="00E04FA8" w:rsidRDefault="00F639EF" w:rsidP="00B82B83">
      <w:pPr>
        <w:tabs>
          <w:tab w:val="num" w:pos="426"/>
        </w:tabs>
        <w:jc w:val="both"/>
        <w:rPr>
          <w:rFonts w:ascii="Tahoma" w:hAnsi="Tahoma" w:cs="Tahoma"/>
        </w:rPr>
      </w:pPr>
      <w:r w:rsidRPr="00B82B83">
        <w:rPr>
          <w:rFonts w:ascii="Tahoma" w:hAnsi="Tahoma" w:cs="Tahoma"/>
          <w:shd w:val="clear" w:color="auto" w:fill="FFFFFF"/>
        </w:rPr>
        <w:t>a) mechaniczne, chyba że powstały w następstwie</w:t>
      </w:r>
      <w:r w:rsidRPr="0088182A">
        <w:rPr>
          <w:rFonts w:ascii="Tahoma" w:hAnsi="Tahoma" w:cs="Tahoma"/>
          <w:shd w:val="clear" w:color="auto" w:fill="FFFFFF"/>
        </w:rPr>
        <w:t xml:space="preserve"> szkody elektrycznej</w:t>
      </w:r>
      <w:r w:rsidRPr="00E04FA8">
        <w:rPr>
          <w:rFonts w:ascii="Tahoma" w:hAnsi="Tahoma" w:cs="Tahoma"/>
          <w:shd w:val="clear" w:color="auto" w:fill="FFFFFF"/>
        </w:rPr>
        <w:t>,</w:t>
      </w:r>
    </w:p>
    <w:p w14:paraId="786D03E6" w14:textId="77777777" w:rsidR="00F639EF" w:rsidRPr="00E04FA8" w:rsidRDefault="00F639EF" w:rsidP="00B82B83">
      <w:pPr>
        <w:tabs>
          <w:tab w:val="num" w:pos="426"/>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B82B83">
      <w:pPr>
        <w:tabs>
          <w:tab w:val="num" w:pos="426"/>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B82B83">
      <w:pPr>
        <w:tabs>
          <w:tab w:val="num" w:pos="426"/>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B82B83">
      <w:pPr>
        <w:tabs>
          <w:tab w:val="num" w:pos="426"/>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B82B83">
      <w:pPr>
        <w:tabs>
          <w:tab w:val="num" w:pos="426"/>
        </w:tabs>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6FE4B67B" w:rsidR="00F639EF" w:rsidRPr="00E04FA8" w:rsidRDefault="00F639EF" w:rsidP="00B82B83">
      <w:pPr>
        <w:tabs>
          <w:tab w:val="num" w:pos="426"/>
        </w:tabs>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w:t>
      </w:r>
      <w:r w:rsidR="00AC5F1B">
        <w:rPr>
          <w:rFonts w:ascii="Tahoma" w:hAnsi="Tahoma" w:cs="Tahoma"/>
          <w:shd w:val="clear" w:color="auto" w:fill="FFFFFF"/>
        </w:rPr>
        <w:t xml:space="preserve">rocznym </w:t>
      </w:r>
      <w:r w:rsidRPr="00E04FA8">
        <w:rPr>
          <w:rFonts w:ascii="Tahoma" w:hAnsi="Tahoma" w:cs="Tahoma"/>
          <w:shd w:val="clear" w:color="auto" w:fill="FFFFFF"/>
        </w:rPr>
        <w:t>okresie ubezpieczenia</w:t>
      </w:r>
      <w:r w:rsidRPr="00B82B83">
        <w:rPr>
          <w:rFonts w:ascii="Tahoma" w:hAnsi="Tahoma" w:cs="Tahoma"/>
          <w:shd w:val="clear" w:color="auto" w:fill="FFFFFF"/>
        </w:rPr>
        <w:t xml:space="preserve">: </w:t>
      </w:r>
      <w:r w:rsidR="00E6602F">
        <w:rPr>
          <w:rFonts w:ascii="Tahoma" w:hAnsi="Tahoma" w:cs="Tahoma"/>
          <w:shd w:val="clear" w:color="auto" w:fill="FFFFFF"/>
        </w:rPr>
        <w:t>2</w:t>
      </w:r>
      <w:r w:rsidRPr="00B82B83">
        <w:rPr>
          <w:rFonts w:ascii="Tahoma" w:hAnsi="Tahoma" w:cs="Tahoma"/>
          <w:bCs/>
          <w:shd w:val="clear" w:color="auto" w:fill="FFFFFF"/>
        </w:rPr>
        <w:t>00.000,00 zł.</w:t>
      </w:r>
      <w:r w:rsidRPr="00B82B83">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B82B83" w:rsidRDefault="00F639EF" w:rsidP="00B82B83">
      <w:pPr>
        <w:pStyle w:val="WW-Tekstpodstawowywcity2"/>
        <w:tabs>
          <w:tab w:val="num" w:pos="426"/>
        </w:tabs>
        <w:ind w:left="0" w:firstLine="0"/>
        <w:rPr>
          <w:rFonts w:ascii="Tahoma" w:hAnsi="Tahoma" w:cs="Tahoma"/>
          <w:sz w:val="20"/>
        </w:rPr>
      </w:pPr>
    </w:p>
    <w:p w14:paraId="772275B5" w14:textId="1BE5F219" w:rsidR="00F639EF" w:rsidRPr="00B82B83" w:rsidRDefault="00F639EF" w:rsidP="00B82B83">
      <w:pPr>
        <w:pStyle w:val="WW-Tekstpodstawowywcity2"/>
        <w:numPr>
          <w:ilvl w:val="0"/>
          <w:numId w:val="5"/>
        </w:numPr>
        <w:tabs>
          <w:tab w:val="clear" w:pos="1070"/>
          <w:tab w:val="num" w:pos="426"/>
        </w:tabs>
        <w:ind w:left="0" w:firstLine="0"/>
        <w:rPr>
          <w:rFonts w:ascii="Tahoma" w:hAnsi="Tahoma" w:cs="Tahoma"/>
          <w:sz w:val="20"/>
        </w:rPr>
      </w:pPr>
      <w:r w:rsidRPr="00B82B83">
        <w:rPr>
          <w:rFonts w:ascii="Tahoma" w:hAnsi="Tahoma" w:cs="Tahoma"/>
          <w:b/>
          <w:sz w:val="20"/>
        </w:rPr>
        <w:t>Klauzula katastrofy budowlanej</w:t>
      </w:r>
      <w:r w:rsidRPr="00B82B83">
        <w:rPr>
          <w:rFonts w:ascii="Tahoma" w:hAnsi="Tahoma" w:cs="Tahoma"/>
          <w:sz w:val="20"/>
        </w:rPr>
        <w:t xml:space="preserve"> – </w:t>
      </w:r>
      <w:r w:rsidR="00851211" w:rsidRPr="00B82B83">
        <w:rPr>
          <w:rFonts w:ascii="Tahoma" w:hAnsi="Tahoma" w:cs="Tahoma"/>
          <w:sz w:val="20"/>
          <w:shd w:val="clear" w:color="auto" w:fill="FFFFFF"/>
        </w:rPr>
        <w:t xml:space="preserve">na mocy niniejszej klauzuli </w:t>
      </w:r>
      <w:r w:rsidRPr="00B82B83">
        <w:rPr>
          <w:rFonts w:ascii="Tahoma" w:hAnsi="Tahoma" w:cs="Tahoma"/>
          <w:color w:val="000000"/>
          <w:sz w:val="20"/>
        </w:rPr>
        <w:t xml:space="preserve">Ubezpieczyciel ponosi odpowiedzialność </w:t>
      </w:r>
      <w:r w:rsidRPr="00B82B83">
        <w:rPr>
          <w:rFonts w:ascii="Tahoma" w:hAnsi="Tahoma" w:cs="Tahoma"/>
          <w:color w:val="000000"/>
          <w:sz w:val="20"/>
          <w:shd w:val="clear" w:color="auto" w:fill="FFFFFF"/>
        </w:rPr>
        <w:t xml:space="preserve">za szkody powstałe w mieniu Ubezpieczającego/Ubezpieczonego spowodowane katastrofą budowlaną rozumianą jako </w:t>
      </w:r>
      <w:r w:rsidRPr="00B82B83">
        <w:rPr>
          <w:rFonts w:ascii="Tahoma" w:hAnsi="Tahoma" w:cs="Tahoma"/>
          <w:sz w:val="20"/>
          <w:shd w:val="clear" w:color="auto" w:fill="FFFFFF"/>
        </w:rPr>
        <w:t xml:space="preserve">gwałtowne, nieoczekiwane zniszczenie budynku bądź budowli lub ich </w:t>
      </w:r>
      <w:r w:rsidRPr="00B82B83">
        <w:rPr>
          <w:rStyle w:val="object"/>
          <w:rFonts w:ascii="Tahoma" w:hAnsi="Tahoma" w:cs="Tahoma"/>
          <w:sz w:val="20"/>
          <w:shd w:val="clear" w:color="auto" w:fill="FFFFFF"/>
        </w:rPr>
        <w:t>cz</w:t>
      </w:r>
      <w:r w:rsidRPr="00B82B83">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000A8D54" w14:textId="1C42825F" w:rsidR="00F639EF" w:rsidRPr="00B82B83" w:rsidRDefault="00851211" w:rsidP="00B82B83">
      <w:pPr>
        <w:pStyle w:val="WW-Tekstpodstawowywcity2"/>
        <w:tabs>
          <w:tab w:val="num" w:pos="426"/>
        </w:tabs>
        <w:ind w:left="0" w:firstLine="0"/>
        <w:rPr>
          <w:rFonts w:ascii="Tahoma" w:hAnsi="Tahoma" w:cs="Tahoma"/>
          <w:sz w:val="20"/>
        </w:rPr>
      </w:pPr>
      <w:bookmarkStart w:id="4" w:name="_Hlk102544141"/>
      <w:r w:rsidRPr="00B82B83">
        <w:rPr>
          <w:rFonts w:ascii="Tahoma" w:hAnsi="Tahoma" w:cs="Tahoma"/>
          <w:sz w:val="20"/>
        </w:rPr>
        <w:t xml:space="preserve">Poza </w:t>
      </w:r>
      <w:proofErr w:type="spellStart"/>
      <w:r w:rsidRPr="00B82B83">
        <w:rPr>
          <w:rFonts w:ascii="Tahoma" w:hAnsi="Tahoma" w:cs="Tahoma"/>
          <w:sz w:val="20"/>
        </w:rPr>
        <w:t>wyłączeniami</w:t>
      </w:r>
      <w:proofErr w:type="spellEnd"/>
      <w:r w:rsidRPr="00B82B83">
        <w:rPr>
          <w:rFonts w:ascii="Tahoma" w:hAnsi="Tahoma" w:cs="Tahoma"/>
          <w:sz w:val="20"/>
        </w:rPr>
        <w:t xml:space="preserve"> odpowiedzialności  określonymi w programie ubezpieczenia mienia od wszystkich </w:t>
      </w:r>
      <w:proofErr w:type="spellStart"/>
      <w:r w:rsidRPr="00B82B83">
        <w:rPr>
          <w:rFonts w:ascii="Tahoma" w:hAnsi="Tahoma" w:cs="Tahoma"/>
          <w:sz w:val="20"/>
        </w:rPr>
        <w:t>ryzyk</w:t>
      </w:r>
      <w:proofErr w:type="spellEnd"/>
      <w:r w:rsidRPr="00B82B83">
        <w:rPr>
          <w:rFonts w:ascii="Tahoma" w:hAnsi="Tahoma" w:cs="Tahoma"/>
        </w:rPr>
        <w:t>,</w:t>
      </w:r>
      <w:bookmarkEnd w:id="4"/>
      <w:r w:rsidRPr="00B82B83">
        <w:rPr>
          <w:rFonts w:ascii="Tahoma" w:hAnsi="Tahoma" w:cs="Tahoma"/>
        </w:rPr>
        <w:t xml:space="preserve"> </w:t>
      </w:r>
      <w:r w:rsidRPr="00B82B83">
        <w:rPr>
          <w:rFonts w:ascii="Tahoma" w:hAnsi="Tahoma" w:cs="Tahoma"/>
          <w:sz w:val="20"/>
        </w:rPr>
        <w:t>z</w:t>
      </w:r>
      <w:r w:rsidR="00F639EF" w:rsidRPr="00B82B83">
        <w:rPr>
          <w:rFonts w:ascii="Tahoma" w:hAnsi="Tahoma" w:cs="Tahoma"/>
          <w:sz w:val="20"/>
        </w:rPr>
        <w:t xml:space="preserve"> odpowiedzialności Ubezpieczyciela wyłączone są szkody:</w:t>
      </w:r>
    </w:p>
    <w:p w14:paraId="2FDC8AA3" w14:textId="77777777" w:rsidR="00F639EF" w:rsidRPr="00B82B83" w:rsidRDefault="00F639EF" w:rsidP="00B82B83">
      <w:pPr>
        <w:pStyle w:val="WW-Tekstpodstawowywcity2"/>
        <w:numPr>
          <w:ilvl w:val="0"/>
          <w:numId w:val="49"/>
        </w:numPr>
        <w:tabs>
          <w:tab w:val="num" w:pos="426"/>
        </w:tabs>
        <w:ind w:left="0" w:firstLine="0"/>
        <w:rPr>
          <w:rFonts w:ascii="Tahoma" w:hAnsi="Tahoma" w:cs="Tahoma"/>
          <w:sz w:val="20"/>
          <w:shd w:val="clear" w:color="auto" w:fill="FFFFFF"/>
        </w:rPr>
      </w:pPr>
      <w:r w:rsidRPr="00B82B83">
        <w:rPr>
          <w:rFonts w:ascii="Tahoma" w:hAnsi="Tahoma" w:cs="Tahoma"/>
          <w:sz w:val="20"/>
        </w:rPr>
        <w:t>wynikłe ze zdarzeń powstałych w budynkach będących w trakcie przebudowy lub remontu wymagającego uzyskania pozwolenia na budowę,</w:t>
      </w:r>
    </w:p>
    <w:p w14:paraId="3ABF4EC2" w14:textId="49DD7911" w:rsidR="00F639EF" w:rsidRPr="00B82B83" w:rsidRDefault="00F639EF" w:rsidP="00B82B83">
      <w:pPr>
        <w:pStyle w:val="WW-Tekstpodstawowywcity2"/>
        <w:numPr>
          <w:ilvl w:val="0"/>
          <w:numId w:val="49"/>
        </w:numPr>
        <w:tabs>
          <w:tab w:val="num" w:pos="426"/>
        </w:tabs>
        <w:ind w:left="0" w:firstLine="0"/>
        <w:rPr>
          <w:rFonts w:ascii="Tahoma" w:hAnsi="Tahoma" w:cs="Tahoma"/>
          <w:sz w:val="20"/>
          <w:shd w:val="clear" w:color="auto" w:fill="FFFFFF"/>
        </w:rPr>
      </w:pPr>
      <w:r w:rsidRPr="00B82B83">
        <w:rPr>
          <w:rFonts w:ascii="Tahoma" w:hAnsi="Tahoma" w:cs="Tahoma"/>
          <w:sz w:val="20"/>
        </w:rPr>
        <w:t>w budynkach przeznaczonych do rozbiórki</w:t>
      </w:r>
      <w:r w:rsidR="00351FF0" w:rsidRPr="00B82B83">
        <w:rPr>
          <w:rFonts w:ascii="Tahoma" w:hAnsi="Tahoma" w:cs="Tahoma"/>
          <w:sz w:val="20"/>
        </w:rPr>
        <w:t xml:space="preserve">, </w:t>
      </w:r>
    </w:p>
    <w:p w14:paraId="583D2AC9" w14:textId="77777777" w:rsidR="00F639EF" w:rsidRPr="002B76CF" w:rsidRDefault="00F639EF" w:rsidP="00B82B83">
      <w:pPr>
        <w:pStyle w:val="WW-Tekstpodstawowywcity2"/>
        <w:tabs>
          <w:tab w:val="num" w:pos="426"/>
        </w:tabs>
        <w:ind w:left="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B82B83">
      <w:pPr>
        <w:pStyle w:val="WW-Tekstpodstawowywcity2"/>
        <w:tabs>
          <w:tab w:val="num" w:pos="426"/>
        </w:tabs>
        <w:ind w:left="0" w:firstLine="0"/>
        <w:rPr>
          <w:rFonts w:ascii="Tahoma" w:hAnsi="Tahoma" w:cs="Tahoma"/>
          <w:sz w:val="20"/>
        </w:rPr>
      </w:pPr>
    </w:p>
    <w:p w14:paraId="24F489CE" w14:textId="77777777" w:rsidR="00F639EF" w:rsidRPr="002B76CF" w:rsidRDefault="00F639EF" w:rsidP="00B82B83">
      <w:pPr>
        <w:pStyle w:val="WW-Tekstpodstawowywcity2"/>
        <w:numPr>
          <w:ilvl w:val="0"/>
          <w:numId w:val="5"/>
        </w:numPr>
        <w:tabs>
          <w:tab w:val="clear" w:pos="1070"/>
          <w:tab w:val="num" w:pos="426"/>
        </w:tabs>
        <w:ind w:left="0" w:firstLine="0"/>
        <w:rPr>
          <w:rFonts w:ascii="Tahoma" w:hAnsi="Tahoma" w:cs="Tahoma"/>
          <w:sz w:val="20"/>
        </w:rPr>
      </w:pPr>
      <w:r w:rsidRPr="002B76CF">
        <w:rPr>
          <w:rFonts w:ascii="Tahoma" w:hAnsi="Tahoma" w:cs="Tahoma"/>
          <w:b/>
          <w:sz w:val="20"/>
        </w:rPr>
        <w:lastRenderedPageBreak/>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AA06CEA" w:rsidR="00F639EF" w:rsidRPr="002B76CF" w:rsidRDefault="00F639EF" w:rsidP="00B82B83">
      <w:pPr>
        <w:tabs>
          <w:tab w:val="num" w:pos="426"/>
        </w:tabs>
        <w:jc w:val="both"/>
        <w:rPr>
          <w:rFonts w:ascii="Tahoma" w:hAnsi="Tahoma" w:cs="Tahoma"/>
        </w:rPr>
      </w:pPr>
      <w:r w:rsidRPr="002B76CF">
        <w:rPr>
          <w:rFonts w:ascii="Tahoma" w:hAnsi="Tahoma" w:cs="Tahoma"/>
        </w:rPr>
        <w:t>-naruszeniem konstrukcji dachu,</w:t>
      </w:r>
    </w:p>
    <w:p w14:paraId="395DDFF6" w14:textId="67FBB6CC" w:rsidR="00F639EF" w:rsidRPr="002B76CF" w:rsidRDefault="00F639EF" w:rsidP="00B82B83">
      <w:pPr>
        <w:tabs>
          <w:tab w:val="num" w:pos="426"/>
        </w:tabs>
        <w:jc w:val="both"/>
        <w:rPr>
          <w:rFonts w:ascii="Tahoma" w:hAnsi="Tahoma" w:cs="Tahoma"/>
        </w:rPr>
      </w:pPr>
      <w:r w:rsidRPr="002B76CF">
        <w:rPr>
          <w:rFonts w:ascii="Tahoma" w:hAnsi="Tahoma" w:cs="Tahoma"/>
        </w:rPr>
        <w:t>-naruszeniem bądź usunięciem  pokrycia dachu,</w:t>
      </w:r>
    </w:p>
    <w:p w14:paraId="6165C55E" w14:textId="30ADB761" w:rsidR="00F639EF" w:rsidRPr="002B76CF" w:rsidRDefault="00F639EF" w:rsidP="00B82B83">
      <w:pPr>
        <w:tabs>
          <w:tab w:val="num" w:pos="426"/>
        </w:tabs>
        <w:jc w:val="both"/>
        <w:rPr>
          <w:rFonts w:ascii="Tahoma" w:hAnsi="Tahoma" w:cs="Tahoma"/>
        </w:rPr>
      </w:pPr>
      <w:r w:rsidRPr="002B76CF">
        <w:rPr>
          <w:rFonts w:ascii="Tahoma" w:hAnsi="Tahoma" w:cs="Tahoma"/>
        </w:rPr>
        <w:t>-szkody powstałe wskutek katastrofy budowlanej.</w:t>
      </w:r>
    </w:p>
    <w:p w14:paraId="1851A1A9" w14:textId="77777777" w:rsidR="00F639EF" w:rsidRPr="00B82B83" w:rsidRDefault="00F639EF" w:rsidP="00B82B83">
      <w:pPr>
        <w:tabs>
          <w:tab w:val="num" w:pos="426"/>
        </w:tabs>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7A113108" w:rsidR="00F639EF" w:rsidRPr="00B82B83" w:rsidRDefault="00F639EF" w:rsidP="00B82B83">
      <w:pPr>
        <w:numPr>
          <w:ilvl w:val="0"/>
          <w:numId w:val="12"/>
        </w:numPr>
        <w:tabs>
          <w:tab w:val="clear" w:pos="1069"/>
          <w:tab w:val="num" w:pos="426"/>
        </w:tabs>
        <w:ind w:left="0" w:firstLine="0"/>
        <w:jc w:val="both"/>
        <w:rPr>
          <w:rFonts w:ascii="Tahoma" w:hAnsi="Tahoma" w:cs="Tahoma"/>
        </w:rPr>
      </w:pPr>
      <w:r w:rsidRPr="00B82B83">
        <w:rPr>
          <w:rFonts w:ascii="Tahoma" w:hAnsi="Tahoma" w:cs="Tahoma"/>
          <w:shd w:val="clear" w:color="auto" w:fill="FFFFFF"/>
        </w:rPr>
        <w:t xml:space="preserve">szkody w mieniu będącym przedmiotem prac budowlano-montażowych – do limitu 500.000,00 zł na jedno i wszystkie zdarzenia w </w:t>
      </w:r>
      <w:r w:rsidR="00AC5F1B" w:rsidRPr="00B82B83">
        <w:rPr>
          <w:rFonts w:ascii="Tahoma" w:hAnsi="Tahoma" w:cs="Tahoma"/>
          <w:shd w:val="clear" w:color="auto" w:fill="FFFFFF"/>
        </w:rPr>
        <w:t xml:space="preserve">rocznym </w:t>
      </w:r>
      <w:r w:rsidRPr="00B82B83">
        <w:rPr>
          <w:rFonts w:ascii="Tahoma" w:hAnsi="Tahoma" w:cs="Tahoma"/>
          <w:shd w:val="clear" w:color="auto" w:fill="FFFFFF"/>
        </w:rPr>
        <w:t>okresie ubezpieczenia;</w:t>
      </w:r>
    </w:p>
    <w:p w14:paraId="17BCF4DA" w14:textId="77777777" w:rsidR="00F639EF" w:rsidRPr="00B82B83" w:rsidRDefault="00F639EF" w:rsidP="00B82B83">
      <w:pPr>
        <w:numPr>
          <w:ilvl w:val="0"/>
          <w:numId w:val="12"/>
        </w:numPr>
        <w:tabs>
          <w:tab w:val="clear" w:pos="1069"/>
          <w:tab w:val="num" w:pos="426"/>
        </w:tabs>
        <w:ind w:left="0" w:firstLine="0"/>
        <w:jc w:val="both"/>
        <w:rPr>
          <w:rFonts w:ascii="Tahoma" w:hAnsi="Tahoma" w:cs="Tahoma"/>
        </w:rPr>
      </w:pPr>
      <w:r w:rsidRPr="00B82B8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82B83" w:rsidRDefault="00F639EF" w:rsidP="00B82B83">
      <w:pPr>
        <w:numPr>
          <w:ilvl w:val="0"/>
          <w:numId w:val="12"/>
        </w:numPr>
        <w:tabs>
          <w:tab w:val="clear" w:pos="1069"/>
          <w:tab w:val="num" w:pos="426"/>
        </w:tabs>
        <w:ind w:left="0" w:firstLine="0"/>
        <w:jc w:val="both"/>
        <w:rPr>
          <w:rFonts w:ascii="Tahoma" w:hAnsi="Tahoma" w:cs="Tahoma"/>
        </w:rPr>
      </w:pPr>
      <w:r w:rsidRPr="00B82B8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B82B83" w:rsidRDefault="00F639EF" w:rsidP="00B82B83">
      <w:pPr>
        <w:numPr>
          <w:ilvl w:val="0"/>
          <w:numId w:val="12"/>
        </w:numPr>
        <w:tabs>
          <w:tab w:val="clear" w:pos="1069"/>
          <w:tab w:val="num" w:pos="426"/>
        </w:tabs>
        <w:ind w:left="0" w:firstLine="0"/>
        <w:jc w:val="both"/>
        <w:rPr>
          <w:rFonts w:ascii="Tahoma" w:hAnsi="Tahoma" w:cs="Tahoma"/>
        </w:rPr>
      </w:pPr>
      <w:r w:rsidRPr="00B82B8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4959AAB9" w:rsidR="00F639EF" w:rsidRPr="00B82B83" w:rsidRDefault="00F639EF" w:rsidP="00B82B83">
      <w:pPr>
        <w:tabs>
          <w:tab w:val="num" w:pos="426"/>
        </w:tabs>
        <w:jc w:val="both"/>
        <w:rPr>
          <w:rFonts w:ascii="Tahoma" w:hAnsi="Tahoma" w:cs="Tahoma"/>
        </w:rPr>
      </w:pPr>
      <w:r w:rsidRPr="00B82B83">
        <w:rPr>
          <w:rFonts w:ascii="Tahoma" w:hAnsi="Tahoma" w:cs="Tahoma"/>
        </w:rPr>
        <w:t xml:space="preserve">Klauzula dotyczy ubezpieczenia mienia od wszystkich </w:t>
      </w:r>
      <w:proofErr w:type="spellStart"/>
      <w:r w:rsidRPr="00B82B83">
        <w:rPr>
          <w:rFonts w:ascii="Tahoma" w:hAnsi="Tahoma" w:cs="Tahoma"/>
        </w:rPr>
        <w:t>ryzyk</w:t>
      </w:r>
      <w:proofErr w:type="spellEnd"/>
      <w:r w:rsidRPr="00B82B83">
        <w:rPr>
          <w:rFonts w:ascii="Tahoma" w:hAnsi="Tahoma" w:cs="Tahoma"/>
        </w:rPr>
        <w:t xml:space="preserve">. </w:t>
      </w:r>
      <w:r w:rsidR="00B82B83">
        <w:rPr>
          <w:rFonts w:ascii="Tahoma" w:hAnsi="Tahoma" w:cs="Tahoma"/>
        </w:rPr>
        <w:t xml:space="preserve"> </w:t>
      </w:r>
    </w:p>
    <w:p w14:paraId="2C61B209" w14:textId="5D73B266" w:rsidR="00351FF0" w:rsidRDefault="00351FF0" w:rsidP="00B82B83">
      <w:pPr>
        <w:tabs>
          <w:tab w:val="num" w:pos="426"/>
        </w:tabs>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6970837E" w14:textId="77777777" w:rsidR="007F19A9" w:rsidRDefault="007F19A9" w:rsidP="00B82B83">
      <w:pPr>
        <w:tabs>
          <w:tab w:val="num" w:pos="426"/>
        </w:tabs>
        <w:jc w:val="both"/>
        <w:rPr>
          <w:rFonts w:ascii="Tahoma" w:hAnsi="Tahoma" w:cs="Tahoma"/>
        </w:rPr>
      </w:pPr>
    </w:p>
    <w:p w14:paraId="78FA47EC" w14:textId="77777777" w:rsidR="00D94ECC" w:rsidRPr="00817EF7" w:rsidRDefault="00D94ECC" w:rsidP="00D94ECC">
      <w:pPr>
        <w:pStyle w:val="Akapitzlist"/>
        <w:numPr>
          <w:ilvl w:val="0"/>
          <w:numId w:val="5"/>
        </w:numPr>
        <w:tabs>
          <w:tab w:val="clear" w:pos="1070"/>
          <w:tab w:val="left" w:pos="426"/>
        </w:tabs>
        <w:ind w:left="0" w:firstLine="0"/>
        <w:jc w:val="both"/>
        <w:rPr>
          <w:rFonts w:ascii="Tahoma" w:eastAsia="Times New Roman" w:hAnsi="Tahoma" w:cs="Tahoma"/>
          <w:sz w:val="20"/>
          <w:szCs w:val="20"/>
        </w:rPr>
      </w:pPr>
      <w:r w:rsidRPr="00817EF7">
        <w:rPr>
          <w:rFonts w:ascii="Tahoma" w:eastAsia="Times New Roman" w:hAnsi="Tahoma" w:cs="Tahoma"/>
          <w:b/>
          <w:bCs/>
          <w:sz w:val="20"/>
          <w:szCs w:val="20"/>
        </w:rPr>
        <w:t xml:space="preserve">Klauzula kosztu dodatkowego utraty wody lub innych cieczy </w:t>
      </w:r>
      <w:r w:rsidRPr="00817EF7">
        <w:rPr>
          <w:rFonts w:ascii="Tahoma" w:eastAsia="Times New Roman" w:hAnsi="Tahoma" w:cs="Tahoma"/>
          <w:sz w:val="20"/>
          <w:szCs w:val="20"/>
        </w:rPr>
        <w:t>– z</w:t>
      </w:r>
      <w:r w:rsidRPr="00817EF7">
        <w:rPr>
          <w:rFonts w:ascii="Tahoma" w:eastAsia="Times New Roman" w:hAnsi="Tahoma" w:cs="Tahoma"/>
          <w:b/>
          <w:bCs/>
          <w:sz w:val="20"/>
          <w:szCs w:val="20"/>
        </w:rPr>
        <w:t xml:space="preserve"> </w:t>
      </w:r>
      <w:r w:rsidRPr="00817EF7">
        <w:rPr>
          <w:rFonts w:ascii="Tahoma" w:eastAsia="Times New Roman" w:hAnsi="Tahoma" w:cs="Tahoma"/>
          <w:sz w:val="20"/>
          <w:szCs w:val="20"/>
        </w:rPr>
        <w:t xml:space="preserve">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15.000,00 zł na jedno i wszystkie zdarzenia w rocznym okresie ubezpieczenia. Klauzula dotyczy ubezpieczenia mienia od wszystkich </w:t>
      </w:r>
      <w:proofErr w:type="spellStart"/>
      <w:r w:rsidRPr="00817EF7">
        <w:rPr>
          <w:rFonts w:ascii="Tahoma" w:eastAsia="Times New Roman" w:hAnsi="Tahoma" w:cs="Tahoma"/>
          <w:sz w:val="20"/>
          <w:szCs w:val="20"/>
        </w:rPr>
        <w:t>ryzyk</w:t>
      </w:r>
      <w:proofErr w:type="spellEnd"/>
      <w:r w:rsidRPr="00817EF7">
        <w:rPr>
          <w:rFonts w:ascii="Tahoma" w:eastAsia="Times New Roman" w:hAnsi="Tahoma" w:cs="Tahoma"/>
          <w:sz w:val="20"/>
          <w:szCs w:val="20"/>
        </w:rPr>
        <w:t>.</w:t>
      </w:r>
    </w:p>
    <w:p w14:paraId="34A621BF" w14:textId="77777777" w:rsidR="00D94ECC" w:rsidRDefault="00D94ECC" w:rsidP="00D94ECC">
      <w:pPr>
        <w:pStyle w:val="Akapitzlist"/>
        <w:ind w:left="1070"/>
        <w:rPr>
          <w:rFonts w:ascii="Tahoma" w:hAnsi="Tahoma" w:cs="Tahoma"/>
          <w:b/>
          <w:sz w:val="20"/>
          <w:szCs w:val="20"/>
          <w:u w:val="single"/>
        </w:rPr>
      </w:pPr>
    </w:p>
    <w:p w14:paraId="64695D59" w14:textId="77777777" w:rsidR="00D94ECC" w:rsidRPr="00817EF7" w:rsidRDefault="00D94ECC" w:rsidP="00D94ECC">
      <w:pPr>
        <w:pStyle w:val="Default"/>
        <w:numPr>
          <w:ilvl w:val="0"/>
          <w:numId w:val="5"/>
        </w:numPr>
        <w:tabs>
          <w:tab w:val="clear" w:pos="1070"/>
          <w:tab w:val="left" w:pos="426"/>
        </w:tabs>
        <w:ind w:left="0" w:firstLine="0"/>
        <w:jc w:val="both"/>
        <w:rPr>
          <w:rFonts w:ascii="Tahoma" w:hAnsi="Tahoma" w:cs="Tahoma"/>
          <w:color w:val="auto"/>
          <w:sz w:val="20"/>
          <w:szCs w:val="20"/>
        </w:rPr>
      </w:pPr>
      <w:r w:rsidRPr="00817EF7">
        <w:rPr>
          <w:rFonts w:ascii="Tahoma" w:hAnsi="Tahoma" w:cs="Tahoma"/>
          <w:b/>
          <w:bCs/>
          <w:color w:val="auto"/>
          <w:sz w:val="20"/>
          <w:szCs w:val="20"/>
        </w:rPr>
        <w:t xml:space="preserve">Klauzula ubezpieczenia mienia na cudzy rachunek - </w:t>
      </w:r>
      <w:r w:rsidRPr="00817EF7">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392F0BAE" w14:textId="77777777" w:rsidR="00D94ECC" w:rsidRPr="00817EF7" w:rsidRDefault="00D94ECC" w:rsidP="00D94ECC">
      <w:pPr>
        <w:pStyle w:val="Akapitzlist"/>
        <w:tabs>
          <w:tab w:val="left" w:pos="426"/>
        </w:tabs>
        <w:ind w:left="0"/>
        <w:jc w:val="both"/>
        <w:rPr>
          <w:rFonts w:ascii="Tahoma" w:hAnsi="Tahoma" w:cs="Tahoma"/>
          <w:sz w:val="20"/>
          <w:szCs w:val="20"/>
        </w:rPr>
      </w:pPr>
      <w:r w:rsidRPr="00817EF7">
        <w:rPr>
          <w:rFonts w:ascii="Tahoma" w:hAnsi="Tahoma" w:cs="Tahoma"/>
          <w:sz w:val="20"/>
          <w:szCs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5CDFDEB6" w14:textId="77777777" w:rsidR="00D94ECC" w:rsidRPr="00817EF7" w:rsidRDefault="00D94ECC" w:rsidP="00D94ECC">
      <w:pPr>
        <w:pStyle w:val="Default"/>
        <w:tabs>
          <w:tab w:val="left" w:pos="426"/>
        </w:tabs>
        <w:jc w:val="both"/>
        <w:rPr>
          <w:rFonts w:ascii="Tahoma" w:hAnsi="Tahoma" w:cs="Tahoma"/>
          <w:color w:val="auto"/>
          <w:sz w:val="20"/>
          <w:szCs w:val="20"/>
        </w:rPr>
      </w:pPr>
      <w:r w:rsidRPr="00817EF7">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136FD76B" w14:textId="77777777" w:rsidR="00D94ECC" w:rsidRPr="00817EF7" w:rsidRDefault="00D94ECC" w:rsidP="00D94ECC">
      <w:pPr>
        <w:tabs>
          <w:tab w:val="left" w:pos="426"/>
        </w:tabs>
        <w:jc w:val="both"/>
        <w:rPr>
          <w:rFonts w:ascii="Tahoma" w:hAnsi="Tahoma" w:cs="Tahoma"/>
        </w:rPr>
      </w:pPr>
      <w:r w:rsidRPr="00817EF7">
        <w:rPr>
          <w:rFonts w:ascii="Tahoma" w:hAnsi="Tahoma" w:cs="Tahoma"/>
        </w:rPr>
        <w:t xml:space="preserve">3. Limit odpowiedzialności dla tej klauzuli wynosi </w:t>
      </w:r>
      <w:r w:rsidRPr="00817EF7">
        <w:rPr>
          <w:rFonts w:ascii="Tahoma" w:hAnsi="Tahoma" w:cs="Tahoma"/>
          <w:bCs/>
        </w:rPr>
        <w:t>200.000,00 zł</w:t>
      </w:r>
      <w:r w:rsidRPr="00817EF7">
        <w:rPr>
          <w:rFonts w:ascii="Tahoma" w:hAnsi="Tahoma" w:cs="Tahoma"/>
        </w:rPr>
        <w:t xml:space="preserve"> na jedno i wszystkie zdarzenia w rocznym okresie ubezpieczenia z </w:t>
      </w:r>
      <w:proofErr w:type="spellStart"/>
      <w:r w:rsidRPr="00817EF7">
        <w:rPr>
          <w:rFonts w:ascii="Tahoma" w:hAnsi="Tahoma" w:cs="Tahoma"/>
        </w:rPr>
        <w:t>podlimitem</w:t>
      </w:r>
      <w:proofErr w:type="spellEnd"/>
      <w:r w:rsidRPr="00817EF7">
        <w:rPr>
          <w:rFonts w:ascii="Tahoma" w:hAnsi="Tahoma" w:cs="Tahoma"/>
        </w:rPr>
        <w:t xml:space="preserve"> </w:t>
      </w:r>
      <w:r w:rsidRPr="00817EF7">
        <w:rPr>
          <w:rFonts w:ascii="Tahoma" w:hAnsi="Tahoma" w:cs="Tahoma"/>
          <w:bCs/>
        </w:rPr>
        <w:t xml:space="preserve">10.000 zł </w:t>
      </w:r>
      <w:r w:rsidRPr="00817EF7">
        <w:rPr>
          <w:rFonts w:ascii="Tahoma" w:hAnsi="Tahoma" w:cs="Tahoma"/>
        </w:rPr>
        <w:t>na ryzyko kradzieży i jest niezależny od przyjętej sumy ubezpieczenia nieruchomości objętej ubezpieczeniem.</w:t>
      </w:r>
    </w:p>
    <w:p w14:paraId="44A7DB8B" w14:textId="77777777" w:rsidR="00D94ECC" w:rsidRPr="00817EF7" w:rsidRDefault="00D94ECC" w:rsidP="00D94ECC">
      <w:pPr>
        <w:tabs>
          <w:tab w:val="left" w:pos="426"/>
        </w:tabs>
        <w:jc w:val="both"/>
        <w:rPr>
          <w:rFonts w:ascii="Tahoma" w:hAnsi="Tahoma" w:cs="Tahoma"/>
        </w:rPr>
      </w:pPr>
      <w:r w:rsidRPr="00817EF7">
        <w:rPr>
          <w:rFonts w:ascii="Tahoma" w:hAnsi="Tahoma" w:cs="Tahoma"/>
        </w:rPr>
        <w:t xml:space="preserve">Klauzula dotyczy ubezpieczenia mienia od wszystkich </w:t>
      </w:r>
      <w:proofErr w:type="spellStart"/>
      <w:r w:rsidRPr="00817EF7">
        <w:rPr>
          <w:rFonts w:ascii="Tahoma" w:hAnsi="Tahoma" w:cs="Tahoma"/>
        </w:rPr>
        <w:t>ryzyk</w:t>
      </w:r>
      <w:proofErr w:type="spellEnd"/>
      <w:r w:rsidRPr="00817EF7">
        <w:rPr>
          <w:rFonts w:ascii="Tahoma" w:hAnsi="Tahoma" w:cs="Tahoma"/>
        </w:rPr>
        <w:t>.</w:t>
      </w:r>
    </w:p>
    <w:p w14:paraId="47A84716" w14:textId="77777777" w:rsidR="007F19A9" w:rsidRPr="00351FF0" w:rsidRDefault="007F19A9" w:rsidP="00B82B83">
      <w:pPr>
        <w:tabs>
          <w:tab w:val="num" w:pos="426"/>
        </w:tabs>
        <w:jc w:val="both"/>
        <w:rPr>
          <w:rFonts w:ascii="Tahoma" w:hAnsi="Tahoma" w:cs="Tahoma"/>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4C61B956" w:rsidR="00F639EF" w:rsidRDefault="00F639EF" w:rsidP="00933E1C">
      <w:pPr>
        <w:pStyle w:val="WW-Tekstpodstawowywcity2"/>
        <w:numPr>
          <w:ilvl w:val="0"/>
          <w:numId w:val="5"/>
        </w:numPr>
        <w:tabs>
          <w:tab w:val="clear" w:pos="1070"/>
          <w:tab w:val="num" w:pos="426"/>
        </w:tabs>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w:t>
      </w:r>
      <w:r w:rsidRPr="0067525B">
        <w:rPr>
          <w:rFonts w:ascii="Tahoma" w:hAnsi="Tahoma" w:cs="Tahoma"/>
          <w:sz w:val="20"/>
        </w:rPr>
        <w:lastRenderedPageBreak/>
        <w:t>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933E1C" w:rsidRDefault="00F639EF" w:rsidP="00933E1C">
      <w:pPr>
        <w:pStyle w:val="WW-Tekstpodstawowywcity2"/>
        <w:numPr>
          <w:ilvl w:val="0"/>
          <w:numId w:val="5"/>
        </w:numPr>
        <w:tabs>
          <w:tab w:val="clear" w:pos="1070"/>
          <w:tab w:val="num" w:pos="426"/>
        </w:tabs>
        <w:ind w:left="0" w:firstLine="0"/>
        <w:rPr>
          <w:rFonts w:ascii="Tahoma" w:hAnsi="Tahoma" w:cs="Tahoma"/>
          <w:sz w:val="20"/>
        </w:rPr>
      </w:pPr>
      <w:r w:rsidRPr="00933E1C">
        <w:rPr>
          <w:rFonts w:ascii="Tahoma" w:hAnsi="Tahoma" w:cs="Tahoma"/>
          <w:b/>
          <w:sz w:val="20"/>
        </w:rPr>
        <w:t>K</w:t>
      </w:r>
      <w:r w:rsidRPr="00933E1C">
        <w:rPr>
          <w:rFonts w:ascii="Tahoma" w:hAnsi="Tahoma" w:cs="Tahoma"/>
          <w:b/>
          <w:bCs/>
          <w:sz w:val="20"/>
        </w:rPr>
        <w:t xml:space="preserve">lauzula aktów terroryzmu - </w:t>
      </w:r>
      <w:r w:rsidR="00186670" w:rsidRPr="00933E1C">
        <w:rPr>
          <w:rFonts w:ascii="Tahoma" w:hAnsi="Tahoma" w:cs="Tahoma"/>
          <w:sz w:val="20"/>
          <w:shd w:val="clear" w:color="auto" w:fill="FFFFFF"/>
        </w:rPr>
        <w:t xml:space="preserve">na mocy niniejszej klauzuli </w:t>
      </w:r>
      <w:r w:rsidRPr="00933E1C">
        <w:rPr>
          <w:rFonts w:ascii="Tahoma" w:hAnsi="Tahoma" w:cs="Tahoma"/>
          <w:sz w:val="20"/>
        </w:rPr>
        <w:t>Ubezpieczyciel ponosi odpowiedzialność za utratę, zniszczenie, lub uszkodzenie ubezpieczonego mienia powstałe w następstwie aktów terroryzmu</w:t>
      </w:r>
      <w:r w:rsidR="00A12752" w:rsidRPr="00933E1C">
        <w:rPr>
          <w:rFonts w:ascii="Tahoma" w:hAnsi="Tahoma" w:cs="Tahoma"/>
          <w:sz w:val="20"/>
        </w:rPr>
        <w:t xml:space="preserve"> lub sabotażu</w:t>
      </w:r>
      <w:r w:rsidRPr="00933E1C">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933E1C" w:rsidRDefault="00186670" w:rsidP="00933E1C">
      <w:pPr>
        <w:tabs>
          <w:tab w:val="num" w:pos="426"/>
        </w:tabs>
        <w:jc w:val="both"/>
        <w:rPr>
          <w:rFonts w:ascii="Tahoma" w:hAnsi="Tahoma" w:cs="Tahoma"/>
        </w:rPr>
      </w:pPr>
      <w:r w:rsidRPr="00933E1C">
        <w:rPr>
          <w:rFonts w:ascii="Tahoma" w:hAnsi="Tahoma" w:cs="Tahoma"/>
          <w:color w:val="000000"/>
        </w:rPr>
        <w:t xml:space="preserve">Poza </w:t>
      </w:r>
      <w:proofErr w:type="spellStart"/>
      <w:r w:rsidRPr="00933E1C">
        <w:rPr>
          <w:rFonts w:ascii="Tahoma" w:hAnsi="Tahoma" w:cs="Tahoma"/>
          <w:color w:val="000000"/>
        </w:rPr>
        <w:t>wyłączeniami</w:t>
      </w:r>
      <w:proofErr w:type="spellEnd"/>
      <w:r w:rsidRPr="00933E1C">
        <w:rPr>
          <w:rFonts w:ascii="Tahoma" w:hAnsi="Tahoma" w:cs="Tahoma"/>
          <w:color w:val="000000"/>
        </w:rPr>
        <w:t xml:space="preserve"> odpowiedzialności  określonymi w programie ubezpieczenia mienia od wszystkich  </w:t>
      </w:r>
      <w:proofErr w:type="spellStart"/>
      <w:r w:rsidRPr="00933E1C">
        <w:rPr>
          <w:rFonts w:ascii="Tahoma" w:hAnsi="Tahoma" w:cs="Tahoma"/>
          <w:color w:val="000000"/>
        </w:rPr>
        <w:t>ryzyk</w:t>
      </w:r>
      <w:proofErr w:type="spellEnd"/>
      <w:r w:rsidRPr="00933E1C">
        <w:rPr>
          <w:rFonts w:ascii="Tahoma" w:hAnsi="Tahoma" w:cs="Tahoma"/>
          <w:color w:val="000000"/>
        </w:rPr>
        <w:t>,</w:t>
      </w:r>
      <w:r w:rsidRPr="00933E1C">
        <w:rPr>
          <w:rFonts w:ascii="Tahoma" w:hAnsi="Tahoma" w:cs="Tahoma"/>
        </w:rPr>
        <w:t xml:space="preserve"> z</w:t>
      </w:r>
      <w:r w:rsidR="00F639EF" w:rsidRPr="00933E1C">
        <w:rPr>
          <w:rFonts w:ascii="Tahoma" w:hAnsi="Tahoma" w:cs="Tahoma"/>
        </w:rPr>
        <w:t xml:space="preserve"> zakresu ochrony wyłączone są szkody:</w:t>
      </w:r>
    </w:p>
    <w:p w14:paraId="4B128700" w14:textId="77777777" w:rsidR="00F639EF" w:rsidRPr="00933E1C" w:rsidRDefault="00F639EF" w:rsidP="00933E1C">
      <w:pPr>
        <w:pStyle w:val="Akapitzlist"/>
        <w:numPr>
          <w:ilvl w:val="0"/>
          <w:numId w:val="28"/>
        </w:numPr>
        <w:tabs>
          <w:tab w:val="num" w:pos="426"/>
        </w:tabs>
        <w:ind w:left="0" w:firstLine="0"/>
        <w:contextualSpacing/>
        <w:jc w:val="both"/>
        <w:rPr>
          <w:rFonts w:ascii="Tahoma" w:hAnsi="Tahoma" w:cs="Tahoma"/>
          <w:sz w:val="20"/>
          <w:szCs w:val="20"/>
        </w:rPr>
      </w:pPr>
      <w:r w:rsidRPr="00933E1C">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933E1C" w:rsidRDefault="00F639EF" w:rsidP="00933E1C">
      <w:pPr>
        <w:pStyle w:val="Akapitzlist"/>
        <w:numPr>
          <w:ilvl w:val="0"/>
          <w:numId w:val="28"/>
        </w:numPr>
        <w:tabs>
          <w:tab w:val="num" w:pos="426"/>
        </w:tabs>
        <w:ind w:left="0" w:firstLine="0"/>
        <w:contextualSpacing/>
        <w:jc w:val="both"/>
        <w:rPr>
          <w:rFonts w:ascii="Tahoma" w:hAnsi="Tahoma" w:cs="Tahoma"/>
          <w:sz w:val="20"/>
          <w:szCs w:val="20"/>
        </w:rPr>
      </w:pPr>
      <w:r w:rsidRPr="00933E1C">
        <w:rPr>
          <w:rFonts w:ascii="Tahoma" w:hAnsi="Tahoma" w:cs="Tahoma"/>
          <w:sz w:val="20"/>
          <w:szCs w:val="20"/>
        </w:rPr>
        <w:t>spowodowane atakiem elektronicznym, w tym przez włamania komputerowe oraz w wyniku działania wirusów komputerowych,</w:t>
      </w:r>
    </w:p>
    <w:p w14:paraId="318F4365" w14:textId="77777777" w:rsidR="00F639EF" w:rsidRPr="00933E1C" w:rsidRDefault="00F639EF" w:rsidP="00933E1C">
      <w:pPr>
        <w:pStyle w:val="Akapitzlist"/>
        <w:numPr>
          <w:ilvl w:val="0"/>
          <w:numId w:val="28"/>
        </w:numPr>
        <w:tabs>
          <w:tab w:val="num" w:pos="426"/>
        </w:tabs>
        <w:ind w:left="0" w:firstLine="0"/>
        <w:contextualSpacing/>
        <w:jc w:val="both"/>
        <w:rPr>
          <w:rFonts w:ascii="Tahoma" w:hAnsi="Tahoma" w:cs="Tahoma"/>
          <w:sz w:val="20"/>
          <w:szCs w:val="20"/>
        </w:rPr>
      </w:pPr>
      <w:r w:rsidRPr="00933E1C">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933E1C" w:rsidRDefault="00F639EF" w:rsidP="00933E1C">
      <w:pPr>
        <w:pStyle w:val="Akapitzlist"/>
        <w:numPr>
          <w:ilvl w:val="0"/>
          <w:numId w:val="28"/>
        </w:numPr>
        <w:tabs>
          <w:tab w:val="num" w:pos="426"/>
        </w:tabs>
        <w:ind w:left="0" w:firstLine="0"/>
        <w:contextualSpacing/>
        <w:jc w:val="both"/>
        <w:rPr>
          <w:rFonts w:ascii="Tahoma" w:hAnsi="Tahoma" w:cs="Tahoma"/>
          <w:sz w:val="20"/>
          <w:szCs w:val="20"/>
        </w:rPr>
      </w:pPr>
      <w:r w:rsidRPr="00933E1C">
        <w:rPr>
          <w:rFonts w:ascii="Tahoma" w:hAnsi="Tahoma" w:cs="Tahoma"/>
          <w:sz w:val="20"/>
          <w:szCs w:val="20"/>
        </w:rPr>
        <w:t>powstałe w wyniku strajków, zamieszek, rozruchów, demonstracji, działań chuligańskich.</w:t>
      </w:r>
    </w:p>
    <w:p w14:paraId="4713952A" w14:textId="77777777" w:rsidR="00F639EF" w:rsidRPr="00933E1C" w:rsidRDefault="00F639EF" w:rsidP="00933E1C">
      <w:pPr>
        <w:pStyle w:val="WW-Tekstpodstawowywcity2"/>
        <w:tabs>
          <w:tab w:val="num" w:pos="426"/>
        </w:tabs>
        <w:ind w:left="0" w:firstLine="0"/>
        <w:rPr>
          <w:rFonts w:ascii="Tahoma" w:hAnsi="Tahoma" w:cs="Tahoma"/>
          <w:sz w:val="20"/>
        </w:rPr>
      </w:pPr>
      <w:r w:rsidRPr="00933E1C">
        <w:rPr>
          <w:rFonts w:ascii="Tahoma" w:hAnsi="Tahoma" w:cs="Tahoma"/>
          <w:sz w:val="20"/>
        </w:rPr>
        <w:t xml:space="preserve">Klauzula dotyczy ubezpieczenia mienia od wszystkich </w:t>
      </w:r>
      <w:proofErr w:type="spellStart"/>
      <w:r w:rsidRPr="00933E1C">
        <w:rPr>
          <w:rFonts w:ascii="Tahoma" w:hAnsi="Tahoma" w:cs="Tahoma"/>
          <w:sz w:val="20"/>
        </w:rPr>
        <w:t>ryzyk</w:t>
      </w:r>
      <w:proofErr w:type="spellEnd"/>
      <w:r w:rsidRPr="00933E1C">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933E1C" w:rsidRDefault="00F639EF" w:rsidP="00933E1C">
      <w:pPr>
        <w:pStyle w:val="WW-Tekstpodstawowywcity2"/>
        <w:tabs>
          <w:tab w:val="num" w:pos="426"/>
        </w:tabs>
        <w:ind w:left="0" w:firstLine="0"/>
        <w:rPr>
          <w:rFonts w:ascii="Tahoma" w:hAnsi="Tahoma" w:cs="Tahoma"/>
          <w:sz w:val="20"/>
        </w:rPr>
      </w:pPr>
    </w:p>
    <w:p w14:paraId="365A04F6" w14:textId="098E3A0D" w:rsidR="00F639EF" w:rsidRPr="00933E1C" w:rsidRDefault="00F639EF" w:rsidP="00933E1C">
      <w:pPr>
        <w:numPr>
          <w:ilvl w:val="0"/>
          <w:numId w:val="5"/>
        </w:numPr>
        <w:tabs>
          <w:tab w:val="clear" w:pos="1070"/>
          <w:tab w:val="num" w:pos="426"/>
          <w:tab w:val="num" w:pos="993"/>
          <w:tab w:val="num" w:pos="1134"/>
        </w:tabs>
        <w:suppressAutoHyphens/>
        <w:ind w:left="0" w:firstLine="0"/>
        <w:jc w:val="both"/>
        <w:rPr>
          <w:rFonts w:ascii="Tahoma" w:hAnsi="Tahoma" w:cs="Tahoma"/>
        </w:rPr>
      </w:pPr>
      <w:r w:rsidRPr="00933E1C">
        <w:rPr>
          <w:rFonts w:ascii="Tahoma" w:hAnsi="Tahoma" w:cs="Tahoma"/>
          <w:b/>
        </w:rPr>
        <w:t>Klauzula strajków, rozruchów, zamieszek społecznych</w:t>
      </w:r>
      <w:r w:rsidRPr="00933E1C">
        <w:rPr>
          <w:rFonts w:ascii="Tahoma" w:hAnsi="Tahoma" w:cs="Tahoma"/>
        </w:rPr>
        <w:t xml:space="preserve"> - </w:t>
      </w:r>
      <w:r w:rsidR="00186670" w:rsidRPr="00933E1C">
        <w:rPr>
          <w:rFonts w:ascii="Tahoma" w:hAnsi="Tahoma" w:cs="Tahoma"/>
          <w:shd w:val="clear" w:color="auto" w:fill="FFFFFF"/>
        </w:rPr>
        <w:t>na mocy niniejszej klauzuli</w:t>
      </w:r>
      <w:r w:rsidR="00186670" w:rsidRPr="00933E1C">
        <w:rPr>
          <w:rFonts w:ascii="Tahoma" w:hAnsi="Tahoma" w:cs="Tahoma"/>
        </w:rPr>
        <w:t xml:space="preserve"> </w:t>
      </w:r>
      <w:r w:rsidRPr="00933E1C">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933E1C" w:rsidRDefault="00F639EF" w:rsidP="00933E1C">
      <w:pPr>
        <w:tabs>
          <w:tab w:val="num" w:pos="426"/>
          <w:tab w:val="left" w:pos="993"/>
        </w:tabs>
        <w:contextualSpacing/>
        <w:jc w:val="both"/>
        <w:rPr>
          <w:rFonts w:ascii="Tahoma" w:hAnsi="Tahoma" w:cs="Tahoma"/>
        </w:rPr>
      </w:pPr>
      <w:r w:rsidRPr="00933E1C">
        <w:rPr>
          <w:rFonts w:ascii="Tahoma" w:hAnsi="Tahoma" w:cs="Tahoma"/>
        </w:rPr>
        <w:t>Przez strajki, rozruchy oraz zamieszki społeczne rozumie się:</w:t>
      </w:r>
    </w:p>
    <w:p w14:paraId="7BC4185A" w14:textId="77777777" w:rsidR="00F639EF" w:rsidRPr="00933E1C" w:rsidRDefault="00F639EF" w:rsidP="00933E1C">
      <w:pPr>
        <w:numPr>
          <w:ilvl w:val="0"/>
          <w:numId w:val="30"/>
        </w:numPr>
        <w:tabs>
          <w:tab w:val="clear" w:pos="1922"/>
          <w:tab w:val="num" w:pos="426"/>
          <w:tab w:val="left" w:pos="993"/>
          <w:tab w:val="num" w:pos="1276"/>
        </w:tabs>
        <w:ind w:left="0" w:firstLine="0"/>
        <w:contextualSpacing/>
        <w:jc w:val="both"/>
        <w:rPr>
          <w:rFonts w:ascii="Tahoma" w:hAnsi="Tahoma" w:cs="Tahoma"/>
        </w:rPr>
      </w:pPr>
      <w:r w:rsidRPr="00933E1C">
        <w:rPr>
          <w:rFonts w:ascii="Tahoma" w:hAnsi="Tahoma" w:cs="Tahoma"/>
        </w:rPr>
        <w:t>działanie osoby lub grupy osób, powodujące zakłócenia porządku publicznego;</w:t>
      </w:r>
    </w:p>
    <w:p w14:paraId="2CE73666" w14:textId="77777777" w:rsidR="00F639EF" w:rsidRPr="00933E1C" w:rsidRDefault="00F639EF" w:rsidP="00933E1C">
      <w:pPr>
        <w:numPr>
          <w:ilvl w:val="0"/>
          <w:numId w:val="30"/>
        </w:numPr>
        <w:tabs>
          <w:tab w:val="clear" w:pos="1922"/>
          <w:tab w:val="num" w:pos="426"/>
          <w:tab w:val="left" w:pos="993"/>
          <w:tab w:val="num" w:pos="1276"/>
        </w:tabs>
        <w:ind w:left="0" w:firstLine="0"/>
        <w:contextualSpacing/>
        <w:jc w:val="both"/>
        <w:rPr>
          <w:rFonts w:ascii="Tahoma" w:hAnsi="Tahoma" w:cs="Tahoma"/>
        </w:rPr>
      </w:pPr>
      <w:r w:rsidRPr="00933E1C">
        <w:rPr>
          <w:rFonts w:ascii="Tahoma" w:hAnsi="Tahoma" w:cs="Tahoma"/>
        </w:rPr>
        <w:t>działanie legalnie ustanowionej władzy zmierzające do przywrócenia porządku publicznego lub zminimalizowania skutków zakłóceń;</w:t>
      </w:r>
    </w:p>
    <w:p w14:paraId="3D1EAAB7" w14:textId="77777777" w:rsidR="00F639EF" w:rsidRPr="00933E1C" w:rsidRDefault="00F639EF" w:rsidP="00933E1C">
      <w:pPr>
        <w:numPr>
          <w:ilvl w:val="0"/>
          <w:numId w:val="30"/>
        </w:numPr>
        <w:tabs>
          <w:tab w:val="clear" w:pos="1922"/>
          <w:tab w:val="num" w:pos="426"/>
          <w:tab w:val="left" w:pos="993"/>
          <w:tab w:val="num" w:pos="1276"/>
        </w:tabs>
        <w:ind w:left="0" w:firstLine="0"/>
        <w:contextualSpacing/>
        <w:jc w:val="both"/>
        <w:rPr>
          <w:rFonts w:ascii="Tahoma" w:hAnsi="Tahoma" w:cs="Tahoma"/>
        </w:rPr>
      </w:pPr>
      <w:r w:rsidRPr="00933E1C">
        <w:rPr>
          <w:rFonts w:ascii="Tahoma" w:hAnsi="Tahoma" w:cs="Tahoma"/>
        </w:rPr>
        <w:t>umyślne działanie strajkującego lub poddanego lokautowi pracownika, mające na celu wspomożenie strajku lub przeciwstawienie się lokautowi;</w:t>
      </w:r>
    </w:p>
    <w:p w14:paraId="5C880924" w14:textId="77777777" w:rsidR="00F639EF" w:rsidRPr="00933E1C" w:rsidRDefault="00F639EF" w:rsidP="00933E1C">
      <w:pPr>
        <w:numPr>
          <w:ilvl w:val="0"/>
          <w:numId w:val="30"/>
        </w:numPr>
        <w:tabs>
          <w:tab w:val="clear" w:pos="1922"/>
          <w:tab w:val="num" w:pos="426"/>
          <w:tab w:val="left" w:pos="993"/>
          <w:tab w:val="num" w:pos="1276"/>
        </w:tabs>
        <w:ind w:left="0" w:firstLine="0"/>
        <w:contextualSpacing/>
        <w:jc w:val="both"/>
        <w:rPr>
          <w:rFonts w:ascii="Tahoma" w:hAnsi="Tahoma" w:cs="Tahoma"/>
        </w:rPr>
      </w:pPr>
      <w:r w:rsidRPr="00933E1C">
        <w:rPr>
          <w:rFonts w:ascii="Tahoma" w:hAnsi="Tahoma" w:cs="Tahoma"/>
        </w:rPr>
        <w:t>działanie legalnie ustanowionej władzy zapobiegające takim czynnościom lub działającej w celu zminimalizowania skutków takich czynności.</w:t>
      </w:r>
    </w:p>
    <w:p w14:paraId="69D3A209" w14:textId="3311A6F4" w:rsidR="00F639EF" w:rsidRPr="00933E1C" w:rsidRDefault="00186670" w:rsidP="00933E1C">
      <w:pPr>
        <w:tabs>
          <w:tab w:val="num" w:pos="426"/>
          <w:tab w:val="left" w:pos="993"/>
          <w:tab w:val="num" w:pos="1276"/>
        </w:tabs>
        <w:contextualSpacing/>
        <w:jc w:val="both"/>
        <w:rPr>
          <w:rFonts w:ascii="Tahoma" w:hAnsi="Tahoma" w:cs="Tahoma"/>
        </w:rPr>
      </w:pPr>
      <w:r w:rsidRPr="00933E1C">
        <w:rPr>
          <w:rFonts w:ascii="Tahoma" w:hAnsi="Tahoma" w:cs="Tahoma"/>
        </w:rPr>
        <w:t xml:space="preserve">Poza </w:t>
      </w:r>
      <w:proofErr w:type="spellStart"/>
      <w:r w:rsidRPr="00933E1C">
        <w:rPr>
          <w:rFonts w:ascii="Tahoma" w:hAnsi="Tahoma" w:cs="Tahoma"/>
        </w:rPr>
        <w:t>wyłączeniami</w:t>
      </w:r>
      <w:proofErr w:type="spellEnd"/>
      <w:r w:rsidRPr="00933E1C">
        <w:rPr>
          <w:rFonts w:ascii="Tahoma" w:hAnsi="Tahoma" w:cs="Tahoma"/>
        </w:rPr>
        <w:t xml:space="preserve"> odpowiedzialności  określonymi w programie ubezpieczenia mienia od wszystkich  </w:t>
      </w:r>
      <w:proofErr w:type="spellStart"/>
      <w:r w:rsidRPr="00933E1C">
        <w:rPr>
          <w:rFonts w:ascii="Tahoma" w:hAnsi="Tahoma" w:cs="Tahoma"/>
        </w:rPr>
        <w:t>ryzyk</w:t>
      </w:r>
      <w:proofErr w:type="spellEnd"/>
      <w:r w:rsidRPr="00933E1C">
        <w:rPr>
          <w:rFonts w:ascii="Tahoma" w:hAnsi="Tahoma" w:cs="Tahoma"/>
        </w:rPr>
        <w:t>, z</w:t>
      </w:r>
      <w:r w:rsidR="00F639EF" w:rsidRPr="00933E1C">
        <w:rPr>
          <w:rFonts w:ascii="Tahoma" w:hAnsi="Tahoma" w:cs="Tahoma"/>
        </w:rPr>
        <w:t xml:space="preserve"> ochrony ubezpieczeniowej wyłącza się szkody:</w:t>
      </w:r>
    </w:p>
    <w:p w14:paraId="76FC2C0D" w14:textId="77777777" w:rsidR="00F639EF" w:rsidRPr="00933E1C" w:rsidRDefault="00F639EF" w:rsidP="00933E1C">
      <w:pPr>
        <w:numPr>
          <w:ilvl w:val="1"/>
          <w:numId w:val="29"/>
        </w:numPr>
        <w:tabs>
          <w:tab w:val="num" w:pos="426"/>
          <w:tab w:val="left" w:pos="993"/>
          <w:tab w:val="num" w:pos="1276"/>
        </w:tabs>
        <w:ind w:left="0" w:firstLine="0"/>
        <w:contextualSpacing/>
        <w:jc w:val="both"/>
        <w:rPr>
          <w:rFonts w:ascii="Tahoma" w:hAnsi="Tahoma" w:cs="Tahoma"/>
        </w:rPr>
      </w:pPr>
      <w:r w:rsidRPr="00933E1C">
        <w:rPr>
          <w:rFonts w:ascii="Tahoma" w:hAnsi="Tahoma" w:cs="Tahoma"/>
        </w:rPr>
        <w:t>wynikłe z całkowitego lub częściowego zaprzestania działalności, opóźnień lub zakłóceń działalności;</w:t>
      </w:r>
    </w:p>
    <w:p w14:paraId="4332E76F" w14:textId="77777777" w:rsidR="00F639EF" w:rsidRPr="00933E1C" w:rsidRDefault="00F639EF" w:rsidP="00933E1C">
      <w:pPr>
        <w:numPr>
          <w:ilvl w:val="1"/>
          <w:numId w:val="29"/>
        </w:numPr>
        <w:tabs>
          <w:tab w:val="num" w:pos="426"/>
          <w:tab w:val="left" w:pos="993"/>
          <w:tab w:val="num" w:pos="1276"/>
        </w:tabs>
        <w:ind w:left="0" w:firstLine="0"/>
        <w:contextualSpacing/>
        <w:jc w:val="both"/>
        <w:rPr>
          <w:rFonts w:ascii="Tahoma" w:hAnsi="Tahoma" w:cs="Tahoma"/>
        </w:rPr>
      </w:pPr>
      <w:r w:rsidRPr="00933E1C">
        <w:rPr>
          <w:rFonts w:ascii="Tahoma" w:hAnsi="Tahoma" w:cs="Tahoma"/>
        </w:rPr>
        <w:t>powstałe wskutek trwałego lub tymczasowego zajęcia, w wyniku konfiskaty lub rekwizycji przez legalną władzę;</w:t>
      </w:r>
    </w:p>
    <w:p w14:paraId="12E558C8" w14:textId="77777777" w:rsidR="00F639EF" w:rsidRPr="00933E1C" w:rsidRDefault="00F639EF" w:rsidP="00933E1C">
      <w:pPr>
        <w:numPr>
          <w:ilvl w:val="1"/>
          <w:numId w:val="29"/>
        </w:numPr>
        <w:tabs>
          <w:tab w:val="num" w:pos="426"/>
          <w:tab w:val="left" w:pos="993"/>
          <w:tab w:val="num" w:pos="1276"/>
        </w:tabs>
        <w:ind w:left="0" w:firstLine="0"/>
        <w:contextualSpacing/>
        <w:jc w:val="both"/>
        <w:rPr>
          <w:rFonts w:ascii="Tahoma" w:hAnsi="Tahoma" w:cs="Tahoma"/>
        </w:rPr>
      </w:pPr>
      <w:r w:rsidRPr="00933E1C">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933E1C" w:rsidRDefault="00F639EF" w:rsidP="00933E1C">
      <w:pPr>
        <w:numPr>
          <w:ilvl w:val="1"/>
          <w:numId w:val="29"/>
        </w:numPr>
        <w:tabs>
          <w:tab w:val="num" w:pos="426"/>
          <w:tab w:val="left" w:pos="993"/>
          <w:tab w:val="num" w:pos="1276"/>
        </w:tabs>
        <w:ind w:left="0" w:firstLine="0"/>
        <w:contextualSpacing/>
        <w:jc w:val="both"/>
        <w:rPr>
          <w:rFonts w:ascii="Tahoma" w:hAnsi="Tahoma" w:cs="Tahoma"/>
        </w:rPr>
      </w:pPr>
      <w:r w:rsidRPr="00933E1C">
        <w:rPr>
          <w:rFonts w:ascii="Tahoma" w:hAnsi="Tahoma" w:cs="Tahoma"/>
        </w:rPr>
        <w:t>aktów terroryzmu.</w:t>
      </w:r>
    </w:p>
    <w:p w14:paraId="1EA323D8" w14:textId="77777777" w:rsidR="00F639EF" w:rsidRPr="00933E1C" w:rsidRDefault="00F639EF" w:rsidP="00933E1C">
      <w:pPr>
        <w:pStyle w:val="WW-Tekstpodstawowywcity2"/>
        <w:tabs>
          <w:tab w:val="num" w:pos="426"/>
          <w:tab w:val="num" w:pos="1276"/>
        </w:tabs>
        <w:ind w:left="0" w:firstLine="0"/>
        <w:rPr>
          <w:rFonts w:ascii="Tahoma" w:hAnsi="Tahoma" w:cs="Tahoma"/>
          <w:sz w:val="20"/>
        </w:rPr>
      </w:pPr>
      <w:r w:rsidRPr="00933E1C">
        <w:rPr>
          <w:rFonts w:ascii="Tahoma" w:hAnsi="Tahoma" w:cs="Tahoma"/>
          <w:sz w:val="20"/>
        </w:rPr>
        <w:t xml:space="preserve">Klauzula dotyczy ubezpieczenia mienia od wszystkich </w:t>
      </w:r>
      <w:proofErr w:type="spellStart"/>
      <w:r w:rsidRPr="00933E1C">
        <w:rPr>
          <w:rFonts w:ascii="Tahoma" w:hAnsi="Tahoma" w:cs="Tahoma"/>
          <w:sz w:val="20"/>
        </w:rPr>
        <w:t>ryzyk</w:t>
      </w:r>
      <w:proofErr w:type="spellEnd"/>
      <w:r w:rsidRPr="00933E1C">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933E1C">
      <w:pPr>
        <w:pStyle w:val="WW-Tekstpodstawowywcity2"/>
        <w:numPr>
          <w:ilvl w:val="0"/>
          <w:numId w:val="5"/>
        </w:numPr>
        <w:tabs>
          <w:tab w:val="clear" w:pos="1070"/>
          <w:tab w:val="num" w:pos="426"/>
        </w:tabs>
        <w:spacing w:before="112" w:after="248"/>
        <w:ind w:left="0" w:firstLine="0"/>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141025E" w:rsidR="00F639EF" w:rsidRPr="0067525B" w:rsidRDefault="00F639EF" w:rsidP="00933E1C">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w:t>
      </w:r>
      <w:r w:rsidR="00933E1C">
        <w:rPr>
          <w:rFonts w:ascii="Tahoma" w:hAnsi="Tahoma" w:cs="Tahoma"/>
          <w:color w:val="000000"/>
          <w:sz w:val="20"/>
        </w:rPr>
        <w:t>10</w:t>
      </w:r>
      <w:r w:rsidRPr="0067525B">
        <w:rPr>
          <w:rFonts w:ascii="Tahoma" w:hAnsi="Tahoma" w:cs="Tahoma"/>
          <w:color w:val="000000"/>
          <w:sz w:val="20"/>
        </w:rPr>
        <w:t xml:space="preserve">%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933E1C">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w:t>
      </w:r>
      <w:r w:rsidRPr="0067525B">
        <w:rPr>
          <w:rFonts w:ascii="Tahoma" w:hAnsi="Tahoma" w:cs="Tahoma"/>
          <w:sz w:val="20"/>
        </w:rPr>
        <w:lastRenderedPageBreak/>
        <w:t>automatycznego pokrycia w sprzęcie elektronicznym oraz automatycznego pokrycia w środkach trwałych i wyposażeniu. Pozostałe zapisy ww. klauzul automatycznego pokrycia pozostają bez zmian.</w:t>
      </w:r>
    </w:p>
    <w:p w14:paraId="10960CDC" w14:textId="0AC0F63A" w:rsidR="00F639EF" w:rsidRPr="006A5B36" w:rsidRDefault="00F639EF" w:rsidP="00933E1C">
      <w:pPr>
        <w:pStyle w:val="WW-Tekstpodstawowywcity2"/>
        <w:numPr>
          <w:ilvl w:val="0"/>
          <w:numId w:val="5"/>
        </w:numPr>
        <w:tabs>
          <w:tab w:val="clear" w:pos="1070"/>
          <w:tab w:val="num" w:pos="426"/>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w:t>
      </w:r>
      <w:r w:rsidR="003055E1" w:rsidRPr="00933E1C">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3D09B65F" w:rsidR="00F639EF" w:rsidRPr="00D5353D" w:rsidRDefault="00F639EF" w:rsidP="00933E1C">
      <w:pPr>
        <w:tabs>
          <w:tab w:val="num" w:pos="426"/>
        </w:tabs>
        <w:spacing w:before="112" w:after="248"/>
        <w:jc w:val="both"/>
        <w:rPr>
          <w:rFonts w:ascii="Tahoma" w:hAnsi="Tahoma" w:cs="Tahoma"/>
        </w:rPr>
      </w:pPr>
      <w:r w:rsidRPr="00D5353D">
        <w:rPr>
          <w:rFonts w:ascii="Tahoma" w:hAnsi="Tahoma" w:cs="Tahoma"/>
        </w:rPr>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933E1C">
      <w:pPr>
        <w:pStyle w:val="WW-Tekstpodstawowywcity2"/>
        <w:tabs>
          <w:tab w:val="num" w:pos="426"/>
        </w:tabs>
        <w:ind w:left="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933E1C">
      <w:pPr>
        <w:pStyle w:val="WW-Tekstpodstawowywcity2"/>
        <w:tabs>
          <w:tab w:val="num" w:pos="426"/>
        </w:tabs>
        <w:ind w:left="0" w:firstLine="0"/>
        <w:rPr>
          <w:rFonts w:ascii="Tahoma" w:hAnsi="Tahoma" w:cs="Tahoma"/>
          <w:sz w:val="20"/>
        </w:rPr>
      </w:pPr>
    </w:p>
    <w:p w14:paraId="2CA3B17B" w14:textId="77777777" w:rsidR="00F639EF" w:rsidRPr="00464461" w:rsidRDefault="00F639EF" w:rsidP="00933E1C">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933E1C">
      <w:pPr>
        <w:pStyle w:val="WW-Tekstpodstawowywcity2"/>
        <w:tabs>
          <w:tab w:val="num" w:pos="426"/>
        </w:tabs>
        <w:ind w:left="0" w:firstLine="0"/>
        <w:rPr>
          <w:rFonts w:ascii="Tahoma" w:hAnsi="Tahoma" w:cs="Tahoma"/>
          <w:sz w:val="20"/>
        </w:rPr>
      </w:pPr>
    </w:p>
    <w:p w14:paraId="0B75D47D" w14:textId="406AA113" w:rsidR="00F639EF" w:rsidRPr="009A1D20" w:rsidRDefault="00F639EF" w:rsidP="00933E1C">
      <w:pPr>
        <w:pStyle w:val="WW-Tekstpodstawowywcity2"/>
        <w:numPr>
          <w:ilvl w:val="0"/>
          <w:numId w:val="5"/>
        </w:numPr>
        <w:tabs>
          <w:tab w:val="clear" w:pos="1070"/>
          <w:tab w:val="num" w:pos="426"/>
        </w:tabs>
        <w:ind w:left="0" w:firstLine="0"/>
        <w:rPr>
          <w:rFonts w:ascii="Tahoma" w:hAnsi="Tahoma" w:cs="Tahoma"/>
          <w:sz w:val="20"/>
        </w:rPr>
      </w:pPr>
      <w:r w:rsidRPr="009A1D20">
        <w:rPr>
          <w:rFonts w:ascii="Tahoma" w:hAnsi="Tahoma" w:cs="Tahoma"/>
          <w:b/>
          <w:sz w:val="20"/>
        </w:rPr>
        <w:t>Klauzula uznania kosztów dodatkowych wynikających z braku części zamiennych</w:t>
      </w:r>
      <w:r w:rsidRPr="009A1D20">
        <w:rPr>
          <w:rFonts w:ascii="Tahoma" w:hAnsi="Tahoma" w:cs="Tahoma"/>
          <w:color w:val="FF0000"/>
          <w:sz w:val="20"/>
        </w:rPr>
        <w:t xml:space="preserve"> </w:t>
      </w:r>
      <w:r w:rsidRPr="009A1D20">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w:t>
      </w:r>
      <w:r w:rsidR="001D0749" w:rsidRPr="009A1D20">
        <w:rPr>
          <w:rFonts w:ascii="Tahoma" w:hAnsi="Tahoma" w:cs="Tahoma"/>
          <w:sz w:val="20"/>
        </w:rPr>
        <w:t>.</w:t>
      </w:r>
      <w:r w:rsidRPr="009A1D20">
        <w:rPr>
          <w:rFonts w:ascii="Tahoma" w:hAnsi="Tahoma" w:cs="Tahoma"/>
          <w:sz w:val="20"/>
        </w:rPr>
        <w:t xml:space="preserve">000,00 zł na jedno i wszystkie zdarzenia w </w:t>
      </w:r>
      <w:r w:rsidR="00AC5F1B" w:rsidRPr="009A1D20">
        <w:rPr>
          <w:rFonts w:ascii="Tahoma" w:hAnsi="Tahoma" w:cs="Tahoma"/>
          <w:sz w:val="20"/>
        </w:rPr>
        <w:t xml:space="preserve">rocznym </w:t>
      </w:r>
      <w:r w:rsidRPr="009A1D20">
        <w:rPr>
          <w:rFonts w:ascii="Tahoma" w:hAnsi="Tahoma" w:cs="Tahoma"/>
          <w:sz w:val="20"/>
        </w:rPr>
        <w:t xml:space="preserve">okresie ubezpieczenia. Dotyczy ubezpieczenia mienia od wszystkich </w:t>
      </w:r>
      <w:proofErr w:type="spellStart"/>
      <w:r w:rsidRPr="009A1D20">
        <w:rPr>
          <w:rFonts w:ascii="Tahoma" w:hAnsi="Tahoma" w:cs="Tahoma"/>
          <w:sz w:val="20"/>
        </w:rPr>
        <w:t>ryzyk</w:t>
      </w:r>
      <w:proofErr w:type="spellEnd"/>
      <w:r w:rsidRPr="009A1D20">
        <w:rPr>
          <w:rFonts w:ascii="Tahoma" w:hAnsi="Tahoma" w:cs="Tahoma"/>
          <w:sz w:val="20"/>
        </w:rPr>
        <w:t xml:space="preserve">, ubezpieczenia sprzętu elektronicznego od wszystkich </w:t>
      </w:r>
      <w:proofErr w:type="spellStart"/>
      <w:r w:rsidRPr="009A1D20">
        <w:rPr>
          <w:rFonts w:ascii="Tahoma" w:hAnsi="Tahoma" w:cs="Tahoma"/>
          <w:sz w:val="20"/>
        </w:rPr>
        <w:t>ryzyk</w:t>
      </w:r>
      <w:proofErr w:type="spellEnd"/>
      <w:r w:rsidR="00364549">
        <w:rPr>
          <w:rFonts w:ascii="Tahoma" w:hAnsi="Tahoma" w:cs="Tahoma"/>
          <w:sz w:val="20"/>
        </w:rPr>
        <w:t>.</w:t>
      </w:r>
    </w:p>
    <w:p w14:paraId="4265853E" w14:textId="77777777" w:rsidR="00F639EF" w:rsidRPr="001D0749" w:rsidRDefault="00F639EF" w:rsidP="00933E1C">
      <w:pPr>
        <w:pStyle w:val="Akapitzlist"/>
        <w:tabs>
          <w:tab w:val="num" w:pos="426"/>
        </w:tabs>
        <w:ind w:left="0"/>
        <w:rPr>
          <w:rFonts w:ascii="Tahoma" w:hAnsi="Tahoma" w:cs="Tahoma"/>
          <w:sz w:val="20"/>
        </w:rPr>
      </w:pPr>
    </w:p>
    <w:p w14:paraId="4BB58074" w14:textId="77777777" w:rsidR="00F639EF" w:rsidRPr="001D0749" w:rsidRDefault="00F639EF" w:rsidP="00933E1C">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 xml:space="preserve">z zachowaniem pozostałych, niezmienionych niniejsza klauzula, postanowień umowy ubezpieczenia </w:t>
      </w:r>
      <w:r w:rsidRPr="001D0749">
        <w:rPr>
          <w:rFonts w:ascii="Tahoma" w:hAnsi="Tahoma" w:cs="Tahoma"/>
          <w:iCs/>
          <w:sz w:val="20"/>
          <w:lang w:eastAsia="ar-SA"/>
        </w:rPr>
        <w:t>określonych we wniosku i ogólnych warunkach ubezpieczenia strony uzgodniły, że o</w:t>
      </w:r>
      <w:r w:rsidRPr="001D0749">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1D0749" w:rsidRDefault="00F639EF" w:rsidP="00933E1C">
      <w:pPr>
        <w:pStyle w:val="Akapitzlist"/>
        <w:tabs>
          <w:tab w:val="num" w:pos="426"/>
        </w:tabs>
        <w:ind w:left="0"/>
        <w:rPr>
          <w:rFonts w:ascii="Tahoma" w:hAnsi="Tahoma" w:cs="Tahoma"/>
          <w:sz w:val="20"/>
        </w:rPr>
      </w:pPr>
    </w:p>
    <w:p w14:paraId="610B93B6" w14:textId="3546F6D2" w:rsidR="00F639EF" w:rsidRPr="001D0749" w:rsidRDefault="00F639EF" w:rsidP="00933E1C">
      <w:pPr>
        <w:pStyle w:val="WW-Tekstpodstawowywcity2"/>
        <w:numPr>
          <w:ilvl w:val="0"/>
          <w:numId w:val="5"/>
        </w:numPr>
        <w:tabs>
          <w:tab w:val="clear" w:pos="1070"/>
          <w:tab w:val="num" w:pos="426"/>
        </w:tabs>
        <w:ind w:left="0" w:firstLine="0"/>
        <w:rPr>
          <w:rStyle w:val="Pogrubienie"/>
          <w:rFonts w:ascii="Tahoma" w:hAnsi="Tahoma" w:cs="Tahoma"/>
          <w:bCs w:val="0"/>
          <w:sz w:val="20"/>
        </w:rPr>
      </w:pPr>
      <w:r w:rsidRPr="001D0749">
        <w:rPr>
          <w:rFonts w:ascii="Tahoma" w:hAnsi="Tahoma" w:cs="Tahoma"/>
          <w:b/>
          <w:sz w:val="20"/>
        </w:rPr>
        <w:t>Klauzula odpowiedzialności za długotrwałe oddziaływanie czynników</w:t>
      </w:r>
      <w:r w:rsidRPr="001D0749">
        <w:rPr>
          <w:rFonts w:ascii="Tahoma" w:hAnsi="Tahoma" w:cs="Tahoma"/>
          <w:sz w:val="20"/>
        </w:rPr>
        <w:t xml:space="preserve"> – na mocy niniejszej klauzuli zakres ubezpieczenia w ubezpieczeniu odpowiedzialności cywilnej zostaje rozszerzony o </w:t>
      </w:r>
      <w:r w:rsidRPr="001D0749">
        <w:rPr>
          <w:rFonts w:ascii="Tahoma" w:hAnsi="Tahoma" w:cs="Tahoma"/>
          <w:sz w:val="20"/>
          <w:shd w:val="clear" w:color="auto" w:fill="FFFFFF"/>
        </w:rPr>
        <w:t xml:space="preserve">odpowiedzialność za </w:t>
      </w:r>
      <w:r w:rsidRPr="001D0749">
        <w:rPr>
          <w:rStyle w:val="Pogrubienie"/>
          <w:rFonts w:ascii="Tahoma" w:hAnsi="Tahoma" w:cs="Tahoma"/>
          <w:b w:val="0"/>
          <w:bCs w:val="0"/>
          <w:sz w:val="20"/>
          <w:shd w:val="clear" w:color="auto" w:fill="FFFFFF"/>
        </w:rPr>
        <w:t>szkody będące bezpośrednim</w:t>
      </w:r>
      <w:r w:rsidRPr="001D0749">
        <w:rPr>
          <w:rStyle w:val="Pogrubienie"/>
          <w:rFonts w:ascii="Tahoma" w:hAnsi="Tahoma" w:cs="Tahoma"/>
          <w:sz w:val="20"/>
          <w:shd w:val="clear" w:color="auto" w:fill="FFFFFF"/>
        </w:rPr>
        <w:t xml:space="preserve"> </w:t>
      </w:r>
      <w:r w:rsidRPr="001D0749">
        <w:rPr>
          <w:rStyle w:val="Pogrubienie"/>
          <w:rFonts w:ascii="Tahoma" w:hAnsi="Tahoma" w:cs="Tahoma"/>
          <w:b w:val="0"/>
          <w:bCs w:val="0"/>
          <w:sz w:val="20"/>
          <w:shd w:val="clear" w:color="auto" w:fill="FFFFFF"/>
        </w:rPr>
        <w:t>następstwem</w:t>
      </w:r>
      <w:r w:rsidRPr="001D0749">
        <w:rPr>
          <w:rStyle w:val="Pogrubienie"/>
          <w:rFonts w:ascii="Tahoma" w:hAnsi="Tahoma" w:cs="Tahoma"/>
          <w:sz w:val="20"/>
          <w:shd w:val="clear" w:color="auto" w:fill="FFFFFF"/>
        </w:rPr>
        <w:t xml:space="preserve"> </w:t>
      </w:r>
      <w:r w:rsidRPr="001D074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1D0749">
        <w:rPr>
          <w:rStyle w:val="Pogrubienie"/>
          <w:rFonts w:ascii="Tahoma" w:hAnsi="Tahoma" w:cs="Tahoma"/>
          <w:b w:val="0"/>
          <w:bCs w:val="0"/>
          <w:sz w:val="20"/>
          <w:shd w:val="clear" w:color="auto" w:fill="FFFFFF"/>
        </w:rPr>
        <w:t xml:space="preserve">i podjął niezbędne czynności mające na celu zapobieżenie lub ograniczenie oddziaływania tych czynników w terminie 14 dni od dnia uzyskania takiej wiedzy. </w:t>
      </w:r>
      <w:r w:rsidR="007B23EF" w:rsidRPr="001D0749">
        <w:rPr>
          <w:rStyle w:val="Pogrubienie"/>
          <w:rFonts w:ascii="Tahoma" w:hAnsi="Tahoma" w:cs="Tahoma"/>
          <w:b w:val="0"/>
          <w:bCs w:val="0"/>
          <w:sz w:val="20"/>
          <w:shd w:val="clear" w:color="auto" w:fill="FFFFFF"/>
        </w:rPr>
        <w:t>Niniejsza klauzula nie ma zastosowania do odpowiedzialności cywilnej za szkody w środowisku naturalnym</w:t>
      </w:r>
      <w:r w:rsidR="00C9413D" w:rsidRPr="001D0749">
        <w:rPr>
          <w:rStyle w:val="Pogrubienie"/>
          <w:rFonts w:ascii="Tahoma" w:hAnsi="Tahoma" w:cs="Tahoma"/>
          <w:b w:val="0"/>
          <w:bCs w:val="0"/>
          <w:sz w:val="20"/>
          <w:shd w:val="clear" w:color="auto" w:fill="FFFFFF"/>
        </w:rPr>
        <w:t xml:space="preserve">. </w:t>
      </w:r>
      <w:r w:rsidRPr="001D0749">
        <w:rPr>
          <w:rStyle w:val="Pogrubienie"/>
          <w:rFonts w:ascii="Tahoma" w:hAnsi="Tahoma" w:cs="Tahoma"/>
          <w:b w:val="0"/>
          <w:bCs w:val="0"/>
          <w:sz w:val="20"/>
          <w:shd w:val="clear" w:color="auto" w:fill="FFFFFF"/>
        </w:rPr>
        <w:t>Limit odpowiedzialności 100</w:t>
      </w:r>
      <w:r w:rsidR="001D0749" w:rsidRPr="001D0749">
        <w:rPr>
          <w:rStyle w:val="Pogrubienie"/>
          <w:rFonts w:ascii="Tahoma" w:hAnsi="Tahoma" w:cs="Tahoma"/>
          <w:b w:val="0"/>
          <w:bCs w:val="0"/>
          <w:sz w:val="20"/>
          <w:shd w:val="clear" w:color="auto" w:fill="FFFFFF"/>
        </w:rPr>
        <w:t>.</w:t>
      </w:r>
      <w:r w:rsidRPr="001D0749">
        <w:rPr>
          <w:rStyle w:val="Pogrubienie"/>
          <w:rFonts w:ascii="Tahoma" w:hAnsi="Tahoma" w:cs="Tahoma"/>
          <w:b w:val="0"/>
          <w:bCs w:val="0"/>
          <w:sz w:val="20"/>
          <w:shd w:val="clear" w:color="auto" w:fill="FFFFFF"/>
        </w:rPr>
        <w:t xml:space="preserve">000,00 zł na jeden i wszystkie wypadki ubezpieczeniowe w </w:t>
      </w:r>
      <w:r w:rsidR="00A769AC" w:rsidRPr="001D0749">
        <w:rPr>
          <w:rStyle w:val="Pogrubienie"/>
          <w:rFonts w:ascii="Tahoma" w:hAnsi="Tahoma" w:cs="Tahoma"/>
          <w:b w:val="0"/>
          <w:bCs w:val="0"/>
          <w:sz w:val="20"/>
          <w:shd w:val="clear" w:color="auto" w:fill="FFFFFF"/>
        </w:rPr>
        <w:t xml:space="preserve">rocznym </w:t>
      </w:r>
      <w:r w:rsidRPr="001D0749">
        <w:rPr>
          <w:rStyle w:val="Pogrubienie"/>
          <w:rFonts w:ascii="Tahoma" w:hAnsi="Tahoma" w:cs="Tahoma"/>
          <w:b w:val="0"/>
          <w:bCs w:val="0"/>
          <w:sz w:val="20"/>
          <w:shd w:val="clear" w:color="auto" w:fill="FFFFFF"/>
        </w:rPr>
        <w:t>okresie ubezpieczenia.</w:t>
      </w:r>
    </w:p>
    <w:p w14:paraId="142E8C6E" w14:textId="77777777" w:rsidR="00F639EF" w:rsidRPr="001D0749" w:rsidRDefault="00F639EF" w:rsidP="001D0749">
      <w:pPr>
        <w:pStyle w:val="Akapitzlist"/>
        <w:tabs>
          <w:tab w:val="num" w:pos="426"/>
        </w:tabs>
        <w:ind w:left="0"/>
        <w:rPr>
          <w:rFonts w:ascii="Tahoma" w:hAnsi="Tahoma" w:cs="Tahoma"/>
          <w:b/>
          <w:sz w:val="20"/>
        </w:rPr>
      </w:pPr>
    </w:p>
    <w:p w14:paraId="58CE0D3C" w14:textId="50DE1190" w:rsidR="00F639EF" w:rsidRPr="001D0749" w:rsidRDefault="00F639EF" w:rsidP="001D0749">
      <w:pPr>
        <w:pStyle w:val="WW-Tekstpodstawowywcity2"/>
        <w:numPr>
          <w:ilvl w:val="0"/>
          <w:numId w:val="5"/>
        </w:numPr>
        <w:tabs>
          <w:tab w:val="num" w:pos="426"/>
        </w:tabs>
        <w:ind w:left="0" w:firstLine="0"/>
        <w:rPr>
          <w:rStyle w:val="Pogrubienie"/>
          <w:rFonts w:ascii="Tahoma" w:hAnsi="Tahoma" w:cs="Tahoma"/>
          <w:bCs w:val="0"/>
          <w:sz w:val="20"/>
        </w:rPr>
      </w:pPr>
      <w:r w:rsidRPr="001D0749">
        <w:rPr>
          <w:rFonts w:ascii="Tahoma" w:hAnsi="Tahoma" w:cs="Tahoma"/>
          <w:b/>
          <w:sz w:val="20"/>
        </w:rPr>
        <w:t>Klauzula odpowiedzialności w związku z naruszeniem przepisów o ochronie danych osob</w:t>
      </w:r>
      <w:r w:rsidR="0000649A" w:rsidRPr="001D0749">
        <w:rPr>
          <w:rFonts w:ascii="Tahoma" w:hAnsi="Tahoma" w:cs="Tahoma"/>
          <w:b/>
          <w:sz w:val="20"/>
        </w:rPr>
        <w:t>ow</w:t>
      </w:r>
      <w:r w:rsidRPr="001D0749">
        <w:rPr>
          <w:rFonts w:ascii="Tahoma" w:hAnsi="Tahoma" w:cs="Tahoma"/>
          <w:b/>
          <w:sz w:val="20"/>
        </w:rPr>
        <w:t xml:space="preserve">ych – </w:t>
      </w:r>
      <w:r w:rsidRPr="001D074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1D0749">
        <w:rPr>
          <w:rFonts w:ascii="Tahoma" w:hAnsi="Tahoma" w:cs="Tahoma"/>
          <w:sz w:val="20"/>
        </w:rPr>
        <w:t>kc</w:t>
      </w:r>
      <w:proofErr w:type="spellEnd"/>
      <w:r w:rsidRPr="001D0749">
        <w:rPr>
          <w:rFonts w:ascii="Tahoma" w:hAnsi="Tahoma" w:cs="Tahoma"/>
          <w:sz w:val="20"/>
        </w:rPr>
        <w:t xml:space="preserve"> w związku z art. 23 i 24 </w:t>
      </w:r>
      <w:proofErr w:type="spellStart"/>
      <w:r w:rsidRPr="001D0749">
        <w:rPr>
          <w:rFonts w:ascii="Tahoma" w:hAnsi="Tahoma" w:cs="Tahoma"/>
          <w:sz w:val="20"/>
        </w:rPr>
        <w:t>kc</w:t>
      </w:r>
      <w:proofErr w:type="spellEnd"/>
      <w:r w:rsidRPr="001D0749">
        <w:rPr>
          <w:rFonts w:ascii="Tahoma" w:hAnsi="Tahoma" w:cs="Tahoma"/>
          <w:sz w:val="20"/>
        </w:rPr>
        <w:t>; odpowiedzialność na podstawie art. 82 Rozporządzenia Parlamentu Europejskiego i Rady 2016/679 z dnia 27 kwietnia 2016r. w sprawie ochrony osób fizycznych w związku z przetwarzaniem danych osobowych i w sprawie swobodnego przepływu takich danych oraz uchylenia dyrektywy 95/46/WE – RODO).</w:t>
      </w:r>
      <w:r w:rsidRPr="001D0749">
        <w:rPr>
          <w:rStyle w:val="Pogrubienie"/>
          <w:rFonts w:ascii="Tahoma" w:hAnsi="Tahoma" w:cs="Tahoma"/>
          <w:color w:val="000000"/>
          <w:sz w:val="20"/>
          <w:shd w:val="clear" w:color="auto" w:fill="FFFFFF"/>
        </w:rPr>
        <w:t xml:space="preserve"> </w:t>
      </w:r>
      <w:r w:rsidRPr="001D0749">
        <w:rPr>
          <w:rStyle w:val="Pogrubienie"/>
          <w:rFonts w:ascii="Tahoma" w:hAnsi="Tahoma" w:cs="Tahoma"/>
          <w:b w:val="0"/>
          <w:bCs w:val="0"/>
          <w:color w:val="000000"/>
          <w:sz w:val="20"/>
          <w:shd w:val="clear" w:color="auto" w:fill="FFFFFF"/>
        </w:rPr>
        <w:t xml:space="preserve">Limit odpowiedzialności </w:t>
      </w:r>
      <w:r w:rsidR="00E770BB" w:rsidRPr="001D0749">
        <w:rPr>
          <w:rStyle w:val="Pogrubienie"/>
          <w:rFonts w:ascii="Tahoma" w:hAnsi="Tahoma" w:cs="Tahoma"/>
          <w:b w:val="0"/>
          <w:bCs w:val="0"/>
          <w:sz w:val="20"/>
          <w:shd w:val="clear" w:color="auto" w:fill="FFFFFF"/>
        </w:rPr>
        <w:t>1</w:t>
      </w:r>
      <w:r w:rsidRPr="001D0749">
        <w:rPr>
          <w:rStyle w:val="Pogrubienie"/>
          <w:rFonts w:ascii="Tahoma" w:hAnsi="Tahoma" w:cs="Tahoma"/>
          <w:b w:val="0"/>
          <w:bCs w:val="0"/>
          <w:sz w:val="20"/>
          <w:shd w:val="clear" w:color="auto" w:fill="FFFFFF"/>
        </w:rPr>
        <w:t>00</w:t>
      </w:r>
      <w:r w:rsidR="001D0749">
        <w:rPr>
          <w:rStyle w:val="Pogrubienie"/>
          <w:rFonts w:ascii="Tahoma" w:hAnsi="Tahoma" w:cs="Tahoma"/>
          <w:b w:val="0"/>
          <w:bCs w:val="0"/>
          <w:sz w:val="20"/>
          <w:shd w:val="clear" w:color="auto" w:fill="FFFFFF"/>
        </w:rPr>
        <w:t>.</w:t>
      </w:r>
      <w:r w:rsidRPr="001D0749">
        <w:rPr>
          <w:rStyle w:val="Pogrubienie"/>
          <w:rFonts w:ascii="Tahoma" w:hAnsi="Tahoma" w:cs="Tahoma"/>
          <w:b w:val="0"/>
          <w:bCs w:val="0"/>
          <w:sz w:val="20"/>
          <w:shd w:val="clear" w:color="auto" w:fill="FFFFFF"/>
        </w:rPr>
        <w:t xml:space="preserve">000,00 zł </w:t>
      </w:r>
      <w:r w:rsidRPr="001D0749">
        <w:rPr>
          <w:rStyle w:val="Pogrubienie"/>
          <w:rFonts w:ascii="Tahoma" w:hAnsi="Tahoma" w:cs="Tahoma"/>
          <w:b w:val="0"/>
          <w:bCs w:val="0"/>
          <w:color w:val="000000"/>
          <w:sz w:val="20"/>
          <w:shd w:val="clear" w:color="auto" w:fill="FFFFFF"/>
        </w:rPr>
        <w:t xml:space="preserve">na jeden i wszystkie wypadki ubezpieczeniowe w </w:t>
      </w:r>
      <w:r w:rsidR="00A769AC" w:rsidRPr="001D0749">
        <w:rPr>
          <w:rStyle w:val="Pogrubienie"/>
          <w:rFonts w:ascii="Tahoma" w:hAnsi="Tahoma" w:cs="Tahoma"/>
          <w:b w:val="0"/>
          <w:bCs w:val="0"/>
          <w:color w:val="000000"/>
          <w:sz w:val="20"/>
          <w:shd w:val="clear" w:color="auto" w:fill="FFFFFF"/>
        </w:rPr>
        <w:t xml:space="preserve">rocznym </w:t>
      </w:r>
      <w:r w:rsidRPr="001D0749">
        <w:rPr>
          <w:rStyle w:val="Pogrubienie"/>
          <w:rFonts w:ascii="Tahoma" w:hAnsi="Tahoma" w:cs="Tahoma"/>
          <w:b w:val="0"/>
          <w:bCs w:val="0"/>
          <w:color w:val="000000"/>
          <w:sz w:val="20"/>
          <w:shd w:val="clear" w:color="auto" w:fill="FFFFFF"/>
        </w:rPr>
        <w:t xml:space="preserve">okresie ubezpieczenia. </w:t>
      </w:r>
    </w:p>
    <w:p w14:paraId="73DE9641" w14:textId="77777777" w:rsidR="00F639EF" w:rsidRPr="001D0749" w:rsidRDefault="00F639EF" w:rsidP="001D0749">
      <w:pPr>
        <w:pStyle w:val="Akapitzlist"/>
        <w:tabs>
          <w:tab w:val="num" w:pos="426"/>
        </w:tabs>
        <w:ind w:left="0"/>
        <w:jc w:val="both"/>
        <w:rPr>
          <w:rFonts w:ascii="Tahoma" w:hAnsi="Tahoma" w:cs="Tahoma"/>
          <w:b/>
          <w:sz w:val="20"/>
        </w:rPr>
      </w:pPr>
    </w:p>
    <w:p w14:paraId="079A79BC" w14:textId="346C0659" w:rsidR="00F639EF" w:rsidRPr="001D0749" w:rsidRDefault="00F639EF" w:rsidP="001D0749">
      <w:pPr>
        <w:pStyle w:val="Akapitzlist"/>
        <w:numPr>
          <w:ilvl w:val="0"/>
          <w:numId w:val="5"/>
        </w:numPr>
        <w:tabs>
          <w:tab w:val="num" w:pos="426"/>
        </w:tabs>
        <w:ind w:left="0" w:firstLine="0"/>
        <w:jc w:val="both"/>
        <w:rPr>
          <w:rFonts w:ascii="Tahoma" w:hAnsi="Tahoma" w:cs="Tahoma"/>
          <w:sz w:val="20"/>
          <w:szCs w:val="20"/>
        </w:rPr>
      </w:pPr>
      <w:r w:rsidRPr="001D0749">
        <w:rPr>
          <w:rFonts w:ascii="Tahoma" w:hAnsi="Tahoma" w:cs="Tahoma"/>
          <w:b/>
          <w:iCs/>
          <w:sz w:val="20"/>
          <w:szCs w:val="20"/>
        </w:rPr>
        <w:t>Klauzula wężykowa</w:t>
      </w:r>
      <w:r w:rsidRPr="001D074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D0749">
        <w:rPr>
          <w:rFonts w:ascii="Tahoma" w:hAnsi="Tahoma" w:cs="Tahoma"/>
          <w:iCs/>
          <w:sz w:val="20"/>
          <w:szCs w:val="20"/>
        </w:rPr>
        <w:t>10</w:t>
      </w:r>
      <w:r w:rsidRPr="001D0749">
        <w:rPr>
          <w:rFonts w:ascii="Tahoma" w:hAnsi="Tahoma" w:cs="Tahoma"/>
          <w:iCs/>
          <w:sz w:val="20"/>
          <w:szCs w:val="20"/>
        </w:rPr>
        <w:t>0</w:t>
      </w:r>
      <w:r w:rsidR="00693036">
        <w:rPr>
          <w:rFonts w:ascii="Tahoma" w:hAnsi="Tahoma" w:cs="Tahoma"/>
          <w:iCs/>
          <w:sz w:val="20"/>
          <w:szCs w:val="20"/>
        </w:rPr>
        <w:t>.</w:t>
      </w:r>
      <w:r w:rsidRPr="001D0749">
        <w:rPr>
          <w:rFonts w:ascii="Tahoma" w:hAnsi="Tahoma" w:cs="Tahoma"/>
          <w:iCs/>
          <w:sz w:val="20"/>
          <w:szCs w:val="20"/>
        </w:rPr>
        <w:t xml:space="preserve">000,00 zł na jeden i wszystkie wypadki ubezpieczeniowe w </w:t>
      </w:r>
      <w:r w:rsidR="00A769AC" w:rsidRPr="001D0749">
        <w:rPr>
          <w:rFonts w:ascii="Tahoma" w:hAnsi="Tahoma" w:cs="Tahoma"/>
          <w:iCs/>
          <w:sz w:val="20"/>
          <w:szCs w:val="20"/>
        </w:rPr>
        <w:t xml:space="preserve">rocznym </w:t>
      </w:r>
      <w:r w:rsidRPr="001D0749">
        <w:rPr>
          <w:rFonts w:ascii="Tahoma" w:hAnsi="Tahoma" w:cs="Tahoma"/>
          <w:iCs/>
          <w:sz w:val="20"/>
          <w:szCs w:val="20"/>
        </w:rPr>
        <w:t>okresie ubezpieczenia. Klauzula dotyczy ubezpieczenia odpowiedzialności cywilnej.</w:t>
      </w:r>
    </w:p>
    <w:p w14:paraId="4C3CC5DD" w14:textId="77777777" w:rsidR="00F639EF" w:rsidRPr="001D0749" w:rsidRDefault="00F639EF" w:rsidP="001D0749">
      <w:pPr>
        <w:pStyle w:val="WW-Tekstpodstawowywcity2"/>
        <w:tabs>
          <w:tab w:val="num" w:pos="426"/>
        </w:tabs>
        <w:ind w:left="0" w:firstLine="0"/>
        <w:rPr>
          <w:rFonts w:ascii="Tahoma" w:hAnsi="Tahoma" w:cs="Tahoma"/>
          <w:sz w:val="20"/>
        </w:rPr>
      </w:pPr>
    </w:p>
    <w:p w14:paraId="32C0C9AF" w14:textId="68B234A3" w:rsidR="00193854" w:rsidRPr="001D0749" w:rsidRDefault="00193854" w:rsidP="001D0749">
      <w:pPr>
        <w:pStyle w:val="WW-Tekstpodstawowywcity2"/>
        <w:numPr>
          <w:ilvl w:val="0"/>
          <w:numId w:val="5"/>
        </w:numPr>
        <w:tabs>
          <w:tab w:val="num" w:pos="426"/>
        </w:tabs>
        <w:ind w:left="0" w:firstLine="0"/>
        <w:rPr>
          <w:rFonts w:ascii="Tahoma" w:hAnsi="Tahoma" w:cs="Tahoma"/>
          <w:sz w:val="20"/>
        </w:rPr>
      </w:pPr>
      <w:r w:rsidRPr="001D0749">
        <w:rPr>
          <w:rFonts w:ascii="Tahoma" w:hAnsi="Tahoma" w:cs="Tahoma"/>
          <w:b/>
          <w:bCs/>
          <w:sz w:val="20"/>
          <w:shd w:val="clear" w:color="auto" w:fill="FFFFFF"/>
        </w:rPr>
        <w:t xml:space="preserve">Klauzula zwiększonych kosztów działalności </w:t>
      </w:r>
      <w:r w:rsidRPr="001D0749">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1D0749">
        <w:rPr>
          <w:rFonts w:ascii="Tahoma" w:hAnsi="Tahoma" w:cs="Tahoma"/>
          <w:sz w:val="20"/>
          <w:shd w:val="clear" w:color="auto" w:fill="FFFFFF"/>
        </w:rPr>
        <w:t>ryzyk</w:t>
      </w:r>
      <w:proofErr w:type="spellEnd"/>
      <w:r w:rsidRPr="001D0749">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1D0749" w:rsidRDefault="00193854" w:rsidP="001D0749">
      <w:pPr>
        <w:pStyle w:val="Akapitzlist"/>
        <w:tabs>
          <w:tab w:val="num" w:pos="426"/>
        </w:tabs>
        <w:ind w:left="0"/>
        <w:jc w:val="both"/>
        <w:rPr>
          <w:rFonts w:ascii="Tahoma" w:hAnsi="Tahoma" w:cs="Tahoma"/>
          <w:sz w:val="20"/>
          <w:szCs w:val="20"/>
          <w:shd w:val="clear" w:color="auto" w:fill="FFFFFF"/>
        </w:rPr>
      </w:pPr>
      <w:r w:rsidRPr="001D074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1D0749" w:rsidRDefault="00193854" w:rsidP="001D0749">
      <w:pPr>
        <w:pStyle w:val="Akapitzlist"/>
        <w:tabs>
          <w:tab w:val="num" w:pos="426"/>
        </w:tabs>
        <w:ind w:left="0"/>
        <w:jc w:val="both"/>
        <w:rPr>
          <w:rFonts w:ascii="Tahoma" w:hAnsi="Tahoma" w:cs="Tahoma"/>
          <w:sz w:val="20"/>
          <w:szCs w:val="20"/>
          <w:shd w:val="clear" w:color="auto" w:fill="FFFFFF"/>
        </w:rPr>
      </w:pPr>
      <w:r w:rsidRPr="001D0749">
        <w:rPr>
          <w:rFonts w:ascii="Tahoma" w:hAnsi="Tahoma" w:cs="Tahoma"/>
          <w:sz w:val="20"/>
          <w:szCs w:val="20"/>
          <w:shd w:val="clear" w:color="auto" w:fill="FFFFFF"/>
        </w:rPr>
        <w:lastRenderedPageBreak/>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D0749">
      <w:pPr>
        <w:pStyle w:val="WW-Tekstpodstawowywcity2"/>
        <w:tabs>
          <w:tab w:val="num" w:pos="426"/>
        </w:tabs>
        <w:ind w:left="0" w:firstLine="0"/>
        <w:rPr>
          <w:rFonts w:ascii="Tahoma" w:hAnsi="Tahoma" w:cs="Tahoma"/>
          <w:sz w:val="20"/>
          <w:shd w:val="clear" w:color="auto" w:fill="FFFFFF"/>
        </w:rPr>
      </w:pPr>
      <w:r w:rsidRPr="001D074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 zł na jedno i wszystkie zdarzenia w rocznym okresie ubezpieczenia. Klauzula dotyczy ubezpieczenia mienia od wszystkich </w:t>
      </w:r>
      <w:proofErr w:type="spellStart"/>
      <w:r w:rsidRPr="001D0749">
        <w:rPr>
          <w:rFonts w:ascii="Tahoma" w:hAnsi="Tahoma" w:cs="Tahoma"/>
          <w:sz w:val="20"/>
          <w:shd w:val="clear" w:color="auto" w:fill="FFFFFF"/>
        </w:rPr>
        <w:t>ryzyk</w:t>
      </w:r>
      <w:proofErr w:type="spellEnd"/>
      <w:r w:rsidRPr="001D0749">
        <w:rPr>
          <w:rFonts w:ascii="Tahoma" w:hAnsi="Tahoma" w:cs="Tahoma"/>
          <w:sz w:val="20"/>
          <w:shd w:val="clear" w:color="auto" w:fill="FFFFFF"/>
        </w:rPr>
        <w:t>.</w:t>
      </w:r>
    </w:p>
    <w:p w14:paraId="29020E4B" w14:textId="77777777" w:rsidR="00681919" w:rsidRPr="001D0749" w:rsidRDefault="00681919" w:rsidP="001D0749">
      <w:pPr>
        <w:pStyle w:val="WW-Tekstpodstawowywcity2"/>
        <w:tabs>
          <w:tab w:val="num" w:pos="426"/>
        </w:tabs>
        <w:ind w:left="0" w:firstLine="0"/>
        <w:rPr>
          <w:rFonts w:ascii="Tahoma" w:hAnsi="Tahoma" w:cs="Tahoma"/>
          <w:sz w:val="20"/>
        </w:rPr>
      </w:pPr>
    </w:p>
    <w:p w14:paraId="7DBC3E58"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w:t>
      </w:r>
      <w:r w:rsidRPr="00681919">
        <w:rPr>
          <w:rFonts w:ascii="Tahoma" w:hAnsi="Tahoma" w:cs="Tahoma"/>
          <w:sz w:val="20"/>
        </w:rPr>
        <w:t>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39B0B87F" w14:textId="77777777" w:rsidR="00681919" w:rsidRPr="00681919" w:rsidRDefault="00681919" w:rsidP="00681919">
      <w:pPr>
        <w:pStyle w:val="Akapitzlist"/>
        <w:tabs>
          <w:tab w:val="num" w:pos="426"/>
        </w:tabs>
        <w:ind w:left="0"/>
        <w:rPr>
          <w:rFonts w:ascii="Tahoma" w:hAnsi="Tahoma" w:cs="Tahoma"/>
          <w:sz w:val="20"/>
        </w:rPr>
      </w:pPr>
    </w:p>
    <w:p w14:paraId="4BA2A3CC"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0"/>
        </w:rPr>
      </w:pPr>
      <w:r w:rsidRPr="00681919">
        <w:rPr>
          <w:rFonts w:ascii="Tahoma" w:hAnsi="Tahoma" w:cs="Tahoma"/>
          <w:b/>
          <w:sz w:val="20"/>
        </w:rPr>
        <w:t xml:space="preserve">Klauzula czasowego zakresu ochrony </w:t>
      </w:r>
      <w:r w:rsidRPr="00681919">
        <w:rPr>
          <w:rFonts w:ascii="Tahoma" w:hAnsi="Tahoma" w:cs="Tahoma"/>
          <w:sz w:val="20"/>
        </w:rPr>
        <w:t>– na mocy niniejszej klauzuli czasowy zakres ochrony w ubezpieczeniu następstw nieszczęśliwych wypadków członków OSP ulega zmianie na całodobowy.</w:t>
      </w:r>
    </w:p>
    <w:p w14:paraId="3972A3C6" w14:textId="77777777" w:rsidR="00681919" w:rsidRPr="00681919" w:rsidRDefault="00681919" w:rsidP="00681919">
      <w:pPr>
        <w:pStyle w:val="Akapitzlist"/>
        <w:tabs>
          <w:tab w:val="num" w:pos="426"/>
        </w:tabs>
        <w:ind w:left="0"/>
        <w:rPr>
          <w:rFonts w:ascii="Tahoma" w:hAnsi="Tahoma" w:cs="Tahoma"/>
          <w:sz w:val="20"/>
        </w:rPr>
      </w:pPr>
    </w:p>
    <w:p w14:paraId="7E01B486"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2"/>
          <w:szCs w:val="22"/>
        </w:rPr>
      </w:pPr>
      <w:r w:rsidRPr="00681919">
        <w:rPr>
          <w:rFonts w:ascii="Tahoma" w:hAnsi="Tahoma" w:cs="Tahoma"/>
          <w:b/>
          <w:sz w:val="20"/>
        </w:rPr>
        <w:t xml:space="preserve">Klauzula zwiększenia sumy ubezpieczenia </w:t>
      </w:r>
      <w:r w:rsidRPr="00681919">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22777177" w14:textId="77777777" w:rsidR="00681919" w:rsidRPr="00681919" w:rsidRDefault="00681919" w:rsidP="00681919">
      <w:pPr>
        <w:pStyle w:val="Akapitzlist"/>
        <w:tabs>
          <w:tab w:val="num" w:pos="426"/>
        </w:tabs>
        <w:ind w:left="0"/>
        <w:rPr>
          <w:rFonts w:ascii="Tahoma" w:hAnsi="Tahoma" w:cs="Tahoma"/>
          <w:sz w:val="22"/>
          <w:szCs w:val="22"/>
        </w:rPr>
      </w:pPr>
    </w:p>
    <w:p w14:paraId="5B48B493"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0"/>
        </w:rPr>
      </w:pPr>
      <w:r w:rsidRPr="00681919">
        <w:rPr>
          <w:rFonts w:ascii="Tahoma" w:hAnsi="Tahoma" w:cs="Tahoma"/>
          <w:b/>
          <w:sz w:val="20"/>
        </w:rPr>
        <w:t>Klauzula zwiększenia limitu odpowiedzialności dla kosztów leczenia</w:t>
      </w:r>
      <w:r w:rsidRPr="00681919">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0F445D26" w14:textId="77777777" w:rsidR="00681919" w:rsidRPr="00681919" w:rsidRDefault="00681919" w:rsidP="00681919">
      <w:pPr>
        <w:pStyle w:val="Akapitzlist"/>
        <w:tabs>
          <w:tab w:val="num" w:pos="426"/>
        </w:tabs>
        <w:ind w:left="0"/>
        <w:rPr>
          <w:rFonts w:ascii="Tahoma" w:hAnsi="Tahoma" w:cs="Tahoma"/>
          <w:sz w:val="20"/>
          <w:szCs w:val="20"/>
        </w:rPr>
      </w:pPr>
    </w:p>
    <w:p w14:paraId="4CB623F1"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0"/>
        </w:rPr>
      </w:pPr>
      <w:r w:rsidRPr="00681919">
        <w:rPr>
          <w:rFonts w:ascii="Tahoma" w:hAnsi="Tahoma" w:cs="Tahoma"/>
          <w:b/>
          <w:sz w:val="20"/>
        </w:rPr>
        <w:t>Klauzula kosztów leczenia stomatologicznego</w:t>
      </w:r>
      <w:r w:rsidRPr="00681919">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028DA3AE" w14:textId="77777777" w:rsidR="00681919" w:rsidRPr="00681919" w:rsidRDefault="00681919" w:rsidP="00681919">
      <w:pPr>
        <w:pStyle w:val="Akapitzlist"/>
        <w:tabs>
          <w:tab w:val="num" w:pos="426"/>
        </w:tabs>
        <w:ind w:left="0"/>
        <w:rPr>
          <w:rFonts w:ascii="Tahoma" w:hAnsi="Tahoma" w:cs="Tahoma"/>
          <w:sz w:val="20"/>
          <w:szCs w:val="20"/>
        </w:rPr>
      </w:pPr>
    </w:p>
    <w:p w14:paraId="0ECCF67F" w14:textId="77777777" w:rsidR="00681919" w:rsidRPr="00681919" w:rsidRDefault="00681919" w:rsidP="00681919">
      <w:pPr>
        <w:pStyle w:val="WW-Tekstpodstawowywcity2"/>
        <w:numPr>
          <w:ilvl w:val="0"/>
          <w:numId w:val="5"/>
        </w:numPr>
        <w:tabs>
          <w:tab w:val="clear" w:pos="1070"/>
          <w:tab w:val="num" w:pos="426"/>
        </w:tabs>
        <w:ind w:left="0" w:firstLine="0"/>
        <w:rPr>
          <w:rFonts w:ascii="Tahoma" w:hAnsi="Tahoma" w:cs="Tahoma"/>
          <w:sz w:val="20"/>
        </w:rPr>
      </w:pPr>
      <w:r w:rsidRPr="00681919">
        <w:rPr>
          <w:rFonts w:ascii="Tahoma" w:hAnsi="Tahoma" w:cs="Tahoma"/>
          <w:b/>
          <w:sz w:val="20"/>
        </w:rPr>
        <w:t>Klauzula świadczenia za pobyt w szpitalu</w:t>
      </w:r>
      <w:r w:rsidRPr="00681919">
        <w:rPr>
          <w:rFonts w:ascii="Tahoma" w:hAnsi="Tahoma" w:cs="Tahoma"/>
          <w:sz w:val="20"/>
        </w:rPr>
        <w:t xml:space="preserve"> – na mocy niniejszej klauzuli zakres ubezpieczenia w ubezpieczeniu następstw nieszczęśliwych wypadów członków OSP zostanie rozszerzony o </w:t>
      </w:r>
      <w:r w:rsidRPr="00681919">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3B0735E0" w14:textId="77777777" w:rsidR="00F639EF" w:rsidRDefault="00F639EF" w:rsidP="00F639EF">
      <w:pPr>
        <w:pStyle w:val="WW-Tekstpodstawowy3"/>
        <w:rPr>
          <w:rFonts w:ascii="Tahoma" w:hAnsi="Tahoma" w:cs="Tahoma"/>
          <w:sz w:val="20"/>
          <w:highlight w:val="green"/>
        </w:rPr>
      </w:pPr>
    </w:p>
    <w:p w14:paraId="3C3E24FA" w14:textId="77777777" w:rsidR="001D0749" w:rsidRPr="00681919" w:rsidRDefault="001D0749" w:rsidP="00F639EF">
      <w:pPr>
        <w:pStyle w:val="WW-Tekstpodstawowy3"/>
        <w:rPr>
          <w:rFonts w:ascii="Tahoma" w:hAnsi="Tahoma" w:cs="Tahoma"/>
          <w:sz w:val="20"/>
        </w:rPr>
      </w:pPr>
    </w:p>
    <w:p w14:paraId="1EAA9A9C" w14:textId="77777777" w:rsidR="00F639EF" w:rsidRPr="00681919" w:rsidRDefault="00F639EF" w:rsidP="00F639EF">
      <w:pPr>
        <w:pStyle w:val="WW-Tekstpodstawowy3"/>
        <w:rPr>
          <w:rFonts w:ascii="Tahoma" w:hAnsi="Tahoma" w:cs="Tahoma"/>
          <w:sz w:val="20"/>
        </w:rPr>
      </w:pPr>
      <w:r w:rsidRPr="00681919">
        <w:rPr>
          <w:rFonts w:ascii="Tahoma" w:hAnsi="Tahoma" w:cs="Tahoma"/>
          <w:sz w:val="20"/>
        </w:rPr>
        <w:t>Część II Zamówienia</w:t>
      </w:r>
    </w:p>
    <w:p w14:paraId="11FA0A0C" w14:textId="77777777" w:rsidR="00F639EF" w:rsidRPr="00681919" w:rsidRDefault="00F639EF" w:rsidP="00F639EF">
      <w:pPr>
        <w:jc w:val="center"/>
        <w:rPr>
          <w:rFonts w:ascii="Tahoma" w:hAnsi="Tahoma" w:cs="Tahoma"/>
          <w:b/>
          <w:u w:val="single"/>
        </w:rPr>
      </w:pPr>
    </w:p>
    <w:p w14:paraId="26585CE9" w14:textId="77777777" w:rsidR="00F639EF" w:rsidRPr="00681919" w:rsidRDefault="00F639EF" w:rsidP="00F639EF">
      <w:pPr>
        <w:jc w:val="center"/>
        <w:rPr>
          <w:rFonts w:ascii="Tahoma" w:hAnsi="Tahoma" w:cs="Tahoma"/>
          <w:b/>
          <w:u w:val="single"/>
        </w:rPr>
      </w:pPr>
      <w:r w:rsidRPr="00681919">
        <w:rPr>
          <w:rFonts w:ascii="Tahoma" w:hAnsi="Tahoma" w:cs="Tahoma"/>
          <w:b/>
          <w:u w:val="single"/>
        </w:rPr>
        <w:t>KLAUZULE OBLIGATORYJNIE WŁĄCZONE DO ZAKRESU UBEZPIECZENIA</w:t>
      </w:r>
    </w:p>
    <w:p w14:paraId="2E5F57BC" w14:textId="597888E1" w:rsidR="00193854" w:rsidRPr="00681919" w:rsidRDefault="00193854" w:rsidP="00681919">
      <w:pPr>
        <w:pStyle w:val="WW-Tekstpodstawowywcity2"/>
        <w:numPr>
          <w:ilvl w:val="0"/>
          <w:numId w:val="33"/>
        </w:numPr>
        <w:tabs>
          <w:tab w:val="num" w:pos="426"/>
        </w:tabs>
        <w:spacing w:before="112" w:after="248"/>
        <w:ind w:left="0" w:firstLine="0"/>
        <w:rPr>
          <w:rFonts w:ascii="Tahoma" w:hAnsi="Tahoma" w:cs="Tahoma"/>
          <w:sz w:val="20"/>
        </w:rPr>
      </w:pPr>
      <w:r w:rsidRPr="00681919">
        <w:rPr>
          <w:rFonts w:ascii="Tahoma" w:hAnsi="Tahoma" w:cs="Tahoma"/>
          <w:b/>
          <w:sz w:val="20"/>
        </w:rPr>
        <w:t>Klauzula reprezentantów</w:t>
      </w:r>
      <w:r w:rsidRPr="0068191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w:t>
      </w:r>
      <w:r w:rsidR="00681919">
        <w:rPr>
          <w:rFonts w:ascii="Tahoma" w:hAnsi="Tahoma" w:cs="Tahoma"/>
          <w:sz w:val="20"/>
        </w:rPr>
        <w:t xml:space="preserve"> </w:t>
      </w:r>
      <w:r w:rsidRPr="00681919">
        <w:rPr>
          <w:rFonts w:ascii="Tahoma" w:hAnsi="Tahoma" w:cs="Tahoma"/>
          <w:sz w:val="20"/>
        </w:rPr>
        <w:t>Ubezpieczonego. Dla celów niniejszej umowy za reprezentantów Ubezpieczającego/</w:t>
      </w:r>
      <w:r w:rsidR="00681919">
        <w:rPr>
          <w:rFonts w:ascii="Tahoma" w:hAnsi="Tahoma" w:cs="Tahoma"/>
          <w:sz w:val="20"/>
        </w:rPr>
        <w:t xml:space="preserve"> </w:t>
      </w:r>
      <w:r w:rsidRPr="00681919">
        <w:rPr>
          <w:rFonts w:ascii="Tahoma" w:hAnsi="Tahoma" w:cs="Tahoma"/>
          <w:sz w:val="20"/>
        </w:rPr>
        <w:t xml:space="preserve">Ubezpieczonego uważa się wyłącznie takie osoby/organy jak Wójt. Za szkody powstałe </w:t>
      </w:r>
      <w:r w:rsidR="004432A1" w:rsidRPr="00681919">
        <w:rPr>
          <w:rFonts w:ascii="Tahoma" w:hAnsi="Tahoma" w:cs="Tahoma"/>
          <w:sz w:val="20"/>
        </w:rPr>
        <w:t xml:space="preserve">wskutek </w:t>
      </w:r>
      <w:r w:rsidRPr="00681919">
        <w:rPr>
          <w:rFonts w:ascii="Tahoma" w:hAnsi="Tahoma" w:cs="Tahoma"/>
          <w:sz w:val="20"/>
        </w:rPr>
        <w:t>rażącego niedbalstwa osób niebędących reprezentantami Ubezpieczającego/</w:t>
      </w:r>
      <w:r w:rsidR="00681919">
        <w:rPr>
          <w:rFonts w:ascii="Tahoma" w:hAnsi="Tahoma" w:cs="Tahoma"/>
          <w:sz w:val="20"/>
        </w:rPr>
        <w:t xml:space="preserve"> </w:t>
      </w:r>
      <w:r w:rsidRPr="00681919">
        <w:rPr>
          <w:rFonts w:ascii="Tahoma" w:hAnsi="Tahoma" w:cs="Tahoma"/>
          <w:sz w:val="20"/>
        </w:rPr>
        <w:t xml:space="preserve">Ubezpieczonego Ubezpieczyciel ponosi pełną odpowiedzialność. Dotyczy wszystkich </w:t>
      </w:r>
      <w:proofErr w:type="spellStart"/>
      <w:r w:rsidRPr="00681919">
        <w:rPr>
          <w:rFonts w:ascii="Tahoma" w:hAnsi="Tahoma" w:cs="Tahoma"/>
          <w:sz w:val="20"/>
        </w:rPr>
        <w:t>ryzyk</w:t>
      </w:r>
      <w:proofErr w:type="spellEnd"/>
      <w:r w:rsidRPr="00681919">
        <w:rPr>
          <w:rFonts w:ascii="Tahoma" w:hAnsi="Tahoma" w:cs="Tahoma"/>
          <w:sz w:val="20"/>
        </w:rPr>
        <w:t xml:space="preserve"> komunikacyjnych z wyjątkiem obowiązkowego ubezpieczenia OC p.p.m.</w:t>
      </w:r>
    </w:p>
    <w:p w14:paraId="0C3189FE" w14:textId="77777777" w:rsidR="00F639EF" w:rsidRPr="00681919" w:rsidRDefault="00F639EF" w:rsidP="00681919">
      <w:pPr>
        <w:pStyle w:val="WW-Tekstpodstawowywcity2"/>
        <w:numPr>
          <w:ilvl w:val="0"/>
          <w:numId w:val="33"/>
        </w:numPr>
        <w:tabs>
          <w:tab w:val="num" w:pos="426"/>
        </w:tabs>
        <w:ind w:left="0" w:firstLine="0"/>
        <w:rPr>
          <w:rFonts w:ascii="Tahoma" w:hAnsi="Tahoma" w:cs="Tahoma"/>
          <w:sz w:val="20"/>
        </w:rPr>
      </w:pPr>
      <w:r w:rsidRPr="00681919">
        <w:rPr>
          <w:rFonts w:ascii="Tahoma" w:hAnsi="Tahoma" w:cs="Tahoma"/>
          <w:b/>
          <w:color w:val="000000"/>
          <w:sz w:val="20"/>
        </w:rPr>
        <w:t xml:space="preserve">Klauzula płatności rat - </w:t>
      </w:r>
      <w:r w:rsidRPr="00681919">
        <w:rPr>
          <w:rFonts w:ascii="Tahoma" w:hAnsi="Tahoma" w:cs="Tahoma"/>
          <w:sz w:val="20"/>
        </w:rPr>
        <w:t>w przypadku wypłaty odszkodowania,</w:t>
      </w:r>
      <w:r w:rsidRPr="00681919">
        <w:rPr>
          <w:rFonts w:ascii="Tahoma" w:hAnsi="Tahoma" w:cs="Tahoma"/>
          <w:b/>
          <w:sz w:val="20"/>
        </w:rPr>
        <w:t xml:space="preserve"> </w:t>
      </w:r>
      <w:r w:rsidRPr="00681919">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81919" w:rsidRDefault="00F639EF" w:rsidP="00681919">
      <w:pPr>
        <w:pStyle w:val="WW-Tekstpodstawowywcity2"/>
        <w:tabs>
          <w:tab w:val="num" w:pos="426"/>
        </w:tabs>
        <w:ind w:left="0" w:firstLine="0"/>
        <w:rPr>
          <w:rFonts w:ascii="Tahoma" w:hAnsi="Tahoma" w:cs="Tahoma"/>
          <w:sz w:val="20"/>
        </w:rPr>
      </w:pPr>
    </w:p>
    <w:p w14:paraId="618D5FCF" w14:textId="77777777" w:rsidR="00F639EF" w:rsidRPr="00681919" w:rsidRDefault="00F639EF" w:rsidP="00681919">
      <w:pPr>
        <w:pStyle w:val="WW-Tekstpodstawowywcity2"/>
        <w:numPr>
          <w:ilvl w:val="0"/>
          <w:numId w:val="33"/>
        </w:numPr>
        <w:tabs>
          <w:tab w:val="num" w:pos="426"/>
        </w:tabs>
        <w:ind w:left="0" w:firstLine="0"/>
        <w:rPr>
          <w:rFonts w:ascii="Tahoma" w:hAnsi="Tahoma" w:cs="Tahoma"/>
          <w:sz w:val="20"/>
        </w:rPr>
      </w:pPr>
      <w:r w:rsidRPr="00681919">
        <w:rPr>
          <w:rFonts w:ascii="Tahoma" w:hAnsi="Tahoma" w:cs="Tahoma"/>
          <w:b/>
          <w:sz w:val="20"/>
        </w:rPr>
        <w:t xml:space="preserve">Klauzula niezawiadomienia w terminie o szkodzie - </w:t>
      </w:r>
      <w:r w:rsidRPr="00681919">
        <w:rPr>
          <w:rFonts w:ascii="Tahoma" w:hAnsi="Tahoma" w:cs="Tahoma"/>
          <w:sz w:val="20"/>
        </w:rPr>
        <w:t xml:space="preserve">zapisane w Ogólnych Warunkach Ubezpieczenia skutki niezawiadomienia Ubezpieczyciela o szkodzie w odpowiednim terminie, mają zastosowanie tylko w sytuacji, </w:t>
      </w:r>
      <w:r w:rsidRPr="00681919">
        <w:rPr>
          <w:rFonts w:ascii="Tahoma" w:hAnsi="Tahoma" w:cs="Tahoma"/>
          <w:sz w:val="20"/>
        </w:rPr>
        <w:lastRenderedPageBreak/>
        <w:t>kiedy niezawiadomienie w terminie przyczyniło się do zwiększenia szkody lub uniemożliwiło Ubezpieczycielowi ustalenie okoliczności i skutków bądź rozmiaru szkody.</w:t>
      </w:r>
    </w:p>
    <w:p w14:paraId="07A16DF5" w14:textId="77777777" w:rsidR="00F639EF" w:rsidRPr="00681919" w:rsidRDefault="00F639EF" w:rsidP="00681919">
      <w:pPr>
        <w:pStyle w:val="WW-Tekstpodstawowywcity2"/>
        <w:tabs>
          <w:tab w:val="num" w:pos="426"/>
        </w:tabs>
        <w:ind w:left="0" w:firstLine="0"/>
        <w:rPr>
          <w:rFonts w:ascii="Tahoma" w:hAnsi="Tahoma" w:cs="Tahoma"/>
          <w:sz w:val="20"/>
        </w:rPr>
      </w:pPr>
    </w:p>
    <w:p w14:paraId="742A7A9E" w14:textId="77777777" w:rsidR="007A2814" w:rsidRPr="00681919" w:rsidRDefault="00F639EF" w:rsidP="00681919">
      <w:pPr>
        <w:pStyle w:val="WW-Tekstpodstawowywcity2"/>
        <w:numPr>
          <w:ilvl w:val="0"/>
          <w:numId w:val="33"/>
        </w:numPr>
        <w:tabs>
          <w:tab w:val="num" w:pos="426"/>
        </w:tabs>
        <w:ind w:left="0" w:firstLine="0"/>
        <w:rPr>
          <w:rFonts w:ascii="Tahoma" w:hAnsi="Tahoma" w:cs="Tahoma"/>
          <w:sz w:val="20"/>
        </w:rPr>
      </w:pPr>
      <w:r w:rsidRPr="00681919">
        <w:rPr>
          <w:rFonts w:ascii="Tahoma" w:hAnsi="Tahoma" w:cs="Tahoma"/>
          <w:b/>
          <w:sz w:val="20"/>
        </w:rPr>
        <w:t xml:space="preserve">Klauzula warunków i taryf – </w:t>
      </w:r>
      <w:r w:rsidRPr="00681919">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81919">
        <w:rPr>
          <w:rFonts w:ascii="Tahoma" w:hAnsi="Tahoma" w:cs="Tahoma"/>
          <w:sz w:val="20"/>
        </w:rPr>
        <w:t xml:space="preserve"> Klauzula nie dotyczy przypadków uregulowanych w art. 816 </w:t>
      </w:r>
      <w:proofErr w:type="spellStart"/>
      <w:r w:rsidR="00104B65" w:rsidRPr="00681919">
        <w:rPr>
          <w:rFonts w:ascii="Tahoma" w:hAnsi="Tahoma" w:cs="Tahoma"/>
          <w:sz w:val="20"/>
        </w:rPr>
        <w:t>kc</w:t>
      </w:r>
      <w:proofErr w:type="spellEnd"/>
      <w:r w:rsidR="00104B65" w:rsidRPr="00681919">
        <w:rPr>
          <w:rFonts w:ascii="Tahoma" w:hAnsi="Tahoma" w:cs="Tahoma"/>
          <w:sz w:val="20"/>
        </w:rPr>
        <w:t>.</w:t>
      </w:r>
    </w:p>
    <w:p w14:paraId="1CAF04D9" w14:textId="77777777" w:rsidR="007A2814" w:rsidRPr="00681919" w:rsidRDefault="007A2814" w:rsidP="00681919">
      <w:pPr>
        <w:pStyle w:val="Akapitzlist"/>
        <w:tabs>
          <w:tab w:val="num" w:pos="426"/>
        </w:tabs>
        <w:ind w:left="0"/>
        <w:rPr>
          <w:rFonts w:ascii="Tahoma" w:hAnsi="Tahoma" w:cs="Tahoma"/>
          <w:b/>
          <w:color w:val="000000"/>
          <w:sz w:val="20"/>
        </w:rPr>
      </w:pPr>
    </w:p>
    <w:p w14:paraId="0CBB0A4C" w14:textId="1B42FE82" w:rsidR="007A2814" w:rsidRPr="00681919" w:rsidRDefault="007A2814" w:rsidP="00681919">
      <w:pPr>
        <w:pStyle w:val="WW-Tekstpodstawowywcity2"/>
        <w:numPr>
          <w:ilvl w:val="0"/>
          <w:numId w:val="33"/>
        </w:numPr>
        <w:tabs>
          <w:tab w:val="num" w:pos="426"/>
        </w:tabs>
        <w:ind w:left="0" w:firstLine="0"/>
        <w:rPr>
          <w:rFonts w:ascii="Tahoma" w:hAnsi="Tahoma" w:cs="Tahoma"/>
          <w:sz w:val="20"/>
        </w:rPr>
      </w:pPr>
      <w:r w:rsidRPr="00681919">
        <w:rPr>
          <w:rFonts w:ascii="Tahoma" w:hAnsi="Tahoma" w:cs="Tahoma"/>
          <w:b/>
          <w:color w:val="000000"/>
          <w:sz w:val="20"/>
        </w:rPr>
        <w:t>Klauzula wypowiedzenia umowy –</w:t>
      </w:r>
      <w:r w:rsidRPr="00681919">
        <w:rPr>
          <w:rFonts w:ascii="Tahoma" w:hAnsi="Tahoma" w:cs="Tahoma"/>
          <w:color w:val="FF0000"/>
          <w:sz w:val="20"/>
        </w:rPr>
        <w:t xml:space="preserve"> </w:t>
      </w:r>
      <w:r w:rsidRPr="00681919">
        <w:rPr>
          <w:rFonts w:ascii="Tahoma" w:hAnsi="Tahoma" w:cs="Tahoma"/>
          <w:sz w:val="20"/>
        </w:rPr>
        <w:t xml:space="preserve">na mocy niniejszej klauzuli za ważne powody wypowiedzenia umowy ubezpieczenia przez Ubezpieczyciela uważa się wyłącznie: </w:t>
      </w:r>
    </w:p>
    <w:p w14:paraId="7E86C73E" w14:textId="37015C21" w:rsidR="007A2814" w:rsidRPr="00681919" w:rsidRDefault="007A2814" w:rsidP="00681919">
      <w:pPr>
        <w:pStyle w:val="WW-Tekstpodstawowywcity2"/>
        <w:tabs>
          <w:tab w:val="num" w:pos="426"/>
        </w:tabs>
        <w:ind w:left="0" w:firstLine="0"/>
        <w:rPr>
          <w:rFonts w:ascii="Tahoma" w:hAnsi="Tahoma" w:cs="Tahoma"/>
          <w:sz w:val="20"/>
        </w:rPr>
      </w:pPr>
      <w:r w:rsidRPr="00681919">
        <w:rPr>
          <w:rFonts w:ascii="Tahoma" w:hAnsi="Tahoma" w:cs="Tahoma"/>
          <w:sz w:val="20"/>
        </w:rPr>
        <w:t>-</w:t>
      </w:r>
      <w:r w:rsidR="00681919">
        <w:rPr>
          <w:rFonts w:ascii="Tahoma" w:hAnsi="Tahoma" w:cs="Tahoma"/>
          <w:sz w:val="20"/>
        </w:rPr>
        <w:t>u</w:t>
      </w:r>
      <w:r w:rsidRPr="00681919">
        <w:rPr>
          <w:rFonts w:ascii="Tahoma" w:hAnsi="Tahoma" w:cs="Tahoma"/>
          <w:sz w:val="20"/>
        </w:rPr>
        <w:t xml:space="preserve">tratę licencji, zezwolenia, koncesji na prowadzenie działalności, </w:t>
      </w:r>
    </w:p>
    <w:p w14:paraId="5B21D9D3" w14:textId="4A382E29" w:rsidR="007A2814" w:rsidRPr="00681919" w:rsidRDefault="007A2814" w:rsidP="00681919">
      <w:pPr>
        <w:pStyle w:val="WW-Tekstpodstawowywcity2"/>
        <w:tabs>
          <w:tab w:val="num" w:pos="426"/>
        </w:tabs>
        <w:ind w:left="0" w:firstLine="0"/>
        <w:rPr>
          <w:rFonts w:ascii="Tahoma" w:hAnsi="Tahoma" w:cs="Tahoma"/>
          <w:sz w:val="20"/>
        </w:rPr>
      </w:pPr>
      <w:r w:rsidRPr="00681919">
        <w:rPr>
          <w:rFonts w:ascii="Tahoma" w:hAnsi="Tahoma" w:cs="Tahoma"/>
          <w:sz w:val="20"/>
        </w:rPr>
        <w:t xml:space="preserve">-wyłudzenie lub próbę wyłudzenia przez Ubezpieczonego odszkodowania lub świadczenia z zawartej z Ubezpieczycielem umowy ubezpieczenia. </w:t>
      </w:r>
    </w:p>
    <w:p w14:paraId="73D7E84A" w14:textId="00DDE188" w:rsidR="007A2814" w:rsidRPr="0088182A" w:rsidRDefault="007A2814" w:rsidP="00681919">
      <w:pPr>
        <w:pStyle w:val="WW-Tekstpodstawowywcity2"/>
        <w:tabs>
          <w:tab w:val="num" w:pos="426"/>
        </w:tabs>
        <w:ind w:left="0" w:firstLine="0"/>
        <w:rPr>
          <w:rFonts w:ascii="Tahoma" w:hAnsi="Tahoma" w:cs="Tahoma"/>
          <w:sz w:val="20"/>
        </w:rPr>
      </w:pPr>
      <w:r w:rsidRPr="00681919">
        <w:rPr>
          <w:rFonts w:ascii="Tahoma" w:hAnsi="Tahoma" w:cs="Tahoma"/>
          <w:sz w:val="20"/>
        </w:rPr>
        <w:t xml:space="preserve">Dotyczy wszystkich </w:t>
      </w:r>
      <w:proofErr w:type="spellStart"/>
      <w:r w:rsidRPr="00681919">
        <w:rPr>
          <w:rFonts w:ascii="Tahoma" w:hAnsi="Tahoma" w:cs="Tahoma"/>
          <w:sz w:val="20"/>
        </w:rPr>
        <w:t>ryzyk</w:t>
      </w:r>
      <w:proofErr w:type="spellEnd"/>
      <w:r w:rsidRPr="00681919">
        <w:rPr>
          <w:rFonts w:ascii="Tahoma" w:hAnsi="Tahoma" w:cs="Tahoma"/>
          <w:sz w:val="20"/>
        </w:rPr>
        <w:t xml:space="preserve"> komunikacyjnych z wyjątkiem obowiązkowego ubezpieczenia OC p.p.m.</w:t>
      </w:r>
    </w:p>
    <w:p w14:paraId="13E41F3A" w14:textId="3CAE4F11" w:rsidR="007A2814" w:rsidRPr="0088182A" w:rsidRDefault="007A2814" w:rsidP="00681919">
      <w:pPr>
        <w:pStyle w:val="WW-Tekstpodstawowywcity2"/>
        <w:tabs>
          <w:tab w:val="num" w:pos="426"/>
        </w:tabs>
        <w:ind w:left="0" w:firstLine="0"/>
        <w:rPr>
          <w:rFonts w:ascii="Tahoma" w:hAnsi="Tahoma" w:cs="Tahoma"/>
          <w:sz w:val="20"/>
        </w:rPr>
      </w:pPr>
    </w:p>
    <w:p w14:paraId="638FC609" w14:textId="7C514F46" w:rsidR="00F639EF" w:rsidRPr="000579E6" w:rsidRDefault="00F639EF" w:rsidP="00681919">
      <w:pPr>
        <w:pStyle w:val="WW-Tekstpodstawowywcity2"/>
        <w:tabs>
          <w:tab w:val="num" w:pos="426"/>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681919">
      <w:pPr>
        <w:pStyle w:val="Akapitzlist"/>
        <w:tabs>
          <w:tab w:val="num" w:pos="426"/>
        </w:tabs>
        <w:ind w:left="0"/>
        <w:rPr>
          <w:rFonts w:ascii="Tahoma" w:hAnsi="Tahoma" w:cs="Tahoma"/>
          <w:b/>
          <w:sz w:val="20"/>
        </w:rPr>
      </w:pPr>
    </w:p>
    <w:p w14:paraId="16129E64" w14:textId="77777777" w:rsidR="00F639EF" w:rsidRPr="000A03D3" w:rsidRDefault="00F639EF" w:rsidP="00681919">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681919">
      <w:pPr>
        <w:pStyle w:val="WW-Tekstpodstawowywcity2"/>
        <w:tabs>
          <w:tab w:val="num" w:pos="426"/>
        </w:tabs>
        <w:ind w:left="0" w:firstLine="0"/>
        <w:rPr>
          <w:rFonts w:ascii="Tahoma" w:hAnsi="Tahoma" w:cs="Tahoma"/>
          <w:sz w:val="20"/>
        </w:rPr>
      </w:pPr>
    </w:p>
    <w:p w14:paraId="052AB501" w14:textId="77777777" w:rsidR="00F639EF" w:rsidRPr="000A03D3" w:rsidRDefault="00F639EF" w:rsidP="00681919">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681919">
      <w:pPr>
        <w:pStyle w:val="Akapitzlist"/>
        <w:tabs>
          <w:tab w:val="num" w:pos="426"/>
        </w:tabs>
        <w:ind w:left="0"/>
        <w:rPr>
          <w:rFonts w:ascii="Tahoma" w:hAnsi="Tahoma" w:cs="Tahoma"/>
          <w:b/>
          <w:sz w:val="20"/>
        </w:rPr>
      </w:pPr>
    </w:p>
    <w:p w14:paraId="77932325" w14:textId="1052DF0C" w:rsidR="00F639EF" w:rsidRPr="002A4423" w:rsidRDefault="00F639EF" w:rsidP="00681919">
      <w:pPr>
        <w:pStyle w:val="WW-Tekstpodstawowywcity2"/>
        <w:numPr>
          <w:ilvl w:val="0"/>
          <w:numId w:val="33"/>
        </w:numPr>
        <w:tabs>
          <w:tab w:val="num" w:pos="426"/>
        </w:tabs>
        <w:ind w:left="0" w:firstLine="0"/>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w:t>
      </w:r>
      <w:r w:rsidRPr="002A4423">
        <w:rPr>
          <w:rFonts w:ascii="Tahoma" w:hAnsi="Tahoma" w:cs="Tahoma"/>
          <w:sz w:val="20"/>
        </w:rPr>
        <w:t xml:space="preserve">sumę ubezpieczenia) stosuję się w przypadku szkody polegającej na kradzieży pojazdu, szkody całkowitej oraz w celu ustalenia czy wystąpił przypadek szkody całkowitej. Klauzula dotyczy ubezpieczenia autocasco dla pojazdów starszych niż </w:t>
      </w:r>
      <w:r w:rsidR="00276799" w:rsidRPr="002A4423">
        <w:rPr>
          <w:rFonts w:ascii="Tahoma" w:hAnsi="Tahoma" w:cs="Tahoma"/>
          <w:sz w:val="20"/>
        </w:rPr>
        <w:t>36 miesięcy</w:t>
      </w:r>
      <w:r w:rsidRPr="002A4423">
        <w:rPr>
          <w:rFonts w:ascii="Tahoma" w:hAnsi="Tahoma" w:cs="Tahoma"/>
          <w:sz w:val="20"/>
        </w:rPr>
        <w:t>.</w:t>
      </w:r>
    </w:p>
    <w:p w14:paraId="62B846EA" w14:textId="77777777" w:rsidR="00F639EF" w:rsidRPr="002A4423" w:rsidRDefault="00F639EF" w:rsidP="00681919">
      <w:pPr>
        <w:pStyle w:val="Akapitzlist"/>
        <w:tabs>
          <w:tab w:val="num" w:pos="426"/>
        </w:tabs>
        <w:ind w:left="0"/>
        <w:rPr>
          <w:rFonts w:ascii="Tahoma" w:hAnsi="Tahoma" w:cs="Tahoma"/>
          <w:b/>
          <w:sz w:val="20"/>
        </w:rPr>
      </w:pPr>
    </w:p>
    <w:p w14:paraId="52855E3E" w14:textId="77777777" w:rsidR="00F639EF" w:rsidRPr="000A03D3" w:rsidRDefault="00F639EF" w:rsidP="00681919">
      <w:pPr>
        <w:pStyle w:val="WW-Tekstpodstawowywcity2"/>
        <w:numPr>
          <w:ilvl w:val="0"/>
          <w:numId w:val="33"/>
        </w:numPr>
        <w:tabs>
          <w:tab w:val="num" w:pos="426"/>
        </w:tabs>
        <w:ind w:left="0" w:firstLine="0"/>
        <w:rPr>
          <w:rFonts w:ascii="Tahoma" w:hAnsi="Tahoma" w:cs="Tahoma"/>
          <w:sz w:val="20"/>
        </w:rPr>
      </w:pPr>
      <w:r w:rsidRPr="002A4423">
        <w:rPr>
          <w:rFonts w:ascii="Tahoma" w:hAnsi="Tahoma" w:cs="Tahoma"/>
          <w:b/>
          <w:sz w:val="20"/>
        </w:rPr>
        <w:t>Klauzula pokrycia kosztów wymiany zamków i zabezpieczeń</w:t>
      </w:r>
      <w:r w:rsidRPr="002A4423">
        <w:rPr>
          <w:rFonts w:ascii="Tahoma" w:hAnsi="Tahoma" w:cs="Tahoma"/>
          <w:sz w:val="20"/>
        </w:rPr>
        <w:t xml:space="preserve"> – na mocy niniejszej klauzuli Ubezpieczyciel zwróci Ubezpieczonemu poniesione i udokumentowane</w:t>
      </w:r>
      <w:r w:rsidRPr="000A03D3">
        <w:rPr>
          <w:rFonts w:ascii="Tahoma" w:hAnsi="Tahoma" w:cs="Tahoma"/>
          <w:sz w:val="20"/>
        </w:rPr>
        <w:t xml:space="preserv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681919">
      <w:pPr>
        <w:pStyle w:val="Akapitzlist"/>
        <w:tabs>
          <w:tab w:val="num" w:pos="426"/>
        </w:tabs>
        <w:ind w:left="0"/>
        <w:rPr>
          <w:rFonts w:ascii="Tahoma" w:hAnsi="Tahoma" w:cs="Tahoma"/>
          <w:sz w:val="20"/>
        </w:rPr>
      </w:pPr>
    </w:p>
    <w:p w14:paraId="62CDB96D" w14:textId="77777777" w:rsidR="00F639EF" w:rsidRPr="000A03D3" w:rsidRDefault="00F639EF" w:rsidP="00681919">
      <w:pPr>
        <w:pStyle w:val="WW-Tekstpodstawowywcity2"/>
        <w:numPr>
          <w:ilvl w:val="0"/>
          <w:numId w:val="33"/>
        </w:numPr>
        <w:tabs>
          <w:tab w:val="num" w:pos="426"/>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681919">
      <w:pPr>
        <w:pStyle w:val="Akapitzlist"/>
        <w:tabs>
          <w:tab w:val="num" w:pos="426"/>
        </w:tabs>
        <w:ind w:left="0"/>
        <w:rPr>
          <w:rFonts w:ascii="Tahoma" w:hAnsi="Tahoma" w:cs="Tahoma"/>
          <w:b/>
          <w:sz w:val="20"/>
        </w:rPr>
      </w:pPr>
    </w:p>
    <w:p w14:paraId="459EF06E" w14:textId="77777777" w:rsidR="00F639EF" w:rsidRPr="007F2FC9" w:rsidRDefault="00F639EF" w:rsidP="00681919">
      <w:pPr>
        <w:pStyle w:val="WW-Tekstpodstawowywcity2"/>
        <w:numPr>
          <w:ilvl w:val="0"/>
          <w:numId w:val="33"/>
        </w:numPr>
        <w:tabs>
          <w:tab w:val="num" w:pos="426"/>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681919">
      <w:pPr>
        <w:pStyle w:val="Akapitzlist"/>
        <w:tabs>
          <w:tab w:val="num" w:pos="426"/>
        </w:tabs>
        <w:ind w:left="0"/>
        <w:rPr>
          <w:rFonts w:ascii="Tahoma" w:hAnsi="Tahoma" w:cs="Tahoma"/>
          <w:sz w:val="20"/>
        </w:rPr>
      </w:pPr>
    </w:p>
    <w:p w14:paraId="5EBCAE8B" w14:textId="77777777" w:rsidR="00F639EF" w:rsidRPr="007F2FC9" w:rsidRDefault="00F639EF" w:rsidP="00681919">
      <w:pPr>
        <w:pStyle w:val="WW-Tekstpodstawowywcity2"/>
        <w:numPr>
          <w:ilvl w:val="0"/>
          <w:numId w:val="33"/>
        </w:numPr>
        <w:tabs>
          <w:tab w:val="num" w:pos="426"/>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681919">
      <w:pPr>
        <w:numPr>
          <w:ilvl w:val="2"/>
          <w:numId w:val="45"/>
        </w:numPr>
        <w:tabs>
          <w:tab w:val="num" w:pos="426"/>
        </w:tabs>
        <w:autoSpaceDE w:val="0"/>
        <w:autoSpaceDN w:val="0"/>
        <w:adjustRightInd w:val="0"/>
        <w:ind w:left="0" w:firstLine="0"/>
        <w:jc w:val="both"/>
        <w:rPr>
          <w:rFonts w:ascii="Tahoma" w:hAnsi="Tahoma" w:cs="Tahoma"/>
        </w:rPr>
      </w:pPr>
      <w:r w:rsidRPr="007F2FC9">
        <w:rPr>
          <w:rFonts w:ascii="Tahoma" w:hAnsi="Tahoma" w:cs="Tahoma"/>
        </w:rPr>
        <w:t>dla pojazdów osobowych:</w:t>
      </w:r>
    </w:p>
    <w:p w14:paraId="775A0230" w14:textId="39ACEFE1" w:rsidR="00F639EF" w:rsidRPr="007F2FC9" w:rsidRDefault="00F639EF" w:rsidP="00681919">
      <w:pPr>
        <w:numPr>
          <w:ilvl w:val="3"/>
          <w:numId w:val="37"/>
        </w:numPr>
        <w:tabs>
          <w:tab w:val="num" w:pos="426"/>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w:t>
      </w:r>
      <w:r w:rsidR="00364549">
        <w:rPr>
          <w:rFonts w:ascii="Tahoma" w:hAnsi="Tahoma" w:cs="Tahoma"/>
        </w:rPr>
        <w:t>.</w:t>
      </w:r>
      <w:r w:rsidRPr="007F2FC9">
        <w:rPr>
          <w:rFonts w:ascii="Tahoma" w:hAnsi="Tahoma" w:cs="Tahoma"/>
        </w:rPr>
        <w:t>000 zł (brutto);</w:t>
      </w:r>
    </w:p>
    <w:p w14:paraId="5312D4B6" w14:textId="4C7A6AD9" w:rsidR="00F639EF" w:rsidRPr="007F2FC9" w:rsidRDefault="00F639EF" w:rsidP="00681919">
      <w:pPr>
        <w:numPr>
          <w:ilvl w:val="3"/>
          <w:numId w:val="37"/>
        </w:numPr>
        <w:tabs>
          <w:tab w:val="num" w:pos="426"/>
        </w:tabs>
        <w:autoSpaceDE w:val="0"/>
        <w:autoSpaceDN w:val="0"/>
        <w:adjustRightInd w:val="0"/>
        <w:ind w:left="0" w:firstLine="0"/>
        <w:jc w:val="both"/>
        <w:rPr>
          <w:rFonts w:ascii="Tahoma" w:hAnsi="Tahoma" w:cs="Tahoma"/>
        </w:rPr>
      </w:pPr>
      <w:r w:rsidRPr="007F2FC9">
        <w:rPr>
          <w:rFonts w:ascii="Tahoma" w:hAnsi="Tahoma" w:cs="Tahoma"/>
        </w:rPr>
        <w:lastRenderedPageBreak/>
        <w:t>dwa urządzenia zabezpieczające przed kradzieżą – dla samochodów o wartości rynkowej w dniu zawarcia umowy ubezpieczenia powyżej 100</w:t>
      </w:r>
      <w:r w:rsidR="00364549">
        <w:rPr>
          <w:rFonts w:ascii="Tahoma" w:hAnsi="Tahoma" w:cs="Tahoma"/>
        </w:rPr>
        <w:t>.</w:t>
      </w:r>
      <w:r w:rsidRPr="007F2FC9">
        <w:rPr>
          <w:rFonts w:ascii="Tahoma" w:hAnsi="Tahoma" w:cs="Tahoma"/>
        </w:rPr>
        <w:t>000 zł (brutto);</w:t>
      </w:r>
    </w:p>
    <w:p w14:paraId="14772BE7" w14:textId="77777777" w:rsidR="00F639EF" w:rsidRPr="007F2FC9" w:rsidRDefault="00F639EF" w:rsidP="00681919">
      <w:pPr>
        <w:numPr>
          <w:ilvl w:val="3"/>
          <w:numId w:val="37"/>
        </w:numPr>
        <w:tabs>
          <w:tab w:val="num" w:pos="426"/>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681919">
      <w:pPr>
        <w:numPr>
          <w:ilvl w:val="0"/>
          <w:numId w:val="51"/>
        </w:numPr>
        <w:tabs>
          <w:tab w:val="num" w:pos="426"/>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43B45FEA" w:rsidR="00F639EF" w:rsidRPr="007F2FC9" w:rsidRDefault="00F639EF" w:rsidP="00681919">
      <w:pPr>
        <w:numPr>
          <w:ilvl w:val="0"/>
          <w:numId w:val="51"/>
        </w:numPr>
        <w:tabs>
          <w:tab w:val="num" w:pos="426"/>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364549">
        <w:rPr>
          <w:rFonts w:ascii="Tahoma" w:hAnsi="Tahoma" w:cs="Tahoma"/>
        </w:rPr>
        <w:t>.</w:t>
      </w:r>
      <w:r w:rsidRPr="007F2FC9">
        <w:rPr>
          <w:rFonts w:ascii="Tahoma" w:hAnsi="Tahoma" w:cs="Tahoma"/>
        </w:rPr>
        <w:t>000 zł (brutto) – jedno urządzenie zabezpieczające przed kradzieżą;</w:t>
      </w:r>
    </w:p>
    <w:p w14:paraId="4D208CE1" w14:textId="2CA282F1" w:rsidR="00F639EF" w:rsidRPr="005944FD" w:rsidRDefault="00F639EF" w:rsidP="00681919">
      <w:pPr>
        <w:numPr>
          <w:ilvl w:val="0"/>
          <w:numId w:val="51"/>
        </w:numPr>
        <w:tabs>
          <w:tab w:val="num" w:pos="426"/>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w:t>
      </w:r>
      <w:r w:rsidR="00364549">
        <w:rPr>
          <w:rFonts w:ascii="Tahoma" w:hAnsi="Tahoma" w:cs="Tahoma"/>
        </w:rPr>
        <w:t>.</w:t>
      </w:r>
      <w:r w:rsidRPr="005944FD">
        <w:rPr>
          <w:rFonts w:ascii="Tahoma" w:hAnsi="Tahoma" w:cs="Tahoma"/>
        </w:rPr>
        <w:t>000 zł (brutto) – jedno urządzenie zabezpieczające przed kradzieżą.</w:t>
      </w:r>
    </w:p>
    <w:p w14:paraId="74C969D4" w14:textId="77777777" w:rsidR="00F639EF" w:rsidRPr="005944FD" w:rsidRDefault="00F639EF" w:rsidP="00681919">
      <w:pPr>
        <w:pStyle w:val="WW-Tekstpodstawowywcity2"/>
        <w:tabs>
          <w:tab w:val="num" w:pos="426"/>
        </w:tabs>
        <w:ind w:left="0" w:firstLine="0"/>
        <w:rPr>
          <w:rFonts w:ascii="Tahoma" w:hAnsi="Tahoma" w:cs="Tahoma"/>
          <w:sz w:val="20"/>
        </w:rPr>
      </w:pPr>
    </w:p>
    <w:p w14:paraId="4E65EE2A" w14:textId="77777777" w:rsidR="00276799" w:rsidRPr="002A4423" w:rsidRDefault="00276799" w:rsidP="00681919">
      <w:pPr>
        <w:pStyle w:val="WW-Tekstpodstawowywcity2"/>
        <w:numPr>
          <w:ilvl w:val="0"/>
          <w:numId w:val="33"/>
        </w:numPr>
        <w:tabs>
          <w:tab w:val="num" w:pos="426"/>
        </w:tabs>
        <w:ind w:left="0" w:firstLine="0"/>
        <w:rPr>
          <w:rFonts w:ascii="Tahoma" w:hAnsi="Tahoma" w:cs="Tahoma"/>
          <w:sz w:val="20"/>
        </w:rPr>
      </w:pPr>
      <w:r w:rsidRPr="002A4423">
        <w:rPr>
          <w:rFonts w:ascii="Tahoma" w:hAnsi="Tahoma" w:cs="Tahoma"/>
          <w:b/>
          <w:bCs/>
          <w:sz w:val="20"/>
        </w:rPr>
        <w:t>Klauzula zwiększenia wartości rynkowej pojazdu</w:t>
      </w:r>
      <w:r w:rsidRPr="002A442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2A4423" w:rsidRDefault="00276799" w:rsidP="00681919">
      <w:pPr>
        <w:pStyle w:val="WW-Tekstpodstawowywcity2"/>
        <w:tabs>
          <w:tab w:val="num" w:pos="426"/>
        </w:tabs>
        <w:ind w:left="0" w:firstLine="0"/>
        <w:rPr>
          <w:rFonts w:ascii="Tahoma" w:hAnsi="Tahoma" w:cs="Tahoma"/>
          <w:sz w:val="20"/>
        </w:rPr>
      </w:pPr>
      <w:r w:rsidRPr="002A442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2A4423">
        <w:rPr>
          <w:rFonts w:ascii="Tahoma" w:hAnsi="Tahoma" w:cs="Tahoma"/>
          <w:sz w:val="20"/>
        </w:rPr>
        <w:t>Eurotax</w:t>
      </w:r>
      <w:proofErr w:type="spellEnd"/>
      <w:r w:rsidRPr="002A4423">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2A4423">
        <w:rPr>
          <w:rFonts w:ascii="Tahoma" w:hAnsi="Tahoma" w:cs="Tahoma"/>
          <w:sz w:val="20"/>
        </w:rPr>
        <w:t>Eurotax</w:t>
      </w:r>
      <w:proofErr w:type="spellEnd"/>
      <w:r w:rsidRPr="002A4423">
        <w:rPr>
          <w:rFonts w:ascii="Tahoma" w:hAnsi="Tahoma" w:cs="Tahoma"/>
          <w:sz w:val="20"/>
        </w:rPr>
        <w:t>) lub faktury zakupu dla pojazdów fabrycznie nowych lub sprowadzonych z zagranicy.</w:t>
      </w:r>
    </w:p>
    <w:p w14:paraId="200B867A" w14:textId="77777777" w:rsidR="00F639EF" w:rsidRPr="002A4423" w:rsidRDefault="00F639EF" w:rsidP="00681919">
      <w:pPr>
        <w:tabs>
          <w:tab w:val="num" w:pos="426"/>
        </w:tabs>
        <w:rPr>
          <w:rFonts w:ascii="Tahoma" w:hAnsi="Tahoma" w:cs="Tahoma"/>
        </w:rPr>
      </w:pPr>
    </w:p>
    <w:p w14:paraId="02A6B41C" w14:textId="505835A4" w:rsidR="002A4423" w:rsidRPr="002A4423" w:rsidRDefault="002A4423">
      <w:pPr>
        <w:rPr>
          <w:rFonts w:ascii="Tahoma" w:hAnsi="Tahoma" w:cs="Tahoma"/>
        </w:rPr>
      </w:pPr>
      <w:r w:rsidRPr="002A4423">
        <w:rPr>
          <w:rFonts w:ascii="Tahoma" w:hAnsi="Tahoma" w:cs="Tahoma"/>
        </w:rPr>
        <w:br w:type="page"/>
      </w:r>
    </w:p>
    <w:p w14:paraId="57AFD600" w14:textId="42ED5A50" w:rsidR="00F639EF" w:rsidRPr="002A4423" w:rsidRDefault="00F639EF" w:rsidP="00F639EF">
      <w:pPr>
        <w:pStyle w:val="Nagwek2"/>
        <w:jc w:val="center"/>
        <w:rPr>
          <w:rFonts w:ascii="Tahoma" w:hAnsi="Tahoma" w:cs="Tahoma"/>
          <w:sz w:val="22"/>
          <w:szCs w:val="22"/>
        </w:rPr>
      </w:pPr>
      <w:r w:rsidRPr="002A4423">
        <w:rPr>
          <w:rFonts w:ascii="Tahoma" w:hAnsi="Tahoma" w:cs="Tahoma"/>
          <w:sz w:val="22"/>
          <w:szCs w:val="22"/>
        </w:rPr>
        <w:lastRenderedPageBreak/>
        <w:t>III. RYZYKA PODLEGAJĄCE UBEZPIECZENIU</w:t>
      </w:r>
    </w:p>
    <w:p w14:paraId="0FB1AEFF" w14:textId="77777777" w:rsidR="00F639EF" w:rsidRPr="002A4423" w:rsidRDefault="00F639EF" w:rsidP="00F639EF">
      <w:pPr>
        <w:rPr>
          <w:rFonts w:ascii="Tahoma" w:hAnsi="Tahoma" w:cs="Tahoma"/>
        </w:rPr>
      </w:pPr>
    </w:p>
    <w:p w14:paraId="2E931CD1" w14:textId="77777777" w:rsidR="00F639EF" w:rsidRPr="002A4423" w:rsidRDefault="00F639EF" w:rsidP="00F639EF">
      <w:pPr>
        <w:pStyle w:val="WW-Tekstpodstawowy3"/>
        <w:rPr>
          <w:rFonts w:ascii="Tahoma" w:hAnsi="Tahoma" w:cs="Tahoma"/>
          <w:sz w:val="20"/>
        </w:rPr>
      </w:pPr>
      <w:r w:rsidRPr="002A4423">
        <w:rPr>
          <w:rFonts w:ascii="Tahoma" w:hAnsi="Tahoma" w:cs="Tahoma"/>
          <w:sz w:val="20"/>
        </w:rPr>
        <w:t>Część I Zamówienia</w:t>
      </w:r>
    </w:p>
    <w:p w14:paraId="5CC54FE5" w14:textId="77777777" w:rsidR="00F639EF" w:rsidRPr="002A4423" w:rsidRDefault="00F639EF" w:rsidP="00F639EF">
      <w:pPr>
        <w:tabs>
          <w:tab w:val="left" w:pos="2835"/>
        </w:tabs>
        <w:jc w:val="both"/>
        <w:rPr>
          <w:rFonts w:ascii="Tahoma" w:hAnsi="Tahoma" w:cs="Tahoma"/>
          <w:b/>
        </w:rPr>
      </w:pPr>
    </w:p>
    <w:p w14:paraId="1896F975" w14:textId="033FFCEE" w:rsidR="00F639EF" w:rsidRPr="002A4423" w:rsidRDefault="00F639EF" w:rsidP="00F639EF">
      <w:pPr>
        <w:tabs>
          <w:tab w:val="left" w:pos="2835"/>
        </w:tabs>
        <w:jc w:val="both"/>
        <w:rPr>
          <w:rFonts w:ascii="Tahoma" w:hAnsi="Tahoma" w:cs="Tahoma"/>
          <w:b/>
        </w:rPr>
      </w:pPr>
      <w:r w:rsidRPr="00BE56A2">
        <w:rPr>
          <w:rFonts w:ascii="Tahoma" w:hAnsi="Tahoma" w:cs="Tahoma"/>
          <w:b/>
        </w:rPr>
        <w:t xml:space="preserve">Łączny okres ubezpieczenia: </w:t>
      </w:r>
      <w:r w:rsidRPr="00BE56A2">
        <w:rPr>
          <w:rFonts w:ascii="Tahoma" w:hAnsi="Tahoma" w:cs="Tahoma"/>
          <w:b/>
        </w:rPr>
        <w:tab/>
        <w:t xml:space="preserve">od </w:t>
      </w:r>
      <w:r w:rsidR="002A4423" w:rsidRPr="00BE56A2">
        <w:rPr>
          <w:rFonts w:ascii="Tahoma" w:hAnsi="Tahoma" w:cs="Tahoma"/>
          <w:b/>
        </w:rPr>
        <w:t>01.06.2023r.</w:t>
      </w:r>
      <w:r w:rsidRPr="00BE56A2">
        <w:rPr>
          <w:rFonts w:ascii="Tahoma" w:hAnsi="Tahoma" w:cs="Tahoma"/>
          <w:b/>
        </w:rPr>
        <w:t xml:space="preserve"> do </w:t>
      </w:r>
      <w:r w:rsidR="002A4423" w:rsidRPr="00BE56A2">
        <w:rPr>
          <w:rFonts w:ascii="Tahoma" w:hAnsi="Tahoma" w:cs="Tahoma"/>
          <w:b/>
        </w:rPr>
        <w:t>31.05.2025r.</w:t>
      </w:r>
    </w:p>
    <w:p w14:paraId="72ECBB3E" w14:textId="77777777" w:rsidR="00F639EF" w:rsidRPr="002A4423" w:rsidRDefault="00F639EF" w:rsidP="00F639EF">
      <w:pPr>
        <w:tabs>
          <w:tab w:val="left" w:pos="2835"/>
        </w:tabs>
        <w:jc w:val="both"/>
        <w:rPr>
          <w:rFonts w:ascii="Tahoma" w:hAnsi="Tahoma" w:cs="Tahoma"/>
          <w:b/>
        </w:rPr>
      </w:pPr>
    </w:p>
    <w:p w14:paraId="7ED82D22" w14:textId="26CF4647" w:rsidR="00F639EF" w:rsidRPr="002A4423" w:rsidRDefault="00F639EF" w:rsidP="002A4423">
      <w:pPr>
        <w:jc w:val="both"/>
        <w:rPr>
          <w:rFonts w:ascii="Tahoma" w:hAnsi="Tahoma" w:cs="Tahoma"/>
          <w:i/>
        </w:rPr>
      </w:pPr>
      <w:r w:rsidRPr="002A4423">
        <w:rPr>
          <w:rFonts w:ascii="Tahoma" w:hAnsi="Tahoma" w:cs="Tahoma"/>
          <w:b/>
        </w:rPr>
        <w:t>UWAGA:</w:t>
      </w:r>
      <w:r w:rsidR="00BE56A2">
        <w:rPr>
          <w:rFonts w:ascii="Tahoma" w:hAnsi="Tahoma" w:cs="Tahoma"/>
        </w:rPr>
        <w:t xml:space="preserve"> </w:t>
      </w:r>
      <w:r w:rsidRPr="002A4423">
        <w:rPr>
          <w:rFonts w:ascii="Tahoma" w:hAnsi="Tahoma" w:cs="Tahoma"/>
        </w:rPr>
        <w:t xml:space="preserve">W przypadku ustalenia płatności składki przez poszczególne </w:t>
      </w:r>
      <w:r w:rsidR="00104B65" w:rsidRPr="002A4423">
        <w:rPr>
          <w:rFonts w:ascii="Tahoma" w:hAnsi="Tahoma" w:cs="Tahoma"/>
        </w:rPr>
        <w:t>podmioty</w:t>
      </w:r>
      <w:r w:rsidRPr="002A4423">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2A4423">
        <w:rPr>
          <w:rFonts w:ascii="Tahoma" w:hAnsi="Tahoma" w:cs="Tahoma"/>
          <w:i/>
        </w:rPr>
        <w:t xml:space="preserve"> </w:t>
      </w:r>
    </w:p>
    <w:p w14:paraId="46487C0B" w14:textId="77777777" w:rsidR="00F639EF" w:rsidRPr="002A4423" w:rsidRDefault="00F639EF" w:rsidP="00F639EF">
      <w:pPr>
        <w:tabs>
          <w:tab w:val="left" w:pos="2835"/>
        </w:tabs>
        <w:ind w:left="2835" w:hanging="2693"/>
        <w:jc w:val="both"/>
        <w:rPr>
          <w:rFonts w:ascii="Tahoma" w:hAnsi="Tahoma" w:cs="Tahoma"/>
          <w:b/>
        </w:rPr>
      </w:pPr>
    </w:p>
    <w:p w14:paraId="4E0253EE" w14:textId="77777777" w:rsidR="00F639EF" w:rsidRPr="002A4423" w:rsidRDefault="00F639EF" w:rsidP="00F639EF">
      <w:pPr>
        <w:pStyle w:val="Nagwek3"/>
        <w:ind w:left="142" w:hanging="142"/>
        <w:rPr>
          <w:rFonts w:ascii="Tahoma" w:hAnsi="Tahoma" w:cs="Tahoma"/>
          <w:sz w:val="20"/>
        </w:rPr>
      </w:pPr>
      <w:r w:rsidRPr="002A4423">
        <w:rPr>
          <w:rFonts w:ascii="Tahoma" w:hAnsi="Tahoma" w:cs="Tahoma"/>
          <w:sz w:val="20"/>
        </w:rPr>
        <w:t>A. UBEZPIECZENIE ODPOWIEDZIALNOŚCI CYWILNEJ DELIKTOWEJ I KONTRAKTOWEJ:</w:t>
      </w:r>
    </w:p>
    <w:p w14:paraId="4A5AA9A7" w14:textId="77777777" w:rsidR="00F639EF" w:rsidRPr="002A4423" w:rsidRDefault="00F639EF" w:rsidP="00F639EF">
      <w:pPr>
        <w:pStyle w:val="Wcicienormalne"/>
        <w:rPr>
          <w:rFonts w:ascii="Tahoma" w:hAnsi="Tahoma" w:cs="Tahoma"/>
        </w:rPr>
      </w:pPr>
    </w:p>
    <w:p w14:paraId="132B3D7E" w14:textId="77777777" w:rsidR="00F639EF" w:rsidRPr="002A4423" w:rsidRDefault="00F639EF" w:rsidP="00F639EF">
      <w:pPr>
        <w:jc w:val="both"/>
        <w:rPr>
          <w:rFonts w:ascii="Tahoma" w:hAnsi="Tahoma" w:cs="Tahoma"/>
          <w:i/>
        </w:rPr>
      </w:pPr>
      <w:r w:rsidRPr="002A4423">
        <w:rPr>
          <w:rFonts w:ascii="Tahoma" w:hAnsi="Tahoma" w:cs="Tahoma"/>
          <w:b/>
          <w:i/>
        </w:rPr>
        <w:t>UWAGA:</w:t>
      </w:r>
      <w:r w:rsidRPr="002A4423">
        <w:rPr>
          <w:rFonts w:ascii="Tahoma" w:hAnsi="Tahoma" w:cs="Tahoma"/>
          <w:i/>
        </w:rPr>
        <w:t xml:space="preserve"> Ubezpieczenie dotyczy wszystkich podmiotów (ubezpieczonych) wymienionych w programie ubezpieczenia oraz każdej lokalizacji, w której te podmioty prowadzą działalność.</w:t>
      </w:r>
    </w:p>
    <w:p w14:paraId="23AED7A5" w14:textId="77777777" w:rsidR="00F639EF" w:rsidRPr="002A4423" w:rsidRDefault="00F639EF" w:rsidP="00F639EF">
      <w:pPr>
        <w:tabs>
          <w:tab w:val="left" w:pos="1134"/>
        </w:tabs>
        <w:ind w:left="1134" w:hanging="1134"/>
        <w:jc w:val="both"/>
        <w:rPr>
          <w:rFonts w:ascii="Tahoma" w:hAnsi="Tahoma" w:cs="Tahoma"/>
          <w:b/>
        </w:rPr>
      </w:pPr>
    </w:p>
    <w:p w14:paraId="0593A199" w14:textId="77777777" w:rsidR="00F639EF" w:rsidRPr="002A4423" w:rsidRDefault="00F639EF" w:rsidP="00F639EF">
      <w:pPr>
        <w:tabs>
          <w:tab w:val="left" w:pos="1134"/>
        </w:tabs>
        <w:ind w:left="1134" w:hanging="1134"/>
        <w:jc w:val="both"/>
        <w:rPr>
          <w:rFonts w:ascii="Tahoma" w:hAnsi="Tahoma" w:cs="Tahoma"/>
          <w:b/>
        </w:rPr>
      </w:pPr>
      <w:r w:rsidRPr="002A4423">
        <w:rPr>
          <w:rFonts w:ascii="Tahoma" w:hAnsi="Tahoma" w:cs="Tahoma"/>
          <w:b/>
        </w:rPr>
        <w:t>1. Wysokość franszyz i udziałów własnych</w:t>
      </w:r>
    </w:p>
    <w:p w14:paraId="0BAB1718" w14:textId="66021745" w:rsidR="00F639EF" w:rsidRPr="002A4423" w:rsidRDefault="00F639EF" w:rsidP="00F639EF">
      <w:pPr>
        <w:tabs>
          <w:tab w:val="left" w:pos="284"/>
        </w:tabs>
        <w:ind w:left="284" w:hanging="284"/>
        <w:jc w:val="both"/>
        <w:rPr>
          <w:rFonts w:ascii="Tahoma" w:hAnsi="Tahoma" w:cs="Tahoma"/>
        </w:rPr>
      </w:pPr>
      <w:r w:rsidRPr="002A4423">
        <w:rPr>
          <w:rFonts w:ascii="Tahoma" w:hAnsi="Tahoma" w:cs="Tahoma"/>
        </w:rPr>
        <w:t>Franszyza integralna, franszyza redukcyjna, udział własny: brak (zarówno w szkodach rzeczowych jak i osobowych)</w:t>
      </w:r>
      <w:r w:rsidR="002A4423" w:rsidRPr="002A4423">
        <w:rPr>
          <w:rFonts w:ascii="Tahoma" w:hAnsi="Tahoma" w:cs="Tahoma"/>
        </w:rPr>
        <w:t>.</w:t>
      </w:r>
    </w:p>
    <w:p w14:paraId="4911A4B4" w14:textId="77777777" w:rsidR="00F639EF" w:rsidRPr="002A4423" w:rsidRDefault="00F639EF" w:rsidP="00F639EF">
      <w:pPr>
        <w:tabs>
          <w:tab w:val="left" w:pos="0"/>
        </w:tabs>
        <w:jc w:val="both"/>
        <w:rPr>
          <w:rFonts w:ascii="Tahoma" w:hAnsi="Tahoma" w:cs="Tahoma"/>
          <w:highlight w:val="yellow"/>
        </w:rPr>
      </w:pPr>
    </w:p>
    <w:p w14:paraId="1E6F2660" w14:textId="77777777" w:rsidR="00A65B77" w:rsidRPr="002A4423" w:rsidRDefault="00A65B77" w:rsidP="00A65B77">
      <w:pPr>
        <w:tabs>
          <w:tab w:val="left" w:pos="1134"/>
        </w:tabs>
        <w:jc w:val="both"/>
        <w:rPr>
          <w:rFonts w:ascii="Tahoma" w:hAnsi="Tahoma" w:cs="Tahoma"/>
          <w:b/>
        </w:rPr>
      </w:pPr>
      <w:r w:rsidRPr="002A4423">
        <w:rPr>
          <w:rFonts w:ascii="Tahoma" w:hAnsi="Tahoma" w:cs="Tahoma"/>
          <w:b/>
        </w:rPr>
        <w:t xml:space="preserve">2. Definicje dotyczące ubezpieczenia odpowiedzialności cywilnej: </w:t>
      </w:r>
    </w:p>
    <w:p w14:paraId="291FEED8" w14:textId="77777777" w:rsidR="00A65B77" w:rsidRPr="002A4423" w:rsidRDefault="00A65B77" w:rsidP="00A65B77">
      <w:pPr>
        <w:jc w:val="both"/>
        <w:rPr>
          <w:rFonts w:ascii="Tahoma" w:hAnsi="Tahoma" w:cs="Tahoma"/>
          <w:b/>
          <w:bCs/>
          <w:i/>
          <w:iCs/>
        </w:rPr>
      </w:pPr>
    </w:p>
    <w:p w14:paraId="491A9043" w14:textId="77777777" w:rsidR="00A65B77" w:rsidRPr="002A4423" w:rsidRDefault="00A65B77" w:rsidP="00A65B77">
      <w:pPr>
        <w:jc w:val="both"/>
        <w:rPr>
          <w:rFonts w:ascii="Tahoma" w:hAnsi="Tahoma" w:cs="Tahoma"/>
          <w:bCs/>
          <w:i/>
          <w:iCs/>
        </w:rPr>
      </w:pPr>
      <w:r w:rsidRPr="002A4423">
        <w:rPr>
          <w:rFonts w:ascii="Tahoma" w:hAnsi="Tahoma" w:cs="Tahoma"/>
          <w:b/>
          <w:bCs/>
          <w:i/>
          <w:iCs/>
        </w:rPr>
        <w:t xml:space="preserve">Wypadek ubezpieczeniowy </w:t>
      </w:r>
      <w:r w:rsidRPr="002A4423">
        <w:rPr>
          <w:rFonts w:ascii="Tahoma" w:hAnsi="Tahoma" w:cs="Tahoma"/>
          <w:bCs/>
          <w:i/>
          <w:iCs/>
        </w:rPr>
        <w:t xml:space="preserve">– powstanie </w:t>
      </w:r>
      <w:r w:rsidRPr="00BE56A2">
        <w:rPr>
          <w:rFonts w:ascii="Tahoma" w:hAnsi="Tahoma" w:cs="Tahoma"/>
          <w:i/>
          <w:iCs/>
        </w:rPr>
        <w:t xml:space="preserve">szkody </w:t>
      </w:r>
      <w:r w:rsidRPr="002A4423">
        <w:rPr>
          <w:rFonts w:ascii="Tahoma" w:hAnsi="Tahoma" w:cs="Tahoma"/>
          <w:bCs/>
          <w:i/>
          <w:iCs/>
        </w:rPr>
        <w:t>w okresie ubezpieczenia.</w:t>
      </w:r>
    </w:p>
    <w:p w14:paraId="1B1D323C" w14:textId="5776DA0A" w:rsidR="00A65B77" w:rsidRPr="002A4423" w:rsidRDefault="00A65B77" w:rsidP="00A65B77">
      <w:pPr>
        <w:autoSpaceDE w:val="0"/>
        <w:autoSpaceDN w:val="0"/>
      </w:pPr>
      <w:r w:rsidRPr="002A4423">
        <w:rPr>
          <w:rFonts w:ascii="Tahoma" w:hAnsi="Tahoma" w:cs="Tahoma"/>
          <w:b/>
          <w:bCs/>
          <w:i/>
          <w:iCs/>
        </w:rPr>
        <w:t>Szkoda rzeczowa</w:t>
      </w:r>
      <w:r w:rsidRPr="002A4423">
        <w:rPr>
          <w:rFonts w:ascii="Tahoma" w:hAnsi="Tahoma" w:cs="Tahoma"/>
          <w:i/>
          <w:iCs/>
        </w:rPr>
        <w:t xml:space="preserve"> – </w:t>
      </w:r>
      <w:r w:rsidRPr="002A4423">
        <w:rPr>
          <w:rFonts w:ascii="Tahoma" w:hAnsi="Tahoma" w:cs="Tahoma"/>
          <w:bCs/>
          <w:i/>
          <w:iCs/>
        </w:rPr>
        <w:t>utrata</w:t>
      </w:r>
      <w:r w:rsidR="006E2AB6" w:rsidRPr="002A4423">
        <w:rPr>
          <w:rFonts w:ascii="Tahoma" w:hAnsi="Tahoma" w:cs="Tahoma"/>
          <w:bCs/>
          <w:i/>
          <w:iCs/>
        </w:rPr>
        <w:t xml:space="preserve"> z wyłączeniem zaginięcia, braków inwentarzowych i kradzieży zwykłej</w:t>
      </w:r>
      <w:r w:rsidRPr="002A4423">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2A4423" w:rsidRDefault="00A65B77" w:rsidP="00A65B77">
      <w:pPr>
        <w:jc w:val="both"/>
      </w:pPr>
      <w:r w:rsidRPr="002A4423">
        <w:rPr>
          <w:rFonts w:ascii="Tahoma" w:hAnsi="Tahoma" w:cs="Tahoma"/>
          <w:b/>
          <w:bCs/>
          <w:i/>
          <w:iCs/>
        </w:rPr>
        <w:t xml:space="preserve">Szkoda osobowa </w:t>
      </w:r>
      <w:r w:rsidRPr="002A4423">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2A4423" w:rsidRDefault="00A65B77" w:rsidP="00A65B77">
      <w:pPr>
        <w:jc w:val="both"/>
        <w:rPr>
          <w:rFonts w:ascii="Tahoma" w:hAnsi="Tahoma" w:cs="Tahoma"/>
          <w:i/>
          <w:iCs/>
        </w:rPr>
      </w:pPr>
      <w:r w:rsidRPr="002A4423">
        <w:rPr>
          <w:rFonts w:ascii="Tahoma" w:hAnsi="Tahoma" w:cs="Tahoma"/>
          <w:b/>
          <w:bCs/>
          <w:i/>
          <w:iCs/>
        </w:rPr>
        <w:t>Szkoda</w:t>
      </w:r>
      <w:r w:rsidRPr="002A4423">
        <w:rPr>
          <w:rFonts w:ascii="Tahoma" w:hAnsi="Tahoma" w:cs="Tahoma"/>
          <w:i/>
          <w:iCs/>
        </w:rPr>
        <w:t xml:space="preserve"> – szkoda rzeczowa, szkoda osobowa, a także czysta strata finansowa (jeżeli ma zastosowanie).</w:t>
      </w:r>
    </w:p>
    <w:p w14:paraId="02AD0B3B" w14:textId="77777777" w:rsidR="00A65B77" w:rsidRPr="002A4423" w:rsidRDefault="00A65B77" w:rsidP="00A65B77">
      <w:pPr>
        <w:jc w:val="both"/>
        <w:rPr>
          <w:rFonts w:ascii="Tahoma" w:hAnsi="Tahoma" w:cs="Tahoma"/>
          <w:i/>
        </w:rPr>
      </w:pPr>
      <w:r w:rsidRPr="002A4423">
        <w:rPr>
          <w:rFonts w:ascii="Tahoma" w:hAnsi="Tahoma" w:cs="Tahoma"/>
          <w:b/>
          <w:i/>
        </w:rPr>
        <w:t xml:space="preserve">Czysta strata finansowa </w:t>
      </w:r>
      <w:r w:rsidRPr="002A4423">
        <w:rPr>
          <w:rFonts w:ascii="Tahoma" w:hAnsi="Tahoma" w:cs="Tahoma"/>
          <w:i/>
        </w:rPr>
        <w:t>– strata niewynikająca ze szkody osobowej lub szkody rzeczowej.</w:t>
      </w:r>
    </w:p>
    <w:p w14:paraId="43948AA9" w14:textId="3BE5EC7B" w:rsidR="00A65B77" w:rsidRPr="002A4423" w:rsidRDefault="00A65B77" w:rsidP="00A65B77">
      <w:pPr>
        <w:tabs>
          <w:tab w:val="left" w:pos="6720"/>
        </w:tabs>
        <w:jc w:val="both"/>
        <w:rPr>
          <w:rFonts w:ascii="Tahoma" w:hAnsi="Tahoma" w:cs="Tahoma"/>
          <w:i/>
        </w:rPr>
      </w:pPr>
      <w:r w:rsidRPr="002A4423">
        <w:rPr>
          <w:rFonts w:ascii="Tahoma" w:hAnsi="Tahoma" w:cs="Tahoma"/>
          <w:b/>
          <w:i/>
        </w:rPr>
        <w:t>Osoba trzecia</w:t>
      </w:r>
      <w:r w:rsidRPr="002A4423">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4984007" w14:textId="4F3259E9" w:rsidR="00A65B77" w:rsidRPr="00A65B77" w:rsidRDefault="00A65B77" w:rsidP="00A65B77">
      <w:pPr>
        <w:jc w:val="both"/>
        <w:rPr>
          <w:rFonts w:ascii="Tahoma" w:hAnsi="Tahoma" w:cs="Tahoma"/>
          <w:i/>
        </w:rPr>
      </w:pP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00A2E3D" w:rsidR="00A65B77" w:rsidRDefault="00A65B77" w:rsidP="00A65B77">
      <w:pPr>
        <w:rPr>
          <w:rFonts w:ascii="Tahoma" w:hAnsi="Tahoma" w:cs="Tahoma"/>
          <w:b/>
        </w:rPr>
      </w:pPr>
      <w:r w:rsidRPr="00BE56A2">
        <w:rPr>
          <w:rFonts w:ascii="Tahoma" w:hAnsi="Tahoma" w:cs="Tahoma"/>
        </w:rPr>
        <w:t xml:space="preserve">Suma gwarancyjna na jeden i wszystkie wypadki ubezpieczeniowe: </w:t>
      </w:r>
      <w:r w:rsidRPr="00BE56A2">
        <w:rPr>
          <w:rFonts w:ascii="Tahoma" w:hAnsi="Tahoma" w:cs="Tahoma"/>
          <w:b/>
        </w:rPr>
        <w:t>1.</w:t>
      </w:r>
      <w:r w:rsidR="002A4423" w:rsidRPr="00BE56A2">
        <w:rPr>
          <w:rFonts w:ascii="Tahoma" w:hAnsi="Tahoma" w:cs="Tahoma"/>
          <w:b/>
        </w:rPr>
        <w:t>0</w:t>
      </w:r>
      <w:r w:rsidRPr="00BE56A2">
        <w:rPr>
          <w:rFonts w:ascii="Tahoma" w:hAnsi="Tahoma" w:cs="Tahoma"/>
          <w:b/>
        </w:rPr>
        <w:t>00.000,00 zł</w:t>
      </w:r>
    </w:p>
    <w:p w14:paraId="73B69F6F" w14:textId="77777777" w:rsidR="002A4423" w:rsidRPr="002A4423" w:rsidRDefault="002A4423" w:rsidP="00A65B77">
      <w:pPr>
        <w:rPr>
          <w:rFonts w:ascii="Tahoma" w:hAnsi="Tahoma" w:cs="Tahoma"/>
          <w:b/>
        </w:rPr>
      </w:pPr>
    </w:p>
    <w:p w14:paraId="31078907" w14:textId="2AC474C9" w:rsidR="00A65B77" w:rsidRPr="00E16B53" w:rsidRDefault="00A65B77" w:rsidP="00A65B77">
      <w:pPr>
        <w:tabs>
          <w:tab w:val="left" w:pos="6720"/>
        </w:tabs>
        <w:jc w:val="both"/>
        <w:rPr>
          <w:rFonts w:ascii="Tahoma" w:hAnsi="Tahoma" w:cs="Tahoma"/>
          <w:i/>
        </w:rPr>
      </w:pPr>
      <w:r w:rsidRPr="00E16B53">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E16B53" w:rsidRDefault="00A65B77" w:rsidP="00A65B77">
      <w:pPr>
        <w:jc w:val="both"/>
        <w:rPr>
          <w:rFonts w:ascii="Tahoma" w:hAnsi="Tahoma" w:cs="Tahoma"/>
          <w:i/>
        </w:rPr>
      </w:pPr>
      <w:r w:rsidRPr="00E16B53">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E16B53" w:rsidRDefault="00A65B77" w:rsidP="00A65B77">
      <w:pPr>
        <w:jc w:val="both"/>
        <w:rPr>
          <w:rFonts w:ascii="Tahoma" w:hAnsi="Tahoma" w:cs="Tahoma"/>
          <w:b/>
        </w:rPr>
      </w:pPr>
    </w:p>
    <w:p w14:paraId="7956815A" w14:textId="77777777" w:rsidR="00A65B77" w:rsidRPr="00E16B53" w:rsidRDefault="00A65B77" w:rsidP="00A65B77">
      <w:pPr>
        <w:jc w:val="both"/>
        <w:rPr>
          <w:rFonts w:ascii="Tahoma" w:hAnsi="Tahoma" w:cs="Tahoma"/>
          <w:i/>
        </w:rPr>
      </w:pPr>
      <w:r w:rsidRPr="00E16B53">
        <w:rPr>
          <w:rFonts w:ascii="Tahoma" w:hAnsi="Tahoma" w:cs="Tahoma"/>
          <w:b/>
        </w:rPr>
        <w:t>4. Przedmiot i zakres ubezpieczenia</w:t>
      </w:r>
    </w:p>
    <w:p w14:paraId="06AD5F99" w14:textId="77777777" w:rsidR="00A65B77" w:rsidRPr="00E16B53" w:rsidRDefault="00A65B77" w:rsidP="00A65B77">
      <w:pPr>
        <w:jc w:val="both"/>
        <w:rPr>
          <w:rFonts w:ascii="Tahoma" w:hAnsi="Tahoma" w:cs="Tahoma"/>
        </w:rPr>
      </w:pPr>
      <w:r w:rsidRPr="00E16B53">
        <w:rPr>
          <w:rFonts w:ascii="Tahoma" w:hAnsi="Tahoma" w:cs="Tahoma"/>
        </w:rPr>
        <w:t xml:space="preserve">Zakres ubezpieczenia obejmuje odpowiedzialność </w:t>
      </w:r>
      <w:r w:rsidRPr="00E16B53">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E16B53">
        <w:rPr>
          <w:rFonts w:ascii="Tahoma" w:hAnsi="Tahoma" w:cs="Tahoma"/>
        </w:rPr>
        <w:t xml:space="preserve">, ponoszoną przez Ubezpieczonego w związku z prowadzoną działalnością i posiadanym mieniem. Ochrona ubezpieczeniowa obejmuje </w:t>
      </w:r>
      <w:r w:rsidRPr="00E16B53">
        <w:rPr>
          <w:rFonts w:ascii="Tahoma" w:hAnsi="Tahoma" w:cs="Tahoma"/>
          <w:b/>
          <w:bCs/>
        </w:rPr>
        <w:t>wypadki ubezpieczeniowe</w:t>
      </w:r>
      <w:r w:rsidRPr="00E16B53">
        <w:rPr>
          <w:rFonts w:ascii="Tahoma" w:hAnsi="Tahoma" w:cs="Tahoma"/>
        </w:rPr>
        <w:t xml:space="preserve"> zaistniałe w okresie ubezpieczenia, niezależnie od chwili działania lub zaniechania będącego przyczyną </w:t>
      </w:r>
      <w:r w:rsidRPr="00E16B53">
        <w:rPr>
          <w:rFonts w:ascii="Tahoma" w:hAnsi="Tahoma" w:cs="Tahoma"/>
          <w:b/>
        </w:rPr>
        <w:t>szkody</w:t>
      </w:r>
      <w:r w:rsidRPr="00E16B53">
        <w:rPr>
          <w:rFonts w:ascii="Tahoma" w:hAnsi="Tahoma" w:cs="Tahoma"/>
        </w:rPr>
        <w:t xml:space="preserve">, a także chwili ujawnienia się </w:t>
      </w:r>
      <w:r w:rsidRPr="00E16B53">
        <w:rPr>
          <w:rFonts w:ascii="Tahoma" w:hAnsi="Tahoma" w:cs="Tahoma"/>
          <w:b/>
        </w:rPr>
        <w:t>szkody</w:t>
      </w:r>
      <w:r w:rsidRPr="00E16B53">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E16B53" w:rsidRDefault="00A65B77" w:rsidP="00A65B77">
      <w:pPr>
        <w:jc w:val="both"/>
        <w:rPr>
          <w:rFonts w:ascii="Tahoma" w:hAnsi="Tahoma" w:cs="Tahoma"/>
        </w:rPr>
      </w:pPr>
      <w:r w:rsidRPr="00E16B53">
        <w:rPr>
          <w:rFonts w:ascii="Tahoma" w:hAnsi="Tahoma" w:cs="Tahoma"/>
          <w:b/>
        </w:rPr>
        <w:t>Szkody</w:t>
      </w:r>
      <w:r w:rsidRPr="00E16B53">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E16B53">
        <w:rPr>
          <w:rFonts w:ascii="Tahoma" w:hAnsi="Tahoma" w:cs="Tahoma"/>
          <w:b/>
        </w:rPr>
        <w:t>szkody</w:t>
      </w:r>
      <w:r w:rsidRPr="00E16B53">
        <w:rPr>
          <w:rFonts w:ascii="Tahoma" w:hAnsi="Tahoma" w:cs="Tahoma"/>
        </w:rPr>
        <w:t xml:space="preserve">. </w:t>
      </w:r>
    </w:p>
    <w:p w14:paraId="5CD34005" w14:textId="77777777" w:rsidR="00A65B77" w:rsidRPr="00E16B53" w:rsidRDefault="00A65B77" w:rsidP="00A65B77">
      <w:pPr>
        <w:jc w:val="both"/>
        <w:rPr>
          <w:rFonts w:ascii="Tahoma" w:hAnsi="Tahoma" w:cs="Tahoma"/>
        </w:rPr>
      </w:pPr>
      <w:r w:rsidRPr="00E16B53">
        <w:rPr>
          <w:rFonts w:ascii="Tahoma" w:hAnsi="Tahoma" w:cs="Tahoma"/>
        </w:rPr>
        <w:t xml:space="preserve">W razie wątpliwości co do momentu powstania </w:t>
      </w:r>
      <w:r w:rsidRPr="00E16B53">
        <w:rPr>
          <w:rFonts w:ascii="Tahoma" w:hAnsi="Tahoma" w:cs="Tahoma"/>
          <w:b/>
        </w:rPr>
        <w:t>szkody osobowej</w:t>
      </w:r>
      <w:r w:rsidRPr="00E16B53">
        <w:rPr>
          <w:rFonts w:ascii="Tahoma" w:hAnsi="Tahoma" w:cs="Tahoma"/>
        </w:rPr>
        <w:t>, uznaje się, że powstała ona w dniu, w którym poszkodowany po raz pierwszy skontaktował się z lekarzem w związku z objawami, które były podstawą roszczeń.</w:t>
      </w:r>
    </w:p>
    <w:p w14:paraId="2F4BE665" w14:textId="1DBDB488" w:rsidR="00A65B77" w:rsidRPr="00E16B53" w:rsidRDefault="00A65B77" w:rsidP="00A65B77">
      <w:pPr>
        <w:jc w:val="both"/>
        <w:rPr>
          <w:rFonts w:ascii="Tahoma" w:hAnsi="Tahoma" w:cs="Tahoma"/>
        </w:rPr>
      </w:pPr>
      <w:r w:rsidRPr="00E16B53">
        <w:rPr>
          <w:rFonts w:ascii="Tahoma" w:hAnsi="Tahoma" w:cs="Tahoma"/>
        </w:rPr>
        <w:t xml:space="preserve">Ubezpieczenie dotyczy </w:t>
      </w:r>
      <w:r w:rsidRPr="00E16B53">
        <w:rPr>
          <w:rFonts w:ascii="Tahoma" w:hAnsi="Tahoma" w:cs="Tahoma"/>
          <w:b/>
          <w:bCs/>
        </w:rPr>
        <w:t>wypadków ubezpieczeniowych</w:t>
      </w:r>
      <w:r w:rsidRPr="00E16B53">
        <w:rPr>
          <w:rFonts w:ascii="Tahoma" w:hAnsi="Tahoma" w:cs="Tahoma"/>
        </w:rPr>
        <w:t xml:space="preserve"> powstałych na terytorium RP oraz za granicą 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E16B53" w:rsidRDefault="00A65B77" w:rsidP="00A65B77">
      <w:pPr>
        <w:tabs>
          <w:tab w:val="left" w:pos="5346"/>
          <w:tab w:val="left" w:pos="5986"/>
        </w:tabs>
        <w:jc w:val="both"/>
        <w:rPr>
          <w:rFonts w:ascii="Tahoma" w:hAnsi="Tahoma" w:cs="Tahoma"/>
          <w:bCs/>
        </w:rPr>
      </w:pPr>
      <w:r w:rsidRPr="00E16B53">
        <w:rPr>
          <w:rFonts w:ascii="Tahoma" w:hAnsi="Tahoma" w:cs="Tahoma"/>
        </w:rPr>
        <w:lastRenderedPageBreak/>
        <w:t xml:space="preserve">Ubezpieczenie obejmuje szkody wyrządzone wskutek rażącego niedbalstwa. </w:t>
      </w:r>
      <w:r w:rsidRPr="00E16B53">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E16B53" w:rsidRDefault="00EF34F9" w:rsidP="00A65B77">
      <w:pPr>
        <w:jc w:val="both"/>
        <w:rPr>
          <w:rFonts w:ascii="Tahoma" w:hAnsi="Tahoma" w:cs="Tahoma"/>
          <w:iCs/>
        </w:rPr>
      </w:pPr>
    </w:p>
    <w:p w14:paraId="5F2DCB31" w14:textId="5F69CB84" w:rsidR="00A65B77" w:rsidRPr="00E16B53" w:rsidRDefault="000F2F37" w:rsidP="00A65B77">
      <w:pPr>
        <w:jc w:val="both"/>
        <w:rPr>
          <w:rFonts w:ascii="Tahoma" w:hAnsi="Tahoma" w:cs="Tahoma"/>
          <w:iCs/>
        </w:rPr>
      </w:pPr>
      <w:bookmarkStart w:id="5" w:name="_Hlk64989952"/>
      <w:r w:rsidRPr="00E16B53">
        <w:rPr>
          <w:rFonts w:ascii="Tahoma" w:hAnsi="Tahoma" w:cs="Tahoma"/>
          <w:iCs/>
        </w:rPr>
        <w:t>Ubezpieczyciel nie odpowiada wyłącznie za szkody wyrządzone umyślnie przez reprezentantów Ubezpieczającego/</w:t>
      </w:r>
      <w:r w:rsidR="00E16B53" w:rsidRPr="00E16B53">
        <w:rPr>
          <w:rFonts w:ascii="Tahoma" w:hAnsi="Tahoma" w:cs="Tahoma"/>
          <w:iCs/>
        </w:rPr>
        <w:t xml:space="preserve"> </w:t>
      </w:r>
      <w:r w:rsidRPr="00E16B53">
        <w:rPr>
          <w:rFonts w:ascii="Tahoma" w:hAnsi="Tahoma" w:cs="Tahoma"/>
          <w:iCs/>
        </w:rPr>
        <w:t>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w:t>
      </w:r>
      <w:r w:rsidR="00E16B53" w:rsidRPr="00E16B53">
        <w:rPr>
          <w:rFonts w:ascii="Tahoma" w:hAnsi="Tahoma" w:cs="Tahoma"/>
          <w:iCs/>
        </w:rPr>
        <w:t xml:space="preserve"> </w:t>
      </w:r>
      <w:r w:rsidRPr="00E16B53">
        <w:rPr>
          <w:rFonts w:ascii="Tahoma" w:hAnsi="Tahoma" w:cs="Tahoma"/>
          <w:iCs/>
        </w:rPr>
        <w:t xml:space="preserve">Ubezpieczonego są objęte ochroną ubezpieczeniową, przy czym dla tego </w:t>
      </w:r>
      <w:r w:rsidR="00EF34F9" w:rsidRPr="00E16B53">
        <w:rPr>
          <w:rFonts w:ascii="Tahoma" w:hAnsi="Tahoma" w:cs="Tahoma"/>
          <w:iCs/>
        </w:rPr>
        <w:t xml:space="preserve">rodzaju szkód obowiązuje limit odpowiedzialności </w:t>
      </w:r>
      <w:r w:rsidR="0051278D">
        <w:rPr>
          <w:rFonts w:ascii="Tahoma" w:hAnsi="Tahoma" w:cs="Tahoma"/>
          <w:iCs/>
        </w:rPr>
        <w:t>5</w:t>
      </w:r>
      <w:r w:rsidR="00EF34F9" w:rsidRPr="00E16B53">
        <w:rPr>
          <w:rFonts w:ascii="Tahoma" w:hAnsi="Tahoma" w:cs="Tahoma"/>
          <w:iCs/>
        </w:rPr>
        <w:t>00</w:t>
      </w:r>
      <w:r w:rsidR="00E16B53" w:rsidRPr="00E16B53">
        <w:rPr>
          <w:rFonts w:ascii="Tahoma" w:hAnsi="Tahoma" w:cs="Tahoma"/>
          <w:iCs/>
        </w:rPr>
        <w:t>.</w:t>
      </w:r>
      <w:r w:rsidR="00EF34F9" w:rsidRPr="00E16B53">
        <w:rPr>
          <w:rFonts w:ascii="Tahoma" w:hAnsi="Tahoma" w:cs="Tahoma"/>
          <w:iCs/>
        </w:rPr>
        <w:t>000 zł na jeden i wszystkie wypadki ubezpieczeniowe w rocznym okresie ubezpieczenia</w:t>
      </w:r>
      <w:r w:rsidR="006E2AB6" w:rsidRPr="00E16B53">
        <w:rPr>
          <w:rFonts w:ascii="Tahoma" w:hAnsi="Tahoma" w:cs="Tahoma"/>
          <w:iCs/>
        </w:rPr>
        <w:t xml:space="preserve">. Dla szkód związanych z wykonywaniem władzy publicznej (art. 417 </w:t>
      </w:r>
      <w:proofErr w:type="spellStart"/>
      <w:r w:rsidR="006E2AB6" w:rsidRPr="00E16B53">
        <w:rPr>
          <w:rFonts w:ascii="Tahoma" w:hAnsi="Tahoma" w:cs="Tahoma"/>
          <w:iCs/>
        </w:rPr>
        <w:t>kc</w:t>
      </w:r>
      <w:proofErr w:type="spellEnd"/>
      <w:r w:rsidR="006E2AB6" w:rsidRPr="00E16B53">
        <w:rPr>
          <w:rFonts w:ascii="Tahoma" w:hAnsi="Tahoma" w:cs="Tahoma"/>
          <w:iCs/>
        </w:rPr>
        <w:t>) wina umyślna jest wyłączona.</w:t>
      </w:r>
    </w:p>
    <w:p w14:paraId="49467F29" w14:textId="77777777" w:rsidR="00EF34F9" w:rsidRPr="00E16B53" w:rsidRDefault="00EF34F9" w:rsidP="00A65B77">
      <w:pPr>
        <w:jc w:val="both"/>
        <w:rPr>
          <w:rFonts w:ascii="Tahoma" w:hAnsi="Tahoma" w:cs="Tahoma"/>
          <w:iCs/>
        </w:rPr>
      </w:pPr>
      <w:bookmarkStart w:id="6" w:name="_Hlk62221463"/>
      <w:bookmarkEnd w:id="5"/>
    </w:p>
    <w:p w14:paraId="7AD8FE59" w14:textId="1ADF122A" w:rsidR="00A65B77" w:rsidRPr="00E16B53" w:rsidRDefault="00A65B77" w:rsidP="00A65B77">
      <w:pPr>
        <w:jc w:val="both"/>
        <w:rPr>
          <w:rFonts w:ascii="Tahoma" w:hAnsi="Tahoma" w:cs="Tahoma"/>
          <w:iCs/>
        </w:rPr>
      </w:pPr>
      <w:r w:rsidRPr="00E16B53">
        <w:rPr>
          <w:rFonts w:ascii="Tahoma" w:hAnsi="Tahoma" w:cs="Tahoma"/>
          <w:iCs/>
        </w:rPr>
        <w:t xml:space="preserve">Ubezpieczenie obejmuje odpowiedzialność cywilną (w tym odpowiedzialność cywilną związaną z wykonywaniem władzy publicznej) </w:t>
      </w:r>
      <w:r w:rsidR="00E16B53">
        <w:rPr>
          <w:rFonts w:ascii="Tahoma" w:hAnsi="Tahoma" w:cs="Tahoma"/>
          <w:iCs/>
        </w:rPr>
        <w:t>Gminy Wieliczki</w:t>
      </w:r>
      <w:r w:rsidRPr="00E16B5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E16B53">
        <w:rPr>
          <w:rFonts w:ascii="Tahoma" w:hAnsi="Tahoma" w:cs="Tahoma"/>
          <w:iCs/>
        </w:rPr>
        <w:t xml:space="preserve">Ochrona obejmuje odpowiedzialność </w:t>
      </w:r>
      <w:r w:rsidR="00EF642A" w:rsidRPr="00E16B53">
        <w:rPr>
          <w:rFonts w:ascii="Tahoma" w:hAnsi="Tahoma" w:cs="Tahoma"/>
          <w:iCs/>
        </w:rPr>
        <w:t>cywilną</w:t>
      </w:r>
      <w:r w:rsidR="00E16B53">
        <w:rPr>
          <w:rFonts w:ascii="Tahoma" w:hAnsi="Tahoma" w:cs="Tahoma"/>
          <w:iCs/>
        </w:rPr>
        <w:t xml:space="preserve"> </w:t>
      </w:r>
      <w:r w:rsidR="00E16B53" w:rsidRPr="00E16B53">
        <w:rPr>
          <w:rFonts w:ascii="Tahoma" w:hAnsi="Tahoma" w:cs="Tahoma"/>
          <w:iCs/>
        </w:rPr>
        <w:t>Gminy Wieliczki</w:t>
      </w:r>
      <w:r w:rsidR="009157A1" w:rsidRPr="00E16B53">
        <w:rPr>
          <w:rFonts w:ascii="Tahoma" w:hAnsi="Tahoma" w:cs="Tahoma"/>
          <w:iCs/>
        </w:rPr>
        <w:t xml:space="preserve"> zarówno za działania własne jak i zlecone Ubezpieczonemu przez administrację rządową</w:t>
      </w:r>
      <w:r w:rsidR="00BF5648" w:rsidRPr="00E16B53">
        <w:rPr>
          <w:rFonts w:ascii="Tahoma" w:hAnsi="Tahoma" w:cs="Tahoma"/>
          <w:iCs/>
        </w:rPr>
        <w:t>.</w:t>
      </w:r>
    </w:p>
    <w:bookmarkEnd w:id="7"/>
    <w:p w14:paraId="71A29D95" w14:textId="77777777" w:rsidR="00A65B77" w:rsidRPr="00E16B53" w:rsidRDefault="00A65B77" w:rsidP="00A65B77">
      <w:pPr>
        <w:jc w:val="both"/>
        <w:rPr>
          <w:rFonts w:ascii="Tahoma" w:hAnsi="Tahoma" w:cs="Tahoma"/>
          <w:iCs/>
        </w:rPr>
      </w:pPr>
      <w:r w:rsidRPr="00E16B53">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E16B53" w:rsidRDefault="00A65B77" w:rsidP="00A65B77">
      <w:pPr>
        <w:ind w:left="426"/>
        <w:jc w:val="both"/>
        <w:rPr>
          <w:rFonts w:ascii="Tahoma" w:hAnsi="Tahoma" w:cs="Tahoma"/>
          <w:iCs/>
        </w:rPr>
      </w:pPr>
    </w:p>
    <w:p w14:paraId="297E4C1A" w14:textId="27EE4309" w:rsidR="00A65B77" w:rsidRPr="00E16B53" w:rsidRDefault="00A65B77" w:rsidP="00A65B77">
      <w:pPr>
        <w:tabs>
          <w:tab w:val="left" w:pos="5346"/>
          <w:tab w:val="left" w:pos="5986"/>
        </w:tabs>
        <w:jc w:val="both"/>
        <w:rPr>
          <w:rFonts w:ascii="Tahoma" w:hAnsi="Tahoma" w:cs="Tahoma"/>
        </w:rPr>
      </w:pPr>
      <w:r w:rsidRPr="00E16B53">
        <w:rPr>
          <w:rFonts w:ascii="Tahoma" w:hAnsi="Tahoma" w:cs="Tahoma"/>
          <w:bCs/>
          <w:iCs/>
        </w:rPr>
        <w:t>Ochrona ubezpieczeniowa nie obejmuje kar pieniężnych, kar umownych, grzywien sądowych i administracyjnych, zadatków, odszkodowań o charakterze karnym, jeżeli zostały nałożone na ubezpieczonego i nie mają one charakteru odszkodowawczego.</w:t>
      </w:r>
    </w:p>
    <w:p w14:paraId="373CCCD5" w14:textId="77777777" w:rsidR="00A65B77" w:rsidRPr="00E16B53" w:rsidRDefault="00A65B77" w:rsidP="00A020F9">
      <w:pPr>
        <w:jc w:val="both"/>
        <w:rPr>
          <w:rFonts w:ascii="Tahoma" w:hAnsi="Tahoma" w:cs="Tahoma"/>
          <w:u w:val="single"/>
        </w:rPr>
      </w:pPr>
    </w:p>
    <w:p w14:paraId="328ADD06" w14:textId="77777777" w:rsidR="00A65B77" w:rsidRPr="00E16B53" w:rsidRDefault="00A65B77" w:rsidP="00A65B77">
      <w:pPr>
        <w:jc w:val="both"/>
        <w:rPr>
          <w:rFonts w:ascii="Tahoma" w:hAnsi="Tahoma" w:cs="Tahoma"/>
          <w:u w:val="single"/>
        </w:rPr>
      </w:pPr>
      <w:r w:rsidRPr="00E16B53">
        <w:rPr>
          <w:rFonts w:ascii="Tahoma" w:hAnsi="Tahoma" w:cs="Tahoma"/>
          <w:u w:val="single"/>
        </w:rPr>
        <w:t>Koszty dodatkowe objęte ochroną ubezpieczeniową w ramach sumy gwarancyjnej:</w:t>
      </w:r>
    </w:p>
    <w:p w14:paraId="144DFA43" w14:textId="4018722D" w:rsidR="00A65B77" w:rsidRPr="00E16B53" w:rsidRDefault="00A65B77" w:rsidP="00E16B53">
      <w:pPr>
        <w:numPr>
          <w:ilvl w:val="0"/>
          <w:numId w:val="59"/>
        </w:numPr>
        <w:tabs>
          <w:tab w:val="left" w:pos="426"/>
        </w:tabs>
        <w:ind w:left="0" w:firstLine="0"/>
        <w:jc w:val="both"/>
        <w:rPr>
          <w:rFonts w:ascii="Tahoma" w:hAnsi="Tahoma" w:cs="Tahoma"/>
        </w:rPr>
      </w:pPr>
      <w:r w:rsidRPr="00E16B53">
        <w:rPr>
          <w:rFonts w:ascii="Tahoma" w:hAnsi="Tahoma" w:cs="Tahoma"/>
        </w:rPr>
        <w:t xml:space="preserve">koszty działań podjętych przez ubezpieczającego/ubezpieczonego </w:t>
      </w:r>
      <w:bookmarkStart w:id="8" w:name="_Hlk64989990"/>
      <w:r w:rsidR="00DD7DEB" w:rsidRPr="00E16B53">
        <w:rPr>
          <w:rFonts w:ascii="Tahoma" w:hAnsi="Tahoma" w:cs="Tahoma"/>
        </w:rPr>
        <w:t xml:space="preserve">po wystąpieniu wypadku ubezpieczeniowego </w:t>
      </w:r>
      <w:bookmarkEnd w:id="8"/>
      <w:r w:rsidRPr="00E16B53">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E16B53" w:rsidRDefault="00A65B77" w:rsidP="00E16B53">
      <w:pPr>
        <w:numPr>
          <w:ilvl w:val="0"/>
          <w:numId w:val="59"/>
        </w:numPr>
        <w:tabs>
          <w:tab w:val="left" w:pos="426"/>
        </w:tabs>
        <w:ind w:left="0" w:firstLine="0"/>
        <w:jc w:val="both"/>
        <w:rPr>
          <w:rFonts w:ascii="Tahoma" w:hAnsi="Tahoma" w:cs="Tahoma"/>
        </w:rPr>
      </w:pPr>
      <w:r w:rsidRPr="00E16B53">
        <w:rPr>
          <w:rFonts w:ascii="Tahoma" w:hAnsi="Tahoma" w:cs="Tahoma"/>
        </w:rPr>
        <w:t>koszty wynagrodzenia rzeczoznawców i ekspertów powołanych za zgodą Ubezpieczyciela w celu ustalenia okoliczności, przyczyn i rozmiaru szkody,</w:t>
      </w:r>
    </w:p>
    <w:p w14:paraId="5B4DD656" w14:textId="79F260EF" w:rsidR="00A65B77" w:rsidRPr="00E16B53" w:rsidRDefault="00A65B77" w:rsidP="00E16B53">
      <w:pPr>
        <w:numPr>
          <w:ilvl w:val="0"/>
          <w:numId w:val="59"/>
        </w:numPr>
        <w:tabs>
          <w:tab w:val="left" w:pos="426"/>
        </w:tabs>
        <w:ind w:left="0" w:firstLine="0"/>
        <w:jc w:val="both"/>
        <w:rPr>
          <w:rFonts w:ascii="Tahoma" w:hAnsi="Tahoma" w:cs="Tahoma"/>
        </w:rPr>
      </w:pPr>
      <w:r w:rsidRPr="00E16B53">
        <w:rPr>
          <w:rFonts w:ascii="Tahoma" w:hAnsi="Tahoma" w:cs="Tahoma"/>
        </w:rPr>
        <w:t xml:space="preserve">koszty obrony sądowej przed roszczeniami </w:t>
      </w:r>
      <w:r w:rsidR="00B71608" w:rsidRPr="00E16B53">
        <w:rPr>
          <w:rFonts w:ascii="Tahoma" w:hAnsi="Tahoma" w:cs="Tahoma"/>
        </w:rPr>
        <w:t>poszkodowanych lub uprawnionych,</w:t>
      </w:r>
    </w:p>
    <w:p w14:paraId="542498C0" w14:textId="280B28F7" w:rsidR="00A65B77" w:rsidRPr="00E16B53" w:rsidRDefault="00A65B77" w:rsidP="00E16B53">
      <w:pPr>
        <w:numPr>
          <w:ilvl w:val="0"/>
          <w:numId w:val="59"/>
        </w:numPr>
        <w:tabs>
          <w:tab w:val="left" w:pos="426"/>
        </w:tabs>
        <w:ind w:left="0" w:firstLine="0"/>
        <w:jc w:val="both"/>
        <w:rPr>
          <w:rFonts w:ascii="Tahoma" w:hAnsi="Tahoma" w:cs="Tahoma"/>
        </w:rPr>
      </w:pPr>
      <w:r w:rsidRPr="00E16B53">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B04F317" w14:textId="4B311644" w:rsidR="00A65B77" w:rsidRPr="00E16B53" w:rsidRDefault="00A65B77" w:rsidP="00E16B53">
      <w:pPr>
        <w:numPr>
          <w:ilvl w:val="0"/>
          <w:numId w:val="59"/>
        </w:numPr>
        <w:tabs>
          <w:tab w:val="left" w:pos="426"/>
        </w:tabs>
        <w:ind w:left="0" w:firstLine="0"/>
        <w:jc w:val="both"/>
        <w:rPr>
          <w:rFonts w:ascii="Tahoma" w:hAnsi="Tahoma" w:cs="Tahoma"/>
        </w:rPr>
      </w:pPr>
      <w:r w:rsidRPr="00E16B53">
        <w:rPr>
          <w:rFonts w:ascii="Tahoma" w:hAnsi="Tahoma" w:cs="Tahoma"/>
        </w:rPr>
        <w:t>koszty postępowań sądowych, w tym mediacji lub postępowania pojednawczego oraz koszty opłat administracyjnych, jeżeli Ubezpieczyciel wyraził</w:t>
      </w:r>
      <w:r w:rsidR="00B71608" w:rsidRPr="00E16B53">
        <w:rPr>
          <w:rFonts w:ascii="Tahoma" w:hAnsi="Tahoma" w:cs="Tahoma"/>
        </w:rPr>
        <w:t xml:space="preserve"> zgodę na pokrycie tych kosztów,</w:t>
      </w:r>
    </w:p>
    <w:p w14:paraId="09C0F985" w14:textId="0611F69A" w:rsidR="00B71608" w:rsidRPr="00E16B53" w:rsidRDefault="00B71608" w:rsidP="00E16B53">
      <w:pPr>
        <w:numPr>
          <w:ilvl w:val="0"/>
          <w:numId w:val="59"/>
        </w:numPr>
        <w:tabs>
          <w:tab w:val="left" w:pos="426"/>
        </w:tabs>
        <w:ind w:left="0" w:firstLine="0"/>
        <w:jc w:val="both"/>
        <w:rPr>
          <w:rFonts w:ascii="Tahoma" w:hAnsi="Tahoma" w:cs="Tahoma"/>
        </w:rPr>
      </w:pPr>
      <w:r w:rsidRPr="00E16B53">
        <w:rPr>
          <w:rFonts w:ascii="Tahoma" w:hAnsi="Tahoma" w:cs="Tahoma"/>
        </w:rPr>
        <w:t>zasądzone przez sąd odsetki od ubezpieczonego.</w:t>
      </w:r>
    </w:p>
    <w:p w14:paraId="27E9C010" w14:textId="77777777" w:rsidR="00BE56A2" w:rsidRPr="00E16B53" w:rsidRDefault="00BE56A2" w:rsidP="00A65B77">
      <w:pPr>
        <w:tabs>
          <w:tab w:val="left" w:pos="5346"/>
          <w:tab w:val="left" w:pos="5986"/>
        </w:tabs>
        <w:ind w:left="426"/>
        <w:jc w:val="both"/>
        <w:rPr>
          <w:rFonts w:ascii="Tahoma" w:hAnsi="Tahoma" w:cs="Tahoma"/>
        </w:rPr>
      </w:pPr>
    </w:p>
    <w:p w14:paraId="03671B4F" w14:textId="77777777" w:rsidR="00A65B77" w:rsidRPr="00E16B53" w:rsidRDefault="00A65B77" w:rsidP="00A65B77">
      <w:pPr>
        <w:tabs>
          <w:tab w:val="left" w:pos="5346"/>
          <w:tab w:val="left" w:pos="5986"/>
        </w:tabs>
        <w:jc w:val="both"/>
        <w:rPr>
          <w:rFonts w:ascii="Tahoma" w:hAnsi="Tahoma" w:cs="Tahoma"/>
          <w:b/>
        </w:rPr>
      </w:pPr>
      <w:r w:rsidRPr="00E16B53">
        <w:rPr>
          <w:rFonts w:ascii="Tahoma" w:hAnsi="Tahoma" w:cs="Tahoma"/>
          <w:b/>
        </w:rPr>
        <w:t>Wymagany zakres ubezpieczenia obejmuje w szczególności:</w:t>
      </w:r>
    </w:p>
    <w:p w14:paraId="258F63F7" w14:textId="77777777"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odpowiedzialność z tytułu szkód związanych z przeniesieniem ognia;</w:t>
      </w:r>
    </w:p>
    <w:p w14:paraId="66083E5A" w14:textId="77777777" w:rsidR="00E16B53" w:rsidRPr="00E16B53" w:rsidRDefault="00E16B53" w:rsidP="008F7415">
      <w:pPr>
        <w:pStyle w:val="Akapitzlist"/>
        <w:tabs>
          <w:tab w:val="left" w:pos="567"/>
        </w:tabs>
        <w:ind w:left="0"/>
        <w:jc w:val="both"/>
        <w:rPr>
          <w:rFonts w:ascii="Tahoma" w:hAnsi="Tahoma" w:cs="Tahoma"/>
          <w:sz w:val="20"/>
          <w:szCs w:val="20"/>
        </w:rPr>
      </w:pPr>
    </w:p>
    <w:p w14:paraId="08FAD266" w14:textId="2DC232A9"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 xml:space="preserve">odpowiedzialność z tytułu szkód powstałych w następstwie zalania mienia osób trzecich, w tym z tytułu </w:t>
      </w:r>
      <w:proofErr w:type="spellStart"/>
      <w:r w:rsidRPr="00E16B53">
        <w:rPr>
          <w:rFonts w:ascii="Tahoma" w:hAnsi="Tahoma" w:cs="Tahoma"/>
          <w:sz w:val="20"/>
          <w:szCs w:val="20"/>
        </w:rPr>
        <w:t>zalań</w:t>
      </w:r>
      <w:proofErr w:type="spellEnd"/>
      <w:r w:rsidRPr="00E16B53">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E16B53">
        <w:rPr>
          <w:rFonts w:ascii="Tahoma" w:hAnsi="Tahoma" w:cs="Tahoma"/>
          <w:sz w:val="20"/>
          <w:szCs w:val="20"/>
        </w:rPr>
        <w:t xml:space="preserve"> oraz szkód powstałych w trakcie prac związanych z poszukiwaniem i usuwaniem awarii</w:t>
      </w:r>
      <w:r w:rsidRPr="00E16B53">
        <w:rPr>
          <w:rFonts w:ascii="Tahoma" w:hAnsi="Tahoma" w:cs="Tahoma"/>
          <w:sz w:val="20"/>
          <w:szCs w:val="20"/>
        </w:rPr>
        <w:t>);</w:t>
      </w:r>
    </w:p>
    <w:p w14:paraId="5161BDAE" w14:textId="77777777" w:rsidR="00E16B53" w:rsidRPr="00E16B53" w:rsidRDefault="00E16B53" w:rsidP="008F7415">
      <w:pPr>
        <w:tabs>
          <w:tab w:val="left" w:pos="567"/>
        </w:tabs>
        <w:jc w:val="both"/>
        <w:rPr>
          <w:rFonts w:ascii="Tahoma" w:hAnsi="Tahoma" w:cs="Tahoma"/>
        </w:rPr>
      </w:pPr>
    </w:p>
    <w:p w14:paraId="19665A77" w14:textId="77777777"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odpowiedzialność za szkody wyrządzone przez prąd elektryczny, w tym przepięcia i przetężenia;</w:t>
      </w:r>
    </w:p>
    <w:p w14:paraId="29CD9220" w14:textId="77777777" w:rsidR="00E16B53" w:rsidRPr="00E16B53" w:rsidRDefault="00E16B53" w:rsidP="008F7415">
      <w:pPr>
        <w:tabs>
          <w:tab w:val="left" w:pos="567"/>
        </w:tabs>
        <w:jc w:val="both"/>
        <w:rPr>
          <w:rFonts w:ascii="Tahoma" w:hAnsi="Tahoma" w:cs="Tahoma"/>
        </w:rPr>
      </w:pPr>
    </w:p>
    <w:p w14:paraId="06A93EAE" w14:textId="77777777"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odpowiedzialność z tytułu niewykonania lub nienależytego wykonania zobowiązania;</w:t>
      </w:r>
    </w:p>
    <w:p w14:paraId="2CB2C6C2" w14:textId="77777777" w:rsidR="00E16B53" w:rsidRPr="00E16B53" w:rsidRDefault="00E16B53" w:rsidP="008F7415">
      <w:pPr>
        <w:tabs>
          <w:tab w:val="left" w:pos="567"/>
        </w:tabs>
        <w:jc w:val="both"/>
        <w:rPr>
          <w:rFonts w:ascii="Tahoma" w:hAnsi="Tahoma" w:cs="Tahoma"/>
        </w:rPr>
      </w:pPr>
    </w:p>
    <w:p w14:paraId="25D65C93" w14:textId="77777777"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odpowiedzialność z tytułu administrowania i zarządzania nieruchomościami;</w:t>
      </w:r>
    </w:p>
    <w:p w14:paraId="6F163E3E" w14:textId="77777777" w:rsidR="008F7415" w:rsidRPr="00E16B53" w:rsidRDefault="008F7415" w:rsidP="008F7415">
      <w:pPr>
        <w:pStyle w:val="Akapitzlist"/>
        <w:tabs>
          <w:tab w:val="left" w:pos="567"/>
        </w:tabs>
        <w:ind w:left="0"/>
        <w:jc w:val="both"/>
        <w:rPr>
          <w:rFonts w:ascii="Tahoma" w:hAnsi="Tahoma" w:cs="Tahoma"/>
          <w:sz w:val="20"/>
          <w:szCs w:val="20"/>
        </w:rPr>
      </w:pPr>
    </w:p>
    <w:p w14:paraId="2BAA3232" w14:textId="77777777" w:rsidR="00A65B77" w:rsidRPr="00BE56A2" w:rsidRDefault="00A65B77" w:rsidP="008F7415">
      <w:pPr>
        <w:pStyle w:val="Akapitzlist"/>
        <w:numPr>
          <w:ilvl w:val="1"/>
          <w:numId w:val="75"/>
        </w:numPr>
        <w:tabs>
          <w:tab w:val="left" w:pos="567"/>
        </w:tabs>
        <w:ind w:left="0" w:firstLine="0"/>
        <w:jc w:val="both"/>
        <w:rPr>
          <w:rFonts w:ascii="Tahoma" w:hAnsi="Tahoma" w:cs="Tahoma"/>
          <w:sz w:val="20"/>
          <w:szCs w:val="20"/>
        </w:rPr>
      </w:pPr>
      <w:r w:rsidRPr="00BE56A2">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E16B53" w:rsidRDefault="00A65B77" w:rsidP="008F7415">
      <w:pPr>
        <w:tabs>
          <w:tab w:val="left" w:pos="567"/>
        </w:tabs>
        <w:jc w:val="both"/>
        <w:rPr>
          <w:rFonts w:ascii="Tahoma" w:hAnsi="Tahoma" w:cs="Tahoma"/>
        </w:rPr>
      </w:pPr>
    </w:p>
    <w:p w14:paraId="2856149D" w14:textId="77777777" w:rsidR="00A65B77" w:rsidRPr="00E16B53"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czyste straty finansowe, w tym w szczególności:</w:t>
      </w:r>
    </w:p>
    <w:p w14:paraId="09619C1C" w14:textId="77777777" w:rsidR="00A65B77" w:rsidRPr="00E16B53" w:rsidRDefault="00A65B77" w:rsidP="008F7415">
      <w:pPr>
        <w:pStyle w:val="Akapitzlist"/>
        <w:numPr>
          <w:ilvl w:val="0"/>
          <w:numId w:val="68"/>
        </w:numPr>
        <w:tabs>
          <w:tab w:val="left" w:pos="567"/>
        </w:tabs>
        <w:ind w:left="0" w:firstLine="0"/>
        <w:jc w:val="both"/>
        <w:rPr>
          <w:rFonts w:ascii="Tahoma" w:hAnsi="Tahoma" w:cs="Tahoma"/>
          <w:sz w:val="20"/>
          <w:szCs w:val="20"/>
        </w:rPr>
      </w:pPr>
      <w:r w:rsidRPr="00E16B53">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E16B53" w:rsidRDefault="00A65B77" w:rsidP="008F7415">
      <w:pPr>
        <w:pStyle w:val="Akapitzlist"/>
        <w:numPr>
          <w:ilvl w:val="0"/>
          <w:numId w:val="68"/>
        </w:numPr>
        <w:tabs>
          <w:tab w:val="left" w:pos="567"/>
        </w:tabs>
        <w:ind w:left="0" w:firstLine="0"/>
        <w:jc w:val="both"/>
        <w:rPr>
          <w:rFonts w:ascii="Tahoma" w:hAnsi="Tahoma" w:cs="Tahoma"/>
          <w:sz w:val="20"/>
          <w:szCs w:val="20"/>
        </w:rPr>
      </w:pPr>
      <w:r w:rsidRPr="00E16B53">
        <w:rPr>
          <w:rFonts w:ascii="Tahoma" w:hAnsi="Tahoma" w:cs="Tahoma"/>
          <w:sz w:val="20"/>
          <w:szCs w:val="20"/>
        </w:rPr>
        <w:t>wynikające z braku możliwości lub ograniczonej możliwość prowadzenia działalności przez osobę trzecią,</w:t>
      </w:r>
    </w:p>
    <w:p w14:paraId="4729FB8B" w14:textId="77777777" w:rsidR="00A65B77" w:rsidRPr="00E16B53" w:rsidRDefault="00A65B77" w:rsidP="008F7415">
      <w:pPr>
        <w:pStyle w:val="Akapitzlist"/>
        <w:numPr>
          <w:ilvl w:val="0"/>
          <w:numId w:val="68"/>
        </w:numPr>
        <w:tabs>
          <w:tab w:val="left" w:pos="567"/>
        </w:tabs>
        <w:ind w:left="0" w:firstLine="0"/>
        <w:jc w:val="both"/>
        <w:rPr>
          <w:rFonts w:ascii="Tahoma" w:hAnsi="Tahoma" w:cs="Tahoma"/>
          <w:sz w:val="20"/>
          <w:szCs w:val="20"/>
        </w:rPr>
      </w:pPr>
      <w:r w:rsidRPr="00E16B53">
        <w:rPr>
          <w:rFonts w:ascii="Tahoma" w:hAnsi="Tahoma" w:cs="Tahoma"/>
          <w:sz w:val="20"/>
          <w:szCs w:val="20"/>
        </w:rPr>
        <w:lastRenderedPageBreak/>
        <w:t>poniesione przez osobę trzecią inną niż osoba, która doznała szkody rzeczowej lub szkody osobowej,</w:t>
      </w:r>
    </w:p>
    <w:p w14:paraId="16DFA6DE" w14:textId="77777777" w:rsidR="00A65B77" w:rsidRPr="00E16B53" w:rsidRDefault="00A65B77" w:rsidP="008F7415">
      <w:pPr>
        <w:tabs>
          <w:tab w:val="left" w:pos="567"/>
        </w:tabs>
        <w:jc w:val="both"/>
        <w:rPr>
          <w:rFonts w:ascii="Tahoma" w:hAnsi="Tahoma" w:cs="Tahoma"/>
        </w:rPr>
      </w:pPr>
      <w:r w:rsidRPr="00E16B53">
        <w:rPr>
          <w:rFonts w:ascii="Tahoma" w:hAnsi="Tahoma" w:cs="Tahoma"/>
        </w:rPr>
        <w:t>Ubezpieczyciel w ramach czystych strat finansowych nie odpowiada za szkody:</w:t>
      </w:r>
    </w:p>
    <w:p w14:paraId="1D11508B"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związane z działalnością:</w:t>
      </w:r>
    </w:p>
    <w:p w14:paraId="3C4B9952" w14:textId="2C5A7380" w:rsidR="00A65B77" w:rsidRPr="00E16B53" w:rsidRDefault="00A65B77" w:rsidP="008F7415">
      <w:pPr>
        <w:pStyle w:val="Akapitzlist"/>
        <w:tabs>
          <w:tab w:val="left" w:pos="426"/>
        </w:tabs>
        <w:ind w:left="0"/>
        <w:jc w:val="both"/>
        <w:rPr>
          <w:rFonts w:ascii="Tahoma" w:hAnsi="Tahoma" w:cs="Tahoma"/>
          <w:sz w:val="20"/>
          <w:szCs w:val="20"/>
        </w:rPr>
      </w:pPr>
      <w:r w:rsidRPr="00E16B53">
        <w:rPr>
          <w:rFonts w:ascii="Tahoma" w:hAnsi="Tahoma" w:cs="Tahoma"/>
          <w:sz w:val="20"/>
          <w:szCs w:val="20"/>
        </w:rPr>
        <w:t>-bankową, ubezpieczeniową, księgową, finansową lub leasingową oraz reklamową,</w:t>
      </w:r>
    </w:p>
    <w:p w14:paraId="3B45BACD" w14:textId="250DB9E9" w:rsidR="00A65B77" w:rsidRPr="00E16B53" w:rsidRDefault="00A65B77" w:rsidP="008F7415">
      <w:pPr>
        <w:pStyle w:val="Akapitzlist"/>
        <w:tabs>
          <w:tab w:val="left" w:pos="426"/>
        </w:tabs>
        <w:ind w:left="0"/>
        <w:jc w:val="both"/>
        <w:rPr>
          <w:rFonts w:ascii="Tahoma" w:hAnsi="Tahoma" w:cs="Tahoma"/>
          <w:sz w:val="20"/>
          <w:szCs w:val="20"/>
        </w:rPr>
      </w:pPr>
      <w:r w:rsidRPr="00E16B53">
        <w:rPr>
          <w:rFonts w:ascii="Tahoma" w:hAnsi="Tahoma" w:cs="Tahoma"/>
          <w:sz w:val="20"/>
          <w:szCs w:val="20"/>
        </w:rPr>
        <w:t>-dotyczącą przetwarzania danych lub instalacji oprogramowania,</w:t>
      </w:r>
    </w:p>
    <w:p w14:paraId="7D1C2668" w14:textId="1AA1F344" w:rsidR="00A65B77" w:rsidRPr="00E16B53" w:rsidRDefault="00A65B77" w:rsidP="008F7415">
      <w:pPr>
        <w:pStyle w:val="Akapitzlist"/>
        <w:tabs>
          <w:tab w:val="left" w:pos="426"/>
        </w:tabs>
        <w:ind w:left="0"/>
        <w:jc w:val="both"/>
        <w:rPr>
          <w:rFonts w:ascii="Tahoma" w:hAnsi="Tahoma" w:cs="Tahoma"/>
          <w:sz w:val="20"/>
          <w:szCs w:val="20"/>
        </w:rPr>
      </w:pPr>
      <w:r w:rsidRPr="00E16B53">
        <w:rPr>
          <w:rFonts w:ascii="Tahoma" w:hAnsi="Tahoma" w:cs="Tahoma"/>
          <w:sz w:val="20"/>
          <w:szCs w:val="20"/>
        </w:rPr>
        <w:t xml:space="preserve">-pośredników turystycznych i organizatorów turystyki, </w:t>
      </w:r>
    </w:p>
    <w:p w14:paraId="3BFA5F1D" w14:textId="51FE4674" w:rsidR="00A65B77" w:rsidRPr="00E16B53" w:rsidRDefault="00A65B77" w:rsidP="008F7415">
      <w:pPr>
        <w:pStyle w:val="Akapitzlist"/>
        <w:tabs>
          <w:tab w:val="left" w:pos="426"/>
        </w:tabs>
        <w:ind w:left="0"/>
        <w:jc w:val="both"/>
        <w:rPr>
          <w:rFonts w:ascii="Tahoma" w:hAnsi="Tahoma" w:cs="Tahoma"/>
          <w:sz w:val="20"/>
          <w:szCs w:val="20"/>
        </w:rPr>
      </w:pPr>
      <w:r w:rsidRPr="00E16B53">
        <w:rPr>
          <w:rFonts w:ascii="Tahoma" w:hAnsi="Tahoma" w:cs="Tahoma"/>
          <w:sz w:val="20"/>
          <w:szCs w:val="20"/>
        </w:rPr>
        <w:t>-polegającą na planowaniu, projektowaniu, kontroli, wycenie, kosztorysowaniu,</w:t>
      </w:r>
    </w:p>
    <w:p w14:paraId="0F1FB4C7" w14:textId="660AD89C" w:rsidR="00A65B77" w:rsidRPr="00E16B53" w:rsidRDefault="00A65B77" w:rsidP="008F7415">
      <w:pPr>
        <w:pStyle w:val="Akapitzlist"/>
        <w:tabs>
          <w:tab w:val="left" w:pos="426"/>
        </w:tabs>
        <w:ind w:left="0"/>
        <w:jc w:val="both"/>
        <w:rPr>
          <w:rFonts w:ascii="Tahoma" w:hAnsi="Tahoma" w:cs="Tahoma"/>
          <w:sz w:val="20"/>
          <w:szCs w:val="20"/>
        </w:rPr>
      </w:pPr>
      <w:r w:rsidRPr="00E16B53">
        <w:rPr>
          <w:rFonts w:ascii="Tahoma" w:hAnsi="Tahoma" w:cs="Tahoma"/>
          <w:sz w:val="20"/>
          <w:szCs w:val="20"/>
        </w:rPr>
        <w:t xml:space="preserve">-polegającą na świadczeniu usług hostingowych, dzierżawie serwera, dostawie </w:t>
      </w:r>
      <w:r w:rsidR="00D07249">
        <w:rPr>
          <w:rFonts w:ascii="Tahoma" w:hAnsi="Tahoma" w:cs="Tahoma"/>
          <w:sz w:val="20"/>
          <w:szCs w:val="20"/>
        </w:rPr>
        <w:t>I</w:t>
      </w:r>
      <w:r w:rsidRPr="00E16B53">
        <w:rPr>
          <w:rFonts w:ascii="Tahoma" w:hAnsi="Tahoma" w:cs="Tahoma"/>
          <w:sz w:val="20"/>
          <w:szCs w:val="20"/>
        </w:rPr>
        <w:t>nternetu, administracji systemami informatycznymi,</w:t>
      </w:r>
    </w:p>
    <w:p w14:paraId="4E66F695"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związane z wykonywaniem usług projektowych lub kierowaniem budową,</w:t>
      </w:r>
    </w:p>
    <w:p w14:paraId="5F0E861F"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wynikające z czynów nieuczciwej konkurencji, w tym z naruszenia tajemnicy przedsiębiorstwa, tajemnicy handlowej, zawodowej,</w:t>
      </w:r>
    </w:p>
    <w:p w14:paraId="4B3C44DA"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 xml:space="preserve">związane ze sprawowaniem funkcji członka organu władz spółki kapitałowej, </w:t>
      </w:r>
    </w:p>
    <w:p w14:paraId="0AF747A2"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związane z naruszeniem praw pracowniczych,</w:t>
      </w:r>
    </w:p>
    <w:p w14:paraId="4B83BD62" w14:textId="58BDA76E"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zakresu ubezpieczenia,</w:t>
      </w:r>
    </w:p>
    <w:p w14:paraId="180546E6"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16B53" w:rsidRDefault="00A65B77" w:rsidP="008F7415">
      <w:pPr>
        <w:pStyle w:val="Akapitzlist"/>
        <w:numPr>
          <w:ilvl w:val="0"/>
          <w:numId w:val="69"/>
        </w:numPr>
        <w:tabs>
          <w:tab w:val="left" w:pos="426"/>
        </w:tabs>
        <w:ind w:left="0" w:firstLine="0"/>
        <w:jc w:val="both"/>
        <w:rPr>
          <w:rFonts w:ascii="Tahoma" w:hAnsi="Tahoma" w:cs="Tahoma"/>
          <w:sz w:val="20"/>
          <w:szCs w:val="20"/>
        </w:rPr>
      </w:pPr>
      <w:r w:rsidRPr="00E16B53">
        <w:rPr>
          <w:rFonts w:ascii="Tahoma" w:hAnsi="Tahoma" w:cs="Tahoma"/>
          <w:sz w:val="20"/>
          <w:szCs w:val="20"/>
        </w:rPr>
        <w:t>w postaci kosztów związanych z wycofaniem produktu z rynku,</w:t>
      </w:r>
    </w:p>
    <w:p w14:paraId="788C80BF" w14:textId="77777777" w:rsidR="00A65B77" w:rsidRPr="00E16B53" w:rsidRDefault="00A65B77" w:rsidP="008F7415">
      <w:pPr>
        <w:pStyle w:val="Akapitzlist"/>
        <w:numPr>
          <w:ilvl w:val="0"/>
          <w:numId w:val="69"/>
        </w:numPr>
        <w:tabs>
          <w:tab w:val="left" w:pos="426"/>
          <w:tab w:val="left" w:pos="1134"/>
        </w:tabs>
        <w:ind w:left="0" w:firstLine="0"/>
        <w:jc w:val="both"/>
        <w:rPr>
          <w:rFonts w:ascii="Tahoma" w:hAnsi="Tahoma" w:cs="Tahoma"/>
          <w:sz w:val="20"/>
          <w:szCs w:val="20"/>
        </w:rPr>
      </w:pPr>
      <w:r w:rsidRPr="00E16B53">
        <w:rPr>
          <w:rFonts w:ascii="Tahoma" w:hAnsi="Tahoma" w:cs="Tahoma"/>
          <w:sz w:val="20"/>
          <w:szCs w:val="20"/>
        </w:rPr>
        <w:t>związane z dokonywaniem płatności,</w:t>
      </w:r>
    </w:p>
    <w:p w14:paraId="4134072A" w14:textId="6F6571CF" w:rsidR="00A65B77" w:rsidRPr="00E16B53" w:rsidRDefault="00A65B77" w:rsidP="008F7415">
      <w:pPr>
        <w:pStyle w:val="Akapitzlist"/>
        <w:numPr>
          <w:ilvl w:val="0"/>
          <w:numId w:val="69"/>
        </w:numPr>
        <w:tabs>
          <w:tab w:val="left" w:pos="426"/>
          <w:tab w:val="left" w:pos="1134"/>
        </w:tabs>
        <w:ind w:left="0" w:firstLine="0"/>
        <w:jc w:val="both"/>
        <w:rPr>
          <w:rFonts w:ascii="Tahoma" w:hAnsi="Tahoma" w:cs="Tahoma"/>
          <w:b/>
          <w:sz w:val="20"/>
          <w:szCs w:val="20"/>
        </w:rPr>
      </w:pPr>
      <w:r w:rsidRPr="00E16B53">
        <w:rPr>
          <w:rFonts w:ascii="Tahoma" w:hAnsi="Tahoma" w:cs="Tahoma"/>
          <w:sz w:val="20"/>
          <w:szCs w:val="20"/>
        </w:rPr>
        <w:t>wynikające z niedotrzymania terminów, przy czym wyłączenie to nie będzie miało zastosowania do odpowiedzialności JST w związku z wydaniem lub niewydaniem decyzji administracyjnych lub aktów normatywnych prawa miejscowego,</w:t>
      </w:r>
    </w:p>
    <w:p w14:paraId="04039FC4" w14:textId="77777777" w:rsidR="00A65B77" w:rsidRPr="00E16B53" w:rsidRDefault="00A65B77" w:rsidP="008F7415">
      <w:pPr>
        <w:pStyle w:val="Akapitzlist"/>
        <w:numPr>
          <w:ilvl w:val="0"/>
          <w:numId w:val="69"/>
        </w:numPr>
        <w:tabs>
          <w:tab w:val="left" w:pos="426"/>
          <w:tab w:val="left" w:pos="1134"/>
        </w:tabs>
        <w:ind w:left="0" w:firstLine="0"/>
        <w:jc w:val="both"/>
        <w:rPr>
          <w:rFonts w:ascii="Tahoma" w:hAnsi="Tahoma" w:cs="Tahoma"/>
          <w:sz w:val="20"/>
          <w:szCs w:val="20"/>
        </w:rPr>
      </w:pPr>
      <w:r w:rsidRPr="00E16B53">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D79DC49" w:rsidR="00605E35" w:rsidRPr="00E16B53" w:rsidRDefault="00A65B77" w:rsidP="008F7415">
      <w:pPr>
        <w:tabs>
          <w:tab w:val="left" w:pos="567"/>
        </w:tabs>
        <w:jc w:val="both"/>
        <w:rPr>
          <w:rFonts w:ascii="Tahoma" w:hAnsi="Tahoma" w:cs="Tahoma"/>
        </w:rPr>
      </w:pPr>
      <w:r w:rsidRPr="00BE56A2">
        <w:rPr>
          <w:rFonts w:ascii="Tahoma" w:hAnsi="Tahoma" w:cs="Tahoma"/>
          <w:b/>
        </w:rPr>
        <w:t xml:space="preserve">limit odpowiedzialności </w:t>
      </w:r>
      <w:r w:rsidR="00E16B53" w:rsidRPr="00BE56A2">
        <w:rPr>
          <w:rFonts w:ascii="Tahoma" w:hAnsi="Tahoma" w:cs="Tahoma"/>
          <w:b/>
        </w:rPr>
        <w:t>1</w:t>
      </w:r>
      <w:r w:rsidRPr="00BE56A2">
        <w:rPr>
          <w:rFonts w:ascii="Tahoma" w:hAnsi="Tahoma" w:cs="Tahoma"/>
          <w:b/>
        </w:rPr>
        <w:t>00</w:t>
      </w:r>
      <w:r w:rsidR="00E16B53" w:rsidRPr="00BE56A2">
        <w:rPr>
          <w:rFonts w:ascii="Tahoma" w:hAnsi="Tahoma" w:cs="Tahoma"/>
          <w:b/>
        </w:rPr>
        <w:t>.</w:t>
      </w:r>
      <w:r w:rsidRPr="00BE56A2">
        <w:rPr>
          <w:rFonts w:ascii="Tahoma" w:hAnsi="Tahoma" w:cs="Tahoma"/>
          <w:b/>
        </w:rPr>
        <w:t xml:space="preserve">000,00 zł na jeden i wszystkie wypadki ubezpieczeniowe </w:t>
      </w:r>
      <w:r w:rsidRPr="00BE56A2">
        <w:rPr>
          <w:rFonts w:ascii="Tahoma" w:hAnsi="Tahoma" w:cs="Tahoma"/>
        </w:rPr>
        <w:t>(niniejszy limit nie ma zastosowania przy odpowiedzialności JST w związku z wydaniem lub niewydaniem decyzji administracyjnych lub aktów normatywnych prawa</w:t>
      </w:r>
      <w:r w:rsidR="00605E35" w:rsidRPr="00BE56A2">
        <w:rPr>
          <w:rFonts w:ascii="Tahoma" w:hAnsi="Tahoma" w:cs="Tahoma"/>
        </w:rPr>
        <w:t xml:space="preserve"> </w:t>
      </w:r>
      <w:r w:rsidRPr="00BE56A2">
        <w:rPr>
          <w:rFonts w:ascii="Tahoma" w:hAnsi="Tahoma" w:cs="Tahoma"/>
        </w:rPr>
        <w:t>miejscowego);</w:t>
      </w:r>
    </w:p>
    <w:p w14:paraId="1A14DCF3" w14:textId="31777192" w:rsidR="00A65B77" w:rsidRPr="00E16B53" w:rsidRDefault="00A65B77" w:rsidP="008F7415">
      <w:pPr>
        <w:tabs>
          <w:tab w:val="left" w:pos="567"/>
        </w:tabs>
        <w:jc w:val="both"/>
        <w:rPr>
          <w:rFonts w:ascii="Tahoma" w:hAnsi="Tahoma" w:cs="Tahoma"/>
        </w:rPr>
      </w:pPr>
    </w:p>
    <w:p w14:paraId="09E85A69" w14:textId="77777777" w:rsidR="008F7415" w:rsidRPr="00BE56A2" w:rsidRDefault="00A65B77" w:rsidP="008F7415">
      <w:pPr>
        <w:pStyle w:val="Akapitzlist"/>
        <w:numPr>
          <w:ilvl w:val="1"/>
          <w:numId w:val="75"/>
        </w:numPr>
        <w:tabs>
          <w:tab w:val="left" w:pos="567"/>
        </w:tabs>
        <w:ind w:left="0" w:firstLine="0"/>
        <w:jc w:val="both"/>
        <w:rPr>
          <w:rFonts w:ascii="Tahoma" w:hAnsi="Tahoma" w:cs="Tahoma"/>
          <w:b/>
          <w:sz w:val="20"/>
          <w:szCs w:val="20"/>
        </w:rPr>
      </w:pPr>
      <w:bookmarkStart w:id="9" w:name="_Hlk64990025"/>
      <w:r w:rsidRPr="00E16B53">
        <w:rPr>
          <w:rFonts w:ascii="Tahoma" w:hAnsi="Tahoma" w:cs="Tahoma"/>
          <w:sz w:val="20"/>
          <w:szCs w:val="20"/>
        </w:rPr>
        <w:t xml:space="preserve">szkody wynikające </w:t>
      </w:r>
      <w:r w:rsidR="00705C25" w:rsidRPr="00E16B53">
        <w:rPr>
          <w:rFonts w:ascii="Tahoma" w:hAnsi="Tahoma" w:cs="Tahoma"/>
          <w:sz w:val="20"/>
          <w:szCs w:val="20"/>
        </w:rPr>
        <w:t>z uszkodzenia</w:t>
      </w:r>
      <w:r w:rsidRPr="00E16B53">
        <w:rPr>
          <w:rFonts w:ascii="Tahoma" w:hAnsi="Tahoma" w:cs="Tahoma"/>
          <w:sz w:val="20"/>
          <w:szCs w:val="20"/>
        </w:rPr>
        <w:t>, zniszczenia</w:t>
      </w:r>
      <w:r w:rsidR="00705C25" w:rsidRPr="00E16B53">
        <w:rPr>
          <w:rFonts w:ascii="Tahoma" w:hAnsi="Tahoma" w:cs="Tahoma"/>
          <w:sz w:val="20"/>
          <w:szCs w:val="20"/>
        </w:rPr>
        <w:t>,</w:t>
      </w:r>
      <w:r w:rsidRPr="00E16B53">
        <w:rPr>
          <w:rFonts w:ascii="Tahoma" w:hAnsi="Tahoma" w:cs="Tahoma"/>
          <w:sz w:val="20"/>
          <w:szCs w:val="20"/>
        </w:rPr>
        <w:t xml:space="preserve"> </w:t>
      </w:r>
      <w:r w:rsidR="00705C25" w:rsidRPr="00E16B53">
        <w:rPr>
          <w:rFonts w:ascii="Tahoma" w:hAnsi="Tahoma" w:cs="Tahoma"/>
          <w:sz w:val="20"/>
          <w:szCs w:val="20"/>
        </w:rPr>
        <w:t xml:space="preserve">utraty </w:t>
      </w:r>
      <w:r w:rsidRPr="00E16B53">
        <w:rPr>
          <w:rFonts w:ascii="Tahoma" w:hAnsi="Tahoma" w:cs="Tahoma"/>
          <w:sz w:val="20"/>
          <w:szCs w:val="20"/>
        </w:rPr>
        <w:t xml:space="preserve">lub zaginięcia dokumentów </w:t>
      </w:r>
      <w:r w:rsidR="00705C25" w:rsidRPr="00E16B53">
        <w:rPr>
          <w:rFonts w:ascii="Tahoma" w:hAnsi="Tahoma" w:cs="Tahoma"/>
          <w:sz w:val="20"/>
          <w:szCs w:val="20"/>
        </w:rPr>
        <w:t xml:space="preserve">osób trzecich, w tym </w:t>
      </w:r>
      <w:r w:rsidRPr="00BE56A2">
        <w:rPr>
          <w:rFonts w:ascii="Tahoma" w:hAnsi="Tahoma" w:cs="Tahoma"/>
          <w:sz w:val="20"/>
          <w:szCs w:val="20"/>
        </w:rPr>
        <w:t>powierzonych ubezpieczonemu przez osoby trzecie w związku z prowadzoną przez niego działalnością</w:t>
      </w:r>
      <w:bookmarkEnd w:id="9"/>
    </w:p>
    <w:p w14:paraId="2D6D1957" w14:textId="08F3BEB8" w:rsidR="00A65B77" w:rsidRPr="00E16B53" w:rsidRDefault="00A65B77" w:rsidP="008F7415">
      <w:pPr>
        <w:pStyle w:val="Akapitzlist"/>
        <w:tabs>
          <w:tab w:val="left" w:pos="567"/>
        </w:tabs>
        <w:ind w:left="0"/>
        <w:jc w:val="both"/>
        <w:rPr>
          <w:rFonts w:ascii="Tahoma" w:hAnsi="Tahoma" w:cs="Tahoma"/>
          <w:b/>
          <w:sz w:val="20"/>
          <w:szCs w:val="20"/>
        </w:rPr>
      </w:pPr>
      <w:r w:rsidRPr="00BE56A2">
        <w:rPr>
          <w:rFonts w:ascii="Tahoma" w:hAnsi="Tahoma" w:cs="Tahoma"/>
          <w:b/>
          <w:sz w:val="20"/>
          <w:szCs w:val="20"/>
        </w:rPr>
        <w:t>limit odpowiedzialności na jeden i wszystkie wypadki ubezpieczeniowe</w:t>
      </w:r>
      <w:r w:rsidR="00E16B53" w:rsidRPr="00BE56A2">
        <w:rPr>
          <w:rFonts w:ascii="Tahoma" w:hAnsi="Tahoma" w:cs="Tahoma"/>
          <w:b/>
          <w:sz w:val="20"/>
          <w:szCs w:val="20"/>
        </w:rPr>
        <w:t>:50.000,00 zł</w:t>
      </w:r>
    </w:p>
    <w:p w14:paraId="292BAC4B" w14:textId="77777777" w:rsidR="00E16B53" w:rsidRPr="00E16B53" w:rsidRDefault="00E16B53" w:rsidP="008F7415">
      <w:pPr>
        <w:pStyle w:val="Akapitzlist"/>
        <w:tabs>
          <w:tab w:val="left" w:pos="567"/>
        </w:tabs>
        <w:ind w:left="0"/>
        <w:jc w:val="both"/>
        <w:rPr>
          <w:rFonts w:ascii="Tahoma" w:hAnsi="Tahoma" w:cs="Tahoma"/>
          <w:b/>
          <w:sz w:val="20"/>
          <w:szCs w:val="20"/>
        </w:rPr>
      </w:pPr>
    </w:p>
    <w:p w14:paraId="4D71E7E3" w14:textId="77777777" w:rsidR="00A65B77" w:rsidRPr="003A7B49" w:rsidRDefault="00A65B77" w:rsidP="008F7415">
      <w:pPr>
        <w:pStyle w:val="Akapitzlist"/>
        <w:numPr>
          <w:ilvl w:val="1"/>
          <w:numId w:val="75"/>
        </w:numPr>
        <w:tabs>
          <w:tab w:val="left" w:pos="567"/>
        </w:tabs>
        <w:ind w:left="0" w:firstLine="0"/>
        <w:jc w:val="both"/>
        <w:rPr>
          <w:rFonts w:ascii="Tahoma" w:hAnsi="Tahoma" w:cs="Tahoma"/>
          <w:b/>
          <w:sz w:val="20"/>
          <w:szCs w:val="20"/>
        </w:rPr>
      </w:pPr>
      <w:r w:rsidRPr="00E16B53">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064B1F4" w14:textId="77777777" w:rsidR="003A7B49" w:rsidRPr="003A7B49" w:rsidRDefault="003A7B49" w:rsidP="008F7415">
      <w:pPr>
        <w:tabs>
          <w:tab w:val="left" w:pos="567"/>
        </w:tabs>
        <w:jc w:val="both"/>
        <w:rPr>
          <w:rFonts w:ascii="Tahoma" w:hAnsi="Tahoma" w:cs="Tahoma"/>
          <w:b/>
        </w:rPr>
      </w:pPr>
    </w:p>
    <w:p w14:paraId="25D9BBAB" w14:textId="48F6232A" w:rsidR="00A65B77" w:rsidRPr="003A7B49" w:rsidRDefault="00A65B77" w:rsidP="008F7415">
      <w:pPr>
        <w:pStyle w:val="Akapitzlist"/>
        <w:numPr>
          <w:ilvl w:val="1"/>
          <w:numId w:val="75"/>
        </w:numPr>
        <w:tabs>
          <w:tab w:val="left" w:pos="567"/>
        </w:tabs>
        <w:ind w:left="0" w:firstLine="0"/>
        <w:jc w:val="both"/>
        <w:rPr>
          <w:rFonts w:ascii="Tahoma" w:hAnsi="Tahoma" w:cs="Tahoma"/>
          <w:b/>
          <w:sz w:val="20"/>
          <w:szCs w:val="20"/>
        </w:rPr>
      </w:pPr>
      <w:r w:rsidRPr="00E16B53">
        <w:rPr>
          <w:rFonts w:ascii="Tahoma" w:hAnsi="Tahoma" w:cs="Tahoma"/>
          <w:sz w:val="20"/>
          <w:szCs w:val="20"/>
        </w:rPr>
        <w:t>odpowiedzialność za szkody wyrządzone przez podopiecznych</w:t>
      </w:r>
      <w:r w:rsidR="003A7B49">
        <w:rPr>
          <w:rFonts w:ascii="Tahoma" w:hAnsi="Tahoma" w:cs="Tahoma"/>
          <w:sz w:val="20"/>
          <w:szCs w:val="20"/>
        </w:rPr>
        <w:t xml:space="preserve">, w tym osoby niepełnosprawne, </w:t>
      </w:r>
      <w:r w:rsidRPr="00E16B53">
        <w:rPr>
          <w:rFonts w:ascii="Tahoma" w:hAnsi="Tahoma" w:cs="Tahoma"/>
          <w:sz w:val="20"/>
          <w:szCs w:val="20"/>
        </w:rPr>
        <w:t>w czasie sprawowania opieki (w tym również szkody powstałe w związku z użytkowaniem wózków inwalidzkich);</w:t>
      </w:r>
    </w:p>
    <w:p w14:paraId="4247559A" w14:textId="77777777" w:rsidR="003A7B49" w:rsidRPr="003A7B49" w:rsidRDefault="003A7B49" w:rsidP="008F7415">
      <w:pPr>
        <w:tabs>
          <w:tab w:val="left" w:pos="567"/>
        </w:tabs>
        <w:jc w:val="both"/>
        <w:rPr>
          <w:rFonts w:ascii="Tahoma" w:hAnsi="Tahoma" w:cs="Tahoma"/>
          <w:b/>
        </w:rPr>
      </w:pPr>
    </w:p>
    <w:p w14:paraId="2D015E8C" w14:textId="77777777" w:rsidR="00A65B77" w:rsidRPr="003A7B49" w:rsidRDefault="00A65B77" w:rsidP="008F7415">
      <w:pPr>
        <w:pStyle w:val="Akapitzlist"/>
        <w:numPr>
          <w:ilvl w:val="1"/>
          <w:numId w:val="75"/>
        </w:numPr>
        <w:tabs>
          <w:tab w:val="left" w:pos="567"/>
        </w:tabs>
        <w:ind w:left="0" w:firstLine="0"/>
        <w:jc w:val="both"/>
        <w:rPr>
          <w:rFonts w:ascii="Tahoma" w:hAnsi="Tahoma" w:cs="Tahoma"/>
          <w:b/>
          <w:sz w:val="20"/>
          <w:szCs w:val="20"/>
        </w:rPr>
      </w:pPr>
      <w:r w:rsidRPr="003A7B49">
        <w:rPr>
          <w:rFonts w:ascii="Tahoma" w:hAnsi="Tahoma" w:cs="Tahoma"/>
          <w:bCs/>
          <w:sz w:val="20"/>
          <w:szCs w:val="20"/>
        </w:rPr>
        <w:t>odpowiedzialność za szkody</w:t>
      </w:r>
      <w:r w:rsidRPr="003A7B4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453F701" w14:textId="77777777" w:rsidR="003A7B49" w:rsidRPr="003A7B49" w:rsidRDefault="003A7B49" w:rsidP="008F7415">
      <w:pPr>
        <w:tabs>
          <w:tab w:val="left" w:pos="567"/>
        </w:tabs>
        <w:jc w:val="both"/>
        <w:rPr>
          <w:rFonts w:ascii="Tahoma" w:hAnsi="Tahoma" w:cs="Tahoma"/>
          <w:b/>
        </w:rPr>
      </w:pPr>
    </w:p>
    <w:p w14:paraId="1186EC39" w14:textId="0182209E" w:rsidR="00A65B77" w:rsidRPr="003A7B49" w:rsidRDefault="00A65B77" w:rsidP="008F7415">
      <w:pPr>
        <w:pStyle w:val="Akapitzlist"/>
        <w:numPr>
          <w:ilvl w:val="1"/>
          <w:numId w:val="75"/>
        </w:numPr>
        <w:tabs>
          <w:tab w:val="left" w:pos="567"/>
        </w:tabs>
        <w:ind w:left="0" w:firstLine="0"/>
        <w:jc w:val="both"/>
        <w:rPr>
          <w:rFonts w:ascii="Tahoma" w:hAnsi="Tahoma" w:cs="Tahoma"/>
          <w:b/>
          <w:sz w:val="20"/>
          <w:szCs w:val="20"/>
        </w:rPr>
      </w:pPr>
      <w:r w:rsidRPr="00BE56A2">
        <w:rPr>
          <w:rFonts w:ascii="Tahoma" w:hAnsi="Tahoma" w:cs="Tahoma"/>
          <w:sz w:val="20"/>
          <w:szCs w:val="20"/>
        </w:rPr>
        <w:t xml:space="preserve">odpowiedzialność za szkody powstałe na terenie obiektów sportowo-rekreacyjnych, kulturalnych, świetlic, placów zabaw, </w:t>
      </w:r>
      <w:r w:rsidR="003A7B49" w:rsidRPr="00BE56A2">
        <w:rPr>
          <w:rFonts w:ascii="Tahoma" w:hAnsi="Tahoma" w:cs="Tahoma"/>
          <w:sz w:val="20"/>
          <w:szCs w:val="20"/>
        </w:rPr>
        <w:t xml:space="preserve">siłowni zewnętrznych, </w:t>
      </w:r>
      <w:r w:rsidR="008F7415" w:rsidRPr="00BE56A2">
        <w:rPr>
          <w:rFonts w:ascii="Tahoma" w:hAnsi="Tahoma" w:cs="Tahoma"/>
          <w:sz w:val="20"/>
          <w:szCs w:val="20"/>
        </w:rPr>
        <w:t xml:space="preserve">na terenie </w:t>
      </w:r>
      <w:r w:rsidR="003A7B49" w:rsidRPr="00BE56A2">
        <w:rPr>
          <w:rFonts w:ascii="Tahoma" w:hAnsi="Tahoma" w:cs="Tahoma"/>
          <w:sz w:val="20"/>
          <w:szCs w:val="20"/>
        </w:rPr>
        <w:t xml:space="preserve">pola biwakowego, </w:t>
      </w:r>
      <w:r w:rsidRPr="00BE56A2">
        <w:rPr>
          <w:rFonts w:ascii="Tahoma" w:hAnsi="Tahoma" w:cs="Tahoma"/>
          <w:sz w:val="20"/>
          <w:szCs w:val="20"/>
        </w:rPr>
        <w:t>parków, skwerów, cmentarz</w:t>
      </w:r>
      <w:r w:rsidR="00BE56A2" w:rsidRPr="00BE56A2">
        <w:rPr>
          <w:rFonts w:ascii="Tahoma" w:hAnsi="Tahoma" w:cs="Tahoma"/>
          <w:sz w:val="20"/>
          <w:szCs w:val="20"/>
        </w:rPr>
        <w:t>a wojennego,</w:t>
      </w:r>
      <w:r w:rsidR="003A7B49" w:rsidRPr="00BE56A2">
        <w:rPr>
          <w:rFonts w:ascii="Tahoma" w:hAnsi="Tahoma" w:cs="Tahoma"/>
          <w:sz w:val="20"/>
          <w:szCs w:val="20"/>
        </w:rPr>
        <w:t xml:space="preserve"> na terenach rekreacyjnych przy jeziorach </w:t>
      </w:r>
      <w:r w:rsidRPr="00BE56A2">
        <w:rPr>
          <w:rFonts w:ascii="Tahoma" w:hAnsi="Tahoma" w:cs="Tahoma"/>
          <w:color w:val="000000"/>
          <w:sz w:val="20"/>
          <w:szCs w:val="20"/>
        </w:rPr>
        <w:t>należących</w:t>
      </w:r>
      <w:r w:rsidRPr="00E16B53">
        <w:rPr>
          <w:rFonts w:ascii="Tahoma" w:hAnsi="Tahoma" w:cs="Tahoma"/>
          <w:color w:val="000000"/>
          <w:sz w:val="20"/>
          <w:szCs w:val="20"/>
        </w:rPr>
        <w:t xml:space="preserve"> i/lub administrowanych przez Ubezpieczającego/Ubezpieczonego, wyrządzone osobom trzecim (w tym uczniom i wychowankom placówek oświatowo-wychowawczych) korzystającym z tych obiektów;</w:t>
      </w:r>
    </w:p>
    <w:p w14:paraId="2CBADC1D" w14:textId="77777777" w:rsidR="003A7B49" w:rsidRPr="00E16B53" w:rsidRDefault="003A7B49" w:rsidP="008F7415">
      <w:pPr>
        <w:pStyle w:val="Akapitzlist"/>
        <w:tabs>
          <w:tab w:val="left" w:pos="567"/>
        </w:tabs>
        <w:ind w:left="0"/>
        <w:jc w:val="both"/>
        <w:rPr>
          <w:rFonts w:ascii="Tahoma" w:hAnsi="Tahoma" w:cs="Tahoma"/>
          <w:b/>
          <w:sz w:val="20"/>
          <w:szCs w:val="20"/>
        </w:rPr>
      </w:pPr>
    </w:p>
    <w:p w14:paraId="00210953" w14:textId="364FCA91" w:rsidR="00A65B77" w:rsidRPr="003A7B49" w:rsidRDefault="00A65B77" w:rsidP="008F7415">
      <w:pPr>
        <w:pStyle w:val="Akapitzlist"/>
        <w:numPr>
          <w:ilvl w:val="1"/>
          <w:numId w:val="75"/>
        </w:numPr>
        <w:tabs>
          <w:tab w:val="left" w:pos="567"/>
        </w:tabs>
        <w:ind w:left="0" w:firstLine="0"/>
        <w:jc w:val="both"/>
        <w:rPr>
          <w:rFonts w:ascii="Tahoma" w:hAnsi="Tahoma" w:cs="Tahoma"/>
          <w:b/>
          <w:sz w:val="20"/>
          <w:szCs w:val="20"/>
        </w:rPr>
      </w:pPr>
      <w:bookmarkStart w:id="10" w:name="_Hlk64990053"/>
      <w:r w:rsidRPr="00E16B53">
        <w:rPr>
          <w:rFonts w:ascii="Tahoma" w:hAnsi="Tahoma" w:cs="Tahoma"/>
          <w:iCs/>
          <w:sz w:val="20"/>
          <w:szCs w:val="20"/>
        </w:rPr>
        <w:t>odpowiedzialność</w:t>
      </w:r>
      <w:r w:rsidRPr="00E16B53">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w:t>
      </w:r>
      <w:r w:rsidR="008F7415">
        <w:rPr>
          <w:rFonts w:ascii="Tahoma" w:hAnsi="Tahoma" w:cs="Tahoma"/>
          <w:iCs/>
          <w:color w:val="000000"/>
          <w:sz w:val="20"/>
          <w:szCs w:val="20"/>
        </w:rPr>
        <w:t xml:space="preserve"> </w:t>
      </w:r>
      <w:r w:rsidRPr="00E16B53">
        <w:rPr>
          <w:rFonts w:ascii="Tahoma" w:hAnsi="Tahoma" w:cs="Tahoma"/>
          <w:iCs/>
          <w:color w:val="000000"/>
          <w:sz w:val="20"/>
          <w:szCs w:val="20"/>
        </w:rPr>
        <w:t>Ubezpieczonego i/lub przez niego administrowanych/</w:t>
      </w:r>
      <w:r w:rsidR="008F7415">
        <w:rPr>
          <w:rFonts w:ascii="Tahoma" w:hAnsi="Tahoma" w:cs="Tahoma"/>
          <w:iCs/>
          <w:color w:val="000000"/>
          <w:sz w:val="20"/>
          <w:szCs w:val="20"/>
        </w:rPr>
        <w:t xml:space="preserve"> </w:t>
      </w:r>
      <w:r w:rsidRPr="00E16B53">
        <w:rPr>
          <w:rFonts w:ascii="Tahoma" w:hAnsi="Tahoma" w:cs="Tahoma"/>
          <w:iCs/>
          <w:color w:val="000000"/>
          <w:sz w:val="20"/>
          <w:szCs w:val="20"/>
        </w:rPr>
        <w:t>zarządzanych</w:t>
      </w:r>
      <w:bookmarkEnd w:id="10"/>
      <w:r w:rsidRPr="00E16B53">
        <w:rPr>
          <w:rFonts w:ascii="Tahoma" w:hAnsi="Tahoma" w:cs="Tahoma"/>
          <w:iCs/>
          <w:color w:val="000000"/>
          <w:sz w:val="20"/>
          <w:szCs w:val="20"/>
        </w:rPr>
        <w:t>;</w:t>
      </w:r>
    </w:p>
    <w:p w14:paraId="20A80CB9" w14:textId="77777777" w:rsidR="003A7B49" w:rsidRPr="003A7B49" w:rsidRDefault="003A7B49" w:rsidP="008F7415">
      <w:pPr>
        <w:tabs>
          <w:tab w:val="left" w:pos="567"/>
        </w:tabs>
        <w:jc w:val="both"/>
        <w:rPr>
          <w:rFonts w:ascii="Tahoma" w:hAnsi="Tahoma" w:cs="Tahoma"/>
          <w:b/>
        </w:rPr>
      </w:pPr>
    </w:p>
    <w:p w14:paraId="0E6F54A0" w14:textId="77777777" w:rsidR="00A65B77" w:rsidRPr="00E16B53" w:rsidRDefault="00A65B77" w:rsidP="008F7415">
      <w:pPr>
        <w:pStyle w:val="Akapitzlist"/>
        <w:numPr>
          <w:ilvl w:val="1"/>
          <w:numId w:val="75"/>
        </w:numPr>
        <w:tabs>
          <w:tab w:val="left" w:pos="567"/>
        </w:tabs>
        <w:ind w:left="0" w:firstLine="0"/>
        <w:jc w:val="both"/>
        <w:rPr>
          <w:rFonts w:ascii="Tahoma" w:hAnsi="Tahoma" w:cs="Tahoma"/>
          <w:b/>
          <w:sz w:val="20"/>
          <w:szCs w:val="20"/>
        </w:rPr>
      </w:pPr>
      <w:r w:rsidRPr="00E16B53">
        <w:rPr>
          <w:rFonts w:ascii="Tahoma" w:hAnsi="Tahoma" w:cs="Tahoma"/>
          <w:sz w:val="20"/>
          <w:szCs w:val="20"/>
        </w:rPr>
        <w:t xml:space="preserve">odpowiedzialność cywilna za szkody w środowisku naturalnym </w:t>
      </w:r>
      <w:r w:rsidRPr="00E16B53">
        <w:rPr>
          <w:rFonts w:ascii="Tahoma" w:hAnsi="Tahoma" w:cs="Tahoma"/>
          <w:bCs/>
          <w:sz w:val="20"/>
          <w:szCs w:val="20"/>
        </w:rPr>
        <w:t xml:space="preserve">powstałe w związku z przedostaniem się niebezpiecznych substancji do powietrza, wody lub gruntu, a także wszelkie koszty poniesione </w:t>
      </w:r>
      <w:r w:rsidRPr="00E16B53">
        <w:rPr>
          <w:rFonts w:ascii="Tahoma" w:hAnsi="Tahoma" w:cs="Tahoma"/>
          <w:sz w:val="20"/>
          <w:szCs w:val="20"/>
        </w:rPr>
        <w:t xml:space="preserve">przez osoby trzecie </w:t>
      </w:r>
      <w:r w:rsidRPr="00E16B53">
        <w:rPr>
          <w:rFonts w:ascii="Tahoma" w:hAnsi="Tahoma" w:cs="Tahoma"/>
          <w:bCs/>
          <w:sz w:val="20"/>
          <w:szCs w:val="20"/>
        </w:rPr>
        <w:t xml:space="preserve">w celu usunięcia i oczyszczenia z powietrza, wody lub gruntu </w:t>
      </w:r>
      <w:r w:rsidRPr="00E16B53">
        <w:rPr>
          <w:rFonts w:ascii="Tahoma" w:hAnsi="Tahoma" w:cs="Tahoma"/>
          <w:sz w:val="20"/>
          <w:szCs w:val="20"/>
        </w:rPr>
        <w:t xml:space="preserve">substancji niebezpiecznej oraz jej utylizacji, w tym </w:t>
      </w:r>
      <w:r w:rsidRPr="00E16B53">
        <w:rPr>
          <w:rFonts w:ascii="Tahoma" w:hAnsi="Tahoma" w:cs="Tahoma"/>
          <w:sz w:val="20"/>
          <w:szCs w:val="20"/>
        </w:rPr>
        <w:lastRenderedPageBreak/>
        <w:t>również w związku z posiadaniem i użytkowaniem pojazdów, pod warunkiem łącznego spełnienia następujących warunków:</w:t>
      </w:r>
    </w:p>
    <w:p w14:paraId="600E3CB1" w14:textId="77777777" w:rsidR="00A65B77" w:rsidRPr="00E16B53" w:rsidRDefault="00A65B77" w:rsidP="008F7415">
      <w:pPr>
        <w:tabs>
          <w:tab w:val="left" w:pos="567"/>
        </w:tabs>
        <w:autoSpaceDE w:val="0"/>
        <w:autoSpaceDN w:val="0"/>
        <w:adjustRightInd w:val="0"/>
        <w:rPr>
          <w:rFonts w:ascii="Tahoma" w:hAnsi="Tahoma" w:cs="Tahoma"/>
        </w:rPr>
      </w:pPr>
      <w:r w:rsidRPr="00E16B53">
        <w:rPr>
          <w:rFonts w:ascii="Tahoma" w:hAnsi="Tahoma" w:cs="Tahoma"/>
        </w:rPr>
        <w:t>1) przyczyna przedostania się substancji niebezpiecznej była nagła, przypadkowa, nie zamierzona przez ubezpieczonego;</w:t>
      </w:r>
    </w:p>
    <w:p w14:paraId="1D3B2DD9" w14:textId="77777777" w:rsidR="00A65B77" w:rsidRPr="00E16B53" w:rsidRDefault="00A65B77" w:rsidP="008F7415">
      <w:pPr>
        <w:tabs>
          <w:tab w:val="left" w:pos="567"/>
        </w:tabs>
        <w:autoSpaceDE w:val="0"/>
        <w:autoSpaceDN w:val="0"/>
        <w:adjustRightInd w:val="0"/>
        <w:rPr>
          <w:rFonts w:ascii="Tahoma" w:hAnsi="Tahoma" w:cs="Tahoma"/>
        </w:rPr>
      </w:pPr>
      <w:r w:rsidRPr="00E16B53">
        <w:rPr>
          <w:rFonts w:ascii="Tahoma" w:hAnsi="Tahoma" w:cs="Tahoma"/>
        </w:rPr>
        <w:t>2) początek procesu przedostania miał miejsce w okresie ubezpieczenia;</w:t>
      </w:r>
    </w:p>
    <w:p w14:paraId="025A97D5" w14:textId="77777777" w:rsidR="00A65B77" w:rsidRPr="00E16B53" w:rsidRDefault="00A65B77" w:rsidP="008F7415">
      <w:pPr>
        <w:tabs>
          <w:tab w:val="left" w:pos="567"/>
        </w:tabs>
        <w:autoSpaceDE w:val="0"/>
        <w:autoSpaceDN w:val="0"/>
        <w:adjustRightInd w:val="0"/>
        <w:rPr>
          <w:rFonts w:ascii="Tahoma" w:hAnsi="Tahoma" w:cs="Tahoma"/>
        </w:rPr>
      </w:pPr>
      <w:r w:rsidRPr="00E16B53">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E56A2" w:rsidRDefault="00A65B77" w:rsidP="008F7415">
      <w:pPr>
        <w:tabs>
          <w:tab w:val="left" w:pos="567"/>
        </w:tabs>
        <w:autoSpaceDE w:val="0"/>
        <w:autoSpaceDN w:val="0"/>
        <w:adjustRightInd w:val="0"/>
        <w:rPr>
          <w:rFonts w:ascii="Tahoma" w:hAnsi="Tahoma" w:cs="Tahoma"/>
          <w:b/>
          <w:bCs/>
        </w:rPr>
      </w:pPr>
      <w:r w:rsidRPr="00E16B53">
        <w:rPr>
          <w:rFonts w:ascii="Tahoma" w:hAnsi="Tahoma" w:cs="Tahoma"/>
        </w:rPr>
        <w:t xml:space="preserve">4) </w:t>
      </w:r>
      <w:r w:rsidRPr="00BE56A2">
        <w:rPr>
          <w:rFonts w:ascii="Tahoma" w:hAnsi="Tahoma" w:cs="Tahoma"/>
        </w:rPr>
        <w:t>przyczyna procesu przedostania się niebezpiecznych substancji została stwierdzona protokołem służby ochrony środowiska, policji lub straży pożarnej.</w:t>
      </w:r>
    </w:p>
    <w:p w14:paraId="7A3762BD" w14:textId="7D343145" w:rsidR="00A65B77" w:rsidRPr="003A7B49" w:rsidRDefault="00A65B77" w:rsidP="008F7415">
      <w:pPr>
        <w:tabs>
          <w:tab w:val="left" w:pos="567"/>
        </w:tabs>
        <w:jc w:val="both"/>
        <w:rPr>
          <w:rFonts w:ascii="Tahoma" w:hAnsi="Tahoma" w:cs="Tahoma"/>
          <w:b/>
        </w:rPr>
      </w:pPr>
      <w:r w:rsidRPr="00BE56A2">
        <w:rPr>
          <w:rFonts w:ascii="Tahoma" w:hAnsi="Tahoma" w:cs="Tahoma"/>
          <w:b/>
        </w:rPr>
        <w:t xml:space="preserve">limit odpowiedzialności na jeden i wszystkie wypadki ubezpieczeniowe: </w:t>
      </w:r>
      <w:r w:rsidR="003A7B49" w:rsidRPr="00BE56A2">
        <w:rPr>
          <w:rFonts w:ascii="Tahoma" w:hAnsi="Tahoma" w:cs="Tahoma"/>
          <w:b/>
        </w:rPr>
        <w:t>1</w:t>
      </w:r>
      <w:r w:rsidR="00BE56A2" w:rsidRPr="00BE56A2">
        <w:rPr>
          <w:rFonts w:ascii="Tahoma" w:hAnsi="Tahoma" w:cs="Tahoma"/>
          <w:b/>
        </w:rPr>
        <w:t>5</w:t>
      </w:r>
      <w:r w:rsidRPr="00BE56A2">
        <w:rPr>
          <w:rFonts w:ascii="Tahoma" w:hAnsi="Tahoma" w:cs="Tahoma"/>
          <w:b/>
        </w:rPr>
        <w:t>0</w:t>
      </w:r>
      <w:r w:rsidR="003A7B49" w:rsidRPr="00BE56A2">
        <w:rPr>
          <w:rFonts w:ascii="Tahoma" w:hAnsi="Tahoma" w:cs="Tahoma"/>
          <w:b/>
        </w:rPr>
        <w:t>.</w:t>
      </w:r>
      <w:r w:rsidRPr="00BE56A2">
        <w:rPr>
          <w:rFonts w:ascii="Tahoma" w:hAnsi="Tahoma" w:cs="Tahoma"/>
          <w:b/>
        </w:rPr>
        <w:t>000,00 zł</w:t>
      </w:r>
    </w:p>
    <w:p w14:paraId="39D3F82D" w14:textId="77777777" w:rsidR="00A65B77" w:rsidRPr="000B1ACD" w:rsidRDefault="00A65B77" w:rsidP="008F7415">
      <w:pPr>
        <w:tabs>
          <w:tab w:val="left" w:pos="567"/>
        </w:tabs>
        <w:jc w:val="both"/>
        <w:rPr>
          <w:rFonts w:ascii="Tahoma" w:hAnsi="Tahoma" w:cs="Tahoma"/>
          <w:b/>
        </w:rPr>
      </w:pPr>
    </w:p>
    <w:p w14:paraId="4C3D433F" w14:textId="77777777" w:rsidR="00A65B77"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FF33684" w14:textId="77777777" w:rsidR="000B1ACD" w:rsidRPr="00E16B53" w:rsidRDefault="000B1ACD" w:rsidP="008F7415">
      <w:pPr>
        <w:pStyle w:val="Akapitzlist"/>
        <w:tabs>
          <w:tab w:val="left" w:pos="567"/>
        </w:tabs>
        <w:ind w:left="0"/>
        <w:jc w:val="both"/>
        <w:rPr>
          <w:rFonts w:ascii="Tahoma" w:hAnsi="Tahoma" w:cs="Tahoma"/>
          <w:sz w:val="20"/>
          <w:szCs w:val="20"/>
        </w:rPr>
      </w:pPr>
    </w:p>
    <w:p w14:paraId="6549AF36" w14:textId="0C1D9051" w:rsidR="00A65B77" w:rsidRPr="00BE56A2" w:rsidRDefault="00A65B77" w:rsidP="008F7415">
      <w:pPr>
        <w:pStyle w:val="Akapitzlist"/>
        <w:numPr>
          <w:ilvl w:val="1"/>
          <w:numId w:val="75"/>
        </w:numPr>
        <w:tabs>
          <w:tab w:val="left" w:pos="567"/>
        </w:tabs>
        <w:ind w:left="0" w:firstLine="0"/>
        <w:jc w:val="both"/>
        <w:rPr>
          <w:rFonts w:ascii="Tahoma" w:hAnsi="Tahoma" w:cs="Tahoma"/>
          <w:sz w:val="20"/>
          <w:szCs w:val="20"/>
        </w:rPr>
      </w:pPr>
      <w:r w:rsidRPr="00BE56A2">
        <w:rPr>
          <w:rFonts w:ascii="Tahoma" w:hAnsi="Tahoma" w:cs="Tahoma"/>
          <w:sz w:val="20"/>
          <w:szCs w:val="20"/>
        </w:rPr>
        <w:t xml:space="preserve">odpowiedzialność za szkody wyrządzone w związku z prowadzoną działalnością </w:t>
      </w:r>
      <w:r w:rsidR="00BE56A2" w:rsidRPr="00BE56A2">
        <w:rPr>
          <w:rFonts w:ascii="Tahoma" w:hAnsi="Tahoma" w:cs="Tahoma"/>
          <w:sz w:val="20"/>
          <w:szCs w:val="20"/>
        </w:rPr>
        <w:t>przez GOPS</w:t>
      </w:r>
      <w:r w:rsidRPr="00BE56A2">
        <w:rPr>
          <w:rFonts w:ascii="Tahoma" w:hAnsi="Tahoma" w:cs="Tahoma"/>
          <w:sz w:val="20"/>
          <w:szCs w:val="20"/>
        </w:rPr>
        <w:t xml:space="preserve"> za szkody wyrządzone </w:t>
      </w:r>
      <w:r w:rsidR="00BE56A2" w:rsidRPr="00BE56A2">
        <w:rPr>
          <w:rFonts w:ascii="Tahoma" w:hAnsi="Tahoma" w:cs="Tahoma"/>
          <w:sz w:val="20"/>
          <w:szCs w:val="20"/>
        </w:rPr>
        <w:t>podopiecznym</w:t>
      </w:r>
      <w:r w:rsidRPr="00BE56A2">
        <w:rPr>
          <w:rFonts w:ascii="Tahoma" w:hAnsi="Tahoma" w:cs="Tahoma"/>
          <w:sz w:val="20"/>
          <w:szCs w:val="20"/>
        </w:rPr>
        <w:t xml:space="preserve">, w tym również za szkody związane ze świadczeniem usług opiekuńczych i pielęgnacyjnych </w:t>
      </w:r>
    </w:p>
    <w:p w14:paraId="4B37541A" w14:textId="571CA08D" w:rsidR="000B1ACD" w:rsidRPr="00BE56A2" w:rsidRDefault="00BE56A2" w:rsidP="008F7415">
      <w:pPr>
        <w:tabs>
          <w:tab w:val="left" w:pos="567"/>
        </w:tabs>
        <w:jc w:val="both"/>
        <w:rPr>
          <w:rFonts w:ascii="Tahoma" w:hAnsi="Tahoma" w:cs="Tahoma"/>
          <w:b/>
          <w:bCs/>
        </w:rPr>
      </w:pPr>
      <w:r w:rsidRPr="00BE56A2">
        <w:rPr>
          <w:rFonts w:ascii="Tahoma" w:hAnsi="Tahoma" w:cs="Tahoma"/>
          <w:b/>
          <w:bCs/>
        </w:rPr>
        <w:t>limit odpowiedzialności na jeden i wszystkie wypadki ubezpieczeniowe: 100.000,00 zł</w:t>
      </w:r>
    </w:p>
    <w:p w14:paraId="54EFF1EE" w14:textId="77777777" w:rsidR="00BE56A2" w:rsidRPr="000B1ACD" w:rsidRDefault="00BE56A2" w:rsidP="008F7415">
      <w:pPr>
        <w:tabs>
          <w:tab w:val="left" w:pos="567"/>
        </w:tabs>
        <w:jc w:val="both"/>
        <w:rPr>
          <w:rFonts w:ascii="Tahoma" w:hAnsi="Tahoma" w:cs="Tahoma"/>
        </w:rPr>
      </w:pPr>
    </w:p>
    <w:p w14:paraId="56D396F6" w14:textId="46FF4599" w:rsidR="00A65B77" w:rsidRPr="00BE56A2" w:rsidRDefault="00A65B77" w:rsidP="008F7415">
      <w:pPr>
        <w:pStyle w:val="Akapitzlist"/>
        <w:numPr>
          <w:ilvl w:val="1"/>
          <w:numId w:val="75"/>
        </w:numPr>
        <w:tabs>
          <w:tab w:val="left" w:pos="567"/>
        </w:tabs>
        <w:ind w:left="0" w:firstLine="0"/>
        <w:jc w:val="both"/>
        <w:rPr>
          <w:rFonts w:ascii="Tahoma" w:hAnsi="Tahoma" w:cs="Tahoma"/>
          <w:sz w:val="20"/>
          <w:szCs w:val="20"/>
        </w:rPr>
      </w:pPr>
      <w:r w:rsidRPr="00E16B53">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w:t>
      </w:r>
      <w:r w:rsidRPr="00BE56A2">
        <w:rPr>
          <w:rFonts w:ascii="Tahoma" w:hAnsi="Tahoma" w:cs="Tahoma"/>
          <w:sz w:val="20"/>
          <w:szCs w:val="20"/>
        </w:rPr>
        <w:t>pirotechnicznych limit odpowiedzialności wynosi 300</w:t>
      </w:r>
      <w:r w:rsidR="000B1ACD" w:rsidRPr="00BE56A2">
        <w:rPr>
          <w:rFonts w:ascii="Tahoma" w:hAnsi="Tahoma" w:cs="Tahoma"/>
          <w:sz w:val="20"/>
          <w:szCs w:val="20"/>
        </w:rPr>
        <w:t>.</w:t>
      </w:r>
      <w:r w:rsidRPr="00BE56A2">
        <w:rPr>
          <w:rFonts w:ascii="Tahoma" w:hAnsi="Tahoma" w:cs="Tahoma"/>
          <w:sz w:val="20"/>
          <w:szCs w:val="20"/>
        </w:rPr>
        <w:t>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1DD26D7" w14:textId="77777777" w:rsidR="000B1ACD" w:rsidRPr="000B1ACD" w:rsidRDefault="000B1ACD" w:rsidP="008F7415">
      <w:pPr>
        <w:tabs>
          <w:tab w:val="left" w:pos="567"/>
        </w:tabs>
        <w:suppressAutoHyphens/>
        <w:jc w:val="both"/>
        <w:rPr>
          <w:rFonts w:ascii="Tahoma" w:hAnsi="Tahoma" w:cs="Tahoma"/>
        </w:rPr>
      </w:pPr>
    </w:p>
    <w:p w14:paraId="439E515C" w14:textId="77777777" w:rsidR="00A65B77" w:rsidRPr="00E16B53" w:rsidRDefault="00A65B77" w:rsidP="008F7415">
      <w:pPr>
        <w:pStyle w:val="Akapitzlist"/>
        <w:numPr>
          <w:ilvl w:val="1"/>
          <w:numId w:val="75"/>
        </w:numPr>
        <w:tabs>
          <w:tab w:val="left" w:pos="567"/>
        </w:tabs>
        <w:suppressAutoHyphens/>
        <w:ind w:left="0" w:firstLine="0"/>
        <w:jc w:val="both"/>
        <w:rPr>
          <w:rFonts w:ascii="Tahoma" w:hAnsi="Tahoma" w:cs="Tahoma"/>
          <w:b/>
          <w:sz w:val="20"/>
          <w:szCs w:val="20"/>
        </w:rPr>
      </w:pPr>
      <w:r w:rsidRPr="00E16B53">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E16B53" w:rsidRDefault="00A65B77" w:rsidP="008F7415">
      <w:pPr>
        <w:tabs>
          <w:tab w:val="left" w:pos="567"/>
          <w:tab w:val="num" w:pos="1134"/>
        </w:tabs>
        <w:jc w:val="both"/>
        <w:rPr>
          <w:rFonts w:ascii="Tahoma" w:hAnsi="Tahoma" w:cs="Tahoma"/>
          <w:iCs/>
        </w:rPr>
      </w:pPr>
      <w:r w:rsidRPr="00E16B53">
        <w:rPr>
          <w:rFonts w:ascii="Tahoma" w:hAnsi="Tahoma" w:cs="Tahoma"/>
          <w:iCs/>
        </w:rPr>
        <w:t>Ubezpieczenie OC pracodawcy nie obejmuje:</w:t>
      </w:r>
    </w:p>
    <w:p w14:paraId="4FE86DD2" w14:textId="77777777" w:rsidR="00A65B77" w:rsidRPr="00E16B53" w:rsidRDefault="00A65B77" w:rsidP="008F7415">
      <w:pPr>
        <w:pStyle w:val="Akapitzlist"/>
        <w:numPr>
          <w:ilvl w:val="0"/>
          <w:numId w:val="27"/>
        </w:numPr>
        <w:tabs>
          <w:tab w:val="left" w:pos="567"/>
          <w:tab w:val="left" w:pos="993"/>
        </w:tabs>
        <w:ind w:left="0" w:firstLine="0"/>
        <w:jc w:val="both"/>
        <w:rPr>
          <w:rFonts w:ascii="Tahoma" w:hAnsi="Tahoma" w:cs="Tahoma"/>
          <w:iCs/>
          <w:sz w:val="20"/>
          <w:szCs w:val="20"/>
        </w:rPr>
      </w:pPr>
      <w:r w:rsidRPr="00E16B53">
        <w:rPr>
          <w:rFonts w:ascii="Tahoma" w:hAnsi="Tahoma" w:cs="Tahoma"/>
          <w:iCs/>
          <w:sz w:val="20"/>
          <w:szCs w:val="20"/>
        </w:rPr>
        <w:t>szkód wynikających z wypadków przy pracy mających miejsce poza okresem ubezpieczenia,</w:t>
      </w:r>
    </w:p>
    <w:p w14:paraId="22C9FE03" w14:textId="77777777" w:rsidR="00A65B77" w:rsidRPr="00E16B53" w:rsidRDefault="00A65B77" w:rsidP="008F7415">
      <w:pPr>
        <w:pStyle w:val="Akapitzlist"/>
        <w:numPr>
          <w:ilvl w:val="0"/>
          <w:numId w:val="27"/>
        </w:numPr>
        <w:tabs>
          <w:tab w:val="left" w:pos="567"/>
          <w:tab w:val="left" w:pos="993"/>
        </w:tabs>
        <w:ind w:left="0" w:firstLine="0"/>
        <w:jc w:val="both"/>
        <w:rPr>
          <w:rFonts w:ascii="Tahoma" w:hAnsi="Tahoma" w:cs="Tahoma"/>
          <w:iCs/>
          <w:sz w:val="20"/>
          <w:szCs w:val="20"/>
        </w:rPr>
      </w:pPr>
      <w:r w:rsidRPr="00E16B53">
        <w:rPr>
          <w:rFonts w:ascii="Tahoma" w:hAnsi="Tahoma" w:cs="Tahoma"/>
          <w:iCs/>
          <w:sz w:val="20"/>
          <w:szCs w:val="20"/>
        </w:rPr>
        <w:t>szkód powstałych wskutek stanów chorobowych nie wynikających z wypadków przy pracy,</w:t>
      </w:r>
    </w:p>
    <w:p w14:paraId="3A228212" w14:textId="77777777" w:rsidR="00A65B77" w:rsidRPr="00E16B53" w:rsidRDefault="00A65B77" w:rsidP="008F7415">
      <w:pPr>
        <w:pStyle w:val="Akapitzlist"/>
        <w:numPr>
          <w:ilvl w:val="0"/>
          <w:numId w:val="27"/>
        </w:numPr>
        <w:tabs>
          <w:tab w:val="left" w:pos="567"/>
          <w:tab w:val="left" w:pos="993"/>
        </w:tabs>
        <w:ind w:left="0" w:firstLine="0"/>
        <w:jc w:val="both"/>
        <w:rPr>
          <w:rFonts w:ascii="Tahoma" w:hAnsi="Tahoma" w:cs="Tahoma"/>
          <w:iCs/>
          <w:sz w:val="20"/>
          <w:szCs w:val="20"/>
        </w:rPr>
      </w:pPr>
      <w:r w:rsidRPr="00E16B53">
        <w:rPr>
          <w:rFonts w:ascii="Tahoma" w:hAnsi="Tahoma" w:cs="Tahoma"/>
          <w:iCs/>
          <w:sz w:val="20"/>
          <w:szCs w:val="20"/>
        </w:rPr>
        <w:t>szkód będących następstwem chorób zawodowych,</w:t>
      </w:r>
    </w:p>
    <w:p w14:paraId="58E4C33B" w14:textId="7F551F34" w:rsidR="00A65B77" w:rsidRPr="000B1ACD" w:rsidRDefault="00A65B77" w:rsidP="008F7415">
      <w:pPr>
        <w:pStyle w:val="Akapitzlist"/>
        <w:numPr>
          <w:ilvl w:val="0"/>
          <w:numId w:val="27"/>
        </w:numPr>
        <w:tabs>
          <w:tab w:val="left" w:pos="567"/>
          <w:tab w:val="left" w:pos="993"/>
        </w:tabs>
        <w:ind w:left="0" w:firstLine="0"/>
        <w:jc w:val="both"/>
        <w:rPr>
          <w:rFonts w:ascii="Tahoma" w:hAnsi="Tahoma" w:cs="Tahoma"/>
          <w:iCs/>
          <w:sz w:val="20"/>
          <w:szCs w:val="20"/>
        </w:rPr>
      </w:pPr>
      <w:r w:rsidRPr="000B1ACD">
        <w:rPr>
          <w:rFonts w:ascii="Tahoma" w:hAnsi="Tahoma" w:cs="Tahoma"/>
          <w:iCs/>
          <w:sz w:val="20"/>
          <w:szCs w:val="20"/>
        </w:rPr>
        <w:t>świadczeń przysługujących poszkodowanemu z ubezpieczenia społecznego na podstawie przepisów Ustawy z dnia 30 października 2002r. o ubezpieczeniu społecznym z tytułu wypadków przy pracy i chorób zawodowych;</w:t>
      </w:r>
    </w:p>
    <w:p w14:paraId="5B228E57" w14:textId="77777777" w:rsidR="00A65B77" w:rsidRPr="000B1ACD" w:rsidRDefault="00A65B77" w:rsidP="008F7415">
      <w:pPr>
        <w:tabs>
          <w:tab w:val="left" w:pos="567"/>
          <w:tab w:val="num" w:pos="1211"/>
        </w:tabs>
        <w:suppressAutoHyphens/>
        <w:jc w:val="both"/>
        <w:rPr>
          <w:rFonts w:ascii="Tahoma" w:hAnsi="Tahoma" w:cs="Tahoma"/>
        </w:rPr>
      </w:pPr>
    </w:p>
    <w:p w14:paraId="57BB8CA0" w14:textId="77777777" w:rsidR="00A65B77"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0B1ACD">
        <w:rPr>
          <w:rFonts w:ascii="Tahoma" w:hAnsi="Tahoma" w:cs="Tahoma"/>
          <w:sz w:val="20"/>
          <w:szCs w:val="20"/>
        </w:rPr>
        <w:t xml:space="preserve">odpowiedzialność </w:t>
      </w:r>
      <w:r w:rsidRPr="00E16B53">
        <w:rPr>
          <w:rFonts w:ascii="Tahoma" w:hAnsi="Tahoma" w:cs="Tahoma"/>
          <w:sz w:val="20"/>
          <w:szCs w:val="20"/>
        </w:rPr>
        <w:t>cywilną za szkody wyrządzone przez wolontariuszy, praktykantów, stażystów, osoby skierowane do wykonywania prac społecznie użytecznych, osoby skierowane do wykonywania prac wyrokiem sądu lub osoby skierowane do prac interwencyjnych przez Urząd Pracy;</w:t>
      </w:r>
    </w:p>
    <w:p w14:paraId="70FCF44C" w14:textId="77777777" w:rsidR="000B1ACD" w:rsidRPr="00E16B53" w:rsidRDefault="000B1ACD" w:rsidP="008F7415">
      <w:pPr>
        <w:pStyle w:val="Akapitzlist"/>
        <w:tabs>
          <w:tab w:val="left" w:pos="567"/>
        </w:tabs>
        <w:suppressAutoHyphens/>
        <w:ind w:left="0"/>
        <w:jc w:val="both"/>
        <w:rPr>
          <w:rFonts w:ascii="Tahoma" w:hAnsi="Tahoma" w:cs="Tahoma"/>
          <w:sz w:val="20"/>
          <w:szCs w:val="20"/>
        </w:rPr>
      </w:pPr>
    </w:p>
    <w:p w14:paraId="510EBAFA" w14:textId="3335021E" w:rsidR="00A65B77" w:rsidRPr="00BE56A2"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0B1ACD">
        <w:rPr>
          <w:rFonts w:ascii="Tahoma" w:hAnsi="Tahoma" w:cs="Tahoma"/>
          <w:sz w:val="20"/>
          <w:szCs w:val="20"/>
        </w:rPr>
        <w:t xml:space="preserve">odpowiedzialność cywilną najemcy za szkody powstałe w rzeczach ruchomych i nieruchomych, z których </w:t>
      </w:r>
      <w:r w:rsidRPr="00BE56A2">
        <w:rPr>
          <w:rFonts w:ascii="Tahoma" w:hAnsi="Tahoma" w:cs="Tahoma"/>
          <w:sz w:val="20"/>
          <w:szCs w:val="20"/>
        </w:rPr>
        <w:t>Ubezpieczony korzystał na podstawie umowy najmu, dzierżawy, użyczenia, leasingu lub innej podobnej formy korzystania z cudzej rzeczy;</w:t>
      </w:r>
    </w:p>
    <w:p w14:paraId="5887AF5E" w14:textId="5D00FE70" w:rsidR="000B1ACD" w:rsidRPr="000B1ACD" w:rsidRDefault="000B1ACD" w:rsidP="008F7415">
      <w:pPr>
        <w:tabs>
          <w:tab w:val="left" w:pos="567"/>
        </w:tabs>
        <w:suppressAutoHyphens/>
        <w:jc w:val="both"/>
        <w:rPr>
          <w:rFonts w:ascii="Tahoma" w:hAnsi="Tahoma" w:cs="Tahoma"/>
          <w:b/>
          <w:bCs/>
        </w:rPr>
      </w:pPr>
      <w:r w:rsidRPr="00BE56A2">
        <w:rPr>
          <w:rFonts w:ascii="Tahoma" w:hAnsi="Tahoma" w:cs="Tahoma"/>
          <w:b/>
          <w:bCs/>
        </w:rPr>
        <w:t xml:space="preserve">limit odpowiedzialności na jeden i wszystkie wypadki ubezpieczeniowe: </w:t>
      </w:r>
      <w:r w:rsidR="00BE56A2" w:rsidRPr="00BE56A2">
        <w:rPr>
          <w:rFonts w:ascii="Tahoma" w:hAnsi="Tahoma" w:cs="Tahoma"/>
          <w:b/>
          <w:bCs/>
        </w:rPr>
        <w:t>20.000,00</w:t>
      </w:r>
      <w:r w:rsidRPr="00BE56A2">
        <w:rPr>
          <w:rFonts w:ascii="Tahoma" w:hAnsi="Tahoma" w:cs="Tahoma"/>
          <w:b/>
          <w:bCs/>
        </w:rPr>
        <w:t xml:space="preserve"> zł</w:t>
      </w:r>
    </w:p>
    <w:p w14:paraId="78B3F5AF" w14:textId="77777777" w:rsidR="000B1ACD" w:rsidRPr="000B1ACD" w:rsidRDefault="000B1ACD" w:rsidP="008F7415">
      <w:pPr>
        <w:tabs>
          <w:tab w:val="left" w:pos="567"/>
        </w:tabs>
        <w:suppressAutoHyphens/>
        <w:jc w:val="both"/>
        <w:rPr>
          <w:rFonts w:ascii="Tahoma" w:hAnsi="Tahoma" w:cs="Tahoma"/>
        </w:rPr>
      </w:pPr>
    </w:p>
    <w:p w14:paraId="6656B13B" w14:textId="77777777" w:rsidR="00A65B77" w:rsidRPr="000B1ACD"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E16B53">
        <w:rPr>
          <w:rFonts w:ascii="Tahoma" w:hAnsi="Tahoma" w:cs="Tahoma"/>
          <w:sz w:val="20"/>
          <w:szCs w:val="20"/>
        </w:rPr>
        <w:t xml:space="preserve">odpowiedzialność za szkody wzajemne – wyrządzone pomiędzy podmiotami objętymi tą samą umową </w:t>
      </w:r>
      <w:r w:rsidRPr="000B1ACD">
        <w:rPr>
          <w:rFonts w:ascii="Tahoma" w:hAnsi="Tahoma" w:cs="Tahoma"/>
          <w:sz w:val="20"/>
          <w:szCs w:val="20"/>
        </w:rPr>
        <w:t>ubezpieczenia;</w:t>
      </w:r>
    </w:p>
    <w:p w14:paraId="18DDCAE4" w14:textId="77777777" w:rsidR="000B1ACD" w:rsidRPr="000B1ACD" w:rsidRDefault="000B1ACD" w:rsidP="008F7415">
      <w:pPr>
        <w:tabs>
          <w:tab w:val="left" w:pos="567"/>
        </w:tabs>
        <w:suppressAutoHyphens/>
        <w:jc w:val="both"/>
        <w:rPr>
          <w:rFonts w:ascii="Tahoma" w:hAnsi="Tahoma" w:cs="Tahoma"/>
        </w:rPr>
      </w:pPr>
    </w:p>
    <w:p w14:paraId="26DA0398" w14:textId="34A04482" w:rsidR="00A65B77" w:rsidRPr="000B1ACD"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0B1ACD">
        <w:rPr>
          <w:rFonts w:ascii="Tahoma" w:hAnsi="Tahoma" w:cs="Tahoma"/>
          <w:sz w:val="20"/>
          <w:szCs w:val="20"/>
        </w:rPr>
        <w:t>odpowiedzialność za szkody wyrządzone przez podwykonawców, oraz osoby, którym Ubezpieczający/Ubezpieczony powierzył wykonanie określonych czynności, z pra</w:t>
      </w:r>
      <w:r w:rsidR="00193854" w:rsidRPr="000B1ACD">
        <w:rPr>
          <w:rFonts w:ascii="Tahoma" w:hAnsi="Tahoma" w:cs="Tahoma"/>
          <w:sz w:val="20"/>
          <w:szCs w:val="20"/>
        </w:rPr>
        <w:t xml:space="preserve">wem do regresu do podwykonawców, dla których Ubezpieczony nie jest udziałowcem i/lub właścicielem. </w:t>
      </w:r>
      <w:r w:rsidRPr="000B1ACD">
        <w:rPr>
          <w:rFonts w:ascii="Tahoma" w:hAnsi="Tahoma" w:cs="Tahoma"/>
          <w:sz w:val="20"/>
          <w:szCs w:val="20"/>
        </w:rPr>
        <w:t>W przypadku powierzenia określonych czynności osobie fizycznej, regres jest wyłączony;</w:t>
      </w:r>
    </w:p>
    <w:p w14:paraId="04FBDE89" w14:textId="77777777" w:rsidR="000B1ACD" w:rsidRPr="000B1ACD" w:rsidRDefault="000B1ACD" w:rsidP="008F7415">
      <w:pPr>
        <w:pStyle w:val="Akapitzlist"/>
        <w:tabs>
          <w:tab w:val="left" w:pos="567"/>
        </w:tabs>
        <w:ind w:left="0"/>
        <w:rPr>
          <w:rFonts w:ascii="Tahoma" w:hAnsi="Tahoma" w:cs="Tahoma"/>
          <w:sz w:val="20"/>
          <w:szCs w:val="20"/>
        </w:rPr>
      </w:pPr>
    </w:p>
    <w:p w14:paraId="71783E12" w14:textId="77777777" w:rsidR="00A65B77" w:rsidRPr="00BE56A2"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BE56A2">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369CC3F0" w14:textId="3E0B1EC8" w:rsidR="000B1ACD" w:rsidRPr="000B1ACD" w:rsidRDefault="000B1ACD" w:rsidP="008F7415">
      <w:pPr>
        <w:pStyle w:val="Akapitzlist"/>
        <w:tabs>
          <w:tab w:val="left" w:pos="567"/>
        </w:tabs>
        <w:ind w:left="0"/>
        <w:rPr>
          <w:rFonts w:ascii="Tahoma" w:hAnsi="Tahoma" w:cs="Tahoma"/>
          <w:b/>
          <w:bCs/>
          <w:sz w:val="20"/>
          <w:szCs w:val="20"/>
        </w:rPr>
      </w:pPr>
      <w:r w:rsidRPr="00BE56A2">
        <w:rPr>
          <w:rFonts w:ascii="Tahoma" w:hAnsi="Tahoma" w:cs="Tahoma"/>
          <w:b/>
          <w:bCs/>
          <w:sz w:val="20"/>
          <w:szCs w:val="20"/>
        </w:rPr>
        <w:t xml:space="preserve">limit odpowiedzialności na jeden i wszystkie wypadki ubezpieczeniowe: </w:t>
      </w:r>
      <w:r w:rsidR="00BE56A2" w:rsidRPr="00BE56A2">
        <w:rPr>
          <w:rFonts w:ascii="Tahoma" w:hAnsi="Tahoma" w:cs="Tahoma"/>
          <w:b/>
          <w:bCs/>
          <w:sz w:val="20"/>
          <w:szCs w:val="20"/>
        </w:rPr>
        <w:t>20.000,00</w:t>
      </w:r>
      <w:r w:rsidRPr="00BE56A2">
        <w:rPr>
          <w:rFonts w:ascii="Tahoma" w:hAnsi="Tahoma" w:cs="Tahoma"/>
          <w:b/>
          <w:bCs/>
          <w:sz w:val="20"/>
          <w:szCs w:val="20"/>
        </w:rPr>
        <w:t xml:space="preserve"> zł</w:t>
      </w:r>
    </w:p>
    <w:p w14:paraId="2F7BACB1" w14:textId="77777777" w:rsidR="000B1ACD" w:rsidRPr="000B1ACD" w:rsidRDefault="000B1ACD" w:rsidP="008F7415">
      <w:pPr>
        <w:pStyle w:val="Akapitzlist"/>
        <w:tabs>
          <w:tab w:val="left" w:pos="567"/>
        </w:tabs>
        <w:suppressAutoHyphens/>
        <w:ind w:left="0"/>
        <w:jc w:val="both"/>
        <w:rPr>
          <w:rFonts w:ascii="Tahoma" w:hAnsi="Tahoma" w:cs="Tahoma"/>
          <w:sz w:val="20"/>
          <w:szCs w:val="20"/>
        </w:rPr>
      </w:pPr>
    </w:p>
    <w:p w14:paraId="2CF2215E" w14:textId="77777777" w:rsidR="00A65B77" w:rsidRDefault="00A65B77" w:rsidP="008F7415">
      <w:pPr>
        <w:pStyle w:val="Akapitzlist"/>
        <w:numPr>
          <w:ilvl w:val="1"/>
          <w:numId w:val="75"/>
        </w:numPr>
        <w:tabs>
          <w:tab w:val="left" w:pos="567"/>
          <w:tab w:val="num" w:pos="709"/>
        </w:tabs>
        <w:suppressAutoHyphens/>
        <w:ind w:left="0" w:firstLine="0"/>
        <w:jc w:val="both"/>
        <w:rPr>
          <w:rFonts w:ascii="Tahoma" w:hAnsi="Tahoma" w:cs="Tahoma"/>
          <w:sz w:val="20"/>
          <w:szCs w:val="20"/>
        </w:rPr>
      </w:pPr>
      <w:r w:rsidRPr="00E16B53">
        <w:rPr>
          <w:rFonts w:ascii="Tahoma" w:hAnsi="Tahoma" w:cs="Tahoma"/>
          <w:sz w:val="20"/>
          <w:szCs w:val="20"/>
        </w:rPr>
        <w:lastRenderedPageBreak/>
        <w:t>odpowiedzialność za szkody w mieniu osób trzecich powstałe podczas załadunku i rozładunku, w tymi szkody w środkach transportu;</w:t>
      </w:r>
    </w:p>
    <w:p w14:paraId="62C8CB59" w14:textId="77777777" w:rsidR="000B1ACD" w:rsidRPr="00E16B53" w:rsidRDefault="000B1ACD" w:rsidP="008F7415">
      <w:pPr>
        <w:pStyle w:val="Akapitzlist"/>
        <w:tabs>
          <w:tab w:val="left" w:pos="567"/>
        </w:tabs>
        <w:suppressAutoHyphens/>
        <w:ind w:left="0"/>
        <w:jc w:val="both"/>
        <w:rPr>
          <w:rFonts w:ascii="Tahoma" w:hAnsi="Tahoma" w:cs="Tahoma"/>
          <w:sz w:val="20"/>
          <w:szCs w:val="20"/>
        </w:rPr>
      </w:pPr>
    </w:p>
    <w:p w14:paraId="199658A6" w14:textId="32D4003C" w:rsidR="000B1ACD" w:rsidRPr="00BE56A2" w:rsidRDefault="00A65B77" w:rsidP="008F7415">
      <w:pPr>
        <w:pStyle w:val="Akapitzlist"/>
        <w:numPr>
          <w:ilvl w:val="1"/>
          <w:numId w:val="75"/>
        </w:numPr>
        <w:tabs>
          <w:tab w:val="left" w:pos="567"/>
          <w:tab w:val="num" w:pos="709"/>
        </w:tabs>
        <w:suppressAutoHyphens/>
        <w:ind w:left="0" w:firstLine="0"/>
        <w:jc w:val="both"/>
        <w:rPr>
          <w:rFonts w:ascii="Tahoma" w:hAnsi="Tahoma" w:cs="Tahoma"/>
          <w:b/>
          <w:sz w:val="20"/>
          <w:szCs w:val="20"/>
        </w:rPr>
      </w:pPr>
      <w:r w:rsidRPr="00E16B53">
        <w:rPr>
          <w:rFonts w:ascii="Tahoma" w:hAnsi="Tahoma" w:cs="Tahoma"/>
          <w:sz w:val="20"/>
          <w:szCs w:val="20"/>
        </w:rPr>
        <w:t xml:space="preserve">odpowiedzialność cywilną za szkody w mieniu przechowywanym, kontrolowanym lub chronionym przez Ubezpieczonego, </w:t>
      </w:r>
      <w:r w:rsidRPr="00BE56A2">
        <w:rPr>
          <w:rFonts w:ascii="Tahoma" w:hAnsi="Tahoma" w:cs="Tahoma"/>
          <w:sz w:val="20"/>
          <w:szCs w:val="20"/>
        </w:rPr>
        <w:t xml:space="preserve">polegające na jego uszkodzeniu, zniszczeniu lub utracie (OC przechowawcy). Ochrona w tym zakresie dotyczy </w:t>
      </w:r>
      <w:r w:rsidRPr="000B6D85">
        <w:rPr>
          <w:rFonts w:ascii="Tahoma" w:hAnsi="Tahoma" w:cs="Tahoma"/>
          <w:sz w:val="20"/>
          <w:szCs w:val="20"/>
        </w:rPr>
        <w:t>także szkód w instrumentach muzycznych, elementach scenografii, kostiumach teatralnych, mieniu pozostawionym w szatni. Ochrona obejmuje również sprzęt elektroniczny (w tym telefony komórkowe, laptopy, tablety itp.), biżuterię, dokumenty, klucze</w:t>
      </w:r>
      <w:r w:rsidRPr="00BE56A2">
        <w:rPr>
          <w:rFonts w:ascii="Tahoma" w:hAnsi="Tahoma" w:cs="Tahoma"/>
          <w:sz w:val="20"/>
          <w:szCs w:val="20"/>
        </w:rPr>
        <w:t xml:space="preserve"> i inne przedmioty użytku prywatnego i osobistego</w:t>
      </w:r>
    </w:p>
    <w:p w14:paraId="0BB341A7" w14:textId="03EC09EA" w:rsidR="000B1ACD" w:rsidRPr="00E248A7" w:rsidRDefault="000B1ACD" w:rsidP="008F7415">
      <w:pPr>
        <w:pStyle w:val="Akapitzlist"/>
        <w:tabs>
          <w:tab w:val="left" w:pos="567"/>
          <w:tab w:val="left" w:pos="709"/>
        </w:tabs>
        <w:suppressAutoHyphens/>
        <w:ind w:left="0"/>
        <w:jc w:val="both"/>
        <w:rPr>
          <w:rFonts w:ascii="Tahoma" w:hAnsi="Tahoma" w:cs="Tahoma"/>
          <w:b/>
          <w:sz w:val="20"/>
          <w:szCs w:val="20"/>
        </w:rPr>
      </w:pPr>
      <w:r w:rsidRPr="00BE56A2">
        <w:rPr>
          <w:rFonts w:ascii="Tahoma" w:hAnsi="Tahoma" w:cs="Tahoma"/>
          <w:b/>
          <w:sz w:val="20"/>
          <w:szCs w:val="20"/>
        </w:rPr>
        <w:t xml:space="preserve">limit odpowiedzialności na jeden i wszystkie wypadki ubezpieczeniowe: 100.000,00zł z </w:t>
      </w:r>
      <w:proofErr w:type="spellStart"/>
      <w:r w:rsidRPr="00BE56A2">
        <w:rPr>
          <w:rFonts w:ascii="Tahoma" w:hAnsi="Tahoma" w:cs="Tahoma"/>
          <w:b/>
          <w:sz w:val="20"/>
          <w:szCs w:val="20"/>
        </w:rPr>
        <w:t>podlimitem</w:t>
      </w:r>
      <w:proofErr w:type="spellEnd"/>
      <w:r w:rsidRPr="00BE56A2">
        <w:rPr>
          <w:rFonts w:ascii="Tahoma" w:hAnsi="Tahoma" w:cs="Tahoma"/>
          <w:b/>
          <w:sz w:val="20"/>
          <w:szCs w:val="20"/>
        </w:rPr>
        <w:t xml:space="preserve"> odpowiedzialności na jeden i wszystkie wypadki ubezpieczeniowe dla szkód w biżuterii, dokumentach, kluczach i innych przedmiotach użytku prywatnego i osobistego: 2.000,00 zł </w:t>
      </w:r>
    </w:p>
    <w:p w14:paraId="0761746B" w14:textId="77777777" w:rsidR="000B1ACD" w:rsidRPr="000B1ACD" w:rsidRDefault="000B1ACD" w:rsidP="008F7415">
      <w:pPr>
        <w:tabs>
          <w:tab w:val="left" w:pos="567"/>
        </w:tabs>
        <w:suppressAutoHyphens/>
        <w:jc w:val="both"/>
        <w:rPr>
          <w:rFonts w:ascii="Tahoma" w:hAnsi="Tahoma" w:cs="Tahoma"/>
          <w:b/>
        </w:rPr>
      </w:pPr>
    </w:p>
    <w:p w14:paraId="3C26E92D" w14:textId="77777777" w:rsidR="000B1ACD" w:rsidRPr="00BE56A2" w:rsidRDefault="00A65B77" w:rsidP="008F7415">
      <w:pPr>
        <w:pStyle w:val="Akapitzlist"/>
        <w:numPr>
          <w:ilvl w:val="1"/>
          <w:numId w:val="75"/>
        </w:numPr>
        <w:tabs>
          <w:tab w:val="left" w:pos="567"/>
          <w:tab w:val="left" w:pos="709"/>
        </w:tabs>
        <w:ind w:left="0" w:firstLine="0"/>
        <w:jc w:val="both"/>
        <w:rPr>
          <w:rFonts w:ascii="Tahoma" w:hAnsi="Tahoma" w:cs="Tahoma"/>
          <w:b/>
          <w:sz w:val="20"/>
          <w:szCs w:val="20"/>
        </w:rPr>
      </w:pPr>
      <w:r w:rsidRPr="000B1ACD">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t>
      </w:r>
      <w:r w:rsidR="000B1ACD" w:rsidRPr="000B1ACD">
        <w:rPr>
          <w:rFonts w:ascii="Tahoma" w:hAnsi="Tahoma" w:cs="Tahoma"/>
          <w:sz w:val="20"/>
          <w:szCs w:val="20"/>
        </w:rPr>
        <w:t xml:space="preserve">w tym </w:t>
      </w:r>
      <w:r w:rsidR="000B1ACD" w:rsidRPr="00BE56A2">
        <w:rPr>
          <w:rFonts w:ascii="Tahoma" w:hAnsi="Tahoma" w:cs="Tahoma"/>
          <w:sz w:val="20"/>
          <w:szCs w:val="20"/>
        </w:rPr>
        <w:t>wózków widłowych, kosiarko- traktorków, odśnieżarko- traktorków, ciągników ogrodowych</w:t>
      </w:r>
    </w:p>
    <w:p w14:paraId="3BCC36E5" w14:textId="1CE83496" w:rsidR="000B1ACD" w:rsidRPr="00902A2D" w:rsidRDefault="000B1ACD" w:rsidP="008F7415">
      <w:pPr>
        <w:pStyle w:val="Akapitzlist"/>
        <w:tabs>
          <w:tab w:val="left" w:pos="567"/>
          <w:tab w:val="left" w:pos="709"/>
        </w:tabs>
        <w:ind w:left="0"/>
        <w:jc w:val="both"/>
        <w:rPr>
          <w:rFonts w:ascii="Tahoma" w:hAnsi="Tahoma" w:cs="Tahoma"/>
          <w:b/>
          <w:sz w:val="20"/>
          <w:szCs w:val="20"/>
        </w:rPr>
      </w:pPr>
      <w:r w:rsidRPr="00BE56A2">
        <w:rPr>
          <w:rFonts w:ascii="Tahoma" w:hAnsi="Tahoma" w:cs="Tahoma"/>
          <w:b/>
          <w:sz w:val="20"/>
          <w:szCs w:val="20"/>
        </w:rPr>
        <w:t xml:space="preserve">limit odpowiedzialności na jeden i wszystkie wypadki ubezpieczeniowe: </w:t>
      </w:r>
      <w:r w:rsidR="00BE56A2" w:rsidRPr="00BE56A2">
        <w:rPr>
          <w:rFonts w:ascii="Tahoma" w:hAnsi="Tahoma" w:cs="Tahoma"/>
          <w:b/>
          <w:sz w:val="20"/>
          <w:szCs w:val="20"/>
        </w:rPr>
        <w:t>1</w:t>
      </w:r>
      <w:r w:rsidRPr="00BE56A2">
        <w:rPr>
          <w:rFonts w:ascii="Tahoma" w:hAnsi="Tahoma" w:cs="Tahoma"/>
          <w:b/>
          <w:sz w:val="20"/>
          <w:szCs w:val="20"/>
        </w:rPr>
        <w:t>00.000,00 zł;</w:t>
      </w:r>
    </w:p>
    <w:p w14:paraId="07670598" w14:textId="14E417BE" w:rsidR="00A65B77" w:rsidRPr="000B1ACD" w:rsidRDefault="00A65B77" w:rsidP="008F7415">
      <w:pPr>
        <w:pStyle w:val="Akapitzlist"/>
        <w:tabs>
          <w:tab w:val="left" w:pos="567"/>
        </w:tabs>
        <w:ind w:left="0"/>
        <w:jc w:val="both"/>
        <w:rPr>
          <w:rFonts w:ascii="Tahoma" w:hAnsi="Tahoma" w:cs="Tahoma"/>
          <w:b/>
          <w:sz w:val="20"/>
          <w:szCs w:val="20"/>
        </w:rPr>
      </w:pPr>
    </w:p>
    <w:p w14:paraId="164E5716" w14:textId="77777777" w:rsidR="00A65B77" w:rsidRPr="000B1ACD" w:rsidRDefault="00A65B77" w:rsidP="008F7415">
      <w:pPr>
        <w:pStyle w:val="Akapitzlist"/>
        <w:numPr>
          <w:ilvl w:val="1"/>
          <w:numId w:val="75"/>
        </w:numPr>
        <w:tabs>
          <w:tab w:val="left" w:pos="567"/>
        </w:tabs>
        <w:ind w:left="0" w:firstLine="0"/>
        <w:jc w:val="both"/>
        <w:rPr>
          <w:rFonts w:ascii="Tahoma" w:hAnsi="Tahoma" w:cs="Tahoma"/>
          <w:b/>
          <w:sz w:val="20"/>
          <w:szCs w:val="20"/>
        </w:rPr>
      </w:pPr>
      <w:r w:rsidRPr="00E16B53">
        <w:rPr>
          <w:rFonts w:ascii="Tahoma" w:hAnsi="Tahoma" w:cs="Tahoma"/>
          <w:sz w:val="20"/>
          <w:szCs w:val="20"/>
        </w:rPr>
        <w:t xml:space="preserve">odpowiedzialność za szkody powstałe w mieniu należącym do pracowników Ubezpieczonego lub do ich osób bliskich lub innych </w:t>
      </w:r>
      <w:r w:rsidRPr="000B1ACD">
        <w:rPr>
          <w:rFonts w:ascii="Tahoma" w:hAnsi="Tahoma" w:cs="Tahoma"/>
          <w:sz w:val="20"/>
          <w:szCs w:val="20"/>
        </w:rPr>
        <w:t>osób za które Ubezpieczony ponosi odpowiedzialność, w tym szkody w pojazdach mechanicznych, pod warunkiem iż pojazdy będą pozostawione w miejscach do tego przeznaczonych. Zakres ochrony nie obejmujemy kradzieży pojazdów;</w:t>
      </w:r>
    </w:p>
    <w:p w14:paraId="409AF92A" w14:textId="77777777" w:rsidR="000B1ACD" w:rsidRPr="000B1ACD" w:rsidRDefault="000B1ACD" w:rsidP="008F7415">
      <w:pPr>
        <w:pStyle w:val="Akapitzlist"/>
        <w:tabs>
          <w:tab w:val="left" w:pos="567"/>
        </w:tabs>
        <w:ind w:left="0"/>
        <w:jc w:val="both"/>
        <w:rPr>
          <w:rFonts w:ascii="Tahoma" w:hAnsi="Tahoma" w:cs="Tahoma"/>
          <w:b/>
          <w:sz w:val="20"/>
          <w:szCs w:val="20"/>
        </w:rPr>
      </w:pPr>
    </w:p>
    <w:p w14:paraId="566FA9AD" w14:textId="4B6EDE05" w:rsidR="00A65B77" w:rsidRPr="000B1ACD" w:rsidRDefault="00A65B77" w:rsidP="008F7415">
      <w:pPr>
        <w:pStyle w:val="Akapitzlist"/>
        <w:numPr>
          <w:ilvl w:val="1"/>
          <w:numId w:val="75"/>
        </w:numPr>
        <w:tabs>
          <w:tab w:val="left" w:pos="567"/>
        </w:tabs>
        <w:ind w:left="0" w:firstLine="0"/>
        <w:jc w:val="both"/>
        <w:rPr>
          <w:rFonts w:ascii="Tahoma" w:hAnsi="Tahoma" w:cs="Tahoma"/>
          <w:sz w:val="20"/>
          <w:szCs w:val="20"/>
        </w:rPr>
      </w:pPr>
      <w:r w:rsidRPr="000B1ACD">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FD30865" w14:textId="77777777" w:rsidR="000B1ACD" w:rsidRPr="000B1ACD" w:rsidRDefault="000B1ACD" w:rsidP="008F7415">
      <w:pPr>
        <w:pStyle w:val="Akapitzlist"/>
        <w:tabs>
          <w:tab w:val="left" w:pos="567"/>
        </w:tabs>
        <w:ind w:left="0"/>
        <w:rPr>
          <w:rFonts w:ascii="Tahoma" w:hAnsi="Tahoma" w:cs="Tahoma"/>
          <w:sz w:val="20"/>
          <w:szCs w:val="20"/>
        </w:rPr>
      </w:pPr>
    </w:p>
    <w:p w14:paraId="21DD64E6" w14:textId="57C1EA23" w:rsidR="00A65B77" w:rsidRPr="00BE56A2" w:rsidRDefault="00A65B77" w:rsidP="008F7415">
      <w:pPr>
        <w:pStyle w:val="Akapitzlist"/>
        <w:numPr>
          <w:ilvl w:val="1"/>
          <w:numId w:val="75"/>
        </w:numPr>
        <w:tabs>
          <w:tab w:val="left" w:pos="567"/>
        </w:tabs>
        <w:ind w:left="0" w:firstLine="0"/>
        <w:jc w:val="both"/>
        <w:rPr>
          <w:rFonts w:ascii="Tahoma" w:hAnsi="Tahoma" w:cs="Tahoma"/>
          <w:b/>
          <w:sz w:val="20"/>
          <w:szCs w:val="20"/>
        </w:rPr>
      </w:pPr>
      <w:r w:rsidRPr="00BE56A2">
        <w:rPr>
          <w:rFonts w:ascii="Tahoma" w:hAnsi="Tahoma" w:cs="Tahoma"/>
          <w:sz w:val="20"/>
          <w:szCs w:val="20"/>
        </w:rPr>
        <w:t>odpowiedzialność za szkody wyrządzone w związku z pełnieniem funkcji inwestora, wynikające z uchybień przy</w:t>
      </w:r>
      <w:r w:rsidRPr="00BE56A2">
        <w:rPr>
          <w:rFonts w:ascii="Tahoma" w:hAnsi="Tahoma" w:cs="Tahoma"/>
          <w:b/>
          <w:sz w:val="20"/>
          <w:szCs w:val="20"/>
        </w:rPr>
        <w:t xml:space="preserve"> </w:t>
      </w:r>
      <w:r w:rsidRPr="00BE56A2">
        <w:rPr>
          <w:rStyle w:val="Pogrubienie"/>
          <w:rFonts w:ascii="Tahoma" w:hAnsi="Tahoma" w:cs="Tahoma"/>
          <w:b w:val="0"/>
          <w:bCs w:val="0"/>
          <w:sz w:val="20"/>
          <w:szCs w:val="20"/>
          <w:shd w:val="clear" w:color="auto" w:fill="FFFFFF"/>
        </w:rPr>
        <w:t>organizowaniu procesu budowy na podstawie art. 18 Ustawy z dnia 7 lipca 1994 r. - Prawo budowlane</w:t>
      </w:r>
      <w:r w:rsidRPr="00BE56A2">
        <w:rPr>
          <w:rFonts w:ascii="Tahoma" w:hAnsi="Tahoma" w:cs="Tahoma"/>
          <w:b/>
          <w:bCs/>
          <w:sz w:val="20"/>
          <w:szCs w:val="20"/>
        </w:rPr>
        <w:t>;</w:t>
      </w:r>
    </w:p>
    <w:p w14:paraId="1772484F" w14:textId="77777777" w:rsidR="000B1ACD" w:rsidRPr="00732FAA" w:rsidRDefault="000B1ACD" w:rsidP="008F7415">
      <w:pPr>
        <w:tabs>
          <w:tab w:val="left" w:pos="567"/>
        </w:tabs>
        <w:jc w:val="both"/>
        <w:rPr>
          <w:rFonts w:ascii="Tahoma" w:hAnsi="Tahoma" w:cs="Tahoma"/>
          <w:b/>
        </w:rPr>
      </w:pPr>
    </w:p>
    <w:p w14:paraId="4406FD52" w14:textId="612D37E5" w:rsidR="00A65B77" w:rsidRPr="00497A09" w:rsidRDefault="00A551CF" w:rsidP="008F7415">
      <w:pPr>
        <w:pStyle w:val="Akapitzlist"/>
        <w:numPr>
          <w:ilvl w:val="1"/>
          <w:numId w:val="75"/>
        </w:numPr>
        <w:tabs>
          <w:tab w:val="left" w:pos="567"/>
        </w:tabs>
        <w:ind w:left="0" w:firstLine="0"/>
        <w:jc w:val="both"/>
        <w:rPr>
          <w:rFonts w:ascii="Tahoma" w:hAnsi="Tahoma" w:cs="Tahoma"/>
          <w:b/>
          <w:sz w:val="20"/>
          <w:szCs w:val="20"/>
        </w:rPr>
      </w:pPr>
      <w:r w:rsidRPr="00732FAA">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w:t>
      </w:r>
      <w:r w:rsidR="005A1D3B" w:rsidRPr="00732FAA">
        <w:rPr>
          <w:rFonts w:ascii="Tahoma" w:hAnsi="Tahoma" w:cs="Tahoma"/>
          <w:sz w:val="20"/>
          <w:szCs w:val="20"/>
        </w:rPr>
        <w:t>z terenu</w:t>
      </w:r>
      <w:r w:rsidRPr="00732FAA">
        <w:rPr>
          <w:rFonts w:ascii="Tahoma" w:hAnsi="Tahoma" w:cs="Tahoma"/>
          <w:sz w:val="20"/>
          <w:szCs w:val="20"/>
        </w:rPr>
        <w:t xml:space="preserve"> Gminy </w:t>
      </w:r>
      <w:r w:rsidR="00732FAA" w:rsidRPr="00732FAA">
        <w:rPr>
          <w:rFonts w:ascii="Tahoma" w:hAnsi="Tahoma" w:cs="Tahoma"/>
          <w:sz w:val="20"/>
          <w:szCs w:val="20"/>
        </w:rPr>
        <w:t xml:space="preserve">Wieliczki </w:t>
      </w:r>
      <w:r w:rsidRPr="00732FAA">
        <w:rPr>
          <w:rFonts w:ascii="Tahoma" w:hAnsi="Tahoma" w:cs="Tahoma"/>
          <w:sz w:val="20"/>
          <w:szCs w:val="20"/>
        </w:rPr>
        <w:t>w związku z wykonywaniem zadań, o których mowa w art. 3 Ustawy z dnia 17 grudnia 2021r.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w:t>
      </w:r>
    </w:p>
    <w:p w14:paraId="605B76B3" w14:textId="77777777" w:rsidR="00497A09" w:rsidRPr="00497A09" w:rsidRDefault="00497A09" w:rsidP="008F7415">
      <w:pPr>
        <w:tabs>
          <w:tab w:val="left" w:pos="567"/>
        </w:tabs>
        <w:jc w:val="both"/>
        <w:rPr>
          <w:rFonts w:ascii="Tahoma" w:hAnsi="Tahoma" w:cs="Tahoma"/>
          <w:b/>
        </w:rPr>
      </w:pPr>
    </w:p>
    <w:p w14:paraId="51F97977" w14:textId="77777777" w:rsidR="00497A09" w:rsidRPr="00BE56A2" w:rsidRDefault="00497A09" w:rsidP="008F7415">
      <w:pPr>
        <w:pStyle w:val="Akapitzlist"/>
        <w:numPr>
          <w:ilvl w:val="1"/>
          <w:numId w:val="75"/>
        </w:numPr>
        <w:tabs>
          <w:tab w:val="left" w:pos="567"/>
          <w:tab w:val="left" w:pos="709"/>
        </w:tabs>
        <w:ind w:left="0" w:firstLine="0"/>
        <w:jc w:val="both"/>
        <w:rPr>
          <w:rFonts w:ascii="Tahoma" w:hAnsi="Tahoma" w:cs="Tahoma"/>
          <w:b/>
          <w:sz w:val="20"/>
          <w:szCs w:val="20"/>
        </w:rPr>
      </w:pPr>
      <w:r w:rsidRPr="00162707">
        <w:rPr>
          <w:rFonts w:ascii="Tahoma" w:hAnsi="Tahoma" w:cs="Tahoma"/>
          <w:sz w:val="20"/>
          <w:szCs w:val="20"/>
        </w:rPr>
        <w:t xml:space="preserve">odpowiedzialność za szkody wyrządzone przez bezpańskie zwierzęta, za które Ubezpieczony ponosi </w:t>
      </w:r>
      <w:r w:rsidRPr="00BE56A2">
        <w:rPr>
          <w:rFonts w:ascii="Tahoma" w:hAnsi="Tahoma" w:cs="Tahoma"/>
          <w:sz w:val="20"/>
          <w:szCs w:val="20"/>
        </w:rPr>
        <w:t xml:space="preserve">odpowiedzialność; </w:t>
      </w:r>
    </w:p>
    <w:p w14:paraId="6AB5990E" w14:textId="50D78FF8" w:rsidR="00497A09" w:rsidRDefault="00497A09" w:rsidP="008F7415">
      <w:pPr>
        <w:tabs>
          <w:tab w:val="left" w:pos="567"/>
          <w:tab w:val="left" w:pos="709"/>
        </w:tabs>
        <w:jc w:val="both"/>
        <w:rPr>
          <w:rFonts w:ascii="Tahoma" w:hAnsi="Tahoma" w:cs="Tahoma"/>
          <w:b/>
        </w:rPr>
      </w:pPr>
      <w:bookmarkStart w:id="11" w:name="_Hlk126231560"/>
      <w:r w:rsidRPr="00BE56A2">
        <w:rPr>
          <w:rFonts w:ascii="Tahoma" w:hAnsi="Tahoma" w:cs="Tahoma"/>
          <w:b/>
        </w:rPr>
        <w:t xml:space="preserve">limit odpowiedzialności na jeden i wszystkie wypadki ubezpieczeniowe: </w:t>
      </w:r>
      <w:r w:rsidR="00BE56A2" w:rsidRPr="00BE56A2">
        <w:rPr>
          <w:rFonts w:ascii="Tahoma" w:hAnsi="Tahoma" w:cs="Tahoma"/>
          <w:b/>
        </w:rPr>
        <w:t>100.000,00</w:t>
      </w:r>
      <w:r w:rsidRPr="00BE56A2">
        <w:rPr>
          <w:rFonts w:ascii="Tahoma" w:hAnsi="Tahoma" w:cs="Tahoma"/>
          <w:b/>
        </w:rPr>
        <w:t xml:space="preserve"> zł;</w:t>
      </w:r>
    </w:p>
    <w:bookmarkEnd w:id="11"/>
    <w:p w14:paraId="53BD8B39" w14:textId="77777777" w:rsidR="00497A09" w:rsidRDefault="00497A09" w:rsidP="008F7415">
      <w:pPr>
        <w:tabs>
          <w:tab w:val="left" w:pos="567"/>
          <w:tab w:val="left" w:pos="709"/>
        </w:tabs>
        <w:jc w:val="both"/>
        <w:rPr>
          <w:rFonts w:ascii="Tahoma" w:hAnsi="Tahoma" w:cs="Tahoma"/>
          <w:b/>
        </w:rPr>
      </w:pPr>
    </w:p>
    <w:p w14:paraId="7CEA5D7B" w14:textId="77777777" w:rsidR="00497A09" w:rsidRPr="00BE56A2" w:rsidRDefault="00497A09" w:rsidP="008F7415">
      <w:pPr>
        <w:pStyle w:val="Akapitzlist"/>
        <w:numPr>
          <w:ilvl w:val="1"/>
          <w:numId w:val="75"/>
        </w:numPr>
        <w:tabs>
          <w:tab w:val="left" w:pos="567"/>
          <w:tab w:val="left" w:pos="709"/>
        </w:tabs>
        <w:ind w:left="0" w:firstLine="0"/>
        <w:jc w:val="both"/>
        <w:rPr>
          <w:rFonts w:ascii="Tahoma" w:hAnsi="Tahoma" w:cs="Tahoma"/>
          <w:sz w:val="20"/>
          <w:szCs w:val="20"/>
        </w:rPr>
      </w:pPr>
      <w:r w:rsidRPr="00497A09">
        <w:rPr>
          <w:rFonts w:ascii="Tahoma" w:hAnsi="Tahoma" w:cs="Tahoma"/>
          <w:sz w:val="20"/>
          <w:szCs w:val="20"/>
        </w:rPr>
        <w:t xml:space="preserve">odpowiedzialność za szkody wyrządzone przez najemców lokali gminnych, którzy wykonują prace lub </w:t>
      </w:r>
      <w:r w:rsidRPr="00BE56A2">
        <w:rPr>
          <w:rFonts w:ascii="Tahoma" w:hAnsi="Tahoma" w:cs="Tahoma"/>
          <w:sz w:val="20"/>
          <w:szCs w:val="20"/>
        </w:rPr>
        <w:t>świadczenia innego rodzaju za uregulowanie zaległości wobec Ubezpieczającego</w:t>
      </w:r>
    </w:p>
    <w:p w14:paraId="46112BE6" w14:textId="38B11436" w:rsidR="00497A09" w:rsidRDefault="00497A09" w:rsidP="008F7415">
      <w:pPr>
        <w:pStyle w:val="Akapitzlist"/>
        <w:tabs>
          <w:tab w:val="left" w:pos="567"/>
          <w:tab w:val="left" w:pos="709"/>
        </w:tabs>
        <w:ind w:left="0"/>
        <w:jc w:val="both"/>
        <w:rPr>
          <w:rFonts w:ascii="Tahoma" w:hAnsi="Tahoma" w:cs="Tahoma"/>
          <w:b/>
          <w:sz w:val="20"/>
          <w:szCs w:val="20"/>
        </w:rPr>
      </w:pPr>
      <w:r w:rsidRPr="00BE56A2">
        <w:rPr>
          <w:rFonts w:ascii="Tahoma" w:hAnsi="Tahoma" w:cs="Tahoma"/>
          <w:b/>
          <w:sz w:val="20"/>
          <w:szCs w:val="20"/>
        </w:rPr>
        <w:t xml:space="preserve">limit odpowiedzialności na jeden i wszystkie wypadki ubezpieczeniowe: </w:t>
      </w:r>
      <w:r w:rsidR="00BE56A2" w:rsidRPr="00BE56A2">
        <w:rPr>
          <w:rFonts w:ascii="Tahoma" w:hAnsi="Tahoma" w:cs="Tahoma"/>
          <w:b/>
          <w:sz w:val="20"/>
          <w:szCs w:val="20"/>
        </w:rPr>
        <w:t>2</w:t>
      </w:r>
      <w:r w:rsidRPr="00BE56A2">
        <w:rPr>
          <w:rFonts w:ascii="Tahoma" w:hAnsi="Tahoma" w:cs="Tahoma"/>
          <w:b/>
          <w:sz w:val="20"/>
          <w:szCs w:val="20"/>
        </w:rPr>
        <w:t>0.000,00 zł;</w:t>
      </w:r>
    </w:p>
    <w:p w14:paraId="14B48FA1" w14:textId="77777777" w:rsidR="000B1ACD" w:rsidRPr="00E16B53" w:rsidRDefault="000B1ACD" w:rsidP="008F7415">
      <w:pPr>
        <w:pStyle w:val="Akapitzlist"/>
        <w:tabs>
          <w:tab w:val="left" w:pos="567"/>
        </w:tabs>
        <w:ind w:left="0"/>
        <w:jc w:val="both"/>
        <w:rPr>
          <w:rFonts w:ascii="Tahoma" w:hAnsi="Tahoma" w:cs="Tahoma"/>
          <w:b/>
          <w:sz w:val="20"/>
          <w:szCs w:val="20"/>
        </w:rPr>
      </w:pPr>
    </w:p>
    <w:p w14:paraId="01F262DB" w14:textId="03956122" w:rsidR="00A65B77" w:rsidRPr="00497A09" w:rsidRDefault="00A65B77" w:rsidP="008F7415">
      <w:pPr>
        <w:pStyle w:val="Akapitzlist"/>
        <w:numPr>
          <w:ilvl w:val="1"/>
          <w:numId w:val="75"/>
        </w:numPr>
        <w:tabs>
          <w:tab w:val="left" w:pos="567"/>
        </w:tabs>
        <w:ind w:left="0" w:firstLine="0"/>
        <w:jc w:val="both"/>
        <w:rPr>
          <w:rFonts w:ascii="Tahoma" w:hAnsi="Tahoma" w:cs="Tahoma"/>
          <w:b/>
          <w:sz w:val="20"/>
          <w:szCs w:val="20"/>
        </w:rPr>
      </w:pPr>
      <w:r w:rsidRPr="00497A09">
        <w:rPr>
          <w:rFonts w:ascii="Tahoma" w:hAnsi="Tahoma" w:cs="Tahoma"/>
          <w:sz w:val="20"/>
          <w:szCs w:val="20"/>
        </w:rPr>
        <w:t>odpowiedzialność za szkody w związku z wprowadzeniem produktu (woda) do obrotu, w tym z powodu przeniesienia chorób zakaźnych; odpowiedzialność za szkody wyrządzone osobom trzecim wskutek niedostarczenia lub dostarczenia o niewłaściwych parametrach wody;</w:t>
      </w:r>
    </w:p>
    <w:p w14:paraId="0B584DF4" w14:textId="77777777" w:rsidR="00497A09" w:rsidRPr="00497A09" w:rsidRDefault="00497A09" w:rsidP="008F7415">
      <w:pPr>
        <w:pStyle w:val="Akapitzlist"/>
        <w:tabs>
          <w:tab w:val="left" w:pos="567"/>
        </w:tabs>
        <w:ind w:left="0"/>
        <w:jc w:val="both"/>
        <w:rPr>
          <w:rFonts w:ascii="Tahoma" w:hAnsi="Tahoma" w:cs="Tahoma"/>
          <w:b/>
          <w:sz w:val="20"/>
          <w:szCs w:val="20"/>
        </w:rPr>
      </w:pPr>
    </w:p>
    <w:p w14:paraId="79C3E096" w14:textId="77777777" w:rsidR="00DB4B49" w:rsidRPr="008A3947" w:rsidRDefault="00DB4B49" w:rsidP="008F7415">
      <w:pPr>
        <w:numPr>
          <w:ilvl w:val="1"/>
          <w:numId w:val="75"/>
        </w:numPr>
        <w:tabs>
          <w:tab w:val="left" w:pos="567"/>
          <w:tab w:val="left" w:pos="709"/>
        </w:tabs>
        <w:ind w:left="0" w:firstLine="0"/>
        <w:jc w:val="both"/>
        <w:rPr>
          <w:rFonts w:ascii="Tahoma" w:eastAsia="Calibri" w:hAnsi="Tahoma" w:cs="Tahoma"/>
        </w:rPr>
      </w:pPr>
      <w:r w:rsidRPr="008A3947">
        <w:rPr>
          <w:rFonts w:ascii="Tahoma" w:eastAsia="Calibri" w:hAnsi="Tahoma" w:cs="Tahoma"/>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58DC9DDE" w14:textId="77777777" w:rsidR="00497A09" w:rsidRPr="00DB4B49" w:rsidRDefault="00497A09" w:rsidP="008F7415">
      <w:pPr>
        <w:tabs>
          <w:tab w:val="left" w:pos="567"/>
          <w:tab w:val="left" w:pos="993"/>
        </w:tabs>
        <w:jc w:val="both"/>
        <w:rPr>
          <w:rFonts w:ascii="Tahoma" w:hAnsi="Tahoma" w:cs="Tahoma"/>
        </w:rPr>
      </w:pPr>
    </w:p>
    <w:p w14:paraId="5501224E" w14:textId="77777777" w:rsidR="00A65B77" w:rsidRPr="002D45F3" w:rsidRDefault="00A65B77" w:rsidP="008F7415">
      <w:pPr>
        <w:pStyle w:val="Akapitzlist"/>
        <w:numPr>
          <w:ilvl w:val="1"/>
          <w:numId w:val="75"/>
        </w:numPr>
        <w:tabs>
          <w:tab w:val="left" w:pos="567"/>
        </w:tabs>
        <w:ind w:left="0" w:firstLine="0"/>
        <w:jc w:val="both"/>
        <w:rPr>
          <w:rFonts w:ascii="Tahoma" w:hAnsi="Tahoma" w:cs="Tahoma"/>
          <w:b/>
          <w:sz w:val="20"/>
          <w:szCs w:val="20"/>
        </w:rPr>
      </w:pPr>
      <w:r w:rsidRPr="00497A09">
        <w:rPr>
          <w:rFonts w:ascii="Tahoma" w:hAnsi="Tahoma" w:cs="Tahoma"/>
          <w:sz w:val="20"/>
          <w:szCs w:val="20"/>
        </w:rPr>
        <w:t>odpowiedzialność za szkody w podziemnych oraz naziemnych instalacjach i/lub urządzeniach powstałe w związku z prowadzeniem prac na i podziemnych, usług remontowych i konserwatorskich i innych podobnych czynności;</w:t>
      </w:r>
    </w:p>
    <w:p w14:paraId="444618EC" w14:textId="77777777" w:rsidR="002D45F3" w:rsidRPr="002D45F3" w:rsidRDefault="002D45F3" w:rsidP="008F7415">
      <w:pPr>
        <w:tabs>
          <w:tab w:val="left" w:pos="567"/>
        </w:tabs>
        <w:jc w:val="both"/>
        <w:rPr>
          <w:rFonts w:ascii="Tahoma" w:hAnsi="Tahoma" w:cs="Tahoma"/>
          <w:b/>
        </w:rPr>
      </w:pPr>
    </w:p>
    <w:p w14:paraId="278DE11B" w14:textId="77777777" w:rsidR="00A65B77" w:rsidRPr="00BE56A2" w:rsidRDefault="00A65B77" w:rsidP="008F7415">
      <w:pPr>
        <w:pStyle w:val="Akapitzlist"/>
        <w:numPr>
          <w:ilvl w:val="1"/>
          <w:numId w:val="75"/>
        </w:numPr>
        <w:tabs>
          <w:tab w:val="left" w:pos="567"/>
        </w:tabs>
        <w:ind w:left="0" w:firstLine="0"/>
        <w:jc w:val="both"/>
        <w:rPr>
          <w:rFonts w:ascii="Tahoma" w:hAnsi="Tahoma" w:cs="Tahoma"/>
          <w:b/>
          <w:sz w:val="20"/>
          <w:szCs w:val="20"/>
        </w:rPr>
      </w:pPr>
      <w:r w:rsidRPr="00BE56A2">
        <w:rPr>
          <w:rFonts w:ascii="Tahoma" w:hAnsi="Tahoma" w:cs="Tahoma"/>
          <w:sz w:val="20"/>
          <w:szCs w:val="20"/>
        </w:rPr>
        <w:t>odpowiedzialność za szkody  powstałe wskutek wykorzystywania młotów pneumatycznych, hydraulicznych, kafarów lub walców itp.</w:t>
      </w:r>
    </w:p>
    <w:p w14:paraId="37106967" w14:textId="77777777" w:rsidR="00BE56A2" w:rsidRPr="00BE56A2" w:rsidRDefault="00BE56A2" w:rsidP="00BE56A2">
      <w:pPr>
        <w:tabs>
          <w:tab w:val="left" w:pos="567"/>
          <w:tab w:val="left" w:pos="709"/>
        </w:tabs>
        <w:jc w:val="both"/>
        <w:rPr>
          <w:rFonts w:ascii="Tahoma" w:hAnsi="Tahoma" w:cs="Tahoma"/>
          <w:b/>
        </w:rPr>
      </w:pPr>
      <w:r w:rsidRPr="00BE56A2">
        <w:rPr>
          <w:rFonts w:ascii="Tahoma" w:hAnsi="Tahoma" w:cs="Tahoma"/>
          <w:b/>
        </w:rPr>
        <w:t>limit odpowiedzialności na jeden i wszystkie wypadki ubezpieczeniowe: 20.000,00 zł;</w:t>
      </w:r>
    </w:p>
    <w:p w14:paraId="0AE913D3" w14:textId="77777777" w:rsidR="002D45F3" w:rsidRPr="002D45F3" w:rsidRDefault="002D45F3" w:rsidP="008F7415">
      <w:pPr>
        <w:tabs>
          <w:tab w:val="left" w:pos="567"/>
        </w:tabs>
        <w:jc w:val="both"/>
        <w:rPr>
          <w:rFonts w:ascii="Tahoma" w:hAnsi="Tahoma" w:cs="Tahoma"/>
          <w:b/>
          <w:highlight w:val="darkGray"/>
        </w:rPr>
      </w:pPr>
    </w:p>
    <w:p w14:paraId="7A223619" w14:textId="77777777" w:rsidR="002D45F3" w:rsidRPr="00C3455B" w:rsidRDefault="002D45F3" w:rsidP="008F7415">
      <w:pPr>
        <w:numPr>
          <w:ilvl w:val="1"/>
          <w:numId w:val="75"/>
        </w:numPr>
        <w:tabs>
          <w:tab w:val="left" w:pos="567"/>
          <w:tab w:val="left" w:pos="709"/>
        </w:tabs>
        <w:ind w:left="0" w:firstLine="0"/>
        <w:jc w:val="both"/>
        <w:rPr>
          <w:rFonts w:ascii="Tahoma" w:eastAsia="Calibri" w:hAnsi="Tahoma" w:cs="Tahoma"/>
        </w:rPr>
      </w:pPr>
      <w:r w:rsidRPr="00C3455B">
        <w:rPr>
          <w:rFonts w:ascii="Tahoma" w:eastAsia="Calibri" w:hAnsi="Tahoma" w:cs="Tahoma"/>
        </w:rPr>
        <w:t>odpowiedzialność za szkody wyrządzone osobom trzecim w związku z odśnieżaniem i zimowym utrzymaniem dróg, chodników i placów z uwzględnieniem szkód powstałych w szybach, oświetleniu oraz lakierze w pojazdach;</w:t>
      </w:r>
    </w:p>
    <w:p w14:paraId="0D8248C2" w14:textId="77777777" w:rsidR="002D45F3" w:rsidRPr="00C3455B" w:rsidRDefault="002D45F3" w:rsidP="008F7415">
      <w:pPr>
        <w:tabs>
          <w:tab w:val="left" w:pos="567"/>
          <w:tab w:val="left" w:pos="709"/>
        </w:tabs>
        <w:jc w:val="both"/>
        <w:rPr>
          <w:rFonts w:ascii="Tahoma" w:eastAsia="Calibri" w:hAnsi="Tahoma" w:cs="Tahoma"/>
        </w:rPr>
      </w:pPr>
    </w:p>
    <w:p w14:paraId="5A2DEEB3" w14:textId="77777777" w:rsidR="002D45F3" w:rsidRPr="00C3455B" w:rsidRDefault="002D45F3" w:rsidP="008F7415">
      <w:pPr>
        <w:numPr>
          <w:ilvl w:val="1"/>
          <w:numId w:val="75"/>
        </w:numPr>
        <w:tabs>
          <w:tab w:val="left" w:pos="567"/>
          <w:tab w:val="left" w:pos="709"/>
        </w:tabs>
        <w:ind w:left="0" w:firstLine="0"/>
        <w:jc w:val="both"/>
        <w:rPr>
          <w:rFonts w:ascii="Tahoma" w:eastAsia="Calibri" w:hAnsi="Tahoma" w:cs="Tahoma"/>
        </w:rPr>
      </w:pPr>
      <w:r w:rsidRPr="00C3455B">
        <w:rPr>
          <w:rFonts w:ascii="Tahoma" w:eastAsia="Calibri" w:hAnsi="Tahoma" w:cs="Tahoma"/>
        </w:rPr>
        <w:t>odpowiedzialność za szkody spowodowane przez pojazdy zgłoszone do ubezpieczenia obowiązkowego, gdy nie są one w ruchu i są używane jako narzędzia;</w:t>
      </w:r>
    </w:p>
    <w:p w14:paraId="2F2B3A05" w14:textId="7BA2B84B" w:rsidR="002D45F3" w:rsidRPr="00C3455B" w:rsidRDefault="00C3455B" w:rsidP="008F7415">
      <w:pPr>
        <w:tabs>
          <w:tab w:val="left" w:pos="567"/>
          <w:tab w:val="left" w:pos="709"/>
        </w:tabs>
        <w:jc w:val="both"/>
        <w:rPr>
          <w:rFonts w:ascii="Tahoma" w:eastAsia="Calibri" w:hAnsi="Tahoma" w:cs="Tahoma"/>
          <w:b/>
          <w:bCs/>
        </w:rPr>
      </w:pPr>
      <w:r w:rsidRPr="00C3455B">
        <w:rPr>
          <w:rFonts w:ascii="Tahoma" w:eastAsia="Calibri" w:hAnsi="Tahoma" w:cs="Tahoma"/>
          <w:b/>
          <w:bCs/>
        </w:rPr>
        <w:t>limit odpowiedzialności na jeden i wszystkie wypadki ubezpieczeniowe: 20.000,00 zł;</w:t>
      </w:r>
    </w:p>
    <w:p w14:paraId="5F86D778" w14:textId="77777777" w:rsidR="00C3455B" w:rsidRPr="00273B9C" w:rsidRDefault="00C3455B" w:rsidP="008F7415">
      <w:pPr>
        <w:tabs>
          <w:tab w:val="left" w:pos="567"/>
          <w:tab w:val="left" w:pos="709"/>
        </w:tabs>
        <w:jc w:val="both"/>
        <w:rPr>
          <w:rFonts w:ascii="Tahoma" w:eastAsia="Calibri" w:hAnsi="Tahoma" w:cs="Tahoma"/>
          <w:highlight w:val="lightGray"/>
        </w:rPr>
      </w:pPr>
    </w:p>
    <w:p w14:paraId="66916F04" w14:textId="77777777" w:rsidR="00A65B77" w:rsidRPr="00E16B53" w:rsidRDefault="00A65B77" w:rsidP="008F7415">
      <w:pPr>
        <w:pStyle w:val="Akapitzlist"/>
        <w:numPr>
          <w:ilvl w:val="1"/>
          <w:numId w:val="75"/>
        </w:numPr>
        <w:tabs>
          <w:tab w:val="left" w:pos="567"/>
        </w:tabs>
        <w:ind w:left="0" w:firstLine="0"/>
        <w:jc w:val="both"/>
        <w:rPr>
          <w:rFonts w:ascii="Tahoma" w:hAnsi="Tahoma" w:cs="Tahoma"/>
          <w:b/>
          <w:sz w:val="20"/>
          <w:szCs w:val="20"/>
        </w:rPr>
      </w:pPr>
      <w:r w:rsidRPr="00E16B53">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E16B53">
        <w:rPr>
          <w:rFonts w:ascii="Tahoma" w:hAnsi="Tahoma" w:cs="Tahoma"/>
          <w:sz w:val="20"/>
          <w:szCs w:val="20"/>
        </w:rPr>
        <w:t>Ochrona ubezpieczeniowa nie obejmuje szkód:</w:t>
      </w:r>
    </w:p>
    <w:p w14:paraId="745CCE28" w14:textId="77777777" w:rsidR="00A65B77" w:rsidRPr="00E16B53" w:rsidRDefault="00A65B77" w:rsidP="008F7415">
      <w:pPr>
        <w:numPr>
          <w:ilvl w:val="0"/>
          <w:numId w:val="16"/>
        </w:numPr>
        <w:tabs>
          <w:tab w:val="left" w:pos="567"/>
          <w:tab w:val="left" w:pos="1134"/>
        </w:tabs>
        <w:ind w:left="0" w:firstLine="0"/>
        <w:jc w:val="both"/>
        <w:rPr>
          <w:rFonts w:ascii="Tahoma" w:hAnsi="Tahoma" w:cs="Tahoma"/>
        </w:rPr>
      </w:pPr>
      <w:r w:rsidRPr="00E16B53">
        <w:rPr>
          <w:rFonts w:ascii="Tahoma" w:hAnsi="Tahoma" w:cs="Tahoma"/>
        </w:rPr>
        <w:t>związanych z popełnieniem przestępstwa przez Ubezpieczonego lub działającego w jego imieniu funkcjonariusza publicznego,</w:t>
      </w:r>
    </w:p>
    <w:p w14:paraId="275DCF57" w14:textId="77777777" w:rsidR="00A65B77" w:rsidRPr="00E16B53" w:rsidRDefault="00A65B77" w:rsidP="008F7415">
      <w:pPr>
        <w:numPr>
          <w:ilvl w:val="0"/>
          <w:numId w:val="16"/>
        </w:numPr>
        <w:tabs>
          <w:tab w:val="left" w:pos="567"/>
          <w:tab w:val="left" w:pos="1134"/>
        </w:tabs>
        <w:ind w:left="0" w:firstLine="0"/>
        <w:jc w:val="both"/>
        <w:rPr>
          <w:rFonts w:ascii="Tahoma" w:hAnsi="Tahoma" w:cs="Tahoma"/>
        </w:rPr>
      </w:pPr>
      <w:r w:rsidRPr="00E16B53">
        <w:rPr>
          <w:rFonts w:ascii="Tahoma" w:hAnsi="Tahoma" w:cs="Tahoma"/>
        </w:rPr>
        <w:t>które ubezpieczony jest zobowiązany naprawić wyłącznie z uwagi na względy słuszności,</w:t>
      </w:r>
    </w:p>
    <w:p w14:paraId="54E80B5B" w14:textId="77777777" w:rsidR="00A65B77" w:rsidRPr="002D45F3" w:rsidRDefault="00A65B77" w:rsidP="008F7415">
      <w:pPr>
        <w:numPr>
          <w:ilvl w:val="0"/>
          <w:numId w:val="16"/>
        </w:numPr>
        <w:tabs>
          <w:tab w:val="left" w:pos="567"/>
          <w:tab w:val="left" w:pos="1134"/>
        </w:tabs>
        <w:ind w:left="0" w:firstLine="0"/>
        <w:jc w:val="both"/>
        <w:rPr>
          <w:rFonts w:ascii="Tahoma" w:hAnsi="Tahoma" w:cs="Tahoma"/>
        </w:rPr>
      </w:pPr>
      <w:r w:rsidRPr="002D45F3">
        <w:rPr>
          <w:rFonts w:ascii="Tahoma" w:hAnsi="Tahoma" w:cs="Tahoma"/>
        </w:rPr>
        <w:t>powstałych w wyniku niewypłacalności,</w:t>
      </w:r>
    </w:p>
    <w:p w14:paraId="65087839" w14:textId="77777777" w:rsidR="00A65B77" w:rsidRPr="002D45F3" w:rsidRDefault="00A65B77" w:rsidP="008F7415">
      <w:pPr>
        <w:numPr>
          <w:ilvl w:val="0"/>
          <w:numId w:val="16"/>
        </w:numPr>
        <w:tabs>
          <w:tab w:val="left" w:pos="567"/>
          <w:tab w:val="left" w:pos="1134"/>
        </w:tabs>
        <w:ind w:left="0" w:firstLine="0"/>
        <w:jc w:val="both"/>
        <w:rPr>
          <w:rFonts w:ascii="Tahoma" w:hAnsi="Tahoma" w:cs="Tahoma"/>
        </w:rPr>
      </w:pPr>
      <w:r w:rsidRPr="002D45F3">
        <w:rPr>
          <w:rFonts w:ascii="Tahoma" w:hAnsi="Tahoma" w:cs="Tahoma"/>
        </w:rPr>
        <w:t>wyrządzonych wskutek ujawnienia wiadomości poufnej,</w:t>
      </w:r>
    </w:p>
    <w:p w14:paraId="10F91E91" w14:textId="36518FBE" w:rsidR="00A65B77" w:rsidRPr="002D45F3" w:rsidRDefault="00A65B77" w:rsidP="008F7415">
      <w:pPr>
        <w:numPr>
          <w:ilvl w:val="0"/>
          <w:numId w:val="16"/>
        </w:numPr>
        <w:tabs>
          <w:tab w:val="left" w:pos="567"/>
          <w:tab w:val="left" w:pos="1134"/>
        </w:tabs>
        <w:ind w:left="0" w:firstLine="0"/>
        <w:jc w:val="both"/>
        <w:rPr>
          <w:rFonts w:ascii="Tahoma" w:hAnsi="Tahoma" w:cs="Tahoma"/>
        </w:rPr>
      </w:pPr>
      <w:r w:rsidRPr="002D45F3">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2D45F3">
        <w:rPr>
          <w:rFonts w:ascii="Tahoma" w:hAnsi="Tahoma" w:cs="Tahoma"/>
        </w:rPr>
        <w:t>,</w:t>
      </w:r>
    </w:p>
    <w:p w14:paraId="72043AFF" w14:textId="7A4678BD" w:rsidR="00761942" w:rsidRPr="002D45F3" w:rsidRDefault="00761942" w:rsidP="008F7415">
      <w:pPr>
        <w:numPr>
          <w:ilvl w:val="0"/>
          <w:numId w:val="16"/>
        </w:numPr>
        <w:tabs>
          <w:tab w:val="left" w:pos="567"/>
          <w:tab w:val="left" w:pos="1134"/>
        </w:tabs>
        <w:ind w:left="0" w:firstLine="0"/>
        <w:jc w:val="both"/>
        <w:rPr>
          <w:rFonts w:ascii="Tahoma" w:hAnsi="Tahoma" w:cs="Tahoma"/>
        </w:rPr>
      </w:pPr>
      <w:r w:rsidRPr="002D45F3">
        <w:rPr>
          <w:rFonts w:ascii="Tahoma" w:hAnsi="Tahoma" w:cs="Tahoma"/>
        </w:rPr>
        <w:t>wyrządzonych z winy umyślnej.</w:t>
      </w:r>
    </w:p>
    <w:p w14:paraId="40165DD1" w14:textId="0220A620" w:rsidR="00A65B77" w:rsidRPr="002D45F3" w:rsidRDefault="00A65B77" w:rsidP="008F7415">
      <w:pPr>
        <w:tabs>
          <w:tab w:val="left" w:pos="567"/>
        </w:tabs>
        <w:jc w:val="both"/>
        <w:rPr>
          <w:rFonts w:ascii="Tahoma" w:hAnsi="Tahoma" w:cs="Tahoma"/>
          <w:b/>
        </w:rPr>
      </w:pPr>
      <w:r w:rsidRPr="00C3455B">
        <w:rPr>
          <w:rFonts w:ascii="Tahoma" w:hAnsi="Tahoma" w:cs="Tahoma"/>
          <w:b/>
        </w:rPr>
        <w:t>limit odpowiedzialności na jeden i wszystkie wypadki ubezpieczeniowe:</w:t>
      </w:r>
      <w:r w:rsidR="002D45F3" w:rsidRPr="00C3455B">
        <w:rPr>
          <w:rFonts w:ascii="Tahoma" w:hAnsi="Tahoma" w:cs="Tahoma"/>
          <w:b/>
        </w:rPr>
        <w:t xml:space="preserve"> </w:t>
      </w:r>
      <w:r w:rsidR="00C3455B" w:rsidRPr="00C3455B">
        <w:rPr>
          <w:rFonts w:ascii="Tahoma" w:hAnsi="Tahoma" w:cs="Tahoma"/>
          <w:b/>
        </w:rPr>
        <w:t>2</w:t>
      </w:r>
      <w:r w:rsidRPr="00C3455B">
        <w:rPr>
          <w:rFonts w:ascii="Tahoma" w:hAnsi="Tahoma" w:cs="Tahoma"/>
          <w:b/>
        </w:rPr>
        <w:t>00</w:t>
      </w:r>
      <w:r w:rsidR="002D45F3" w:rsidRPr="00C3455B">
        <w:rPr>
          <w:rFonts w:ascii="Tahoma" w:hAnsi="Tahoma" w:cs="Tahoma"/>
          <w:b/>
        </w:rPr>
        <w:t>.</w:t>
      </w:r>
      <w:r w:rsidRPr="00C3455B">
        <w:rPr>
          <w:rFonts w:ascii="Tahoma" w:hAnsi="Tahoma" w:cs="Tahoma"/>
          <w:b/>
        </w:rPr>
        <w:t>000</w:t>
      </w:r>
      <w:r w:rsidR="002D45F3" w:rsidRPr="00C3455B">
        <w:rPr>
          <w:rFonts w:ascii="Tahoma" w:hAnsi="Tahoma" w:cs="Tahoma"/>
          <w:b/>
        </w:rPr>
        <w:t>,00</w:t>
      </w:r>
      <w:r w:rsidRPr="00C3455B">
        <w:rPr>
          <w:rFonts w:ascii="Tahoma" w:hAnsi="Tahoma" w:cs="Tahoma"/>
          <w:b/>
        </w:rPr>
        <w:t xml:space="preserve"> zł</w:t>
      </w:r>
    </w:p>
    <w:p w14:paraId="3519FD28" w14:textId="77777777" w:rsidR="00A65B77" w:rsidRPr="002D45F3" w:rsidRDefault="00A65B77" w:rsidP="008F7415">
      <w:pPr>
        <w:tabs>
          <w:tab w:val="left" w:pos="567"/>
        </w:tabs>
        <w:rPr>
          <w:rFonts w:ascii="Tahoma" w:hAnsi="Tahoma" w:cs="Tahoma"/>
          <w:b/>
        </w:rPr>
      </w:pPr>
    </w:p>
    <w:p w14:paraId="4111C664" w14:textId="037FF2FE" w:rsidR="00A65B77" w:rsidRPr="00E16B53" w:rsidRDefault="00A65B77" w:rsidP="00215038">
      <w:pPr>
        <w:pStyle w:val="Akapitzlist"/>
        <w:numPr>
          <w:ilvl w:val="1"/>
          <w:numId w:val="75"/>
        </w:numPr>
        <w:ind w:left="0" w:firstLine="0"/>
        <w:rPr>
          <w:rFonts w:ascii="Tahoma" w:hAnsi="Tahoma" w:cs="Tahoma"/>
          <w:b/>
          <w:sz w:val="20"/>
          <w:szCs w:val="20"/>
        </w:rPr>
      </w:pPr>
      <w:r w:rsidRPr="00E16B53">
        <w:rPr>
          <w:rFonts w:ascii="Tahoma" w:hAnsi="Tahoma" w:cs="Tahoma"/>
          <w:b/>
          <w:sz w:val="20"/>
          <w:szCs w:val="20"/>
        </w:rPr>
        <w:t xml:space="preserve">Ubezpieczenie odpowiedzialności cywilnej zarządcy dróg publicznych  - </w:t>
      </w:r>
      <w:r w:rsidRPr="00E16B53">
        <w:rPr>
          <w:rFonts w:ascii="Tahoma" w:hAnsi="Tahoma" w:cs="Tahoma"/>
          <w:sz w:val="20"/>
          <w:szCs w:val="20"/>
        </w:rPr>
        <w:t xml:space="preserve">odpowiedzialność cywilna zarządcy dróg publicznych zgodnie z Ustawą o drogach publicznych oraz wynikającą z innych przepisów prawa za </w:t>
      </w:r>
      <w:r w:rsidRPr="00E16B53">
        <w:rPr>
          <w:rFonts w:ascii="Tahoma" w:hAnsi="Tahoma" w:cs="Tahoma"/>
          <w:b/>
          <w:sz w:val="20"/>
          <w:szCs w:val="20"/>
        </w:rPr>
        <w:t xml:space="preserve">szkody </w:t>
      </w:r>
      <w:r w:rsidRPr="00E16B53">
        <w:rPr>
          <w:rFonts w:ascii="Tahoma" w:hAnsi="Tahoma" w:cs="Tahoma"/>
          <w:sz w:val="20"/>
          <w:szCs w:val="20"/>
        </w:rPr>
        <w:t xml:space="preserve">wyrządzone w związku z administrowaniem i  utrzymaniem sieci dróg, ulic i chodników, przepustów drogowych i </w:t>
      </w:r>
      <w:r w:rsidRPr="00C3455B">
        <w:rPr>
          <w:rFonts w:ascii="Tahoma" w:hAnsi="Tahoma" w:cs="Tahoma"/>
          <w:sz w:val="20"/>
          <w:szCs w:val="20"/>
        </w:rPr>
        <w:t xml:space="preserve">mostów </w:t>
      </w:r>
      <w:r w:rsidRPr="00C3455B">
        <w:rPr>
          <w:rFonts w:ascii="Tahoma" w:hAnsi="Tahoma" w:cs="Tahoma"/>
          <w:b/>
          <w:sz w:val="20"/>
          <w:szCs w:val="20"/>
        </w:rPr>
        <w:t>(łączna długość dróg Ubezpieczającego –</w:t>
      </w:r>
      <w:r w:rsidR="002D45F3" w:rsidRPr="00C3455B">
        <w:rPr>
          <w:rFonts w:ascii="Tahoma" w:hAnsi="Tahoma" w:cs="Tahoma"/>
          <w:b/>
          <w:sz w:val="20"/>
          <w:szCs w:val="20"/>
        </w:rPr>
        <w:t xml:space="preserve"> 65</w:t>
      </w:r>
      <w:r w:rsidRPr="00C3455B">
        <w:rPr>
          <w:rFonts w:ascii="Tahoma" w:hAnsi="Tahoma" w:cs="Tahoma"/>
          <w:b/>
          <w:sz w:val="20"/>
          <w:szCs w:val="20"/>
        </w:rPr>
        <w:t>km),</w:t>
      </w:r>
      <w:r w:rsidRPr="00C3455B">
        <w:rPr>
          <w:rFonts w:ascii="Tahoma" w:hAnsi="Tahoma" w:cs="Tahoma"/>
          <w:sz w:val="20"/>
          <w:szCs w:val="20"/>
        </w:rPr>
        <w:t xml:space="preserve"> w</w:t>
      </w:r>
      <w:r w:rsidRPr="00E16B53">
        <w:rPr>
          <w:rFonts w:ascii="Tahoma" w:hAnsi="Tahoma" w:cs="Tahoma"/>
          <w:sz w:val="20"/>
          <w:szCs w:val="20"/>
        </w:rPr>
        <w:t xml:space="preserve"> tym w szczególności:</w:t>
      </w:r>
    </w:p>
    <w:p w14:paraId="61F4C284" w14:textId="6CE7864D" w:rsidR="00A65B77" w:rsidRPr="00E16B53" w:rsidRDefault="00A65B77" w:rsidP="00215038">
      <w:pPr>
        <w:tabs>
          <w:tab w:val="left" w:pos="851"/>
        </w:tabs>
        <w:suppressAutoHyphens/>
        <w:jc w:val="both"/>
        <w:rPr>
          <w:rFonts w:ascii="Tahoma" w:hAnsi="Tahoma" w:cs="Tahoma"/>
        </w:rPr>
      </w:pPr>
      <w:r w:rsidRPr="00E16B53">
        <w:rPr>
          <w:rFonts w:ascii="Tahoma" w:hAnsi="Tahoma" w:cs="Tahoma"/>
        </w:rPr>
        <w:t xml:space="preserve">-odpowiedzialność za szkody wyrządzone w związku z administrowaniem i utrzymaniem sieci dróg, ulic i chodników, obiektów mostowych i przepustów drogowych, </w:t>
      </w:r>
    </w:p>
    <w:p w14:paraId="05D73A24" w14:textId="005571ED" w:rsidR="00A65B77" w:rsidRPr="00E16B53" w:rsidRDefault="00A65B77" w:rsidP="00215038">
      <w:pPr>
        <w:tabs>
          <w:tab w:val="left" w:pos="851"/>
        </w:tabs>
        <w:suppressAutoHyphens/>
        <w:jc w:val="both"/>
        <w:rPr>
          <w:rFonts w:ascii="Tahoma" w:hAnsi="Tahoma" w:cs="Tahoma"/>
          <w:bCs/>
        </w:rPr>
      </w:pPr>
      <w:r w:rsidRPr="00E16B53">
        <w:rPr>
          <w:rFonts w:ascii="Tahoma" w:hAnsi="Tahoma" w:cs="Tahoma"/>
          <w:bCs/>
        </w:rPr>
        <w:t>-odpowiedzialność za szkody powstałe wskutek złego stanu technicznego jezdni oraz chodników, wynikającego z uszkodzeń ich nawierzchni (ubytki, koleiny, przełomy, zapadnięcia części jezdni itp.),</w:t>
      </w:r>
    </w:p>
    <w:p w14:paraId="2CDE380B" w14:textId="0918327C" w:rsidR="00A65B77" w:rsidRPr="00E16B53" w:rsidRDefault="00A65B77" w:rsidP="00215038">
      <w:pPr>
        <w:tabs>
          <w:tab w:val="left" w:pos="851"/>
        </w:tabs>
        <w:suppressAutoHyphens/>
        <w:jc w:val="both"/>
        <w:rPr>
          <w:rFonts w:ascii="Tahoma" w:hAnsi="Tahoma" w:cs="Tahoma"/>
          <w:bCs/>
        </w:rPr>
      </w:pPr>
      <w:r w:rsidRPr="00E16B53">
        <w:rPr>
          <w:rFonts w:ascii="Tahoma" w:hAnsi="Tahoma" w:cs="Tahoma"/>
          <w:bCs/>
        </w:rPr>
        <w:t>-odpowiedzialność za szkody powstałe wskutek przeszkód na jezdni (przedmioty, materiały porzucone lub naniesione na jezdnię, także rozlane ciecze itp.),</w:t>
      </w:r>
    </w:p>
    <w:p w14:paraId="6418C3FA" w14:textId="77777777" w:rsidR="00A65B77" w:rsidRPr="00E16B53" w:rsidRDefault="00A65B77" w:rsidP="00215038">
      <w:pPr>
        <w:tabs>
          <w:tab w:val="left" w:pos="851"/>
        </w:tabs>
        <w:suppressAutoHyphens/>
        <w:jc w:val="both"/>
        <w:rPr>
          <w:rFonts w:ascii="Tahoma" w:hAnsi="Tahoma" w:cs="Tahoma"/>
          <w:bCs/>
        </w:rPr>
      </w:pPr>
      <w:r w:rsidRPr="00E16B53">
        <w:rPr>
          <w:rFonts w:ascii="Tahoma" w:hAnsi="Tahoma" w:cs="Tahoma"/>
          <w:bCs/>
        </w:rPr>
        <w:t>- odpowiedzialność za szkody powstałe wskutek leżących (lub spadających) na jezdni lub poboczu drzew, konarów, gałęzi itp.,</w:t>
      </w:r>
    </w:p>
    <w:p w14:paraId="252340B0" w14:textId="69005162" w:rsidR="00A65B77" w:rsidRPr="00E16B53" w:rsidRDefault="00A65B77" w:rsidP="00215038">
      <w:pPr>
        <w:tabs>
          <w:tab w:val="left" w:pos="851"/>
        </w:tabs>
        <w:suppressAutoHyphens/>
        <w:jc w:val="both"/>
        <w:rPr>
          <w:rFonts w:ascii="Tahoma" w:hAnsi="Tahoma" w:cs="Tahoma"/>
          <w:bCs/>
        </w:rPr>
      </w:pPr>
      <w:r w:rsidRPr="00E16B53">
        <w:rPr>
          <w:rFonts w:ascii="Tahoma" w:hAnsi="Tahoma" w:cs="Tahoma"/>
          <w:bCs/>
        </w:rPr>
        <w:t>-</w:t>
      </w:r>
      <w:r w:rsidR="009E1239" w:rsidRPr="00E16B53">
        <w:rPr>
          <w:rFonts w:ascii="Tahoma" w:hAnsi="Tahoma" w:cs="Tahoma"/>
        </w:rPr>
        <w:t>odpowiedzialność za szkody spowodowane zimową śliskością nawierzchni</w:t>
      </w:r>
      <w:r w:rsidRPr="00E16B53">
        <w:rPr>
          <w:rFonts w:ascii="Tahoma" w:hAnsi="Tahoma" w:cs="Tahoma"/>
          <w:bCs/>
        </w:rPr>
        <w:t>,</w:t>
      </w:r>
    </w:p>
    <w:p w14:paraId="547564DF" w14:textId="4C3F16F6" w:rsidR="00A65B77" w:rsidRPr="00E16B53" w:rsidRDefault="00A65B77" w:rsidP="00215038">
      <w:pPr>
        <w:tabs>
          <w:tab w:val="left" w:pos="851"/>
        </w:tabs>
        <w:suppressAutoHyphens/>
        <w:jc w:val="both"/>
        <w:rPr>
          <w:rFonts w:ascii="Tahoma" w:hAnsi="Tahoma" w:cs="Tahoma"/>
          <w:bCs/>
        </w:rPr>
      </w:pPr>
      <w:r w:rsidRPr="00E16B53">
        <w:rPr>
          <w:rFonts w:ascii="Tahoma" w:hAnsi="Tahoma" w:cs="Tahoma"/>
          <w:bCs/>
        </w:rPr>
        <w:t>-odpowiedzialność za szkody będące następstwem kolizji ze zwierzętami,</w:t>
      </w:r>
    </w:p>
    <w:p w14:paraId="36AB9D0C" w14:textId="2B60B4FC"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 związku z nienormatywną skrajnią poziomą i pionową drogi spowodowaną zadrzewieniem, mostami i zabudową itp.,</w:t>
      </w:r>
    </w:p>
    <w:p w14:paraId="70B4AD9F" w14:textId="380BE451"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wskutek obniżonych poboczy i innych uszkodzeń w poboczach dróg oraz zapadnięcia części jezdni,</w:t>
      </w:r>
    </w:p>
    <w:p w14:paraId="5E75ABEA" w14:textId="3B42B6D1"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 wyniku uszkodzenia lub braku włazów kanalizacji deszczowej,</w:t>
      </w:r>
    </w:p>
    <w:p w14:paraId="63511349" w14:textId="096C3D08"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 wyniku braku odpowiedniego znaku drogowego pionowego i poziomego,</w:t>
      </w:r>
    </w:p>
    <w:p w14:paraId="385DCB36" w14:textId="186E0BDD"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z powodu przerw w pracy sygnalizacji świetlnej lub niewłaściwej jej pracy,</w:t>
      </w:r>
    </w:p>
    <w:p w14:paraId="01499B7B" w14:textId="04510D91" w:rsidR="00A65B77" w:rsidRPr="00E16B53" w:rsidRDefault="00A65B77" w:rsidP="00215038">
      <w:pPr>
        <w:tabs>
          <w:tab w:val="left" w:pos="851"/>
        </w:tabs>
        <w:jc w:val="both"/>
        <w:rPr>
          <w:rFonts w:ascii="Tahoma" w:hAnsi="Tahoma" w:cs="Tahoma"/>
          <w:bCs/>
        </w:rPr>
      </w:pPr>
      <w:r w:rsidRPr="00E16B53">
        <w:rPr>
          <w:rFonts w:ascii="Tahoma" w:hAnsi="Tahoma" w:cs="Tahoma"/>
          <w:bCs/>
        </w:rPr>
        <w:t xml:space="preserve">-odpowiedzialność za szkody z powodu prowadzenia prac bieżącego utrzymania dróg, ulic i chodników prowadzonych przez zarządcę drogi, </w:t>
      </w:r>
    </w:p>
    <w:p w14:paraId="7FDE6E62" w14:textId="6ACA89F5"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1B5EFB" w:rsidR="00A65B77" w:rsidRPr="00E16B53" w:rsidRDefault="00A65B77" w:rsidP="00215038">
      <w:pPr>
        <w:tabs>
          <w:tab w:val="left" w:pos="851"/>
        </w:tabs>
        <w:jc w:val="both"/>
        <w:rPr>
          <w:rFonts w:ascii="Tahoma" w:hAnsi="Tahoma" w:cs="Tahoma"/>
          <w:bCs/>
        </w:rPr>
      </w:pPr>
      <w:r w:rsidRPr="00E16B53">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3F7068BA" w14:textId="7017C16F" w:rsidR="00A65B77" w:rsidRPr="00E16B53" w:rsidRDefault="00A65B77" w:rsidP="00215038">
      <w:pPr>
        <w:tabs>
          <w:tab w:val="left" w:pos="851"/>
        </w:tabs>
        <w:jc w:val="both"/>
        <w:rPr>
          <w:rFonts w:ascii="Tahoma" w:hAnsi="Tahoma" w:cs="Tahoma"/>
          <w:bCs/>
        </w:rPr>
      </w:pPr>
      <w:r w:rsidRPr="00E16B53">
        <w:rPr>
          <w:rFonts w:ascii="Tahoma" w:hAnsi="Tahoma" w:cs="Tahoma"/>
          <w:bCs/>
        </w:rPr>
        <w:t>-odpowiedzialność za szkody powstałe w szybach, elementach oświetlenia pojazdów i na powierzchni lakierowanej na skutek uderzenia kamieni lub przedmiotów znajdujących się na pasie drogi,</w:t>
      </w:r>
    </w:p>
    <w:p w14:paraId="566E6DDA" w14:textId="77777777" w:rsidR="00A65B77" w:rsidRPr="00E16B53" w:rsidRDefault="00A65B77" w:rsidP="00215038">
      <w:pPr>
        <w:tabs>
          <w:tab w:val="left" w:pos="851"/>
        </w:tabs>
        <w:jc w:val="both"/>
        <w:rPr>
          <w:rFonts w:ascii="Tahoma" w:hAnsi="Tahoma" w:cs="Tahoma"/>
          <w:bCs/>
        </w:rPr>
      </w:pPr>
      <w:r w:rsidRPr="00E16B53">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5A64C213" w:rsidR="00A65B77" w:rsidRPr="002D45F3" w:rsidRDefault="00A65B77" w:rsidP="00215038">
      <w:pPr>
        <w:tabs>
          <w:tab w:val="left" w:pos="851"/>
        </w:tabs>
        <w:jc w:val="both"/>
        <w:rPr>
          <w:rFonts w:ascii="Tahoma" w:hAnsi="Tahoma" w:cs="Tahoma"/>
          <w:bCs/>
        </w:rPr>
      </w:pPr>
      <w:r w:rsidRPr="00E16B53">
        <w:rPr>
          <w:rFonts w:ascii="Tahoma" w:hAnsi="Tahoma" w:cs="Tahoma"/>
          <w:bCs/>
        </w:rPr>
        <w:t xml:space="preserve">-odpowiedzialność za szkody polegające na uszkodzeniu lub zniszczeniu upraw, </w:t>
      </w:r>
      <w:proofErr w:type="spellStart"/>
      <w:r w:rsidRPr="00E16B53">
        <w:rPr>
          <w:rFonts w:ascii="Tahoma" w:hAnsi="Tahoma" w:cs="Tahoma"/>
          <w:bCs/>
        </w:rPr>
        <w:t>nasadzeń</w:t>
      </w:r>
      <w:proofErr w:type="spellEnd"/>
      <w:r w:rsidRPr="00E16B53">
        <w:rPr>
          <w:rFonts w:ascii="Tahoma" w:hAnsi="Tahoma" w:cs="Tahoma"/>
          <w:bCs/>
        </w:rPr>
        <w:t xml:space="preserve"> i urządzeń przyległych </w:t>
      </w:r>
      <w:r w:rsidRPr="002D45F3">
        <w:rPr>
          <w:rFonts w:ascii="Tahoma" w:hAnsi="Tahoma" w:cs="Tahoma"/>
          <w:bCs/>
        </w:rPr>
        <w:t>do pasa drogowego w związku z zimowym utrzymaniem dróg,</w:t>
      </w:r>
    </w:p>
    <w:p w14:paraId="74AFB7D9" w14:textId="66762B64" w:rsidR="00A65B77" w:rsidRPr="002D45F3" w:rsidRDefault="00A65B77" w:rsidP="00215038">
      <w:pPr>
        <w:tabs>
          <w:tab w:val="left" w:pos="851"/>
        </w:tabs>
        <w:jc w:val="both"/>
        <w:rPr>
          <w:rFonts w:ascii="Tahoma" w:hAnsi="Tahoma" w:cs="Tahoma"/>
          <w:bCs/>
        </w:rPr>
      </w:pPr>
      <w:r w:rsidRPr="002D45F3">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w:t>
      </w:r>
      <w:r w:rsidR="00B30A55" w:rsidRPr="002D45F3">
        <w:rPr>
          <w:rFonts w:ascii="Tahoma" w:hAnsi="Tahoma" w:cs="Tahoma"/>
          <w:bCs/>
        </w:rPr>
        <w:t xml:space="preserve"> (w szczególności powstałe wskutek drgań i wibracji),</w:t>
      </w:r>
      <w:r w:rsidRPr="002D45F3">
        <w:rPr>
          <w:rFonts w:ascii="Tahoma" w:hAnsi="Tahoma" w:cs="Tahoma"/>
          <w:bCs/>
        </w:rPr>
        <w:t xml:space="preserve"> a także wynikające z niewłaściwego zabezpieczenia robót drogowych,</w:t>
      </w:r>
    </w:p>
    <w:p w14:paraId="142D05BB" w14:textId="5E6B8906" w:rsidR="00A65B77" w:rsidRPr="002D45F3" w:rsidRDefault="00A65B77" w:rsidP="00215038">
      <w:pPr>
        <w:tabs>
          <w:tab w:val="left" w:pos="851"/>
        </w:tabs>
        <w:jc w:val="both"/>
        <w:rPr>
          <w:rFonts w:ascii="Tahoma" w:hAnsi="Tahoma" w:cs="Tahoma"/>
          <w:bCs/>
        </w:rPr>
      </w:pPr>
      <w:r w:rsidRPr="002D45F3">
        <w:rPr>
          <w:rFonts w:ascii="Tahoma" w:hAnsi="Tahoma" w:cs="Tahoma"/>
          <w:bCs/>
        </w:rPr>
        <w:t>-odpowiedzialność za szkody powstałe w instalacjach naziemnych i podziemnych podczas prowadzenia robót drogowych,</w:t>
      </w:r>
    </w:p>
    <w:p w14:paraId="1E41A131" w14:textId="02A2F822" w:rsidR="00A65B77" w:rsidRPr="00E16B53" w:rsidRDefault="00A65B77" w:rsidP="00215038">
      <w:pPr>
        <w:tabs>
          <w:tab w:val="left" w:pos="851"/>
        </w:tabs>
        <w:jc w:val="both"/>
        <w:rPr>
          <w:rFonts w:ascii="Tahoma" w:hAnsi="Tahoma" w:cs="Tahoma"/>
          <w:bCs/>
        </w:rPr>
      </w:pPr>
      <w:r w:rsidRPr="002D45F3">
        <w:rPr>
          <w:rFonts w:ascii="Tahoma" w:hAnsi="Tahoma" w:cs="Tahoma"/>
          <w:bCs/>
        </w:rPr>
        <w:t>-odpowiedzialność za szkody spowodowane złym stanem technicznym sprzętu i urządzeń, wykorzystywanych przez Ubezpieczającego/</w:t>
      </w:r>
      <w:r w:rsidR="00215038">
        <w:rPr>
          <w:rFonts w:ascii="Tahoma" w:hAnsi="Tahoma" w:cs="Tahoma"/>
          <w:bCs/>
        </w:rPr>
        <w:t xml:space="preserve"> </w:t>
      </w:r>
      <w:r w:rsidRPr="002D45F3">
        <w:rPr>
          <w:rFonts w:ascii="Tahoma" w:hAnsi="Tahoma" w:cs="Tahoma"/>
          <w:bCs/>
        </w:rPr>
        <w:t>Ubezpieczonego lub, za którego konserwacje i przegląd ponosi odpowiedzialność Ubezpieczający/</w:t>
      </w:r>
      <w:r w:rsidR="00215038">
        <w:rPr>
          <w:rFonts w:ascii="Tahoma" w:hAnsi="Tahoma" w:cs="Tahoma"/>
          <w:bCs/>
        </w:rPr>
        <w:t xml:space="preserve"> </w:t>
      </w:r>
      <w:r w:rsidRPr="002D45F3">
        <w:rPr>
          <w:rFonts w:ascii="Tahoma" w:hAnsi="Tahoma" w:cs="Tahoma"/>
          <w:bCs/>
        </w:rPr>
        <w:t>Ubezpieczony</w:t>
      </w:r>
      <w:r w:rsidRPr="00E16B53">
        <w:rPr>
          <w:rFonts w:ascii="Tahoma" w:hAnsi="Tahoma" w:cs="Tahoma"/>
          <w:bCs/>
        </w:rPr>
        <w:t xml:space="preserve"> albo wynikające z wykorzystania sprzętu i urządzeń o parametrach niewłaściwych ze względu na wymogi techniczne lub technologiczne.</w:t>
      </w:r>
    </w:p>
    <w:p w14:paraId="56D18880" w14:textId="15AE1872" w:rsidR="00A65B77" w:rsidRPr="00E16B53" w:rsidRDefault="00A65B77" w:rsidP="00215038">
      <w:pPr>
        <w:tabs>
          <w:tab w:val="left" w:pos="851"/>
        </w:tabs>
        <w:jc w:val="both"/>
        <w:rPr>
          <w:rFonts w:ascii="Tahoma" w:hAnsi="Tahoma" w:cs="Tahoma"/>
          <w:bCs/>
        </w:rPr>
      </w:pPr>
      <w:r w:rsidRPr="00E16B53">
        <w:rPr>
          <w:rFonts w:ascii="Tahoma" w:hAnsi="Tahoma" w:cs="Tahoma"/>
          <w:bCs/>
        </w:rPr>
        <w:lastRenderedPageBreak/>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E16B53" w:rsidRDefault="00A65B77" w:rsidP="00215038">
      <w:pPr>
        <w:jc w:val="both"/>
        <w:rPr>
          <w:rFonts w:ascii="Tahoma" w:hAnsi="Tahoma" w:cs="Tahoma"/>
        </w:rPr>
      </w:pPr>
      <w:r w:rsidRPr="00E16B53">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2D45F3" w:rsidRDefault="00A65B77" w:rsidP="00215038">
      <w:pPr>
        <w:jc w:val="both"/>
        <w:rPr>
          <w:rFonts w:ascii="Tahoma" w:hAnsi="Tahoma" w:cs="Tahoma"/>
          <w:b/>
          <w:highlight w:val="yellow"/>
        </w:rPr>
      </w:pPr>
    </w:p>
    <w:p w14:paraId="377BA7C5" w14:textId="47C29AE6" w:rsidR="00A65B77" w:rsidRPr="002D45F3" w:rsidRDefault="00A65B77" w:rsidP="00215038">
      <w:pPr>
        <w:tabs>
          <w:tab w:val="left" w:pos="993"/>
        </w:tabs>
        <w:jc w:val="both"/>
        <w:rPr>
          <w:rFonts w:ascii="Tahoma" w:hAnsi="Tahoma" w:cs="Tahoma"/>
        </w:rPr>
      </w:pPr>
      <w:r w:rsidRPr="002D45F3">
        <w:rPr>
          <w:rFonts w:ascii="Tahoma" w:hAnsi="Tahoma" w:cs="Tahoma"/>
          <w:b/>
        </w:rPr>
        <w:t>UWAGA:</w:t>
      </w:r>
      <w:r w:rsidRPr="002D45F3">
        <w:rPr>
          <w:rFonts w:ascii="Tahoma" w:hAnsi="Tahoma" w:cs="Tahoma"/>
          <w:b/>
        </w:rPr>
        <w:tab/>
      </w:r>
      <w:r w:rsidRPr="002D45F3">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9B7F1E0" w14:textId="693355FB" w:rsidR="00A65B77" w:rsidRDefault="00A65B77" w:rsidP="002D45F3">
      <w:pPr>
        <w:jc w:val="both"/>
        <w:rPr>
          <w:rFonts w:ascii="Tahoma" w:hAnsi="Tahoma" w:cs="Tahoma"/>
        </w:rPr>
      </w:pPr>
    </w:p>
    <w:p w14:paraId="42253BE5" w14:textId="77777777" w:rsidR="0028702F" w:rsidRDefault="0028702F" w:rsidP="002D45F3">
      <w:pPr>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CCC2518" w:rsidR="00F639EF" w:rsidRPr="002D45F3"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2D45F3">
        <w:rPr>
          <w:rFonts w:ascii="Tahoma" w:hAnsi="Tahoma" w:cs="Tahoma"/>
        </w:rPr>
        <w:t>20</w:t>
      </w:r>
      <w:r w:rsidR="002D45F3" w:rsidRPr="002D45F3">
        <w:rPr>
          <w:rFonts w:ascii="Tahoma" w:hAnsi="Tahoma" w:cs="Tahoma"/>
        </w:rPr>
        <w:t>0.</w:t>
      </w:r>
      <w:r w:rsidRPr="002D45F3">
        <w:rPr>
          <w:rFonts w:ascii="Tahoma" w:hAnsi="Tahoma" w:cs="Tahoma"/>
        </w:rPr>
        <w:t>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2D45F3">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1E201B7B" w:rsidR="00F639EF" w:rsidRPr="00C3455B" w:rsidRDefault="00F639EF" w:rsidP="002D45F3">
      <w:pPr>
        <w:pStyle w:val="Akapitzlist"/>
        <w:numPr>
          <w:ilvl w:val="0"/>
          <w:numId w:val="53"/>
        </w:numPr>
        <w:tabs>
          <w:tab w:val="left" w:pos="426"/>
          <w:tab w:val="num" w:pos="4680"/>
        </w:tabs>
        <w:ind w:left="0" w:firstLine="0"/>
        <w:jc w:val="both"/>
        <w:rPr>
          <w:rFonts w:ascii="Tahoma" w:hAnsi="Tahoma" w:cs="Tahoma"/>
          <w:sz w:val="20"/>
          <w:szCs w:val="20"/>
        </w:rPr>
      </w:pPr>
      <w:r w:rsidRPr="00C3455B">
        <w:rPr>
          <w:rFonts w:ascii="Tahoma" w:hAnsi="Tahoma" w:cs="Tahoma"/>
          <w:sz w:val="20"/>
          <w:szCs w:val="20"/>
        </w:rPr>
        <w:t xml:space="preserve">limit odpowiedzialności na ryzyko dewastacji wynosi </w:t>
      </w:r>
      <w:r w:rsidR="002D45F3" w:rsidRPr="00C3455B">
        <w:rPr>
          <w:rFonts w:ascii="Tahoma" w:hAnsi="Tahoma" w:cs="Tahoma"/>
          <w:sz w:val="20"/>
          <w:szCs w:val="20"/>
        </w:rPr>
        <w:t>70.</w:t>
      </w:r>
      <w:r w:rsidRPr="00C3455B">
        <w:rPr>
          <w:rFonts w:ascii="Tahoma" w:hAnsi="Tahoma" w:cs="Tahoma"/>
          <w:sz w:val="20"/>
          <w:szCs w:val="20"/>
        </w:rPr>
        <w:t>000 zł na jedno i wszystkie zdarzenia w okresie ubezpieczenia,</w:t>
      </w:r>
    </w:p>
    <w:p w14:paraId="0A379A3F" w14:textId="34883A37" w:rsidR="00F639EF" w:rsidRPr="00C3455B" w:rsidRDefault="00F639EF" w:rsidP="002D45F3">
      <w:pPr>
        <w:pStyle w:val="Akapitzlist"/>
        <w:numPr>
          <w:ilvl w:val="0"/>
          <w:numId w:val="53"/>
        </w:numPr>
        <w:tabs>
          <w:tab w:val="left" w:pos="426"/>
          <w:tab w:val="num" w:pos="4680"/>
        </w:tabs>
        <w:ind w:left="0" w:firstLine="0"/>
        <w:jc w:val="both"/>
        <w:rPr>
          <w:rFonts w:ascii="Tahoma" w:hAnsi="Tahoma" w:cs="Tahoma"/>
          <w:sz w:val="20"/>
          <w:szCs w:val="20"/>
        </w:rPr>
      </w:pPr>
      <w:r w:rsidRPr="00C3455B">
        <w:rPr>
          <w:rFonts w:ascii="Tahoma" w:hAnsi="Tahoma" w:cs="Tahoma"/>
          <w:sz w:val="20"/>
          <w:szCs w:val="20"/>
        </w:rPr>
        <w:t xml:space="preserve">limit odpowiedzialności na ryzyko na ryzyko pomalowania i porysowania, w tym „graffiti” wynosi </w:t>
      </w:r>
      <w:r w:rsidR="002D45F3" w:rsidRPr="00C3455B">
        <w:rPr>
          <w:rFonts w:ascii="Tahoma" w:hAnsi="Tahoma" w:cs="Tahoma"/>
          <w:sz w:val="20"/>
          <w:szCs w:val="20"/>
        </w:rPr>
        <w:t>10.</w:t>
      </w:r>
      <w:r w:rsidRPr="00C3455B">
        <w:rPr>
          <w:rFonts w:ascii="Tahoma" w:hAnsi="Tahoma" w:cs="Tahoma"/>
          <w:sz w:val="20"/>
          <w:szCs w:val="20"/>
        </w:rPr>
        <w:t>000 zł na jedno i wszystkie zdarzenia w okresie ubezpieczenia.</w:t>
      </w:r>
    </w:p>
    <w:p w14:paraId="122514CB" w14:textId="77777777" w:rsidR="00F639EF" w:rsidRPr="00C3455B" w:rsidRDefault="00F639EF" w:rsidP="00F639EF">
      <w:pPr>
        <w:tabs>
          <w:tab w:val="num" w:pos="4680"/>
        </w:tabs>
        <w:jc w:val="both"/>
        <w:rPr>
          <w:rFonts w:ascii="Tahoma" w:hAnsi="Tahoma" w:cs="Tahoma"/>
        </w:rPr>
      </w:pPr>
      <w:r w:rsidRPr="00C3455B">
        <w:rPr>
          <w:rFonts w:ascii="Tahoma" w:hAnsi="Tahoma" w:cs="Tahoma"/>
        </w:rPr>
        <w:t>- kradzież z włamaniem i rabunek, kradzież zwykłą wg. limitów jak niżej.</w:t>
      </w:r>
    </w:p>
    <w:p w14:paraId="339B622D" w14:textId="77777777" w:rsidR="00F639EF" w:rsidRPr="00C3455B" w:rsidRDefault="00F639EF" w:rsidP="00F639EF">
      <w:pPr>
        <w:tabs>
          <w:tab w:val="num" w:pos="4680"/>
        </w:tabs>
        <w:jc w:val="both"/>
        <w:rPr>
          <w:rFonts w:ascii="Tahoma" w:hAnsi="Tahoma" w:cs="Tahoma"/>
        </w:rPr>
      </w:pPr>
      <w:r w:rsidRPr="00C3455B">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C3455B">
        <w:rPr>
          <w:rFonts w:ascii="Tahoma" w:hAnsi="Tahoma" w:cs="Tahoma"/>
        </w:rPr>
        <w:t>- zanieczyszczenie lub skażenie ubezpieczonego mienia w wyniku zdarzeń</w:t>
      </w:r>
      <w:r w:rsidRPr="00464461">
        <w:rPr>
          <w:rFonts w:ascii="Tahoma" w:hAnsi="Tahoma" w:cs="Tahoma"/>
        </w:rPr>
        <w:t xml:space="preserve">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2D45F3">
        <w:rPr>
          <w:rFonts w:ascii="Tahoma" w:hAnsi="Tahoma" w:cs="Tahoma"/>
        </w:rPr>
        <w:t xml:space="preserve">koszty związane z usuwaniem skutków zanieczyszczenia lub skażenia mienia w wyniku wystąpienia zdarzeń losowych </w:t>
      </w:r>
      <w:r w:rsidR="000A2B7E" w:rsidRPr="002D45F3">
        <w:rPr>
          <w:rFonts w:ascii="Tahoma" w:hAnsi="Tahoma" w:cs="Tahoma"/>
        </w:rPr>
        <w:t xml:space="preserve">objętych ochroną ubezpieczeniową </w:t>
      </w:r>
      <w:r w:rsidRPr="002D45F3">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lastRenderedPageBreak/>
        <w:t>Ubezpieczyciel pokrywa powyższe koszty wynikłe z zastosowania celowych środków, chociażby owe środki okazały się bezskuteczne.</w:t>
      </w:r>
    </w:p>
    <w:p w14:paraId="23816DFA" w14:textId="4ED697E1" w:rsidR="00F639EF" w:rsidRPr="00C3455B" w:rsidRDefault="00F639EF" w:rsidP="00F639EF">
      <w:pPr>
        <w:tabs>
          <w:tab w:val="num" w:pos="4680"/>
        </w:tabs>
        <w:jc w:val="both"/>
        <w:rPr>
          <w:rFonts w:ascii="Tahoma" w:hAnsi="Tahoma" w:cs="Tahoma"/>
        </w:rPr>
      </w:pPr>
      <w:r w:rsidRPr="002D45F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2D45F3">
        <w:rPr>
          <w:rFonts w:ascii="Tahoma" w:hAnsi="Tahoma" w:cs="Tahoma"/>
        </w:rPr>
        <w:t>ryzyk</w:t>
      </w:r>
      <w:proofErr w:type="spellEnd"/>
      <w:r w:rsidRPr="002D45F3">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t>
      </w:r>
      <w:r w:rsidRPr="00C3455B">
        <w:rPr>
          <w:rFonts w:ascii="Tahoma" w:hAnsi="Tahoma" w:cs="Tahoma"/>
        </w:rPr>
        <w:t xml:space="preserve">w następstwie ww. zdarzeń z limitem odpowiedzialności </w:t>
      </w:r>
      <w:r w:rsidR="002D45F3" w:rsidRPr="00C3455B">
        <w:rPr>
          <w:rFonts w:ascii="Tahoma" w:hAnsi="Tahoma" w:cs="Tahoma"/>
        </w:rPr>
        <w:t>5</w:t>
      </w:r>
      <w:r w:rsidRPr="00C3455B">
        <w:rPr>
          <w:rFonts w:ascii="Tahoma" w:hAnsi="Tahoma" w:cs="Tahoma"/>
        </w:rPr>
        <w:t>0</w:t>
      </w:r>
      <w:r w:rsidR="002D45F3" w:rsidRPr="00C3455B">
        <w:rPr>
          <w:rFonts w:ascii="Tahoma" w:hAnsi="Tahoma" w:cs="Tahoma"/>
        </w:rPr>
        <w:t>.</w:t>
      </w:r>
      <w:r w:rsidRPr="00C3455B">
        <w:rPr>
          <w:rFonts w:ascii="Tahoma" w:hAnsi="Tahoma" w:cs="Tahoma"/>
        </w:rPr>
        <w:t>000,00 zł ponad sumę ubezpieczonego mienia.</w:t>
      </w:r>
    </w:p>
    <w:p w14:paraId="32934A87" w14:textId="104127FD" w:rsidR="00F639EF" w:rsidRPr="00C3455B" w:rsidRDefault="00F639EF" w:rsidP="00F639EF">
      <w:pPr>
        <w:tabs>
          <w:tab w:val="num" w:pos="4680"/>
        </w:tabs>
        <w:jc w:val="both"/>
        <w:rPr>
          <w:rFonts w:ascii="Tahoma" w:hAnsi="Tahoma" w:cs="Tahoma"/>
        </w:rPr>
      </w:pPr>
      <w:r w:rsidRPr="00C3455B">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2D45F3" w:rsidRPr="00C3455B">
        <w:rPr>
          <w:rFonts w:ascii="Tahoma" w:hAnsi="Tahoma" w:cs="Tahoma"/>
        </w:rPr>
        <w:t>30.</w:t>
      </w:r>
      <w:r w:rsidRPr="00C3455B">
        <w:rPr>
          <w:rFonts w:ascii="Tahoma" w:hAnsi="Tahoma" w:cs="Tahoma"/>
        </w:rPr>
        <w:t xml:space="preserve">000,00 zł na jedno i wszystkie zdarzenia w rocznym okresie ubezpieczenia. </w:t>
      </w:r>
    </w:p>
    <w:p w14:paraId="4570EB15" w14:textId="77777777" w:rsidR="002D45F3" w:rsidRPr="002D45F3" w:rsidRDefault="002D45F3" w:rsidP="00F639EF">
      <w:pPr>
        <w:tabs>
          <w:tab w:val="num" w:pos="4680"/>
        </w:tabs>
        <w:jc w:val="both"/>
        <w:rPr>
          <w:rFonts w:ascii="Tahoma" w:hAnsi="Tahoma" w:cs="Tahoma"/>
          <w:highlight w:val="darkGray"/>
        </w:rPr>
      </w:pPr>
    </w:p>
    <w:p w14:paraId="579EF502" w14:textId="5C7BA2BC" w:rsidR="00F639EF" w:rsidRPr="002D45F3" w:rsidRDefault="00F639EF" w:rsidP="002D45F3">
      <w:pPr>
        <w:pStyle w:val="Wcicienormalne"/>
        <w:ind w:left="0"/>
        <w:jc w:val="both"/>
        <w:rPr>
          <w:rFonts w:ascii="Tahoma" w:hAnsi="Tahoma" w:cs="Tahoma"/>
          <w:lang w:eastAsia="x-none"/>
        </w:rPr>
      </w:pPr>
      <w:bookmarkStart w:id="12" w:name="_Hlk64990250"/>
      <w:r w:rsidRPr="002D45F3">
        <w:rPr>
          <w:rFonts w:ascii="Tahoma" w:hAnsi="Tahoma" w:cs="Tahoma"/>
          <w:lang w:eastAsia="x-none"/>
        </w:rPr>
        <w:t>Ochrona ubezpieczeniowa obejmuje również szkody w mieniu zabytkowym, zbiorach i eksponatach muzealnych, namiotach</w:t>
      </w:r>
      <w:r w:rsidR="000E5AAD" w:rsidRPr="002D45F3">
        <w:rPr>
          <w:rFonts w:ascii="Tahoma" w:hAnsi="Tahoma" w:cs="Tahoma"/>
          <w:lang w:eastAsia="x-none"/>
        </w:rPr>
        <w:t xml:space="preserve"> będących własnością ubezpieczonego</w:t>
      </w:r>
      <w:r w:rsidRPr="002D45F3">
        <w:rPr>
          <w:rFonts w:ascii="Tahoma" w:hAnsi="Tahoma" w:cs="Tahoma"/>
          <w:lang w:eastAsia="x-none"/>
        </w:rPr>
        <w:t xml:space="preserve"> i znajdującym się w nich mieniu.</w:t>
      </w:r>
      <w:r w:rsidR="000E5AAD" w:rsidRPr="002D45F3">
        <w:rPr>
          <w:rFonts w:ascii="Tahoma" w:hAnsi="Tahoma" w:cs="Tahoma"/>
          <w:lang w:eastAsia="x-none"/>
        </w:rPr>
        <w:t xml:space="preserve"> Limit odpowiedzialności dla szkód w namiotach i znajdującym się w nich mieniu wynosi </w:t>
      </w:r>
      <w:r w:rsidR="002D45F3" w:rsidRPr="002D45F3">
        <w:rPr>
          <w:rFonts w:ascii="Tahoma" w:hAnsi="Tahoma" w:cs="Tahoma"/>
          <w:lang w:eastAsia="x-none"/>
        </w:rPr>
        <w:t>4</w:t>
      </w:r>
      <w:r w:rsidR="000E5AAD" w:rsidRPr="002D45F3">
        <w:rPr>
          <w:rFonts w:ascii="Tahoma" w:hAnsi="Tahoma" w:cs="Tahoma"/>
          <w:lang w:eastAsia="x-none"/>
        </w:rPr>
        <w:t>0</w:t>
      </w:r>
      <w:r w:rsidR="002D45F3" w:rsidRPr="002D45F3">
        <w:rPr>
          <w:rFonts w:ascii="Tahoma" w:hAnsi="Tahoma" w:cs="Tahoma"/>
          <w:lang w:eastAsia="x-none"/>
        </w:rPr>
        <w:t>.</w:t>
      </w:r>
      <w:r w:rsidR="000E5AAD" w:rsidRPr="002D45F3">
        <w:rPr>
          <w:rFonts w:ascii="Tahoma" w:hAnsi="Tahoma" w:cs="Tahoma"/>
          <w:lang w:eastAsia="x-none"/>
        </w:rPr>
        <w:t>000,00 zł na jeden i wszystkie zdarzenia w rocznym okresie ubezpieczenia.</w:t>
      </w:r>
      <w:bookmarkEnd w:id="12"/>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2B087025" w:rsidR="00F639EF" w:rsidRPr="00C3455B" w:rsidRDefault="00F639EF" w:rsidP="00F639EF">
      <w:pPr>
        <w:jc w:val="both"/>
        <w:rPr>
          <w:rFonts w:ascii="Tahoma" w:hAnsi="Tahoma" w:cs="Tahoma"/>
        </w:rPr>
      </w:pPr>
      <w:r w:rsidRPr="00C3455B">
        <w:rPr>
          <w:rFonts w:ascii="Tahoma" w:hAnsi="Tahoma" w:cs="Tahoma"/>
        </w:rPr>
        <w:t xml:space="preserve">Ubezpieczenie obejmuje także ryzyko szyb i elementów szklanych od stłuczenia z limitem odpowiedzialności </w:t>
      </w:r>
      <w:r w:rsidR="00F00E9A" w:rsidRPr="00C3455B">
        <w:rPr>
          <w:rFonts w:ascii="Tahoma" w:hAnsi="Tahoma" w:cs="Tahoma"/>
        </w:rPr>
        <w:t>20</w:t>
      </w:r>
      <w:r w:rsidRPr="00C3455B">
        <w:rPr>
          <w:rFonts w:ascii="Tahoma" w:hAnsi="Tahoma" w:cs="Tahoma"/>
        </w:rPr>
        <w:t>.000,00 zł.</w:t>
      </w:r>
    </w:p>
    <w:p w14:paraId="75FBC2FA" w14:textId="361B93FF" w:rsidR="00F639EF" w:rsidRPr="00691B7A" w:rsidRDefault="00F639EF" w:rsidP="00F639EF">
      <w:pPr>
        <w:autoSpaceDE w:val="0"/>
        <w:autoSpaceDN w:val="0"/>
        <w:adjustRightInd w:val="0"/>
        <w:jc w:val="both"/>
        <w:rPr>
          <w:rFonts w:ascii="Tahoma" w:eastAsia="HelveticaNeuePl-Regular" w:hAnsi="Tahoma" w:cs="Tahoma"/>
        </w:rPr>
      </w:pPr>
      <w:r w:rsidRPr="00C3455B">
        <w:rPr>
          <w:rFonts w:ascii="Tahoma" w:hAnsi="Tahoma" w:cs="Tahoma"/>
        </w:rPr>
        <w:t xml:space="preserve">Przedmiot ubezpieczenia: stałe oszklenia zewnętrzne i wewnętrzne budynków i budowli oraz szklane lub kamienne wykładziny oraz budowle </w:t>
      </w:r>
      <w:r w:rsidR="00D41DAB" w:rsidRPr="00C3455B">
        <w:rPr>
          <w:rFonts w:ascii="Tahoma" w:hAnsi="Tahoma" w:cs="Tahoma"/>
        </w:rPr>
        <w:t>(np. wiaty przystankowe</w:t>
      </w:r>
      <w:r w:rsidR="00D41DAB">
        <w:rPr>
          <w:rFonts w:ascii="Tahoma" w:hAnsi="Tahoma" w:cs="Tahoma"/>
        </w:rPr>
        <w:t xml:space="preserve">), </w:t>
      </w:r>
      <w:r w:rsidRPr="00691B7A">
        <w:rPr>
          <w:rFonts w:ascii="Tahoma" w:eastAsia="HelveticaNeuePl-Regular" w:hAnsi="Tahoma" w:cs="Tahoma"/>
        </w:rPr>
        <w:t xml:space="preserve">neony, reklamy świetlne, szyldy, gabloty, lustra, </w:t>
      </w:r>
      <w:r w:rsidR="00D41DAB">
        <w:rPr>
          <w:rFonts w:ascii="Tahoma" w:eastAsia="HelveticaNeuePl-Regular" w:hAnsi="Tahoma" w:cs="Tahoma"/>
        </w:rPr>
        <w:t xml:space="preserve">witraże, instalacje oświetleniowe, iluminacje </w:t>
      </w:r>
      <w:r w:rsidRPr="00691B7A">
        <w:rPr>
          <w:rFonts w:ascii="Tahoma" w:eastAsia="HelveticaNeuePl-Regular" w:hAnsi="Tahoma" w:cs="Tahoma"/>
        </w:rPr>
        <w:t>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D41DAB">
      <w:pPr>
        <w:rPr>
          <w:rFonts w:ascii="Tahoma" w:hAnsi="Tahoma" w:cs="Tahoma"/>
          <w:b/>
        </w:rPr>
      </w:pPr>
      <w:r w:rsidRPr="00691B7A">
        <w:rPr>
          <w:rFonts w:ascii="Tahoma" w:hAnsi="Tahoma" w:cs="Tahoma"/>
          <w:b/>
        </w:rPr>
        <w:t>Budynki i budowle</w:t>
      </w:r>
    </w:p>
    <w:p w14:paraId="6869BA4C" w14:textId="67286791" w:rsidR="00F639EF" w:rsidRPr="00691B7A" w:rsidRDefault="00F639EF" w:rsidP="00D41DAB">
      <w:pPr>
        <w:rPr>
          <w:rFonts w:ascii="Tahoma" w:hAnsi="Tahoma" w:cs="Tahoma"/>
        </w:rPr>
      </w:pPr>
      <w:r w:rsidRPr="00691B7A">
        <w:rPr>
          <w:rFonts w:ascii="Tahoma" w:hAnsi="Tahoma" w:cs="Tahoma"/>
        </w:rPr>
        <w:t xml:space="preserve">rodzaj wartości: </w:t>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D41DAB">
        <w:rPr>
          <w:rFonts w:ascii="Tahoma" w:hAnsi="Tahoma" w:cs="Tahoma"/>
        </w:rPr>
        <w:t>6</w:t>
      </w:r>
      <w:r w:rsidRPr="00691B7A">
        <w:rPr>
          <w:rFonts w:ascii="Tahoma" w:hAnsi="Tahoma" w:cs="Tahoma"/>
        </w:rPr>
        <w:t>)</w:t>
      </w:r>
    </w:p>
    <w:p w14:paraId="3B1CE9C9" w14:textId="77777777" w:rsidR="00F639EF" w:rsidRPr="00691B7A" w:rsidRDefault="00F639EF" w:rsidP="00D41DAB">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1410E4DB" w:rsidR="00F639EF" w:rsidRPr="00691B7A" w:rsidRDefault="00F639EF" w:rsidP="00D41DAB">
      <w:pPr>
        <w:rPr>
          <w:rFonts w:ascii="Tahoma" w:hAnsi="Tahoma" w:cs="Tahoma"/>
        </w:rPr>
      </w:pPr>
      <w:r w:rsidRPr="00691B7A">
        <w:rPr>
          <w:rFonts w:ascii="Tahoma" w:hAnsi="Tahoma" w:cs="Tahoma"/>
        </w:rPr>
        <w:t xml:space="preserve">Wykaz budynków i budowli w tabeli – wykaz budynków i budowli w załączniku nr </w:t>
      </w:r>
      <w:r w:rsidR="00D41DAB">
        <w:rPr>
          <w:rFonts w:ascii="Tahoma" w:hAnsi="Tahoma" w:cs="Tahoma"/>
        </w:rPr>
        <w:t>6</w:t>
      </w:r>
    </w:p>
    <w:p w14:paraId="5E037510" w14:textId="77777777" w:rsidR="00F639EF" w:rsidRPr="00D41DAB" w:rsidRDefault="00F639EF" w:rsidP="00D41DAB">
      <w:pPr>
        <w:rPr>
          <w:rFonts w:ascii="Tahoma" w:hAnsi="Tahoma" w:cs="Tahoma"/>
          <w:b/>
          <w:i/>
        </w:rPr>
      </w:pPr>
    </w:p>
    <w:p w14:paraId="45AECF0A" w14:textId="77777777" w:rsidR="00F639EF" w:rsidRPr="009B4BAA" w:rsidRDefault="00F639EF" w:rsidP="00D41DAB">
      <w:pPr>
        <w:rPr>
          <w:rFonts w:ascii="Tahoma" w:hAnsi="Tahoma" w:cs="Tahoma"/>
          <w:b/>
          <w:i/>
        </w:rPr>
      </w:pPr>
      <w:r w:rsidRPr="009B4BAA">
        <w:rPr>
          <w:rFonts w:ascii="Tahoma" w:hAnsi="Tahoma" w:cs="Tahoma"/>
          <w:b/>
          <w:i/>
        </w:rPr>
        <w:t>Uwaga: Informacja dotycząca sposobu ustalenia wartości odtworzeniowej budynków:</w:t>
      </w:r>
    </w:p>
    <w:p w14:paraId="44AD8601" w14:textId="455043F6" w:rsidR="00F639EF" w:rsidRPr="009B4BAA" w:rsidRDefault="00F639EF" w:rsidP="00D41DAB">
      <w:pPr>
        <w:pStyle w:val="Tekstpodstawowy21"/>
        <w:ind w:left="0" w:firstLine="0"/>
        <w:rPr>
          <w:rFonts w:ascii="Tahoma" w:hAnsi="Tahoma" w:cs="Tahoma"/>
          <w:sz w:val="20"/>
        </w:rPr>
      </w:pPr>
      <w:r w:rsidRPr="009B4BAA">
        <w:rPr>
          <w:rFonts w:ascii="Tahoma" w:hAnsi="Tahoma" w:cs="Tahoma"/>
          <w:sz w:val="20"/>
        </w:rPr>
        <w:t>Wartość odtworzeniowa określona przez Ubezpieczonego (Zamawiającego).</w:t>
      </w:r>
    </w:p>
    <w:p w14:paraId="5C844EE2" w14:textId="77777777" w:rsidR="00F639EF" w:rsidRDefault="00F639EF" w:rsidP="00F639EF">
      <w:pPr>
        <w:ind w:left="426"/>
        <w:rPr>
          <w:rFonts w:ascii="Tahoma" w:hAnsi="Tahoma" w:cs="Tahoma"/>
          <w:b/>
          <w:i/>
          <w:highlight w:val="red"/>
        </w:rPr>
      </w:pPr>
    </w:p>
    <w:p w14:paraId="0A8FD8FC" w14:textId="77777777" w:rsidR="009B4BAA" w:rsidRDefault="009B4BAA" w:rsidP="00F639EF">
      <w:pPr>
        <w:ind w:left="426"/>
        <w:rPr>
          <w:rFonts w:ascii="Tahoma" w:hAnsi="Tahoma" w:cs="Tahoma"/>
          <w:b/>
          <w:i/>
          <w:highlight w:val="red"/>
        </w:rPr>
      </w:pPr>
    </w:p>
    <w:p w14:paraId="4F1BE97F" w14:textId="77777777" w:rsidR="00F639EF" w:rsidRPr="00D41DAB" w:rsidRDefault="00F639EF" w:rsidP="00D41DAB">
      <w:pPr>
        <w:jc w:val="both"/>
        <w:rPr>
          <w:rFonts w:ascii="Tahoma" w:hAnsi="Tahoma" w:cs="Tahoma"/>
          <w:i/>
        </w:rPr>
      </w:pPr>
      <w:r w:rsidRPr="00D41DAB">
        <w:rPr>
          <w:rFonts w:ascii="Tahoma" w:hAnsi="Tahoma" w:cs="Tahoma"/>
          <w:b/>
          <w:i/>
        </w:rPr>
        <w:t>Uwaga:</w:t>
      </w:r>
      <w:r w:rsidRPr="00D41DAB">
        <w:rPr>
          <w:rFonts w:ascii="Tahoma" w:hAnsi="Tahoma" w:cs="Tahoma"/>
          <w:i/>
        </w:rPr>
        <w:t xml:space="preserve"> </w:t>
      </w:r>
    </w:p>
    <w:p w14:paraId="7CD99582" w14:textId="77777777" w:rsidR="00F639EF" w:rsidRPr="00D41DAB" w:rsidRDefault="00F639EF" w:rsidP="00D41DAB">
      <w:pPr>
        <w:jc w:val="both"/>
        <w:rPr>
          <w:rFonts w:ascii="Tahoma" w:hAnsi="Tahoma" w:cs="Tahoma"/>
          <w:i/>
        </w:rPr>
      </w:pPr>
      <w:r w:rsidRPr="00D41DAB">
        <w:rPr>
          <w:rFonts w:ascii="Tahoma" w:hAnsi="Tahoma" w:cs="Tahoma"/>
          <w:i/>
        </w:rPr>
        <w:t>Ubezpieczenie budynków i budowli obejmuje również elementy stałe w tych obiektach.</w:t>
      </w:r>
    </w:p>
    <w:p w14:paraId="68C8A5E1" w14:textId="77777777" w:rsidR="001109F6" w:rsidRDefault="001109F6" w:rsidP="00D41DAB">
      <w:pPr>
        <w:jc w:val="both"/>
        <w:rPr>
          <w:rFonts w:ascii="Tahoma" w:hAnsi="Tahoma" w:cs="Tahoma"/>
          <w:i/>
        </w:rPr>
      </w:pPr>
      <w:r w:rsidRPr="00D41DAB">
        <w:rPr>
          <w:rFonts w:ascii="Tahoma" w:hAnsi="Tahoma" w:cs="Tahoma"/>
          <w:i/>
        </w:rPr>
        <w:t>Ochrona ubezpieczeniowa obejmuje również szkody w kolektorach słonecznych (</w:t>
      </w:r>
      <w:proofErr w:type="spellStart"/>
      <w:r w:rsidRPr="00D41DAB">
        <w:rPr>
          <w:rFonts w:ascii="Tahoma" w:hAnsi="Tahoma" w:cs="Tahoma"/>
          <w:i/>
        </w:rPr>
        <w:t>solarach</w:t>
      </w:r>
      <w:proofErr w:type="spellEnd"/>
      <w:r w:rsidRPr="00D41DAB">
        <w:rPr>
          <w:rFonts w:ascii="Tahoma" w:hAnsi="Tahoma" w:cs="Tahoma"/>
          <w:i/>
        </w:rPr>
        <w:t>) lub instalacji fotowoltaicznej, jeżeli znajdują się one na budynkach i budowlach oraz w innych instalacjach i urządzeniach znajdujących się na zewnątrz budynków.</w:t>
      </w:r>
    </w:p>
    <w:p w14:paraId="2D5CBB28" w14:textId="77777777" w:rsidR="00722CE4" w:rsidRPr="00D41DAB" w:rsidRDefault="00722CE4" w:rsidP="00D41DAB">
      <w:pPr>
        <w:jc w:val="both"/>
        <w:rPr>
          <w:rFonts w:ascii="Tahoma" w:hAnsi="Tahoma" w:cs="Tahoma"/>
          <w:i/>
        </w:rPr>
      </w:pPr>
    </w:p>
    <w:p w14:paraId="1D2857F4" w14:textId="77777777" w:rsidR="00F639EF" w:rsidRDefault="00F639EF" w:rsidP="00D41DAB">
      <w:pPr>
        <w:jc w:val="both"/>
        <w:rPr>
          <w:rFonts w:ascii="Tahoma" w:hAnsi="Tahoma" w:cs="Tahoma"/>
          <w:i/>
        </w:rPr>
      </w:pPr>
      <w:r w:rsidRPr="00D41DAB">
        <w:rPr>
          <w:rFonts w:ascii="Tahoma" w:hAnsi="Tahoma" w:cs="Tahoma"/>
          <w:i/>
        </w:rPr>
        <w:t>Ubezpieczeniem objęte jest również mienie zlokalizowane, zainstalowane na zewnątrz budynków (np. kamery, anteny) oraz inne mienie znajdujące się na zewnątrz ubezpieczonej posesji.</w:t>
      </w:r>
    </w:p>
    <w:p w14:paraId="5212E506" w14:textId="77777777" w:rsidR="00722CE4" w:rsidRPr="00D41DAB" w:rsidRDefault="00722CE4" w:rsidP="00D41DAB">
      <w:pPr>
        <w:jc w:val="both"/>
        <w:rPr>
          <w:rFonts w:ascii="Tahoma" w:hAnsi="Tahoma" w:cs="Tahoma"/>
          <w:i/>
        </w:rPr>
      </w:pPr>
    </w:p>
    <w:p w14:paraId="2FC2F5D2" w14:textId="77777777" w:rsidR="00F639EF" w:rsidRPr="00D41DAB" w:rsidRDefault="00F639EF" w:rsidP="00D41DAB">
      <w:pPr>
        <w:jc w:val="both"/>
        <w:rPr>
          <w:rStyle w:val="Uwydatnienie"/>
          <w:rFonts w:ascii="Tahoma" w:hAnsi="Tahoma" w:cs="Tahoma"/>
        </w:rPr>
      </w:pPr>
      <w:r w:rsidRPr="00D41DA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21D07108" w:rsidR="00F639EF" w:rsidRPr="00D41DAB" w:rsidRDefault="00F639EF" w:rsidP="00D41DAB">
      <w:pPr>
        <w:jc w:val="both"/>
        <w:rPr>
          <w:rFonts w:ascii="Tahoma" w:hAnsi="Tahoma" w:cs="Tahoma"/>
          <w:i/>
        </w:rPr>
      </w:pPr>
      <w:r w:rsidRPr="00D41DAB">
        <w:rPr>
          <w:rFonts w:ascii="Tahoma" w:hAnsi="Tahoma" w:cs="Tahoma"/>
          <w:i/>
        </w:rPr>
        <w:t xml:space="preserve">Ubezpieczeniem objęte są również instalacje znajdujące się pod ziemią (m.in. sieć wodociągowa i kanalizacyjna), jeżeli znajduje się w wykazie mienia do ubezpieczenia. </w:t>
      </w:r>
    </w:p>
    <w:p w14:paraId="4748364D" w14:textId="77777777" w:rsidR="00F639EF" w:rsidRDefault="00F639EF" w:rsidP="00D41DAB">
      <w:pPr>
        <w:rPr>
          <w:rFonts w:ascii="Tahoma" w:hAnsi="Tahoma" w:cs="Tahoma"/>
          <w:b/>
          <w:i/>
          <w:highlight w:val="red"/>
        </w:rPr>
      </w:pPr>
    </w:p>
    <w:p w14:paraId="260BBC6E" w14:textId="77777777" w:rsidR="00F639EF" w:rsidRPr="00691B7A" w:rsidRDefault="00F639EF" w:rsidP="00D41DAB">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EE70339" w:rsidR="00F639EF" w:rsidRPr="00691B7A" w:rsidRDefault="00F639EF" w:rsidP="00D41DAB">
      <w:pPr>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1C546892" w14:textId="77777777" w:rsidR="00F639EF" w:rsidRPr="00691B7A" w:rsidRDefault="00F639EF" w:rsidP="00D41DAB">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56F911A" w:rsidR="00F639EF" w:rsidRPr="00691B7A" w:rsidRDefault="00F639EF" w:rsidP="00D41DAB">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D41DAB">
        <w:rPr>
          <w:rFonts w:ascii="Tahoma" w:hAnsi="Tahoma" w:cs="Tahoma"/>
        </w:rPr>
        <w:t>6)</w:t>
      </w:r>
    </w:p>
    <w:p w14:paraId="3EF0A114" w14:textId="77777777" w:rsidR="00F639EF" w:rsidRDefault="00F639EF" w:rsidP="00D41DAB">
      <w:pPr>
        <w:rPr>
          <w:rFonts w:ascii="Tahoma" w:hAnsi="Tahoma" w:cs="Tahoma"/>
          <w:b/>
          <w:i/>
        </w:rPr>
      </w:pPr>
    </w:p>
    <w:p w14:paraId="4AE3CA9F" w14:textId="77777777" w:rsidR="00CC22AF" w:rsidRDefault="00CC22AF" w:rsidP="00D41DAB">
      <w:pPr>
        <w:rPr>
          <w:rFonts w:ascii="Tahoma" w:hAnsi="Tahoma" w:cs="Tahoma"/>
          <w:b/>
          <w:i/>
        </w:rPr>
      </w:pPr>
    </w:p>
    <w:p w14:paraId="30604BB1" w14:textId="77777777" w:rsidR="00F639EF" w:rsidRPr="00346EAE" w:rsidRDefault="00F639EF" w:rsidP="00D41DAB">
      <w:pPr>
        <w:rPr>
          <w:rFonts w:ascii="Tahoma" w:hAnsi="Tahoma" w:cs="Tahoma"/>
          <w:b/>
          <w:u w:val="single"/>
        </w:rPr>
      </w:pPr>
      <w:r w:rsidRPr="00346EAE">
        <w:rPr>
          <w:rFonts w:ascii="Tahoma" w:hAnsi="Tahoma" w:cs="Tahoma"/>
          <w:b/>
          <w:u w:val="single"/>
        </w:rPr>
        <w:lastRenderedPageBreak/>
        <w:t>UWAGA: Poniższe limity odpowiedzialności są wspólne dla wszystkich Ubezpieczonych.</w:t>
      </w:r>
    </w:p>
    <w:p w14:paraId="79C4FB0E" w14:textId="77777777" w:rsidR="00F639EF" w:rsidRPr="00346EAE" w:rsidRDefault="00F639EF" w:rsidP="00CC22AF">
      <w:pPr>
        <w:jc w:val="both"/>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D41DAB">
      <w:pPr>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722CE4" w:rsidRDefault="00F639EF" w:rsidP="00D41DAB">
      <w:pPr>
        <w:tabs>
          <w:tab w:val="left" w:pos="2835"/>
        </w:tabs>
        <w:rPr>
          <w:rFonts w:ascii="Tahoma" w:hAnsi="Tahoma" w:cs="Tahoma"/>
          <w:b/>
        </w:rPr>
      </w:pPr>
      <w:r w:rsidRPr="00722CE4">
        <w:rPr>
          <w:rFonts w:ascii="Tahoma" w:hAnsi="Tahoma" w:cs="Tahoma"/>
        </w:rPr>
        <w:t>rodzaj wartości</w:t>
      </w:r>
      <w:r w:rsidRPr="00722CE4">
        <w:rPr>
          <w:rFonts w:ascii="Tahoma" w:hAnsi="Tahoma" w:cs="Tahoma"/>
        </w:rPr>
        <w:tab/>
        <w:t>wartość odtworzeniowa</w:t>
      </w:r>
    </w:p>
    <w:p w14:paraId="75C27F6E" w14:textId="0A0DA1FC" w:rsidR="00F639EF" w:rsidRPr="00D41DAB" w:rsidRDefault="00F639EF" w:rsidP="00D41DAB">
      <w:pPr>
        <w:rPr>
          <w:rFonts w:ascii="Tahoma" w:hAnsi="Tahoma" w:cs="Tahoma"/>
          <w:b/>
        </w:rPr>
      </w:pPr>
      <w:r w:rsidRPr="00722CE4">
        <w:rPr>
          <w:rFonts w:ascii="Tahoma" w:hAnsi="Tahoma" w:cs="Tahoma"/>
        </w:rPr>
        <w:t xml:space="preserve">suma ubezpieczenia: </w:t>
      </w:r>
      <w:r w:rsidRPr="00722CE4">
        <w:rPr>
          <w:rFonts w:ascii="Tahoma" w:hAnsi="Tahoma" w:cs="Tahoma"/>
        </w:rPr>
        <w:tab/>
      </w:r>
      <w:r w:rsidR="00D41DAB" w:rsidRPr="00722CE4">
        <w:rPr>
          <w:rFonts w:ascii="Tahoma" w:hAnsi="Tahoma" w:cs="Tahoma"/>
          <w:b/>
        </w:rPr>
        <w:t>30.</w:t>
      </w:r>
      <w:r w:rsidRPr="00722CE4">
        <w:rPr>
          <w:rFonts w:ascii="Tahoma" w:hAnsi="Tahoma" w:cs="Tahoma"/>
          <w:b/>
        </w:rPr>
        <w:t>000,00 zł</w:t>
      </w:r>
    </w:p>
    <w:p w14:paraId="026D4B16" w14:textId="77777777" w:rsidR="00CC22AF" w:rsidRDefault="00CC22AF" w:rsidP="00D41DAB">
      <w:pPr>
        <w:rPr>
          <w:rFonts w:ascii="Tahoma" w:hAnsi="Tahoma" w:cs="Tahoma"/>
          <w:b/>
          <w:color w:val="000000"/>
        </w:rPr>
      </w:pPr>
    </w:p>
    <w:p w14:paraId="199913EF" w14:textId="77777777" w:rsidR="00F639EF" w:rsidRPr="005C148B" w:rsidRDefault="00F639EF" w:rsidP="00D41DAB">
      <w:pPr>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D41DAB">
      <w:pPr>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D41DAB">
      <w:pPr>
        <w:tabs>
          <w:tab w:val="left" w:pos="2835"/>
        </w:tabs>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7540F5D5" w:rsidR="00F639EF" w:rsidRPr="00D41DAB" w:rsidRDefault="00F639EF" w:rsidP="00D41DAB">
      <w:pPr>
        <w:rPr>
          <w:rFonts w:ascii="Tahoma" w:hAnsi="Tahoma" w:cs="Tahoma"/>
          <w:b/>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30</w:t>
      </w:r>
      <w:r w:rsidR="00D41DAB" w:rsidRPr="00722CE4">
        <w:rPr>
          <w:rFonts w:ascii="Tahoma" w:hAnsi="Tahoma" w:cs="Tahoma"/>
          <w:b/>
        </w:rPr>
        <w:t>.</w:t>
      </w:r>
      <w:r w:rsidRPr="00722CE4">
        <w:rPr>
          <w:rFonts w:ascii="Tahoma" w:hAnsi="Tahoma" w:cs="Tahoma"/>
          <w:b/>
        </w:rPr>
        <w:t>000,00 zł</w:t>
      </w:r>
    </w:p>
    <w:p w14:paraId="47849BDE" w14:textId="77777777" w:rsidR="00F639EF" w:rsidRPr="00D41DAB" w:rsidRDefault="00F639EF" w:rsidP="00D41DAB">
      <w:pPr>
        <w:rPr>
          <w:rFonts w:ascii="Tahoma" w:hAnsi="Tahoma" w:cs="Tahoma"/>
          <w:b/>
        </w:rPr>
      </w:pPr>
    </w:p>
    <w:p w14:paraId="455C6AB7" w14:textId="68EF29BE" w:rsidR="00F639EF" w:rsidRPr="00722CE4" w:rsidRDefault="00F639EF" w:rsidP="00D41DAB">
      <w:pPr>
        <w:jc w:val="both"/>
        <w:rPr>
          <w:rFonts w:ascii="Tahoma" w:hAnsi="Tahoma" w:cs="Tahoma"/>
          <w:b/>
          <w:color w:val="000000"/>
        </w:rPr>
      </w:pPr>
      <w:r w:rsidRPr="00464461">
        <w:rPr>
          <w:rFonts w:ascii="Tahoma" w:hAnsi="Tahoma" w:cs="Tahoma"/>
          <w:b/>
        </w:rPr>
        <w:t xml:space="preserve">Budowle (ogrodzenia, </w:t>
      </w:r>
      <w:r w:rsidRPr="00D41DAB">
        <w:rPr>
          <w:rFonts w:ascii="Tahoma" w:hAnsi="Tahoma" w:cs="Tahoma"/>
          <w:b/>
        </w:rPr>
        <w:t xml:space="preserve">wiaty przystankowe, bariery ochronne przy drogach publicznych, obiekty </w:t>
      </w:r>
      <w:r w:rsidRPr="00464461">
        <w:rPr>
          <w:rFonts w:ascii="Tahoma" w:hAnsi="Tahoma" w:cs="Tahoma"/>
          <w:b/>
        </w:rPr>
        <w:t xml:space="preserve">małej </w:t>
      </w:r>
      <w:r w:rsidRPr="00722CE4">
        <w:rPr>
          <w:rFonts w:ascii="Tahoma" w:hAnsi="Tahoma" w:cs="Tahoma"/>
          <w:b/>
        </w:rPr>
        <w:t xml:space="preserve">architektury, drogi i chodniki wewnętrzne, </w:t>
      </w:r>
      <w:r w:rsidR="00D41DAB" w:rsidRPr="00722CE4">
        <w:rPr>
          <w:rFonts w:ascii="Tahoma" w:hAnsi="Tahoma" w:cs="Tahoma"/>
          <w:b/>
        </w:rPr>
        <w:t xml:space="preserve">przepusty dróg publicznych i dróg wewnętrznych, </w:t>
      </w:r>
      <w:r w:rsidR="00CC22AF" w:rsidRPr="00722CE4">
        <w:rPr>
          <w:rFonts w:ascii="Tahoma" w:hAnsi="Tahoma" w:cs="Tahoma"/>
          <w:b/>
        </w:rPr>
        <w:t xml:space="preserve">drewniane </w:t>
      </w:r>
      <w:r w:rsidR="00D41DAB" w:rsidRPr="00722CE4">
        <w:rPr>
          <w:rFonts w:ascii="Tahoma" w:hAnsi="Tahoma" w:cs="Tahoma"/>
          <w:b/>
        </w:rPr>
        <w:t xml:space="preserve">altany, </w:t>
      </w:r>
      <w:r w:rsidRPr="00722CE4">
        <w:rPr>
          <w:rFonts w:ascii="Tahoma" w:hAnsi="Tahoma" w:cs="Tahoma"/>
          <w:b/>
        </w:rPr>
        <w:t>place,</w:t>
      </w:r>
      <w:r w:rsidR="00D41DAB" w:rsidRPr="00722CE4">
        <w:rPr>
          <w:rFonts w:ascii="Tahoma" w:hAnsi="Tahoma" w:cs="Tahoma"/>
          <w:b/>
        </w:rPr>
        <w:t xml:space="preserve"> place zabaw, siłownie zewnętrzne,</w:t>
      </w:r>
      <w:r w:rsidRPr="00722CE4">
        <w:rPr>
          <w:rFonts w:ascii="Tahoma" w:hAnsi="Tahoma" w:cs="Tahoma"/>
          <w:b/>
        </w:rPr>
        <w:t xml:space="preserve"> boiska, </w:t>
      </w:r>
      <w:r w:rsidR="00D41DAB" w:rsidRPr="00722CE4">
        <w:rPr>
          <w:rFonts w:ascii="Tahoma" w:hAnsi="Tahoma" w:cs="Tahoma"/>
          <w:b/>
        </w:rPr>
        <w:t xml:space="preserve">stojaki rowerowe, pomosty na terenach rekreacyjnych, miejsca pamięci, </w:t>
      </w:r>
      <w:r w:rsidRPr="00722CE4">
        <w:rPr>
          <w:rFonts w:ascii="Tahoma" w:hAnsi="Tahoma" w:cs="Tahoma"/>
          <w:b/>
        </w:rPr>
        <w:t xml:space="preserve">itp.) na terenie </w:t>
      </w:r>
      <w:r w:rsidR="00D41DAB" w:rsidRPr="00722CE4">
        <w:rPr>
          <w:rFonts w:ascii="Tahoma" w:hAnsi="Tahoma" w:cs="Tahoma"/>
          <w:b/>
        </w:rPr>
        <w:t>Gminy Wieliczki</w:t>
      </w:r>
      <w:r w:rsidRPr="00722CE4">
        <w:rPr>
          <w:rFonts w:ascii="Tahoma" w:hAnsi="Tahoma" w:cs="Tahoma"/>
          <w:b/>
        </w:rPr>
        <w:t xml:space="preserve"> </w:t>
      </w:r>
      <w:r w:rsidRPr="00722CE4">
        <w:rPr>
          <w:rFonts w:ascii="Tahoma" w:hAnsi="Tahoma" w:cs="Tahoma"/>
          <w:b/>
          <w:color w:val="000000"/>
        </w:rPr>
        <w:t>nie wykazane do ubezpieczenia w systemie na sumy stałe</w:t>
      </w:r>
    </w:p>
    <w:p w14:paraId="0576CADF" w14:textId="77777777" w:rsidR="00F639EF" w:rsidRPr="00722CE4" w:rsidRDefault="00F639EF" w:rsidP="00D41DAB">
      <w:pPr>
        <w:tabs>
          <w:tab w:val="left" w:pos="2835"/>
        </w:tabs>
        <w:jc w:val="both"/>
        <w:rPr>
          <w:rFonts w:ascii="Tahoma" w:hAnsi="Tahoma" w:cs="Tahoma"/>
          <w:color w:val="000000"/>
        </w:rPr>
      </w:pPr>
      <w:r w:rsidRPr="00722CE4">
        <w:rPr>
          <w:rFonts w:ascii="Tahoma" w:hAnsi="Tahoma" w:cs="Tahoma"/>
          <w:color w:val="000000"/>
        </w:rPr>
        <w:t>wypłata odszkodowania w wartości odtworzeniowej, maksymalnie do przyjętego limitu odpowiedzialności,</w:t>
      </w:r>
    </w:p>
    <w:p w14:paraId="39517F11" w14:textId="77777777" w:rsidR="00F639EF" w:rsidRPr="00722CE4" w:rsidRDefault="00F639EF" w:rsidP="00D41DAB">
      <w:pPr>
        <w:tabs>
          <w:tab w:val="left" w:pos="2835"/>
        </w:tabs>
        <w:jc w:val="both"/>
        <w:rPr>
          <w:rFonts w:ascii="Tahoma" w:hAnsi="Tahoma" w:cs="Tahoma"/>
          <w:b/>
          <w:color w:val="000000"/>
        </w:rPr>
      </w:pPr>
      <w:r w:rsidRPr="00722CE4">
        <w:rPr>
          <w:rFonts w:ascii="Tahoma" w:hAnsi="Tahoma" w:cs="Tahoma"/>
          <w:color w:val="000000"/>
        </w:rPr>
        <w:t>który ulega redukcji po wypłacie odszkodowania.</w:t>
      </w:r>
    </w:p>
    <w:p w14:paraId="06846F8B" w14:textId="73992527" w:rsidR="00F639EF" w:rsidRPr="00D41DAB" w:rsidRDefault="00F639EF" w:rsidP="00D41DAB">
      <w:pPr>
        <w:jc w:val="both"/>
        <w:rPr>
          <w:rFonts w:ascii="Tahoma" w:hAnsi="Tahoma" w:cs="Tahoma"/>
          <w:b/>
        </w:rPr>
      </w:pPr>
      <w:r w:rsidRPr="00722CE4">
        <w:rPr>
          <w:rFonts w:ascii="Tahoma" w:hAnsi="Tahoma" w:cs="Tahoma"/>
        </w:rPr>
        <w:t>suma ubezpieczenia:</w:t>
      </w:r>
      <w:r w:rsidRPr="00722CE4">
        <w:rPr>
          <w:rFonts w:ascii="Tahoma" w:hAnsi="Tahoma" w:cs="Tahoma"/>
          <w:b/>
        </w:rPr>
        <w:t xml:space="preserve"> </w:t>
      </w:r>
      <w:r w:rsidRPr="00722CE4">
        <w:rPr>
          <w:rFonts w:ascii="Tahoma" w:hAnsi="Tahoma" w:cs="Tahoma"/>
          <w:b/>
        </w:rPr>
        <w:tab/>
        <w:t>50</w:t>
      </w:r>
      <w:r w:rsidR="00D41DAB" w:rsidRPr="00722CE4">
        <w:rPr>
          <w:rFonts w:ascii="Tahoma" w:hAnsi="Tahoma" w:cs="Tahoma"/>
          <w:b/>
        </w:rPr>
        <w:t>.</w:t>
      </w:r>
      <w:r w:rsidRPr="00722CE4">
        <w:rPr>
          <w:rFonts w:ascii="Tahoma" w:hAnsi="Tahoma" w:cs="Tahoma"/>
          <w:b/>
        </w:rPr>
        <w:t>000,00 zł</w:t>
      </w:r>
    </w:p>
    <w:p w14:paraId="21B7DC19" w14:textId="77777777" w:rsidR="00F639EF" w:rsidRPr="0094561B" w:rsidRDefault="00F639EF" w:rsidP="00D41DAB">
      <w:pPr>
        <w:rPr>
          <w:rFonts w:ascii="Tahoma" w:hAnsi="Tahoma" w:cs="Tahoma"/>
          <w:b/>
        </w:rPr>
      </w:pPr>
    </w:p>
    <w:p w14:paraId="25837231" w14:textId="0DCA930D" w:rsidR="00F639EF" w:rsidRPr="00722CE4" w:rsidRDefault="00F639EF" w:rsidP="0094561B">
      <w:pPr>
        <w:jc w:val="both"/>
        <w:rPr>
          <w:rFonts w:ascii="Tahoma" w:hAnsi="Tahoma" w:cs="Tahoma"/>
          <w:b/>
          <w:color w:val="000000"/>
        </w:rPr>
      </w:pPr>
      <w:r w:rsidRPr="00722CE4">
        <w:rPr>
          <w:rFonts w:ascii="Tahoma" w:hAnsi="Tahoma" w:cs="Tahoma"/>
          <w:b/>
          <w:color w:val="000000"/>
        </w:rPr>
        <w:t xml:space="preserve">Znaki </w:t>
      </w:r>
      <w:r w:rsidRPr="00722CE4">
        <w:rPr>
          <w:rFonts w:ascii="Tahoma" w:hAnsi="Tahoma" w:cs="Tahoma"/>
          <w:b/>
        </w:rPr>
        <w:t>drogowe</w:t>
      </w:r>
      <w:r w:rsidR="00722CE4" w:rsidRPr="00722CE4">
        <w:rPr>
          <w:rFonts w:ascii="Tahoma" w:hAnsi="Tahoma" w:cs="Tahoma"/>
          <w:b/>
        </w:rPr>
        <w:t>,</w:t>
      </w:r>
      <w:r w:rsidR="0094561B" w:rsidRPr="00722CE4">
        <w:rPr>
          <w:rFonts w:ascii="Tahoma" w:hAnsi="Tahoma" w:cs="Tahoma"/>
          <w:b/>
        </w:rPr>
        <w:t xml:space="preserve"> tablice </w:t>
      </w:r>
      <w:r w:rsidR="0094561B" w:rsidRPr="00722CE4">
        <w:rPr>
          <w:rFonts w:ascii="Tahoma" w:hAnsi="Tahoma" w:cs="Tahoma"/>
          <w:b/>
          <w:color w:val="000000"/>
        </w:rPr>
        <w:t xml:space="preserve">informacyjne, tablice z nazwami ulic, banery, hydranty, witacze, słupy oświetleniowe </w:t>
      </w:r>
      <w:r w:rsidRPr="00722CE4">
        <w:rPr>
          <w:rFonts w:ascii="Tahoma" w:hAnsi="Tahoma" w:cs="Tahoma"/>
          <w:b/>
          <w:color w:val="000000"/>
        </w:rPr>
        <w:t xml:space="preserve">wraz z linią zasilającą, lampy </w:t>
      </w:r>
      <w:r w:rsidR="0094561B" w:rsidRPr="00722CE4">
        <w:rPr>
          <w:rFonts w:ascii="Tahoma" w:hAnsi="Tahoma" w:cs="Tahoma"/>
          <w:b/>
          <w:color w:val="000000"/>
        </w:rPr>
        <w:t xml:space="preserve">(w tym lampy solarne) </w:t>
      </w:r>
      <w:r w:rsidRPr="00722CE4">
        <w:rPr>
          <w:rFonts w:ascii="Tahoma" w:hAnsi="Tahoma" w:cs="Tahoma"/>
          <w:b/>
          <w:color w:val="000000"/>
        </w:rPr>
        <w:t xml:space="preserve">należące do Zamawiającego na terenie </w:t>
      </w:r>
      <w:r w:rsidR="0094561B" w:rsidRPr="00722CE4">
        <w:rPr>
          <w:rFonts w:ascii="Tahoma" w:hAnsi="Tahoma" w:cs="Tahoma"/>
          <w:b/>
          <w:color w:val="000000"/>
        </w:rPr>
        <w:t>Gminy Wielic</w:t>
      </w:r>
      <w:r w:rsidR="0094561B" w:rsidRPr="00722CE4">
        <w:rPr>
          <w:rFonts w:ascii="Tahoma" w:hAnsi="Tahoma" w:cs="Tahoma"/>
          <w:b/>
        </w:rPr>
        <w:t>zki</w:t>
      </w:r>
      <w:r w:rsidRPr="00722CE4">
        <w:rPr>
          <w:rFonts w:ascii="Tahoma" w:hAnsi="Tahoma" w:cs="Tahoma"/>
          <w:b/>
        </w:rPr>
        <w:t xml:space="preserve"> </w:t>
      </w:r>
      <w:r w:rsidRPr="00722CE4">
        <w:rPr>
          <w:rFonts w:ascii="Tahoma" w:hAnsi="Tahoma" w:cs="Tahoma"/>
          <w:b/>
          <w:color w:val="000000"/>
        </w:rPr>
        <w:t>nie wykazane do ubezpieczenia w systemie na sumy stałe</w:t>
      </w:r>
    </w:p>
    <w:p w14:paraId="3EC083BD" w14:textId="77777777" w:rsidR="00F639EF" w:rsidRPr="00722CE4" w:rsidRDefault="00F639EF" w:rsidP="00D41DAB">
      <w:pPr>
        <w:tabs>
          <w:tab w:val="left" w:pos="2835"/>
        </w:tabs>
        <w:rPr>
          <w:rFonts w:ascii="Tahoma" w:hAnsi="Tahoma" w:cs="Tahoma"/>
          <w:color w:val="000000"/>
        </w:rPr>
      </w:pPr>
      <w:r w:rsidRPr="00722CE4">
        <w:rPr>
          <w:rFonts w:ascii="Tahoma" w:hAnsi="Tahoma" w:cs="Tahoma"/>
          <w:color w:val="000000"/>
        </w:rPr>
        <w:t>wypłata odszkodowania w wartości odtworzeniowej, maksymalnie do przyjętego limitu odpowiedzialności,</w:t>
      </w:r>
    </w:p>
    <w:p w14:paraId="7A8ABD80" w14:textId="77777777" w:rsidR="00F639EF" w:rsidRPr="00722CE4" w:rsidRDefault="00F639EF" w:rsidP="00D41DAB">
      <w:pPr>
        <w:tabs>
          <w:tab w:val="left" w:pos="2835"/>
        </w:tabs>
        <w:rPr>
          <w:rFonts w:ascii="Tahoma" w:hAnsi="Tahoma" w:cs="Tahoma"/>
          <w:b/>
          <w:color w:val="000000"/>
        </w:rPr>
      </w:pPr>
      <w:r w:rsidRPr="00722CE4">
        <w:rPr>
          <w:rFonts w:ascii="Tahoma" w:hAnsi="Tahoma" w:cs="Tahoma"/>
          <w:color w:val="000000"/>
        </w:rPr>
        <w:t>który ulega redukcji po wypłacie odszkodowania.</w:t>
      </w:r>
    </w:p>
    <w:p w14:paraId="3794E185" w14:textId="2B272A2C" w:rsidR="00F639EF" w:rsidRPr="00D41DAB" w:rsidRDefault="00F639EF" w:rsidP="00D41DAB">
      <w:pPr>
        <w:rPr>
          <w:rFonts w:ascii="Tahoma" w:hAnsi="Tahoma" w:cs="Tahoma"/>
          <w:b/>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30</w:t>
      </w:r>
      <w:r w:rsidR="00D41DAB" w:rsidRPr="00722CE4">
        <w:rPr>
          <w:rFonts w:ascii="Tahoma" w:hAnsi="Tahoma" w:cs="Tahoma"/>
          <w:b/>
        </w:rPr>
        <w:t>.</w:t>
      </w:r>
      <w:r w:rsidRPr="00722CE4">
        <w:rPr>
          <w:rFonts w:ascii="Tahoma" w:hAnsi="Tahoma" w:cs="Tahoma"/>
          <w:b/>
        </w:rPr>
        <w:t>000,00 zł</w:t>
      </w:r>
    </w:p>
    <w:p w14:paraId="659C7545" w14:textId="77777777" w:rsidR="00F639EF" w:rsidRPr="003A1B46" w:rsidRDefault="00F639EF" w:rsidP="00D41DAB">
      <w:pPr>
        <w:rPr>
          <w:rFonts w:ascii="Tahoma" w:hAnsi="Tahoma" w:cs="Tahoma"/>
          <w:b/>
        </w:rPr>
      </w:pPr>
    </w:p>
    <w:p w14:paraId="3E4BBC9F" w14:textId="77777777" w:rsidR="00F639EF" w:rsidRPr="003A1B46" w:rsidRDefault="00F639EF" w:rsidP="00D41DAB">
      <w:pPr>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D41DAB">
      <w:pPr>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722CE4" w:rsidRDefault="00F639EF" w:rsidP="00D41DAB">
      <w:pPr>
        <w:rPr>
          <w:rFonts w:ascii="Tahoma" w:hAnsi="Tahoma" w:cs="Tahoma"/>
        </w:rPr>
      </w:pPr>
      <w:r w:rsidRPr="00722CE4">
        <w:rPr>
          <w:rFonts w:ascii="Tahoma" w:hAnsi="Tahoma" w:cs="Tahoma"/>
        </w:rPr>
        <w:t>rodzaj wartości</w:t>
      </w:r>
      <w:r w:rsidRPr="00722CE4">
        <w:rPr>
          <w:rFonts w:ascii="Tahoma" w:hAnsi="Tahoma" w:cs="Tahoma"/>
        </w:rPr>
        <w:tab/>
        <w:t>wartość rzeczywista</w:t>
      </w:r>
    </w:p>
    <w:p w14:paraId="0A7DC221" w14:textId="3CE53439" w:rsidR="00F639EF" w:rsidRPr="00722CE4" w:rsidRDefault="00F639EF" w:rsidP="00D41DAB">
      <w:pPr>
        <w:rPr>
          <w:rFonts w:ascii="Tahoma" w:hAnsi="Tahoma" w:cs="Tahoma"/>
          <w:b/>
        </w:rPr>
      </w:pPr>
      <w:r w:rsidRPr="00722CE4">
        <w:rPr>
          <w:rFonts w:ascii="Tahoma" w:hAnsi="Tahoma" w:cs="Tahoma"/>
        </w:rPr>
        <w:t xml:space="preserve">suma ubezpieczenia: </w:t>
      </w:r>
      <w:r w:rsidRPr="00722CE4">
        <w:rPr>
          <w:rFonts w:ascii="Tahoma" w:hAnsi="Tahoma" w:cs="Tahoma"/>
        </w:rPr>
        <w:tab/>
      </w:r>
      <w:r w:rsidR="006E751C" w:rsidRPr="00722CE4">
        <w:rPr>
          <w:rFonts w:ascii="Tahoma" w:hAnsi="Tahoma" w:cs="Tahoma"/>
          <w:b/>
        </w:rPr>
        <w:t>5.</w:t>
      </w:r>
      <w:r w:rsidRPr="00722CE4">
        <w:rPr>
          <w:rFonts w:ascii="Tahoma" w:hAnsi="Tahoma" w:cs="Tahoma"/>
          <w:b/>
        </w:rPr>
        <w:t xml:space="preserve">000,00 zł </w:t>
      </w:r>
    </w:p>
    <w:p w14:paraId="158D32F3" w14:textId="77777777" w:rsidR="00F639EF" w:rsidRPr="00722CE4" w:rsidRDefault="00F639EF" w:rsidP="00D41DAB">
      <w:pPr>
        <w:rPr>
          <w:rFonts w:ascii="Tahoma" w:hAnsi="Tahoma" w:cs="Tahoma"/>
          <w:b/>
        </w:rPr>
      </w:pPr>
    </w:p>
    <w:p w14:paraId="3E29A7E1" w14:textId="2C368570" w:rsidR="00F639EF" w:rsidRPr="00722CE4" w:rsidRDefault="00F639EF" w:rsidP="006E751C">
      <w:pPr>
        <w:jc w:val="both"/>
        <w:rPr>
          <w:rFonts w:ascii="Tahoma" w:hAnsi="Tahoma" w:cs="Tahoma"/>
          <w:b/>
        </w:rPr>
      </w:pPr>
      <w:r w:rsidRPr="00722CE4">
        <w:rPr>
          <w:rFonts w:ascii="Tahoma" w:hAnsi="Tahoma" w:cs="Tahoma"/>
          <w:b/>
        </w:rPr>
        <w:t xml:space="preserve">Mienie osobiste członków OSP </w:t>
      </w:r>
      <w:r w:rsidR="006E751C" w:rsidRPr="00722CE4">
        <w:rPr>
          <w:rFonts w:ascii="Tahoma" w:hAnsi="Tahoma" w:cs="Tahoma"/>
          <w:b/>
        </w:rPr>
        <w:t xml:space="preserve">(sprzęt ochrony indywidualnej i ekwipunku osobistego) </w:t>
      </w:r>
      <w:r w:rsidRPr="00722CE4">
        <w:rPr>
          <w:rFonts w:ascii="Tahoma" w:hAnsi="Tahoma" w:cs="Tahoma"/>
          <w:b/>
        </w:rPr>
        <w:t>oraz wyposażenie ratownicze jednostek OSP</w:t>
      </w:r>
      <w:r w:rsidR="006E751C" w:rsidRPr="00722CE4">
        <w:rPr>
          <w:rFonts w:ascii="Tahoma" w:hAnsi="Tahoma" w:cs="Tahoma"/>
          <w:b/>
        </w:rPr>
        <w:t xml:space="preserve"> w tym wyposażenie ratownicze pojazdów specjalnych</w:t>
      </w:r>
    </w:p>
    <w:p w14:paraId="5F1A45A4" w14:textId="77777777" w:rsidR="00F639EF" w:rsidRPr="00722CE4" w:rsidRDefault="00F639EF" w:rsidP="00D41DAB">
      <w:pPr>
        <w:rPr>
          <w:rFonts w:ascii="Tahoma" w:hAnsi="Tahoma" w:cs="Tahoma"/>
        </w:rPr>
      </w:pPr>
      <w:r w:rsidRPr="00722CE4">
        <w:rPr>
          <w:rFonts w:ascii="Tahoma" w:hAnsi="Tahoma" w:cs="Tahoma"/>
        </w:rPr>
        <w:t xml:space="preserve">system ubezpieczenia: </w:t>
      </w:r>
      <w:r w:rsidRPr="00722CE4">
        <w:rPr>
          <w:rFonts w:ascii="Tahoma" w:hAnsi="Tahoma" w:cs="Tahoma"/>
        </w:rPr>
        <w:tab/>
        <w:t>na pierwsze ryzyko z konsumpcją sumy ubezpieczenia, bez limitu na osobę</w:t>
      </w:r>
    </w:p>
    <w:p w14:paraId="0DEE9BCB" w14:textId="77777777" w:rsidR="00F639EF" w:rsidRPr="00722CE4" w:rsidRDefault="00F639EF" w:rsidP="00D41DAB">
      <w:pPr>
        <w:rPr>
          <w:rFonts w:ascii="Tahoma" w:hAnsi="Tahoma" w:cs="Tahoma"/>
        </w:rPr>
      </w:pPr>
      <w:r w:rsidRPr="00722CE4">
        <w:rPr>
          <w:rFonts w:ascii="Tahoma" w:hAnsi="Tahoma" w:cs="Tahoma"/>
        </w:rPr>
        <w:t>rodzaj wartości</w:t>
      </w:r>
      <w:r w:rsidRPr="00722CE4">
        <w:rPr>
          <w:rFonts w:ascii="Tahoma" w:hAnsi="Tahoma" w:cs="Tahoma"/>
        </w:rPr>
        <w:tab/>
        <w:t>wartość odtworzeniowa</w:t>
      </w:r>
    </w:p>
    <w:p w14:paraId="15DB6DDA" w14:textId="0D3B105B" w:rsidR="00F639EF" w:rsidRPr="00722CE4" w:rsidRDefault="00F639EF" w:rsidP="00D41DAB">
      <w:pPr>
        <w:rPr>
          <w:rFonts w:ascii="Tahoma" w:hAnsi="Tahoma" w:cs="Tahoma"/>
          <w:b/>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50</w:t>
      </w:r>
      <w:r w:rsidR="006E751C" w:rsidRPr="00722CE4">
        <w:rPr>
          <w:rFonts w:ascii="Tahoma" w:hAnsi="Tahoma" w:cs="Tahoma"/>
          <w:b/>
        </w:rPr>
        <w:t>.</w:t>
      </w:r>
      <w:r w:rsidRPr="00722CE4">
        <w:rPr>
          <w:rFonts w:ascii="Tahoma" w:hAnsi="Tahoma" w:cs="Tahoma"/>
          <w:b/>
        </w:rPr>
        <w:t xml:space="preserve">000,00 zł </w:t>
      </w:r>
    </w:p>
    <w:p w14:paraId="1E11F307" w14:textId="77777777" w:rsidR="00F639EF" w:rsidRPr="006E751C" w:rsidRDefault="00F639EF" w:rsidP="00D41DAB">
      <w:pPr>
        <w:rPr>
          <w:rFonts w:ascii="Tahoma" w:hAnsi="Tahoma" w:cs="Tahoma"/>
        </w:rPr>
      </w:pPr>
      <w:r w:rsidRPr="00722CE4">
        <w:rPr>
          <w:rFonts w:ascii="Tahoma" w:hAnsi="Tahoma" w:cs="Tahoma"/>
        </w:rPr>
        <w:t>Miejsce ubezpieczenia: teren wykonywania zadań statutowych, w tym akcji ratowniczych</w:t>
      </w:r>
    </w:p>
    <w:p w14:paraId="31A51B2D" w14:textId="77777777" w:rsidR="00F639EF" w:rsidRPr="006E751C" w:rsidRDefault="00F639EF" w:rsidP="00D41DAB">
      <w:pPr>
        <w:rPr>
          <w:rFonts w:ascii="Tahoma" w:hAnsi="Tahoma" w:cs="Tahoma"/>
          <w:b/>
        </w:rPr>
      </w:pPr>
    </w:p>
    <w:p w14:paraId="261059B4" w14:textId="77777777" w:rsidR="00F639EF" w:rsidRPr="006E751C" w:rsidRDefault="00F639EF" w:rsidP="006E751C">
      <w:pPr>
        <w:rPr>
          <w:rFonts w:ascii="Tahoma" w:hAnsi="Tahoma" w:cs="Tahoma"/>
          <w:b/>
        </w:rPr>
      </w:pPr>
      <w:r w:rsidRPr="006E751C">
        <w:rPr>
          <w:rFonts w:ascii="Tahoma" w:hAnsi="Tahoma" w:cs="Tahoma"/>
          <w:b/>
        </w:rPr>
        <w:t>Środki obrotowe*</w:t>
      </w:r>
    </w:p>
    <w:p w14:paraId="5C4E0563" w14:textId="77777777" w:rsidR="00F639EF" w:rsidRPr="006E751C" w:rsidRDefault="00F639EF" w:rsidP="006E751C">
      <w:pPr>
        <w:rPr>
          <w:rFonts w:ascii="Tahoma" w:hAnsi="Tahoma" w:cs="Tahoma"/>
        </w:rPr>
      </w:pPr>
      <w:r w:rsidRPr="006E751C">
        <w:rPr>
          <w:rFonts w:ascii="Tahoma" w:hAnsi="Tahoma" w:cs="Tahoma"/>
        </w:rPr>
        <w:t xml:space="preserve">system ubezpieczenia: </w:t>
      </w:r>
      <w:r w:rsidRPr="006E751C">
        <w:rPr>
          <w:rFonts w:ascii="Tahoma" w:hAnsi="Tahoma" w:cs="Tahoma"/>
        </w:rPr>
        <w:tab/>
        <w:t>na pierwsze ryzyko z konsumpcją sumy ubezpieczenia</w:t>
      </w:r>
    </w:p>
    <w:p w14:paraId="38318D3E" w14:textId="77777777" w:rsidR="00F639EF" w:rsidRPr="00722CE4" w:rsidRDefault="00F639EF" w:rsidP="006E751C">
      <w:pPr>
        <w:tabs>
          <w:tab w:val="left" w:pos="2835"/>
        </w:tabs>
        <w:rPr>
          <w:rFonts w:ascii="Tahoma" w:hAnsi="Tahoma" w:cs="Tahoma"/>
          <w:b/>
        </w:rPr>
      </w:pPr>
      <w:r w:rsidRPr="00722CE4">
        <w:rPr>
          <w:rFonts w:ascii="Tahoma" w:hAnsi="Tahoma" w:cs="Tahoma"/>
        </w:rPr>
        <w:t>rodzaj wartości</w:t>
      </w:r>
      <w:r w:rsidRPr="00722CE4">
        <w:rPr>
          <w:rFonts w:ascii="Tahoma" w:hAnsi="Tahoma" w:cs="Tahoma"/>
        </w:rPr>
        <w:tab/>
        <w:t>wartość zakupu/wytworzenia</w:t>
      </w:r>
    </w:p>
    <w:p w14:paraId="60045B0A" w14:textId="0AAE588E" w:rsidR="00F639EF" w:rsidRPr="006E751C" w:rsidRDefault="00F639EF" w:rsidP="006E751C">
      <w:pPr>
        <w:rPr>
          <w:rFonts w:ascii="Tahoma" w:hAnsi="Tahoma" w:cs="Tahoma"/>
          <w:b/>
        </w:rPr>
      </w:pPr>
      <w:r w:rsidRPr="00722CE4">
        <w:rPr>
          <w:rFonts w:ascii="Tahoma" w:hAnsi="Tahoma" w:cs="Tahoma"/>
        </w:rPr>
        <w:t xml:space="preserve">suma ubezpieczenia: </w:t>
      </w:r>
      <w:r w:rsidRPr="00722CE4">
        <w:rPr>
          <w:rFonts w:ascii="Tahoma" w:hAnsi="Tahoma" w:cs="Tahoma"/>
        </w:rPr>
        <w:tab/>
      </w:r>
      <w:r w:rsidR="006E751C" w:rsidRPr="00722CE4">
        <w:rPr>
          <w:rFonts w:ascii="Tahoma" w:hAnsi="Tahoma" w:cs="Tahoma"/>
          <w:b/>
        </w:rPr>
        <w:t>5.</w:t>
      </w:r>
      <w:r w:rsidRPr="00722CE4">
        <w:rPr>
          <w:rFonts w:ascii="Tahoma" w:hAnsi="Tahoma" w:cs="Tahoma"/>
          <w:b/>
        </w:rPr>
        <w:t>000,00 zł</w:t>
      </w:r>
    </w:p>
    <w:p w14:paraId="22256E78" w14:textId="2C445D30" w:rsidR="00F639EF" w:rsidRPr="006E751C" w:rsidRDefault="00F639EF" w:rsidP="006E751C">
      <w:pPr>
        <w:jc w:val="both"/>
        <w:rPr>
          <w:rFonts w:ascii="Tahoma" w:hAnsi="Tahoma" w:cs="Tahoma"/>
          <w:sz w:val="18"/>
          <w:szCs w:val="18"/>
        </w:rPr>
      </w:pPr>
      <w:r w:rsidRPr="006E751C">
        <w:rPr>
          <w:rFonts w:ascii="Tahoma" w:hAnsi="Tahoma" w:cs="Tahoma"/>
          <w:sz w:val="18"/>
          <w:szCs w:val="18"/>
        </w:rPr>
        <w:t>*W tym paliwo w zbiornikach lub pojeździe do limitu 1</w:t>
      </w:r>
      <w:r w:rsidR="006E751C" w:rsidRPr="006E751C">
        <w:rPr>
          <w:rFonts w:ascii="Tahoma" w:hAnsi="Tahoma" w:cs="Tahoma"/>
          <w:sz w:val="18"/>
          <w:szCs w:val="18"/>
        </w:rPr>
        <w:t>.</w:t>
      </w:r>
      <w:r w:rsidRPr="006E751C">
        <w:rPr>
          <w:rFonts w:ascii="Tahoma" w:hAnsi="Tahoma" w:cs="Tahoma"/>
          <w:sz w:val="18"/>
          <w:szCs w:val="18"/>
        </w:rPr>
        <w:t>000 zł</w:t>
      </w:r>
    </w:p>
    <w:p w14:paraId="544DEFD3" w14:textId="77777777" w:rsidR="00FC2305" w:rsidRDefault="00FC2305" w:rsidP="006E751C">
      <w:pPr>
        <w:contextualSpacing/>
        <w:jc w:val="both"/>
        <w:rPr>
          <w:rFonts w:ascii="Tahoma" w:eastAsia="Calibri" w:hAnsi="Tahoma" w:cs="Tahoma"/>
          <w:b/>
          <w:lang w:eastAsia="en-US"/>
        </w:rPr>
      </w:pPr>
    </w:p>
    <w:p w14:paraId="373D70FE" w14:textId="5DC9E3AE" w:rsidR="00FC2305" w:rsidRPr="00722CE4" w:rsidRDefault="00FC2305" w:rsidP="006E751C">
      <w:pPr>
        <w:jc w:val="both"/>
        <w:rPr>
          <w:rFonts w:ascii="Tahoma" w:eastAsia="Calibri" w:hAnsi="Tahoma" w:cs="Tahoma"/>
          <w:b/>
          <w:bCs/>
          <w:lang w:eastAsia="en-US"/>
        </w:rPr>
      </w:pPr>
      <w:bookmarkStart w:id="13" w:name="_Hlk64990296"/>
      <w:r w:rsidRPr="00722CE4">
        <w:rPr>
          <w:rFonts w:ascii="Tahoma" w:eastAsia="Calibri" w:hAnsi="Tahoma" w:cs="Tahoma"/>
          <w:b/>
          <w:bCs/>
          <w:lang w:eastAsia="en-US"/>
        </w:rPr>
        <w:t>Namioty</w:t>
      </w:r>
      <w:r w:rsidR="00AD50B5" w:rsidRPr="00722CE4">
        <w:rPr>
          <w:rFonts w:ascii="Tahoma" w:eastAsia="Calibri" w:hAnsi="Tahoma" w:cs="Tahoma"/>
          <w:b/>
          <w:bCs/>
          <w:lang w:eastAsia="en-US"/>
        </w:rPr>
        <w:t>, pawilony (składane)</w:t>
      </w:r>
      <w:r w:rsidR="00D41DAB" w:rsidRPr="00722CE4">
        <w:rPr>
          <w:rFonts w:ascii="Tahoma" w:eastAsia="Calibri" w:hAnsi="Tahoma" w:cs="Tahoma"/>
          <w:b/>
          <w:bCs/>
          <w:lang w:eastAsia="en-US"/>
        </w:rPr>
        <w:t xml:space="preserve"> </w:t>
      </w:r>
      <w:r w:rsidR="00E73F4C" w:rsidRPr="00722CE4">
        <w:rPr>
          <w:rFonts w:ascii="Tahoma" w:eastAsia="Calibri" w:hAnsi="Tahoma" w:cs="Tahoma"/>
          <w:b/>
          <w:bCs/>
          <w:lang w:eastAsia="en-US"/>
        </w:rPr>
        <w:t>nie wykazane do ubezpieczenia na sumy stałe</w:t>
      </w:r>
    </w:p>
    <w:p w14:paraId="4B248608" w14:textId="52239CD3" w:rsidR="00FC2305" w:rsidRPr="00722CE4" w:rsidRDefault="00FC2305" w:rsidP="006E751C">
      <w:pPr>
        <w:contextualSpacing/>
        <w:jc w:val="both"/>
        <w:rPr>
          <w:rFonts w:ascii="Tahoma" w:eastAsia="Calibri" w:hAnsi="Tahoma" w:cs="Tahoma"/>
          <w:lang w:eastAsia="en-US"/>
        </w:rPr>
      </w:pPr>
      <w:r w:rsidRPr="00722CE4">
        <w:rPr>
          <w:rFonts w:ascii="Tahoma" w:eastAsia="Calibri" w:hAnsi="Tahoma" w:cs="Tahoma"/>
          <w:lang w:eastAsia="en-US"/>
        </w:rPr>
        <w:t xml:space="preserve">system ubezpieczenia: na pierwsze ryzyko </w:t>
      </w:r>
      <w:r w:rsidRPr="00722CE4">
        <w:rPr>
          <w:rFonts w:ascii="Tahoma" w:hAnsi="Tahoma" w:cs="Tahoma"/>
        </w:rPr>
        <w:t>z konsumpcją sumy ubezpieczenia</w:t>
      </w:r>
    </w:p>
    <w:p w14:paraId="5336BEDE" w14:textId="77777777" w:rsidR="00FC2305" w:rsidRPr="00722CE4" w:rsidRDefault="00FC2305" w:rsidP="006E751C">
      <w:pPr>
        <w:contextualSpacing/>
        <w:jc w:val="both"/>
        <w:rPr>
          <w:rFonts w:ascii="Tahoma" w:eastAsia="Calibri" w:hAnsi="Tahoma" w:cs="Tahoma"/>
          <w:lang w:eastAsia="en-US"/>
        </w:rPr>
      </w:pPr>
      <w:r w:rsidRPr="00722CE4">
        <w:rPr>
          <w:rFonts w:ascii="Tahoma" w:eastAsia="Calibri" w:hAnsi="Tahoma" w:cs="Tahoma"/>
          <w:lang w:eastAsia="en-US"/>
        </w:rPr>
        <w:t xml:space="preserve">rodzaj wartości: wartość odtworzeniowa </w:t>
      </w:r>
    </w:p>
    <w:p w14:paraId="76451BF1" w14:textId="40D3CDEE" w:rsidR="00FC2305" w:rsidRPr="00D41DAB" w:rsidRDefault="00FC2305" w:rsidP="006E751C">
      <w:pPr>
        <w:contextualSpacing/>
        <w:jc w:val="both"/>
        <w:rPr>
          <w:rFonts w:ascii="Tahoma" w:eastAsia="Calibri" w:hAnsi="Tahoma" w:cs="Tahoma"/>
          <w:b/>
          <w:bCs/>
          <w:lang w:eastAsia="en-US"/>
        </w:rPr>
      </w:pPr>
      <w:r w:rsidRPr="00722CE4">
        <w:rPr>
          <w:rFonts w:ascii="Tahoma" w:eastAsia="Calibri" w:hAnsi="Tahoma" w:cs="Tahoma"/>
          <w:lang w:eastAsia="en-US"/>
        </w:rPr>
        <w:t>suma ubezpieczenia</w:t>
      </w:r>
      <w:r w:rsidRPr="00722CE4">
        <w:rPr>
          <w:rFonts w:ascii="Tahoma" w:eastAsia="Calibri" w:hAnsi="Tahoma" w:cs="Tahoma"/>
          <w:b/>
          <w:lang w:eastAsia="en-US"/>
        </w:rPr>
        <w:t>:</w:t>
      </w:r>
      <w:r w:rsidRPr="00722CE4">
        <w:rPr>
          <w:rFonts w:ascii="Tahoma" w:eastAsia="Calibri" w:hAnsi="Tahoma" w:cs="Tahoma"/>
          <w:b/>
          <w:bCs/>
          <w:lang w:eastAsia="en-US"/>
        </w:rPr>
        <w:t xml:space="preserve">   </w:t>
      </w:r>
      <w:r w:rsidR="00D41DAB" w:rsidRPr="00722CE4">
        <w:rPr>
          <w:rFonts w:ascii="Tahoma" w:eastAsia="Calibri" w:hAnsi="Tahoma" w:cs="Tahoma"/>
          <w:b/>
          <w:bCs/>
          <w:lang w:eastAsia="en-US"/>
        </w:rPr>
        <w:t>5.</w:t>
      </w:r>
      <w:r w:rsidRPr="00722CE4">
        <w:rPr>
          <w:rFonts w:ascii="Tahoma" w:eastAsia="Calibri" w:hAnsi="Tahoma" w:cs="Tahoma"/>
          <w:b/>
          <w:bCs/>
          <w:lang w:eastAsia="en-US"/>
        </w:rPr>
        <w:t>000,00 zł</w:t>
      </w:r>
    </w:p>
    <w:bookmarkEnd w:id="13"/>
    <w:p w14:paraId="67DBF307" w14:textId="77777777" w:rsidR="006E751C" w:rsidRDefault="006E751C" w:rsidP="006E751C"/>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6E751C">
      <w:pPr>
        <w:numPr>
          <w:ilvl w:val="0"/>
          <w:numId w:val="6"/>
        </w:numPr>
        <w:tabs>
          <w:tab w:val="clear" w:pos="2520"/>
          <w:tab w:val="num" w:pos="426"/>
        </w:tabs>
        <w:suppressAutoHyphens/>
        <w:ind w:left="0" w:firstLine="0"/>
        <w:jc w:val="both"/>
        <w:rPr>
          <w:rFonts w:ascii="Tahoma" w:hAnsi="Tahoma" w:cs="Tahoma"/>
        </w:rPr>
      </w:pPr>
      <w:r w:rsidRPr="00F576F1">
        <w:rPr>
          <w:rFonts w:ascii="Tahoma" w:hAnsi="Tahoma" w:cs="Tahoma"/>
        </w:rPr>
        <w:lastRenderedPageBreak/>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6E751C">
      <w:pPr>
        <w:numPr>
          <w:ilvl w:val="0"/>
          <w:numId w:val="6"/>
        </w:numPr>
        <w:tabs>
          <w:tab w:val="clear" w:pos="2520"/>
          <w:tab w:val="num" w:pos="426"/>
        </w:tabs>
        <w:suppressAutoHyphens/>
        <w:ind w:left="0" w:firstLine="0"/>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24EE1A39" w:rsidR="00F639EF" w:rsidRPr="00B52076" w:rsidRDefault="00F639EF" w:rsidP="006E751C">
      <w:pPr>
        <w:numPr>
          <w:ilvl w:val="0"/>
          <w:numId w:val="6"/>
        </w:numPr>
        <w:tabs>
          <w:tab w:val="clear" w:pos="2520"/>
          <w:tab w:val="num" w:pos="426"/>
        </w:tabs>
        <w:suppressAutoHyphens/>
        <w:ind w:left="0" w:firstLine="0"/>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w:t>
      </w:r>
      <w:r w:rsidR="006E751C">
        <w:rPr>
          <w:rFonts w:ascii="Tahoma" w:hAnsi="Tahoma" w:cs="Tahoma"/>
          <w:color w:val="000000"/>
        </w:rPr>
        <w:t>7</w:t>
      </w:r>
      <w:r w:rsidRPr="00B52076">
        <w:rPr>
          <w:rFonts w:ascii="Tahoma" w:hAnsi="Tahoma" w:cs="Tahoma"/>
          <w:color w:val="000000"/>
        </w:rPr>
        <w:t>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6E751C">
      <w:pPr>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6E751C">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6E751C">
      <w:pPr>
        <w:jc w:val="both"/>
        <w:rPr>
          <w:rFonts w:ascii="Tahoma" w:hAnsi="Tahoma" w:cs="Tahoma"/>
          <w:b/>
        </w:rPr>
      </w:pPr>
    </w:p>
    <w:p w14:paraId="2CB06BAB" w14:textId="720D445F" w:rsidR="00F639EF" w:rsidRPr="00722CE4" w:rsidRDefault="004D34DE" w:rsidP="006E751C">
      <w:pPr>
        <w:jc w:val="both"/>
        <w:rPr>
          <w:rFonts w:ascii="Tahoma" w:hAnsi="Tahoma" w:cs="Tahoma"/>
          <w:b/>
        </w:rPr>
      </w:pPr>
      <w:r w:rsidRPr="00722CE4">
        <w:rPr>
          <w:rFonts w:ascii="Tahoma" w:hAnsi="Tahoma" w:cs="Tahoma"/>
          <w:b/>
        </w:rPr>
        <w:t>Maszyny, u</w:t>
      </w:r>
      <w:r w:rsidR="00F639EF" w:rsidRPr="00722CE4">
        <w:rPr>
          <w:rFonts w:ascii="Tahoma" w:hAnsi="Tahoma" w:cs="Tahoma"/>
          <w:b/>
        </w:rPr>
        <w:t xml:space="preserve">rządzenia i wyposażenie, środki </w:t>
      </w:r>
      <w:proofErr w:type="spellStart"/>
      <w:r w:rsidR="00F639EF" w:rsidRPr="00722CE4">
        <w:rPr>
          <w:rFonts w:ascii="Tahoma" w:hAnsi="Tahoma" w:cs="Tahoma"/>
          <w:b/>
        </w:rPr>
        <w:t>niskocenne</w:t>
      </w:r>
      <w:proofErr w:type="spellEnd"/>
      <w:r w:rsidR="00F639EF" w:rsidRPr="00722CE4">
        <w:rPr>
          <w:rFonts w:ascii="Tahoma" w:hAnsi="Tahoma" w:cs="Tahoma"/>
          <w:b/>
        </w:rPr>
        <w:t>, zbiory biblioteczne</w:t>
      </w:r>
    </w:p>
    <w:p w14:paraId="071F4F4C" w14:textId="77777777" w:rsidR="00F639EF" w:rsidRPr="00722CE4" w:rsidRDefault="00F639EF" w:rsidP="006E751C">
      <w:pPr>
        <w:jc w:val="both"/>
        <w:rPr>
          <w:rFonts w:ascii="Tahoma" w:hAnsi="Tahoma" w:cs="Tahoma"/>
        </w:rPr>
      </w:pPr>
      <w:r w:rsidRPr="00722CE4">
        <w:rPr>
          <w:rFonts w:ascii="Tahoma" w:hAnsi="Tahoma" w:cs="Tahoma"/>
        </w:rPr>
        <w:t xml:space="preserve">system ubezpieczenia: na pierwsze ryzyko z konsumpcją sumy ubezpieczenia </w:t>
      </w:r>
    </w:p>
    <w:p w14:paraId="5731D7B9" w14:textId="77777777" w:rsidR="00F639EF" w:rsidRPr="00722CE4" w:rsidRDefault="00F639EF" w:rsidP="006E751C">
      <w:pPr>
        <w:tabs>
          <w:tab w:val="left" w:pos="2835"/>
        </w:tabs>
        <w:jc w:val="both"/>
        <w:rPr>
          <w:rFonts w:ascii="Tahoma" w:hAnsi="Tahoma" w:cs="Tahoma"/>
        </w:rPr>
      </w:pPr>
      <w:r w:rsidRPr="00722CE4">
        <w:rPr>
          <w:rFonts w:ascii="Tahoma" w:hAnsi="Tahoma" w:cs="Tahoma"/>
        </w:rPr>
        <w:t>rodzaj wartości</w:t>
      </w:r>
      <w:r w:rsidRPr="00722CE4">
        <w:rPr>
          <w:rFonts w:ascii="Tahoma" w:hAnsi="Tahoma" w:cs="Tahoma"/>
        </w:rPr>
        <w:tab/>
        <w:t>wartość odtworzeniowa</w:t>
      </w:r>
    </w:p>
    <w:p w14:paraId="2E2DA821" w14:textId="77777777" w:rsidR="00F639EF" w:rsidRPr="00722CE4" w:rsidRDefault="00F639EF" w:rsidP="006E751C">
      <w:pPr>
        <w:tabs>
          <w:tab w:val="left" w:pos="2835"/>
        </w:tabs>
        <w:jc w:val="both"/>
        <w:rPr>
          <w:rFonts w:ascii="Tahoma" w:hAnsi="Tahoma" w:cs="Tahoma"/>
        </w:rPr>
      </w:pPr>
      <w:r w:rsidRPr="00722CE4">
        <w:rPr>
          <w:rFonts w:ascii="Tahoma" w:hAnsi="Tahoma" w:cs="Tahoma"/>
        </w:rPr>
        <w:t>likwidacja szkody bez potrącania zużycia technicznego.</w:t>
      </w:r>
    </w:p>
    <w:p w14:paraId="2897BE40" w14:textId="005DB231" w:rsidR="00F639EF" w:rsidRPr="00722CE4" w:rsidRDefault="00F639EF" w:rsidP="006E751C">
      <w:pPr>
        <w:jc w:val="both"/>
        <w:rPr>
          <w:rFonts w:ascii="Tahoma" w:hAnsi="Tahoma" w:cs="Tahoma"/>
          <w:b/>
        </w:rPr>
      </w:pPr>
      <w:r w:rsidRPr="00722CE4">
        <w:rPr>
          <w:rFonts w:ascii="Tahoma" w:hAnsi="Tahoma" w:cs="Tahoma"/>
        </w:rPr>
        <w:t>suma ubezpieczenia:</w:t>
      </w:r>
      <w:r w:rsidRPr="00722CE4">
        <w:rPr>
          <w:rFonts w:ascii="Tahoma" w:hAnsi="Tahoma" w:cs="Tahoma"/>
          <w:b/>
        </w:rPr>
        <w:t xml:space="preserve"> </w:t>
      </w:r>
      <w:r w:rsidRPr="00722CE4">
        <w:rPr>
          <w:rFonts w:ascii="Tahoma" w:hAnsi="Tahoma" w:cs="Tahoma"/>
          <w:b/>
        </w:rPr>
        <w:tab/>
      </w:r>
      <w:r w:rsidR="00682C81" w:rsidRPr="00722CE4">
        <w:rPr>
          <w:rFonts w:ascii="Tahoma" w:hAnsi="Tahoma" w:cs="Tahoma"/>
          <w:b/>
        </w:rPr>
        <w:t>100.</w:t>
      </w:r>
      <w:r w:rsidRPr="00722CE4">
        <w:rPr>
          <w:rFonts w:ascii="Tahoma" w:hAnsi="Tahoma" w:cs="Tahoma"/>
          <w:b/>
        </w:rPr>
        <w:t xml:space="preserve">000,00 zł </w:t>
      </w:r>
    </w:p>
    <w:p w14:paraId="606A62EF" w14:textId="77777777" w:rsidR="00F639EF" w:rsidRPr="00722CE4" w:rsidRDefault="00F639EF" w:rsidP="006E751C">
      <w:pPr>
        <w:jc w:val="both"/>
        <w:rPr>
          <w:rFonts w:ascii="Tahoma" w:hAnsi="Tahoma" w:cs="Tahoma"/>
          <w:b/>
        </w:rPr>
      </w:pPr>
    </w:p>
    <w:p w14:paraId="6C6241D0" w14:textId="77777777" w:rsidR="00F639EF" w:rsidRPr="00722CE4" w:rsidRDefault="00F639EF" w:rsidP="006E751C">
      <w:pPr>
        <w:jc w:val="both"/>
        <w:rPr>
          <w:rFonts w:ascii="Tahoma" w:hAnsi="Tahoma" w:cs="Tahoma"/>
          <w:b/>
        </w:rPr>
      </w:pPr>
      <w:r w:rsidRPr="00722CE4">
        <w:rPr>
          <w:rFonts w:ascii="Tahoma" w:hAnsi="Tahoma" w:cs="Tahoma"/>
          <w:b/>
        </w:rPr>
        <w:t>Środki obrotowe*</w:t>
      </w:r>
    </w:p>
    <w:p w14:paraId="1083C459" w14:textId="77777777" w:rsidR="00F639EF" w:rsidRPr="00722CE4" w:rsidRDefault="00F639EF" w:rsidP="006E751C">
      <w:pPr>
        <w:jc w:val="both"/>
        <w:rPr>
          <w:rFonts w:ascii="Tahoma" w:hAnsi="Tahoma" w:cs="Tahoma"/>
        </w:rPr>
      </w:pPr>
      <w:r w:rsidRPr="00722CE4">
        <w:rPr>
          <w:rFonts w:ascii="Tahoma" w:hAnsi="Tahoma" w:cs="Tahoma"/>
        </w:rPr>
        <w:t>system ubezpieczenia: na pierwsze ryzyko z konsumpcją sumy ubezpieczenia</w:t>
      </w:r>
    </w:p>
    <w:p w14:paraId="2A104082" w14:textId="77777777" w:rsidR="00F639EF" w:rsidRPr="00722CE4" w:rsidRDefault="00F639EF" w:rsidP="006E751C">
      <w:pPr>
        <w:tabs>
          <w:tab w:val="left" w:pos="2835"/>
        </w:tabs>
        <w:jc w:val="both"/>
        <w:rPr>
          <w:rFonts w:ascii="Tahoma" w:hAnsi="Tahoma" w:cs="Tahoma"/>
        </w:rPr>
      </w:pPr>
      <w:r w:rsidRPr="00722CE4">
        <w:rPr>
          <w:rFonts w:ascii="Tahoma" w:hAnsi="Tahoma" w:cs="Tahoma"/>
        </w:rPr>
        <w:t>rodzaj wartości</w:t>
      </w:r>
      <w:r w:rsidRPr="00722CE4">
        <w:rPr>
          <w:rFonts w:ascii="Tahoma" w:hAnsi="Tahoma" w:cs="Tahoma"/>
        </w:rPr>
        <w:tab/>
        <w:t>wartość zakupu/wytworzenia</w:t>
      </w:r>
    </w:p>
    <w:p w14:paraId="3043B813" w14:textId="1C8F5486" w:rsidR="00682C81" w:rsidRPr="00722CE4" w:rsidRDefault="00682C81" w:rsidP="00682C81">
      <w:pPr>
        <w:rPr>
          <w:rFonts w:ascii="Tahoma" w:hAnsi="Tahoma" w:cs="Tahoma"/>
          <w:b/>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30.000,00 zł</w:t>
      </w:r>
    </w:p>
    <w:p w14:paraId="30F9796F" w14:textId="77777777" w:rsidR="00682C81" w:rsidRPr="00722CE4" w:rsidRDefault="00682C81" w:rsidP="00682C81">
      <w:pPr>
        <w:jc w:val="both"/>
        <w:rPr>
          <w:rFonts w:ascii="Tahoma" w:hAnsi="Tahoma" w:cs="Tahoma"/>
          <w:sz w:val="18"/>
          <w:szCs w:val="18"/>
        </w:rPr>
      </w:pPr>
      <w:r w:rsidRPr="00722CE4">
        <w:rPr>
          <w:rFonts w:ascii="Tahoma" w:hAnsi="Tahoma" w:cs="Tahoma"/>
          <w:sz w:val="18"/>
          <w:szCs w:val="18"/>
        </w:rPr>
        <w:t>*W tym paliwo w zbiornikach lub pojeździe do limitu 1.000 zł</w:t>
      </w:r>
    </w:p>
    <w:p w14:paraId="3CB9F1E5" w14:textId="77777777" w:rsidR="00682C81" w:rsidRPr="00722CE4" w:rsidRDefault="00682C81" w:rsidP="00F639EF">
      <w:pPr>
        <w:ind w:left="426"/>
        <w:rPr>
          <w:rFonts w:ascii="Tahoma" w:hAnsi="Tahoma" w:cs="Tahoma"/>
        </w:rPr>
      </w:pPr>
    </w:p>
    <w:p w14:paraId="787356FA" w14:textId="77777777" w:rsidR="00F639EF" w:rsidRPr="00722CE4" w:rsidRDefault="00F639EF" w:rsidP="00682C81">
      <w:pPr>
        <w:rPr>
          <w:rFonts w:ascii="Tahoma" w:hAnsi="Tahoma" w:cs="Tahoma"/>
          <w:b/>
        </w:rPr>
      </w:pPr>
      <w:r w:rsidRPr="00722CE4">
        <w:rPr>
          <w:rFonts w:ascii="Tahoma" w:hAnsi="Tahoma" w:cs="Tahoma"/>
          <w:b/>
        </w:rPr>
        <w:t>Mienie pracownicze i uczniowskie</w:t>
      </w:r>
    </w:p>
    <w:p w14:paraId="7BDC9A58" w14:textId="77777777" w:rsidR="00F639EF" w:rsidRPr="00722CE4" w:rsidRDefault="00F639EF" w:rsidP="00682C81">
      <w:pPr>
        <w:jc w:val="both"/>
        <w:rPr>
          <w:rFonts w:ascii="Tahoma" w:hAnsi="Tahoma" w:cs="Tahoma"/>
        </w:rPr>
      </w:pPr>
      <w:r w:rsidRPr="00722CE4">
        <w:rPr>
          <w:rFonts w:ascii="Tahoma" w:hAnsi="Tahoma" w:cs="Tahoma"/>
        </w:rPr>
        <w:t xml:space="preserve">system ubezpieczenia: </w:t>
      </w:r>
      <w:r w:rsidRPr="00722CE4">
        <w:rPr>
          <w:rFonts w:ascii="Tahoma" w:hAnsi="Tahoma" w:cs="Tahoma"/>
        </w:rPr>
        <w:tab/>
        <w:t>na pierwsze ryzyko z konsumpcją sumy ubezpieczenia, bez limitu na pracownika/ ucznia</w:t>
      </w:r>
    </w:p>
    <w:p w14:paraId="591A26F7" w14:textId="77777777" w:rsidR="00F639EF" w:rsidRPr="00722CE4" w:rsidRDefault="00F639EF" w:rsidP="00682C81">
      <w:pPr>
        <w:jc w:val="both"/>
        <w:rPr>
          <w:rFonts w:ascii="Tahoma" w:hAnsi="Tahoma" w:cs="Tahoma"/>
        </w:rPr>
      </w:pPr>
      <w:r w:rsidRPr="00722CE4">
        <w:rPr>
          <w:rFonts w:ascii="Tahoma" w:hAnsi="Tahoma" w:cs="Tahoma"/>
        </w:rPr>
        <w:t>rodzaj wartości</w:t>
      </w:r>
      <w:r w:rsidRPr="00722CE4">
        <w:rPr>
          <w:rFonts w:ascii="Tahoma" w:hAnsi="Tahoma" w:cs="Tahoma"/>
        </w:rPr>
        <w:tab/>
        <w:t>wartość rzeczywista</w:t>
      </w:r>
    </w:p>
    <w:p w14:paraId="3DDA2F76" w14:textId="77777777" w:rsidR="00682C81" w:rsidRPr="006E751C" w:rsidRDefault="00682C81" w:rsidP="00682C81">
      <w:pPr>
        <w:rPr>
          <w:rFonts w:ascii="Tahoma" w:hAnsi="Tahoma" w:cs="Tahoma"/>
          <w:b/>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5.000,00 zł</w:t>
      </w:r>
      <w:r w:rsidRPr="006E751C">
        <w:rPr>
          <w:rFonts w:ascii="Tahoma" w:hAnsi="Tahoma" w:cs="Tahoma"/>
          <w:b/>
        </w:rPr>
        <w:t xml:space="preserve"> </w:t>
      </w:r>
    </w:p>
    <w:p w14:paraId="0305364C" w14:textId="77777777" w:rsidR="00F639EF" w:rsidRDefault="00F639EF" w:rsidP="00682C81">
      <w:pPr>
        <w:jc w:val="both"/>
        <w:rPr>
          <w:rFonts w:ascii="Tahoma" w:hAnsi="Tahoma" w:cs="Tahoma"/>
          <w:b/>
        </w:rPr>
      </w:pPr>
    </w:p>
    <w:p w14:paraId="21E525E8" w14:textId="77777777" w:rsidR="00F639EF" w:rsidRPr="00F576F1" w:rsidRDefault="00F639EF" w:rsidP="00682C81">
      <w:pPr>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682C81">
      <w:pPr>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682C81">
      <w:pPr>
        <w:tabs>
          <w:tab w:val="left" w:pos="2835"/>
        </w:tabs>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682C81">
      <w:pPr>
        <w:jc w:val="both"/>
        <w:rPr>
          <w:rFonts w:ascii="Tahoma" w:hAnsi="Tahoma" w:cs="Tahoma"/>
        </w:rPr>
      </w:pPr>
    </w:p>
    <w:p w14:paraId="42222DFD" w14:textId="77777777" w:rsidR="00F639EF" w:rsidRPr="00722CE4" w:rsidRDefault="00F639EF" w:rsidP="00682C81">
      <w:pPr>
        <w:jc w:val="both"/>
        <w:rPr>
          <w:rFonts w:ascii="Tahoma" w:hAnsi="Tahoma" w:cs="Tahoma"/>
        </w:rPr>
      </w:pPr>
      <w:r w:rsidRPr="00722CE4">
        <w:rPr>
          <w:rFonts w:ascii="Tahoma" w:hAnsi="Tahoma" w:cs="Tahoma"/>
        </w:rPr>
        <w:t xml:space="preserve">od kradzieży z włamaniem </w:t>
      </w:r>
    </w:p>
    <w:p w14:paraId="344B28AA" w14:textId="7C288246" w:rsidR="00F639EF" w:rsidRPr="00682C81" w:rsidRDefault="00F639EF" w:rsidP="00682C81">
      <w:pPr>
        <w:jc w:val="both"/>
        <w:rPr>
          <w:rFonts w:ascii="Tahoma" w:hAnsi="Tahoma" w:cs="Tahoma"/>
          <w:b/>
        </w:rPr>
      </w:pPr>
      <w:r w:rsidRPr="00722CE4">
        <w:rPr>
          <w:rFonts w:ascii="Tahoma" w:hAnsi="Tahoma" w:cs="Tahoma"/>
        </w:rPr>
        <w:t>suma ubezpieczenia:</w:t>
      </w:r>
      <w:r w:rsidRPr="00722CE4">
        <w:rPr>
          <w:rFonts w:ascii="Tahoma" w:hAnsi="Tahoma" w:cs="Tahoma"/>
          <w:b/>
        </w:rPr>
        <w:t xml:space="preserve"> </w:t>
      </w:r>
      <w:r w:rsidRPr="00722CE4">
        <w:rPr>
          <w:rFonts w:ascii="Tahoma" w:hAnsi="Tahoma" w:cs="Tahoma"/>
          <w:b/>
        </w:rPr>
        <w:tab/>
        <w:t>2</w:t>
      </w:r>
      <w:r w:rsidR="00682C81" w:rsidRPr="00722CE4">
        <w:rPr>
          <w:rFonts w:ascii="Tahoma" w:hAnsi="Tahoma" w:cs="Tahoma"/>
          <w:b/>
        </w:rPr>
        <w:t>.</w:t>
      </w:r>
      <w:r w:rsidRPr="00722CE4">
        <w:rPr>
          <w:rFonts w:ascii="Tahoma" w:hAnsi="Tahoma" w:cs="Tahoma"/>
          <w:b/>
        </w:rPr>
        <w:t>000,00 zł</w:t>
      </w:r>
    </w:p>
    <w:p w14:paraId="4263CEDC" w14:textId="77777777" w:rsidR="00F639EF" w:rsidRPr="007703FA" w:rsidRDefault="00F639EF" w:rsidP="00682C81">
      <w:pPr>
        <w:jc w:val="both"/>
        <w:rPr>
          <w:rFonts w:ascii="Tahoma" w:hAnsi="Tahoma" w:cs="Tahoma"/>
        </w:rPr>
      </w:pPr>
    </w:p>
    <w:p w14:paraId="0A03A43E" w14:textId="77777777" w:rsidR="00F639EF" w:rsidRPr="00722CE4" w:rsidRDefault="00F639EF" w:rsidP="00682C81">
      <w:pPr>
        <w:jc w:val="both"/>
        <w:rPr>
          <w:rFonts w:ascii="Tahoma" w:hAnsi="Tahoma" w:cs="Tahoma"/>
        </w:rPr>
      </w:pPr>
      <w:r w:rsidRPr="00722CE4">
        <w:rPr>
          <w:rFonts w:ascii="Tahoma" w:hAnsi="Tahoma" w:cs="Tahoma"/>
        </w:rPr>
        <w:t>od rabunku w lokalu</w:t>
      </w:r>
    </w:p>
    <w:p w14:paraId="4DF0056B" w14:textId="77777777" w:rsidR="00682C81" w:rsidRPr="00682C81" w:rsidRDefault="00682C81" w:rsidP="00682C81">
      <w:pPr>
        <w:jc w:val="both"/>
        <w:rPr>
          <w:rFonts w:ascii="Tahoma" w:hAnsi="Tahoma" w:cs="Tahoma"/>
          <w:b/>
        </w:rPr>
      </w:pPr>
      <w:r w:rsidRPr="00722CE4">
        <w:rPr>
          <w:rFonts w:ascii="Tahoma" w:hAnsi="Tahoma" w:cs="Tahoma"/>
        </w:rPr>
        <w:t>suma ubezpieczenia:</w:t>
      </w:r>
      <w:r w:rsidRPr="00722CE4">
        <w:rPr>
          <w:rFonts w:ascii="Tahoma" w:hAnsi="Tahoma" w:cs="Tahoma"/>
          <w:b/>
        </w:rPr>
        <w:t xml:space="preserve"> </w:t>
      </w:r>
      <w:r w:rsidRPr="00722CE4">
        <w:rPr>
          <w:rFonts w:ascii="Tahoma" w:hAnsi="Tahoma" w:cs="Tahoma"/>
          <w:b/>
        </w:rPr>
        <w:tab/>
        <w:t>2.000,00 zł</w:t>
      </w:r>
    </w:p>
    <w:p w14:paraId="201DCB1F" w14:textId="77777777" w:rsidR="00F639EF" w:rsidRPr="007703FA" w:rsidRDefault="00F639EF" w:rsidP="00682C81">
      <w:pPr>
        <w:jc w:val="both"/>
        <w:rPr>
          <w:rFonts w:ascii="Tahoma" w:hAnsi="Tahoma" w:cs="Tahoma"/>
          <w:b/>
        </w:rPr>
      </w:pPr>
    </w:p>
    <w:p w14:paraId="320620E1" w14:textId="77777777" w:rsidR="00F639EF" w:rsidRPr="00722CE4" w:rsidRDefault="00F639EF" w:rsidP="00682C81">
      <w:pPr>
        <w:jc w:val="both"/>
        <w:rPr>
          <w:rFonts w:ascii="Tahoma" w:hAnsi="Tahoma" w:cs="Tahoma"/>
          <w:bCs/>
        </w:rPr>
      </w:pPr>
      <w:r w:rsidRPr="00722CE4">
        <w:rPr>
          <w:rFonts w:ascii="Tahoma" w:hAnsi="Tahoma" w:cs="Tahoma"/>
          <w:bCs/>
        </w:rPr>
        <w:t>od rabunku w transporcie na terenie RP</w:t>
      </w:r>
    </w:p>
    <w:p w14:paraId="0C0CC612" w14:textId="3AC623B8" w:rsidR="00682C81" w:rsidRPr="00682C81" w:rsidRDefault="00682C81" w:rsidP="00682C81">
      <w:pPr>
        <w:jc w:val="both"/>
        <w:rPr>
          <w:rFonts w:ascii="Tahoma" w:hAnsi="Tahoma" w:cs="Tahoma"/>
          <w:b/>
        </w:rPr>
      </w:pPr>
      <w:r w:rsidRPr="00722CE4">
        <w:rPr>
          <w:rFonts w:ascii="Tahoma" w:hAnsi="Tahoma" w:cs="Tahoma"/>
        </w:rPr>
        <w:t>suma ubezpieczenia:</w:t>
      </w:r>
      <w:r w:rsidRPr="00722CE4">
        <w:rPr>
          <w:rFonts w:ascii="Tahoma" w:hAnsi="Tahoma" w:cs="Tahoma"/>
          <w:b/>
        </w:rPr>
        <w:t xml:space="preserve"> </w:t>
      </w:r>
      <w:r w:rsidRPr="00722CE4">
        <w:rPr>
          <w:rFonts w:ascii="Tahoma" w:hAnsi="Tahoma" w:cs="Tahoma"/>
          <w:b/>
        </w:rPr>
        <w:tab/>
      </w:r>
      <w:r w:rsidR="00722CE4" w:rsidRPr="00722CE4">
        <w:rPr>
          <w:rFonts w:ascii="Tahoma" w:hAnsi="Tahoma" w:cs="Tahoma"/>
          <w:b/>
        </w:rPr>
        <w:t>4</w:t>
      </w:r>
      <w:r w:rsidRPr="00722CE4">
        <w:rPr>
          <w:rFonts w:ascii="Tahoma" w:hAnsi="Tahoma" w:cs="Tahoma"/>
          <w:b/>
        </w:rPr>
        <w:t>.000,00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682C81">
      <w:pPr>
        <w:pStyle w:val="Wcicienormalne"/>
        <w:ind w:left="0"/>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682C81">
      <w:pPr>
        <w:pStyle w:val="Wcicienormalne"/>
        <w:ind w:left="0"/>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682C81">
      <w:pPr>
        <w:pStyle w:val="Wcicienormalne"/>
        <w:ind w:left="0"/>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00322F0C" w:rsidR="00F639EF" w:rsidRPr="00372895" w:rsidRDefault="00F639EF" w:rsidP="00682C81">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682C81">
      <w:pPr>
        <w:tabs>
          <w:tab w:val="left" w:pos="6200"/>
        </w:tabs>
        <w:rPr>
          <w:rFonts w:ascii="Tahoma" w:hAnsi="Tahoma" w:cs="Tahoma"/>
          <w:b/>
        </w:rPr>
      </w:pPr>
    </w:p>
    <w:p w14:paraId="5DA4B95F" w14:textId="77777777" w:rsidR="00F639EF" w:rsidRPr="00F576F1" w:rsidRDefault="00F639EF" w:rsidP="00682C81">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682C81">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682C81">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682C81">
      <w:pPr>
        <w:rPr>
          <w:rFonts w:ascii="Tahoma" w:hAnsi="Tahoma" w:cs="Tahoma"/>
        </w:rPr>
      </w:pPr>
      <w:r w:rsidRPr="005B0562">
        <w:rPr>
          <w:rFonts w:ascii="Tahoma" w:hAnsi="Tahoma" w:cs="Tahoma"/>
        </w:rPr>
        <w:t>rodzaj wartości i likwidacja szkody: jak w ryzyku kradzieży z włamaniem i rabunku</w:t>
      </w:r>
    </w:p>
    <w:p w14:paraId="4B023B54" w14:textId="424E9344" w:rsidR="00F639EF" w:rsidRPr="00682C81" w:rsidRDefault="00F639EF" w:rsidP="00682C81">
      <w:pPr>
        <w:ind w:left="2835" w:hanging="2835"/>
        <w:jc w:val="both"/>
        <w:rPr>
          <w:rFonts w:ascii="Tahoma" w:hAnsi="Tahoma" w:cs="Tahoma"/>
        </w:rPr>
      </w:pPr>
      <w:r w:rsidRPr="00510D76">
        <w:rPr>
          <w:rFonts w:ascii="Tahoma" w:hAnsi="Tahoma" w:cs="Tahoma"/>
        </w:rPr>
        <w:lastRenderedPageBreak/>
        <w:t>Przedmiot ubezpieczenia:</w:t>
      </w:r>
      <w:r w:rsidRPr="00510D76">
        <w:rPr>
          <w:rFonts w:ascii="Tahoma" w:hAnsi="Tahoma" w:cs="Tahoma"/>
        </w:rPr>
        <w:tab/>
      </w:r>
      <w:r w:rsidR="00682C81" w:rsidRPr="00510D76">
        <w:rPr>
          <w:rFonts w:ascii="Tahoma" w:hAnsi="Tahoma" w:cs="Tahoma"/>
          <w:color w:val="000000"/>
        </w:rPr>
        <w:t xml:space="preserve">środki trwałe, wyposażenie, środki </w:t>
      </w:r>
      <w:proofErr w:type="spellStart"/>
      <w:r w:rsidR="00682C81" w:rsidRPr="00510D76">
        <w:rPr>
          <w:rFonts w:ascii="Tahoma" w:hAnsi="Tahoma" w:cs="Tahoma"/>
          <w:color w:val="000000"/>
        </w:rPr>
        <w:t>niskocenne</w:t>
      </w:r>
      <w:proofErr w:type="spellEnd"/>
      <w:r w:rsidR="00682C81" w:rsidRPr="00510D76">
        <w:rPr>
          <w:rFonts w:ascii="Tahoma" w:hAnsi="Tahoma" w:cs="Tahoma"/>
          <w:color w:val="000000"/>
        </w:rPr>
        <w:t xml:space="preserve">, sprzęt elektroniczny, </w:t>
      </w:r>
      <w:r w:rsidR="00682C81">
        <w:rPr>
          <w:rFonts w:ascii="Tahoma" w:hAnsi="Tahoma" w:cs="Tahoma"/>
          <w:color w:val="000000"/>
        </w:rPr>
        <w:t xml:space="preserve">namioty, </w:t>
      </w:r>
      <w:r w:rsidR="00AD50B5">
        <w:rPr>
          <w:rFonts w:ascii="Tahoma" w:hAnsi="Tahoma" w:cs="Tahoma"/>
          <w:color w:val="000000"/>
        </w:rPr>
        <w:t xml:space="preserve">składane pawilony, </w:t>
      </w:r>
      <w:r w:rsidR="00682C81">
        <w:rPr>
          <w:rFonts w:ascii="Tahoma" w:hAnsi="Tahoma" w:cs="Tahoma"/>
          <w:color w:val="000000"/>
        </w:rPr>
        <w:t xml:space="preserve">hydranty, stojaki rowerowe, obce środki trwałe w użytkowaniu, </w:t>
      </w:r>
      <w:r w:rsidRPr="00510D76">
        <w:rPr>
          <w:rFonts w:ascii="Tahoma" w:hAnsi="Tahoma" w:cs="Tahoma"/>
          <w:color w:val="000000"/>
        </w:rPr>
        <w:t xml:space="preserve">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w:t>
      </w:r>
      <w:r w:rsidRPr="00682C81">
        <w:rPr>
          <w:rFonts w:ascii="Tahoma" w:hAnsi="Tahoma" w:cs="Tahoma"/>
        </w:rPr>
        <w:t>pojemników na odpady oraz wyposażenia placów zabaw</w:t>
      </w:r>
      <w:r w:rsidR="00682C81" w:rsidRPr="00682C81">
        <w:rPr>
          <w:rFonts w:ascii="Tahoma" w:hAnsi="Tahoma" w:cs="Tahoma"/>
        </w:rPr>
        <w:t>, siłowni zewnętrznych</w:t>
      </w:r>
      <w:r w:rsidRPr="00682C81">
        <w:rPr>
          <w:rFonts w:ascii="Tahoma" w:hAnsi="Tahoma" w:cs="Tahoma"/>
        </w:rPr>
        <w:t>);</w:t>
      </w:r>
      <w:r w:rsidR="00682C81" w:rsidRPr="00682C81">
        <w:rPr>
          <w:rFonts w:ascii="Tahoma" w:hAnsi="Tahoma" w:cs="Tahoma"/>
        </w:rPr>
        <w:t xml:space="preserve"> środki trwałe (w tym maszyny, urządzenia, aparaty) będące w wyposażeniu pojazdów specjalnych pożarniczych na terenie wykonywania zadań statutowych; </w:t>
      </w:r>
      <w:r w:rsidRPr="00682C81">
        <w:rPr>
          <w:rFonts w:ascii="Tahoma" w:hAnsi="Tahoma" w:cs="Tahoma"/>
        </w:rPr>
        <w:t xml:space="preserve">mienie pracownicze i uczniowskie – do limitu odpowiedzialności </w:t>
      </w:r>
      <w:r w:rsidR="00682C81" w:rsidRPr="00682C81">
        <w:rPr>
          <w:rFonts w:ascii="Tahoma" w:hAnsi="Tahoma" w:cs="Tahoma"/>
        </w:rPr>
        <w:t>1.</w:t>
      </w:r>
      <w:r w:rsidRPr="00682C81">
        <w:rPr>
          <w:rFonts w:ascii="Tahoma" w:hAnsi="Tahoma" w:cs="Tahoma"/>
        </w:rPr>
        <w:t>000zł</w:t>
      </w:r>
      <w:r w:rsidR="00682C81" w:rsidRPr="00682C81">
        <w:rPr>
          <w:rFonts w:ascii="Tahoma" w:hAnsi="Tahoma" w:cs="Tahoma"/>
        </w:rPr>
        <w:t xml:space="preserve">; </w:t>
      </w:r>
      <w:r w:rsidRPr="00682C81">
        <w:rPr>
          <w:rFonts w:ascii="Tahoma" w:hAnsi="Tahoma" w:cs="Tahoma"/>
        </w:rPr>
        <w:t xml:space="preserve">środki obrotowe/zapasy (np. materiały budowlane i remontowe, części zamienne, paliwo /w tym paliwo w pojazdach do limitu </w:t>
      </w:r>
      <w:r w:rsidR="00682C81" w:rsidRPr="00682C81">
        <w:rPr>
          <w:rFonts w:ascii="Tahoma" w:hAnsi="Tahoma" w:cs="Tahoma"/>
        </w:rPr>
        <w:t>1.</w:t>
      </w:r>
      <w:r w:rsidRPr="00682C81">
        <w:rPr>
          <w:rFonts w:ascii="Tahoma" w:hAnsi="Tahoma" w:cs="Tahoma"/>
        </w:rPr>
        <w:t>000zł)/,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682C81">
        <w:rPr>
          <w:rFonts w:ascii="Tahoma" w:hAnsi="Tahoma" w:cs="Tahoma"/>
        </w:rPr>
        <w:t>Ubezpieczający zobowiązany jest powiadomić bezzwłocznie policję po stwierdzeniu wystąpienia szkody spowodowanej</w:t>
      </w:r>
      <w:r w:rsidRPr="00510D76">
        <w:rPr>
          <w:rFonts w:ascii="Tahoma" w:hAnsi="Tahoma" w:cs="Tahoma"/>
        </w:rPr>
        <w:t xml:space="preserve"> kradzieżą lub od momentu,  w którym Ubezpieczający dowiedział się o niej. Rozszerzenie nie ma zastosowania dla wartości pieniężnych, a jedynie do pozostałego mienia.</w:t>
      </w:r>
    </w:p>
    <w:p w14:paraId="4C6973A6" w14:textId="4F6BA814" w:rsidR="00F639EF" w:rsidRPr="00682C81" w:rsidRDefault="00F639EF" w:rsidP="00682C81">
      <w:pPr>
        <w:ind w:left="425" w:hanging="425"/>
        <w:rPr>
          <w:rFonts w:ascii="Tahoma" w:hAnsi="Tahoma" w:cs="Tahoma"/>
          <w:i/>
        </w:rPr>
      </w:pPr>
      <w:r w:rsidRPr="00722CE4">
        <w:rPr>
          <w:rFonts w:ascii="Tahoma" w:hAnsi="Tahoma" w:cs="Tahoma"/>
        </w:rPr>
        <w:t xml:space="preserve">suma ubezpieczenia: </w:t>
      </w:r>
      <w:r w:rsidRPr="00722CE4">
        <w:rPr>
          <w:rFonts w:ascii="Tahoma" w:hAnsi="Tahoma" w:cs="Tahoma"/>
        </w:rPr>
        <w:tab/>
      </w:r>
      <w:r w:rsidRPr="00722CE4">
        <w:rPr>
          <w:rFonts w:ascii="Tahoma" w:hAnsi="Tahoma" w:cs="Tahoma"/>
          <w:b/>
        </w:rPr>
        <w:t>20</w:t>
      </w:r>
      <w:r w:rsidR="00682C81" w:rsidRPr="00722CE4">
        <w:rPr>
          <w:rFonts w:ascii="Tahoma" w:hAnsi="Tahoma" w:cs="Tahoma"/>
          <w:b/>
        </w:rPr>
        <w:t>.</w:t>
      </w:r>
      <w:r w:rsidRPr="00722CE4">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682C81" w:rsidRDefault="00F639EF" w:rsidP="00AD50B5">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w:t>
      </w:r>
      <w:r w:rsidRPr="00682C81">
        <w:rPr>
          <w:rFonts w:ascii="Tahoma" w:hAnsi="Tahoma" w:cs="Tahoma"/>
          <w:sz w:val="20"/>
          <w:szCs w:val="20"/>
        </w:rPr>
        <w:t xml:space="preserve">zdarzenie niewyłączone z zakresu, wówczas Ubezpieczyciel ponosi odpowiedzialność za skutki takiego zdarzenia, </w:t>
      </w:r>
      <w:r w:rsidRPr="00682C81">
        <w:rPr>
          <w:rFonts w:ascii="Tahoma" w:hAnsi="Tahoma" w:cs="Tahoma"/>
          <w:sz w:val="20"/>
          <w:szCs w:val="20"/>
          <w:u w:val="single"/>
        </w:rPr>
        <w:t xml:space="preserve">z uwzględnieniem rozszerzenia ochrony ubezpieczeniowej wynikającej z </w:t>
      </w:r>
      <w:r w:rsidRPr="00682C81">
        <w:rPr>
          <w:rFonts w:ascii="Tahoma" w:hAnsi="Tahoma" w:cs="Tahoma"/>
          <w:b/>
          <w:sz w:val="20"/>
          <w:szCs w:val="20"/>
          <w:u w:val="single"/>
        </w:rPr>
        <w:t>klauzuli szkód mechanicznych</w:t>
      </w:r>
      <w:r w:rsidRPr="00682C81">
        <w:rPr>
          <w:rFonts w:ascii="Tahoma" w:hAnsi="Tahoma" w:cs="Tahoma"/>
          <w:sz w:val="20"/>
          <w:szCs w:val="20"/>
          <w:u w:val="single"/>
        </w:rPr>
        <w:t>;</w:t>
      </w:r>
    </w:p>
    <w:p w14:paraId="29294CB2" w14:textId="404739F6" w:rsidR="00F639EF" w:rsidRPr="00682C81"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82C81">
        <w:rPr>
          <w:rFonts w:ascii="Tahoma" w:hAnsi="Tahoma" w:cs="Tahoma"/>
          <w:sz w:val="20"/>
          <w:szCs w:val="20"/>
        </w:rPr>
        <w:t>geologiczne i górnicze w rozumieniu Prawa geologicznego i górniczego</w:t>
      </w:r>
      <w:r w:rsidR="00E87015" w:rsidRPr="00682C81">
        <w:rPr>
          <w:rFonts w:ascii="Tahoma" w:hAnsi="Tahoma" w:cs="Tahoma"/>
          <w:sz w:val="20"/>
          <w:szCs w:val="20"/>
        </w:rPr>
        <w:t xml:space="preserve"> oraz inne wynikające </w:t>
      </w:r>
      <w:r w:rsidR="007B3EB0" w:rsidRPr="00682C81">
        <w:rPr>
          <w:rFonts w:ascii="Tahoma" w:hAnsi="Tahoma" w:cs="Tahoma"/>
          <w:sz w:val="20"/>
          <w:szCs w:val="20"/>
        </w:rPr>
        <w:t xml:space="preserve">z zapadania lub </w:t>
      </w:r>
      <w:r w:rsidR="00E87015" w:rsidRPr="00682C81">
        <w:rPr>
          <w:rFonts w:ascii="Tahoma" w:hAnsi="Tahoma" w:cs="Tahoma"/>
          <w:sz w:val="20"/>
          <w:szCs w:val="20"/>
        </w:rPr>
        <w:t>obsuwania się ziemi spowodowanego działalnością człowieka</w:t>
      </w:r>
      <w:r w:rsidRPr="00682C81">
        <w:rPr>
          <w:rFonts w:ascii="Tahoma" w:hAnsi="Tahoma" w:cs="Tahoma"/>
          <w:sz w:val="20"/>
          <w:szCs w:val="20"/>
        </w:rPr>
        <w:t>;</w:t>
      </w:r>
    </w:p>
    <w:p w14:paraId="30702175" w14:textId="3CCB4DAE" w:rsidR="00F639EF" w:rsidRPr="00682C81" w:rsidRDefault="00F639EF" w:rsidP="00AD50B5">
      <w:pPr>
        <w:pStyle w:val="Default"/>
        <w:numPr>
          <w:ilvl w:val="1"/>
          <w:numId w:val="52"/>
        </w:numPr>
        <w:tabs>
          <w:tab w:val="clear" w:pos="1440"/>
          <w:tab w:val="num" w:pos="426"/>
        </w:tabs>
        <w:ind w:left="426" w:hanging="426"/>
        <w:jc w:val="both"/>
        <w:rPr>
          <w:rFonts w:ascii="Tahoma" w:hAnsi="Tahoma" w:cs="Tahoma"/>
          <w:sz w:val="20"/>
          <w:szCs w:val="20"/>
          <w:u w:val="single"/>
        </w:rPr>
      </w:pPr>
      <w:r w:rsidRPr="00682C81">
        <w:rPr>
          <w:rFonts w:ascii="Tahoma" w:hAnsi="Tahoma" w:cs="Tahoma"/>
          <w:sz w:val="20"/>
          <w:szCs w:val="20"/>
        </w:rPr>
        <w:lastRenderedPageBreak/>
        <w:t xml:space="preserve">powstałe w związku z prowadzonymi pracami budowlanymi w miejscu ubezpieczenia, </w:t>
      </w:r>
      <w:r w:rsidRPr="00682C81">
        <w:rPr>
          <w:rFonts w:ascii="Tahoma" w:hAnsi="Tahoma" w:cs="Tahoma"/>
          <w:sz w:val="20"/>
          <w:szCs w:val="20"/>
          <w:u w:val="single"/>
        </w:rPr>
        <w:t xml:space="preserve">z uwzględnieniem rozszerzenia ochrony ubezpieczeniowej wynikającej z </w:t>
      </w:r>
      <w:r w:rsidRPr="00682C81">
        <w:rPr>
          <w:rFonts w:ascii="Tahoma" w:hAnsi="Tahoma" w:cs="Tahoma"/>
          <w:b/>
          <w:sz w:val="20"/>
          <w:szCs w:val="20"/>
          <w:u w:val="single"/>
        </w:rPr>
        <w:t>klauzuli ubezpieczenia prac budowlano-montażowych</w:t>
      </w:r>
      <w:r w:rsidRPr="00682C81">
        <w:rPr>
          <w:rFonts w:ascii="Tahoma" w:hAnsi="Tahoma" w:cs="Tahoma"/>
          <w:sz w:val="20"/>
          <w:szCs w:val="20"/>
          <w:u w:val="single"/>
        </w:rPr>
        <w:t>;</w:t>
      </w:r>
    </w:p>
    <w:p w14:paraId="58C04258"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82C81">
        <w:rPr>
          <w:rFonts w:ascii="Tahoma" w:hAnsi="Tahoma" w:cs="Tahoma"/>
          <w:sz w:val="20"/>
          <w:szCs w:val="20"/>
        </w:rPr>
        <w:t>w mieniu, które niezgodnie ze swym przeznaczeniem i warunkami przechowywania</w:t>
      </w:r>
      <w:r w:rsidRPr="004D16B9">
        <w:rPr>
          <w:rFonts w:ascii="Tahoma" w:hAnsi="Tahoma" w:cs="Tahoma"/>
          <w:sz w:val="20"/>
          <w:szCs w:val="20"/>
        </w:rPr>
        <w:t xml:space="preserve"> lub magazynowania znajdowało się na wolnym powietrzu, o ile miało to wpływ na powstanie lub zwiększenie szkody; </w:t>
      </w:r>
    </w:p>
    <w:p w14:paraId="62BE16B0" w14:textId="42883B7B" w:rsidR="00F639EF" w:rsidRPr="00652A89" w:rsidRDefault="00F639EF" w:rsidP="00AD50B5">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1F0C1DF6" w:rsidR="00F639EF" w:rsidRPr="00652A8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w:t>
      </w:r>
      <w:r w:rsidRPr="00722CE4">
        <w:rPr>
          <w:rFonts w:ascii="Tahoma" w:hAnsi="Tahoma" w:cs="Tahoma"/>
          <w:sz w:val="20"/>
          <w:szCs w:val="20"/>
        </w:rPr>
        <w:t>zwierzętach;</w:t>
      </w:r>
    </w:p>
    <w:p w14:paraId="00B1B4AF" w14:textId="1FDB89F8" w:rsidR="00F639EF" w:rsidRPr="006A5B36"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44CE7C51" w:rsidR="00F639EF" w:rsidRPr="00D5353D"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722CE4"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budowlach przeznaczonych do rozbiórki oraz w znajdującym się w nich mieniu oraz maszynach i </w:t>
      </w:r>
      <w:r w:rsidRPr="00722CE4">
        <w:rPr>
          <w:rFonts w:ascii="Tahoma" w:hAnsi="Tahoma" w:cs="Tahoma"/>
          <w:sz w:val="20"/>
          <w:szCs w:val="20"/>
        </w:rPr>
        <w:t xml:space="preserve">urządzeniach przeznaczonych do likwidacji; </w:t>
      </w:r>
    </w:p>
    <w:p w14:paraId="75E009CF" w14:textId="2CD16310" w:rsidR="00420B0C" w:rsidRPr="00722CE4"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722CE4">
        <w:rPr>
          <w:rFonts w:ascii="Tahoma" w:hAnsi="Tahoma" w:cs="Tahoma"/>
          <w:sz w:val="20"/>
          <w:szCs w:val="20"/>
        </w:rPr>
        <w:t xml:space="preserve">w pojazdach podlegających rejestracji, </w:t>
      </w:r>
      <w:r w:rsidR="00420B0C" w:rsidRPr="00722CE4">
        <w:rPr>
          <w:rFonts w:ascii="Tahoma" w:hAnsi="Tahoma" w:cs="Tahoma"/>
          <w:sz w:val="20"/>
          <w:szCs w:val="20"/>
        </w:rPr>
        <w:t xml:space="preserve">sprzęcie pływającym, statkach powietrznych, </w:t>
      </w:r>
      <w:r w:rsidRPr="00722CE4">
        <w:rPr>
          <w:rFonts w:ascii="Tahoma" w:hAnsi="Tahoma" w:cs="Tahoma"/>
          <w:sz w:val="20"/>
          <w:szCs w:val="20"/>
        </w:rPr>
        <w:t xml:space="preserve">chyba że stanowią one środki obrotowe lub mienie osób trzecich przyjęte do </w:t>
      </w:r>
      <w:r w:rsidR="00420B0C" w:rsidRPr="00722CE4">
        <w:rPr>
          <w:rFonts w:ascii="Tahoma" w:hAnsi="Tahoma" w:cs="Tahoma"/>
          <w:sz w:val="20"/>
          <w:szCs w:val="20"/>
        </w:rPr>
        <w:t>sprzedaży lub wykonania usługi;</w:t>
      </w:r>
    </w:p>
    <w:p w14:paraId="053FE450"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722CE4">
        <w:rPr>
          <w:rFonts w:ascii="Tahoma" w:hAnsi="Tahoma" w:cs="Tahoma"/>
          <w:sz w:val="20"/>
          <w:szCs w:val="20"/>
        </w:rPr>
        <w:t>polegających na nie działaniu lub niezadziałaniu oprogramowania, a także utracie, niedostępności lub zniekształceniu informacji przechowywanej przez</w:t>
      </w:r>
      <w:r w:rsidRPr="004D16B9">
        <w:rPr>
          <w:rFonts w:ascii="Tahoma" w:hAnsi="Tahoma" w:cs="Tahoma"/>
          <w:sz w:val="20"/>
          <w:szCs w:val="20"/>
        </w:rPr>
        <w:t xml:space="preserve">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AD50B5">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AD50B5">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682C81" w:rsidRDefault="00F639EF" w:rsidP="00AD50B5">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682C81">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24B178F8" w14:textId="77777777" w:rsidR="00687598" w:rsidRPr="00B42B47" w:rsidRDefault="00687598" w:rsidP="00F639EF">
      <w:pPr>
        <w:tabs>
          <w:tab w:val="left" w:pos="1134"/>
        </w:tabs>
        <w:ind w:left="1134" w:hanging="1134"/>
        <w:jc w:val="both"/>
        <w:rPr>
          <w:rFonts w:ascii="Tahoma" w:hAnsi="Tahoma" w:cs="Tahoma"/>
        </w:rPr>
      </w:pPr>
    </w:p>
    <w:p w14:paraId="034BC80E" w14:textId="2EEBD06F" w:rsidR="00F639EF" w:rsidRDefault="00F639EF" w:rsidP="00F639EF">
      <w:pPr>
        <w:jc w:val="both"/>
        <w:rPr>
          <w:rFonts w:ascii="Tahoma" w:hAnsi="Tahoma" w:cs="Tahoma"/>
        </w:rPr>
      </w:pPr>
      <w:r w:rsidRPr="00662139">
        <w:rPr>
          <w:rFonts w:ascii="Tahoma" w:hAnsi="Tahoma" w:cs="Tahoma"/>
        </w:rPr>
        <w:t>Przedmiot ubezpieczenia: sprzęt elektroniczny będący własnością Ubezpieczającego/</w:t>
      </w:r>
      <w:r w:rsidR="00AD50B5">
        <w:rPr>
          <w:rFonts w:ascii="Tahoma" w:hAnsi="Tahoma" w:cs="Tahoma"/>
        </w:rPr>
        <w:t xml:space="preserve"> </w:t>
      </w:r>
      <w:r w:rsidRPr="00662139">
        <w:rPr>
          <w:rFonts w:ascii="Tahoma" w:hAnsi="Tahoma" w:cs="Tahoma"/>
        </w:rPr>
        <w:t>Ubezpieczonego, a także sprzęt elektroniczny użytkowany przez Ubezpieczającego/</w:t>
      </w:r>
      <w:r w:rsidR="00AD50B5">
        <w:rPr>
          <w:rFonts w:ascii="Tahoma" w:hAnsi="Tahoma" w:cs="Tahoma"/>
        </w:rPr>
        <w:t xml:space="preserve"> </w:t>
      </w:r>
      <w:r w:rsidRPr="00662139">
        <w:rPr>
          <w:rFonts w:ascii="Tahoma" w:hAnsi="Tahoma" w:cs="Tahoma"/>
        </w:rPr>
        <w:t>Ubezpieczonego na podstawie umowy dzierżawy, użyczenia, leasingu lub innego stosunku prawnego, nie przenoszącego prawa własności.</w:t>
      </w:r>
    </w:p>
    <w:p w14:paraId="553006D3" w14:textId="77777777" w:rsidR="00687598" w:rsidRPr="00FC47D1" w:rsidRDefault="00687598" w:rsidP="00F639EF">
      <w:pPr>
        <w:jc w:val="both"/>
        <w:rPr>
          <w:rFonts w:ascii="Tahoma" w:hAnsi="Tahoma" w:cs="Tahoma"/>
        </w:rPr>
      </w:pP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kradzież z włamaniem i rabunek, wandalizm,</w:t>
      </w:r>
    </w:p>
    <w:p w14:paraId="1C4FFBEB" w14:textId="5EAA0D41"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 xml:space="preserve">kradzież zwykła z limitem odpowiedzialności </w:t>
      </w:r>
      <w:r w:rsidR="00682C81" w:rsidRPr="00687598">
        <w:rPr>
          <w:rFonts w:ascii="Tahoma" w:hAnsi="Tahoma" w:cs="Tahoma"/>
        </w:rPr>
        <w:t>20.</w:t>
      </w:r>
      <w:r w:rsidRPr="00687598">
        <w:rPr>
          <w:rFonts w:ascii="Tahoma" w:hAnsi="Tahoma" w:cs="Tahoma"/>
        </w:rPr>
        <w:t>000 zł</w:t>
      </w:r>
      <w:r w:rsidR="00682C81" w:rsidRPr="00687598">
        <w:rPr>
          <w:rFonts w:ascii="Tahoma" w:hAnsi="Tahoma" w:cs="Tahoma"/>
        </w:rPr>
        <w:t>,</w:t>
      </w:r>
    </w:p>
    <w:p w14:paraId="43803A37"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687598">
        <w:rPr>
          <w:rFonts w:ascii="Tahoma" w:hAnsi="Tahoma" w:cs="Tahoma"/>
        </w:rPr>
        <w:t xml:space="preserve">działanie </w:t>
      </w:r>
      <w:r w:rsidRPr="00687598">
        <w:rPr>
          <w:rFonts w:ascii="Tahoma" w:hAnsi="Tahoma" w:cs="Tahoma"/>
        </w:rPr>
        <w:t>mrozu, gradu, śniegu, samoczynne otworzenie się główek tryskaczowych</w:t>
      </w:r>
      <w:r w:rsidR="005D0FCF" w:rsidRPr="00687598">
        <w:rPr>
          <w:rFonts w:ascii="Tahoma" w:hAnsi="Tahoma" w:cs="Tahoma"/>
        </w:rPr>
        <w:t xml:space="preserve"> </w:t>
      </w:r>
      <w:r w:rsidRPr="00687598">
        <w:rPr>
          <w:rFonts w:ascii="Tahoma" w:hAnsi="Tahoma" w:cs="Tahoma"/>
        </w:rPr>
        <w:t>z innych przyczyn niż wskutek pożaru, nieumyślne pozostawienie otwartych kranów lub innych zaworów,</w:t>
      </w:r>
    </w:p>
    <w:p w14:paraId="0537BE06"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działanie wiatru, lawiny, osunięcie się ziemi,</w:t>
      </w:r>
    </w:p>
    <w:p w14:paraId="46819C6F"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wady produkcyjne, błędy konstrukcyjne, wady materiałowe, które ujawniły się dopiero po okresie gwarancji,</w:t>
      </w:r>
    </w:p>
    <w:p w14:paraId="755B2743"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 xml:space="preserve">zbyt wysokie/niskie napięcia/natężenie w sieci instalacji elektrycznej, szkody wynikające z przerw </w:t>
      </w:r>
      <w:r w:rsidRPr="00687598">
        <w:rPr>
          <w:rFonts w:ascii="Tahoma" w:hAnsi="Tahoma" w:cs="Tahoma"/>
        </w:rPr>
        <w:br/>
        <w:t>w dostawie prądu elektrycznego,</w:t>
      </w:r>
    </w:p>
    <w:p w14:paraId="44FE267B" w14:textId="77777777"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szkody w nośnikach obrazu urządzeń fotokopiujących,</w:t>
      </w:r>
    </w:p>
    <w:p w14:paraId="6517214F" w14:textId="25DA447E" w:rsidR="00F639EF"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bezpośrednie i pośrednie działanie wyładowań atmosferycznych i zjawisk pochodnych</w:t>
      </w:r>
      <w:r w:rsidR="00687598">
        <w:rPr>
          <w:rFonts w:ascii="Tahoma" w:hAnsi="Tahoma" w:cs="Tahoma"/>
        </w:rPr>
        <w:t>,</w:t>
      </w:r>
    </w:p>
    <w:p w14:paraId="70743AA8" w14:textId="77777777" w:rsidR="00687598" w:rsidRPr="007D5104" w:rsidRDefault="00687598" w:rsidP="00AD50B5">
      <w:pPr>
        <w:numPr>
          <w:ilvl w:val="0"/>
          <w:numId w:val="7"/>
        </w:numPr>
        <w:tabs>
          <w:tab w:val="clear" w:pos="720"/>
          <w:tab w:val="left" w:pos="284"/>
        </w:tabs>
        <w:ind w:left="0" w:firstLine="0"/>
        <w:jc w:val="both"/>
        <w:rPr>
          <w:rFonts w:ascii="Tahoma" w:hAnsi="Tahoma" w:cs="Tahoma"/>
        </w:rPr>
      </w:pPr>
      <w:r>
        <w:rPr>
          <w:rFonts w:ascii="Tahoma" w:hAnsi="Tahoma" w:cs="Tahoma"/>
        </w:rPr>
        <w:t xml:space="preserve">uszkodzony lub źle funkcjonujący system klimatyzacyjny, jeżeli system ten nie został wyposażony w oddzielny system alarmowy (dotyczy sprzętu, który wymaga stosowania odpowiednio regulowanych zewnętrznych </w:t>
      </w:r>
    </w:p>
    <w:p w14:paraId="4365D1BB" w14:textId="7B0A4201" w:rsidR="00F639EF" w:rsidRPr="00687598" w:rsidRDefault="00F639EF" w:rsidP="00AD50B5">
      <w:pPr>
        <w:numPr>
          <w:ilvl w:val="0"/>
          <w:numId w:val="7"/>
        </w:numPr>
        <w:tabs>
          <w:tab w:val="clear" w:pos="720"/>
          <w:tab w:val="left" w:pos="284"/>
        </w:tabs>
        <w:ind w:left="0" w:firstLine="0"/>
        <w:jc w:val="both"/>
        <w:rPr>
          <w:rFonts w:ascii="Tahoma" w:hAnsi="Tahoma" w:cs="Tahoma"/>
        </w:rPr>
      </w:pPr>
      <w:r w:rsidRPr="00687598">
        <w:rPr>
          <w:rFonts w:ascii="Tahoma" w:hAnsi="Tahoma" w:cs="Tahoma"/>
        </w:rPr>
        <w:t xml:space="preserve">koszty zabezpieczenia ubezpieczonego mienia przed bezpośrednim zagrożeniem ze strony zdarzenia losowego objętego ubezpieczeniem, koszty akcji ratowniczej, koszty uprzątnięcia pozostałości po </w:t>
      </w:r>
      <w:proofErr w:type="spellStart"/>
      <w:r w:rsidRPr="00687598">
        <w:rPr>
          <w:rFonts w:ascii="Tahoma" w:hAnsi="Tahoma" w:cs="Tahoma"/>
        </w:rPr>
        <w:t>szkodzi</w:t>
      </w:r>
      <w:r w:rsidR="00AD50B5">
        <w:rPr>
          <w:rFonts w:ascii="Tahoma" w:hAnsi="Tahoma" w:cs="Tahoma"/>
        </w:rPr>
        <w:t>.</w:t>
      </w:r>
      <w:r w:rsidRPr="00687598">
        <w:rPr>
          <w:rFonts w:ascii="Tahoma" w:hAnsi="Tahoma" w:cs="Tahoma"/>
        </w:rPr>
        <w:t>e</w:t>
      </w:r>
      <w:proofErr w:type="spellEnd"/>
    </w:p>
    <w:p w14:paraId="342BBA57" w14:textId="77777777" w:rsidR="00F639EF" w:rsidRPr="007D5104" w:rsidRDefault="00F639EF" w:rsidP="00687598">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6454DF59" w:rsidR="00F639EF" w:rsidRPr="00687598" w:rsidRDefault="00F639EF" w:rsidP="00687598">
      <w:pPr>
        <w:autoSpaceDE w:val="0"/>
        <w:autoSpaceDN w:val="0"/>
        <w:adjustRightInd w:val="0"/>
        <w:jc w:val="both"/>
        <w:rPr>
          <w:rFonts w:ascii="Tahoma" w:hAnsi="Tahoma" w:cs="Tahoma"/>
          <w:color w:val="000000"/>
        </w:rPr>
      </w:pPr>
      <w:r w:rsidRPr="00687598">
        <w:rPr>
          <w:rFonts w:ascii="Tahoma" w:hAnsi="Tahoma" w:cs="Tahoma"/>
          <w:color w:val="000000"/>
        </w:rPr>
        <w:t>Ubezpieczyciel nie wyłącza odpowiedzialności z tytułu szkód powstałych w wyniku prowadzonych u Ubezpieczonego drobnych prac remontowych o ile prace te były wykonywane przez wyspecjalizowane firmy zewnętrzne.</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687598" w:rsidRDefault="00F639EF" w:rsidP="00687598">
      <w:pPr>
        <w:jc w:val="both"/>
        <w:rPr>
          <w:rFonts w:ascii="Tahoma" w:hAnsi="Tahoma" w:cs="Tahoma"/>
        </w:rPr>
      </w:pPr>
      <w:r w:rsidRPr="00687598">
        <w:rPr>
          <w:rFonts w:ascii="Tahoma" w:hAnsi="Tahoma" w:cs="Tahoma"/>
        </w:rPr>
        <w:t>Rodzaj wartości: wartość księgowa brutto.</w:t>
      </w:r>
    </w:p>
    <w:p w14:paraId="04AB3194" w14:textId="77777777" w:rsidR="00F639EF" w:rsidRPr="00687598" w:rsidRDefault="00F639EF" w:rsidP="00687598">
      <w:pPr>
        <w:jc w:val="both"/>
        <w:rPr>
          <w:rFonts w:ascii="Tahoma" w:hAnsi="Tahoma" w:cs="Tahoma"/>
        </w:rPr>
      </w:pPr>
      <w:r w:rsidRPr="00687598">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22CE4" w:rsidRDefault="00F639EF" w:rsidP="00687598">
      <w:pPr>
        <w:pStyle w:val="Tekstpodstawowywcity3"/>
        <w:spacing w:line="240" w:lineRule="auto"/>
        <w:ind w:left="0"/>
        <w:rPr>
          <w:rFonts w:ascii="Tahoma" w:hAnsi="Tahoma" w:cs="Tahoma"/>
          <w:sz w:val="20"/>
        </w:rPr>
      </w:pPr>
      <w:r w:rsidRPr="00687598">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722CE4">
        <w:rPr>
          <w:rFonts w:ascii="Tahoma" w:hAnsi="Tahoma" w:cs="Tahoma"/>
          <w:sz w:val="20"/>
        </w:rPr>
        <w:t>dotyczy oprogramowania w wersji BOX.</w:t>
      </w:r>
    </w:p>
    <w:p w14:paraId="3F6B2175" w14:textId="4E9C6C91" w:rsidR="00F639EF" w:rsidRPr="00687598" w:rsidRDefault="00F639EF" w:rsidP="00687598">
      <w:pPr>
        <w:pStyle w:val="Tekstpodstawowywcity3"/>
        <w:spacing w:line="240" w:lineRule="auto"/>
        <w:ind w:left="0"/>
        <w:rPr>
          <w:rFonts w:ascii="Tahoma" w:hAnsi="Tahoma" w:cs="Tahoma"/>
          <w:sz w:val="20"/>
        </w:rPr>
      </w:pPr>
      <w:r w:rsidRPr="00722CE4">
        <w:rPr>
          <w:rFonts w:ascii="Tahoma" w:hAnsi="Tahoma" w:cs="Tahoma"/>
          <w:sz w:val="20"/>
        </w:rPr>
        <w:t>Sprzęt elektroniczny przenośny jest 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A06C6B7" w:rsidR="00F639EF" w:rsidRPr="00F576F1" w:rsidRDefault="00F639EF" w:rsidP="00687598">
      <w:pPr>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687598">
        <w:rPr>
          <w:rFonts w:ascii="Tahoma" w:hAnsi="Tahoma" w:cs="Tahoma"/>
        </w:rPr>
        <w:t>6</w:t>
      </w:r>
    </w:p>
    <w:p w14:paraId="31833BC6" w14:textId="77777777" w:rsidR="00F639EF" w:rsidRPr="00F576F1" w:rsidRDefault="00F639EF" w:rsidP="00687598">
      <w:pPr>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687598">
      <w:pPr>
        <w:jc w:val="both"/>
        <w:rPr>
          <w:rFonts w:ascii="Tahoma" w:hAnsi="Tahoma" w:cs="Tahoma"/>
          <w:b/>
        </w:rPr>
      </w:pPr>
      <w:r w:rsidRPr="00F576F1">
        <w:rPr>
          <w:rFonts w:ascii="Tahoma" w:hAnsi="Tahoma" w:cs="Tahoma"/>
          <w:b/>
        </w:rPr>
        <w:t>Sprzęt przenośny</w:t>
      </w:r>
    </w:p>
    <w:p w14:paraId="1F9BD873" w14:textId="29B28CEF" w:rsidR="00F639EF" w:rsidRPr="00F576F1" w:rsidRDefault="00F639EF" w:rsidP="00687598">
      <w:pPr>
        <w:rPr>
          <w:rFonts w:ascii="Tahoma" w:hAnsi="Tahoma" w:cs="Tahoma"/>
          <w:b/>
        </w:rPr>
      </w:pPr>
      <w:r>
        <w:rPr>
          <w:rFonts w:ascii="Tahoma" w:hAnsi="Tahoma" w:cs="Tahoma"/>
          <w:b/>
        </w:rPr>
        <w:t>Monitoring wizyjny</w:t>
      </w:r>
    </w:p>
    <w:p w14:paraId="7221CDCB" w14:textId="77777777" w:rsidR="00F639EF" w:rsidRPr="00687598" w:rsidRDefault="00F639EF" w:rsidP="00687598">
      <w:pPr>
        <w:jc w:val="both"/>
        <w:rPr>
          <w:rFonts w:ascii="Tahoma" w:hAnsi="Tahoma" w:cs="Tahoma"/>
          <w:b/>
          <w:i/>
        </w:rPr>
      </w:pPr>
    </w:p>
    <w:p w14:paraId="15E0E64D" w14:textId="3B213C66" w:rsidR="00F639EF" w:rsidRPr="00687598" w:rsidRDefault="00F639EF" w:rsidP="00687598">
      <w:pPr>
        <w:pStyle w:val="Tekstpodstawowywcity3"/>
        <w:spacing w:line="240" w:lineRule="auto"/>
        <w:ind w:left="0"/>
        <w:rPr>
          <w:rFonts w:ascii="Tahoma" w:hAnsi="Tahoma" w:cs="Tahoma"/>
          <w:b/>
          <w:sz w:val="20"/>
        </w:rPr>
      </w:pPr>
      <w:r w:rsidRPr="00687598">
        <w:rPr>
          <w:rFonts w:ascii="Tahoma" w:hAnsi="Tahoma" w:cs="Tahoma"/>
          <w:b/>
          <w:sz w:val="20"/>
        </w:rPr>
        <w:t xml:space="preserve">Koszty odtworzenia danych </w:t>
      </w:r>
      <w:r w:rsidRPr="00687598">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687598">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687598">
        <w:rPr>
          <w:rFonts w:ascii="Tahoma" w:hAnsi="Tahoma" w:cs="Tahoma"/>
          <w:b/>
          <w:sz w:val="20"/>
        </w:rPr>
        <w:t xml:space="preserve">. </w:t>
      </w:r>
      <w:r w:rsidRPr="00687598">
        <w:rPr>
          <w:rFonts w:ascii="Tahoma" w:hAnsi="Tahoma" w:cs="Tahoma"/>
          <w:sz w:val="20"/>
        </w:rPr>
        <w:t xml:space="preserve">Ochrona dotyczy również sprzętu elektronicznego ubezpieczonego w ramach ubezpieczenia mienia od wszystkich </w:t>
      </w:r>
      <w:proofErr w:type="spellStart"/>
      <w:r w:rsidRPr="00687598">
        <w:rPr>
          <w:rFonts w:ascii="Tahoma" w:hAnsi="Tahoma" w:cs="Tahoma"/>
          <w:sz w:val="20"/>
        </w:rPr>
        <w:t>ryzyk</w:t>
      </w:r>
      <w:proofErr w:type="spellEnd"/>
      <w:r w:rsidRPr="00687598">
        <w:rPr>
          <w:rFonts w:ascii="Tahoma" w:hAnsi="Tahoma" w:cs="Tahoma"/>
          <w:sz w:val="20"/>
        </w:rPr>
        <w:t>.</w:t>
      </w:r>
    </w:p>
    <w:p w14:paraId="6FEFCDB2" w14:textId="77777777" w:rsidR="00F639EF" w:rsidRPr="00722CE4" w:rsidRDefault="00F639EF" w:rsidP="00687598">
      <w:pPr>
        <w:pStyle w:val="Tekstpodstawowywcity3"/>
        <w:spacing w:line="240" w:lineRule="auto"/>
        <w:ind w:left="0"/>
        <w:rPr>
          <w:rFonts w:ascii="Tahoma" w:hAnsi="Tahoma" w:cs="Tahoma"/>
          <w:sz w:val="20"/>
        </w:rPr>
      </w:pPr>
      <w:r w:rsidRPr="00722CE4">
        <w:rPr>
          <w:rFonts w:ascii="Tahoma" w:hAnsi="Tahoma" w:cs="Tahoma"/>
          <w:sz w:val="20"/>
        </w:rPr>
        <w:t>System ubezpieczeń  na pierwsze ryzyko</w:t>
      </w:r>
    </w:p>
    <w:p w14:paraId="5DB30891" w14:textId="1946F8D1" w:rsidR="00F639EF" w:rsidRPr="00687598" w:rsidRDefault="00F639EF" w:rsidP="00687598">
      <w:pPr>
        <w:pStyle w:val="Tekstpodstawowywcity3"/>
        <w:spacing w:line="240" w:lineRule="auto"/>
        <w:ind w:left="0"/>
        <w:rPr>
          <w:rFonts w:ascii="Tahoma" w:hAnsi="Tahoma" w:cs="Tahoma"/>
          <w:b/>
          <w:sz w:val="20"/>
        </w:rPr>
      </w:pPr>
      <w:r w:rsidRPr="00722CE4">
        <w:rPr>
          <w:rFonts w:ascii="Tahoma" w:hAnsi="Tahoma" w:cs="Tahoma"/>
          <w:sz w:val="20"/>
        </w:rPr>
        <w:t xml:space="preserve">Suma ubezpieczenia:   </w:t>
      </w:r>
      <w:r w:rsidR="00687598" w:rsidRPr="00722CE4">
        <w:rPr>
          <w:rFonts w:ascii="Tahoma" w:hAnsi="Tahoma" w:cs="Tahoma"/>
          <w:b/>
          <w:sz w:val="20"/>
        </w:rPr>
        <w:t>40.</w:t>
      </w:r>
      <w:r w:rsidRPr="00722CE4">
        <w:rPr>
          <w:rFonts w:ascii="Tahoma" w:hAnsi="Tahoma" w:cs="Tahoma"/>
          <w:b/>
          <w:sz w:val="20"/>
        </w:rPr>
        <w:t>000,00 zł</w:t>
      </w:r>
    </w:p>
    <w:p w14:paraId="385C99E3" w14:textId="77777777" w:rsidR="00F639EF" w:rsidRDefault="00F639EF" w:rsidP="00687598">
      <w:pPr>
        <w:pStyle w:val="Tekstpodstawowywcity3"/>
        <w:spacing w:line="240" w:lineRule="auto"/>
        <w:ind w:left="0"/>
        <w:rPr>
          <w:rFonts w:ascii="Tahoma" w:hAnsi="Tahoma" w:cs="Tahoma"/>
          <w:b/>
          <w:color w:val="000000"/>
          <w:sz w:val="20"/>
        </w:rPr>
      </w:pPr>
    </w:p>
    <w:p w14:paraId="5BD6F2BB" w14:textId="77777777" w:rsidR="000B6D85" w:rsidRDefault="000B6D85" w:rsidP="00687598">
      <w:pPr>
        <w:pStyle w:val="Tekstpodstawowywcity3"/>
        <w:spacing w:line="240" w:lineRule="auto"/>
        <w:ind w:left="0"/>
        <w:rPr>
          <w:rFonts w:ascii="Tahoma" w:hAnsi="Tahoma" w:cs="Tahoma"/>
          <w:b/>
          <w:color w:val="000000"/>
          <w:sz w:val="20"/>
        </w:rPr>
      </w:pPr>
    </w:p>
    <w:p w14:paraId="06AB0A2C" w14:textId="77777777" w:rsidR="00F639EF" w:rsidRPr="00D5353D" w:rsidRDefault="00F639EF" w:rsidP="00687598">
      <w:pPr>
        <w:pStyle w:val="Nagwek3"/>
        <w:ind w:left="0"/>
        <w:rPr>
          <w:rFonts w:ascii="Tahoma" w:hAnsi="Tahoma" w:cs="Tahoma"/>
          <w:sz w:val="20"/>
          <w:u w:val="single"/>
        </w:rPr>
      </w:pPr>
      <w:r w:rsidRPr="00D5353D">
        <w:rPr>
          <w:rFonts w:ascii="Tahoma" w:hAnsi="Tahoma" w:cs="Tahoma"/>
          <w:sz w:val="20"/>
          <w:u w:val="single"/>
        </w:rPr>
        <w:lastRenderedPageBreak/>
        <w:t>Postanowienia dodatkowe dotyczące ubezpieczenia sprzętu elektronicznego:</w:t>
      </w:r>
    </w:p>
    <w:p w14:paraId="4449380F" w14:textId="77777777" w:rsidR="00F639EF" w:rsidRPr="00D5353D" w:rsidRDefault="00F639EF" w:rsidP="00687598">
      <w:pPr>
        <w:pStyle w:val="Nagwek3"/>
        <w:ind w:left="0"/>
        <w:rPr>
          <w:rFonts w:ascii="Tahoma" w:hAnsi="Tahoma" w:cs="Tahoma"/>
          <w:sz w:val="20"/>
        </w:rPr>
      </w:pPr>
      <w:r w:rsidRPr="00D5353D">
        <w:rPr>
          <w:rFonts w:ascii="Tahoma" w:hAnsi="Tahoma" w:cs="Tahoma"/>
          <w:sz w:val="20"/>
        </w:rPr>
        <w:t>Ubezpieczenie sprzętu przenośnego (w tym telefonów komórkowych)</w:t>
      </w:r>
    </w:p>
    <w:p w14:paraId="47F87E53" w14:textId="4A0289B4" w:rsidR="00F639EF" w:rsidRPr="00D5353D" w:rsidRDefault="00F639EF" w:rsidP="00687598">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687598">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5997A499" w:rsidR="00F639EF" w:rsidRPr="00D5353D" w:rsidRDefault="00687598" w:rsidP="00687598">
      <w:pPr>
        <w:pStyle w:val="Tekstpodstawowy"/>
        <w:widowControl w:val="0"/>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pojazd posiada trwałe zadaszenie (jednolita sztywna konstrukcja),</w:t>
      </w:r>
    </w:p>
    <w:p w14:paraId="6C65C553" w14:textId="29925C3F" w:rsidR="00F639EF" w:rsidRPr="00D5353D" w:rsidRDefault="00687598" w:rsidP="00687598">
      <w:pPr>
        <w:pStyle w:val="Tekstpodstawowy"/>
        <w:widowControl w:val="0"/>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3CD3AEBE" w:rsidR="00F639EF" w:rsidRPr="00D5353D" w:rsidRDefault="00687598" w:rsidP="00687598">
      <w:pPr>
        <w:pStyle w:val="Tekstpodstawowy"/>
        <w:widowControl w:val="0"/>
        <w:spacing w:line="240" w:lineRule="auto"/>
        <w:jc w:val="left"/>
        <w:rPr>
          <w:rFonts w:ascii="Tahoma" w:hAnsi="Tahoma" w:cs="Tahoma"/>
          <w:b w:val="0"/>
          <w:i w:val="0"/>
          <w:sz w:val="20"/>
        </w:rPr>
      </w:pPr>
      <w:r>
        <w:rPr>
          <w:rFonts w:ascii="Tahoma" w:hAnsi="Tahoma" w:cs="Tahoma"/>
          <w:b w:val="0"/>
          <w:i w:val="0"/>
          <w:sz w:val="20"/>
        </w:rPr>
        <w:t>-s</w:t>
      </w:r>
      <w:r w:rsidR="00F639EF" w:rsidRPr="00D5353D">
        <w:rPr>
          <w:rFonts w:ascii="Tahoma" w:hAnsi="Tahoma" w:cs="Tahoma"/>
          <w:b w:val="0"/>
          <w:i w:val="0"/>
          <w:sz w:val="20"/>
        </w:rPr>
        <w:t>przęt pozostawiony w pojeździe jest niewidoczny z zewnątrz, np. w bagażniku.</w:t>
      </w:r>
    </w:p>
    <w:p w14:paraId="715CA84E" w14:textId="77777777" w:rsidR="00F639EF" w:rsidRPr="00D5353D" w:rsidRDefault="00F639EF" w:rsidP="00687598">
      <w:pPr>
        <w:pStyle w:val="Tekstpodstawowywcity3"/>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687598">
      <w:pPr>
        <w:jc w:val="both"/>
        <w:rPr>
          <w:rFonts w:ascii="Tahoma" w:hAnsi="Tahoma" w:cs="Tahoma"/>
          <w:b/>
        </w:rPr>
      </w:pPr>
    </w:p>
    <w:p w14:paraId="5E3540FC" w14:textId="77777777" w:rsidR="00F639EF" w:rsidRPr="00D5353D" w:rsidRDefault="00F639EF" w:rsidP="00687598">
      <w:pPr>
        <w:pStyle w:val="Nagwek3"/>
        <w:ind w:left="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687598">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687598">
      <w:pPr>
        <w:pStyle w:val="Tekstpodstawowy"/>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687598">
      <w:pPr>
        <w:pStyle w:val="Listapunktowana2"/>
        <w:tabs>
          <w:tab w:val="clear" w:pos="643"/>
          <w:tab w:val="num" w:pos="284"/>
        </w:tabs>
        <w:ind w:left="0"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687598">
      <w:pPr>
        <w:pStyle w:val="Listapunktowana2"/>
        <w:tabs>
          <w:tab w:val="clear" w:pos="643"/>
          <w:tab w:val="num" w:pos="284"/>
        </w:tabs>
        <w:ind w:left="0"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687598">
      <w:pPr>
        <w:pStyle w:val="Listapunktowana2"/>
        <w:tabs>
          <w:tab w:val="clear" w:pos="643"/>
          <w:tab w:val="num" w:pos="284"/>
        </w:tabs>
        <w:ind w:left="0"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Pr="00687598" w:rsidRDefault="0028702F" w:rsidP="00F639EF">
      <w:pPr>
        <w:pStyle w:val="Tekstpodstawowywcity3"/>
        <w:spacing w:line="240" w:lineRule="auto"/>
        <w:ind w:left="425"/>
        <w:rPr>
          <w:rFonts w:ascii="Tahoma" w:hAnsi="Tahoma" w:cs="Tahoma"/>
          <w:b/>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687598">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687598">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687598">
      <w:pPr>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687598">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687598">
      <w:pPr>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687598">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687598">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687598">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687598">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51EA6A2" w14:textId="77777777" w:rsidR="00AD50B5" w:rsidRDefault="00AD50B5" w:rsidP="00F639EF">
      <w:pPr>
        <w:pStyle w:val="Tekstpodstawowywcity3"/>
        <w:spacing w:line="240" w:lineRule="auto"/>
        <w:ind w:left="425"/>
        <w:rPr>
          <w:rFonts w:ascii="Tahoma" w:hAnsi="Tahoma" w:cs="Tahoma"/>
          <w:b/>
          <w:sz w:val="20"/>
        </w:rPr>
      </w:pPr>
    </w:p>
    <w:p w14:paraId="3A7D9CE9" w14:textId="77777777" w:rsidR="00AD50B5" w:rsidRDefault="00AD50B5" w:rsidP="00F639EF">
      <w:pPr>
        <w:pStyle w:val="Tekstpodstawowywcity3"/>
        <w:spacing w:line="240" w:lineRule="auto"/>
        <w:ind w:left="425"/>
        <w:rPr>
          <w:rFonts w:ascii="Tahoma" w:hAnsi="Tahoma" w:cs="Tahoma"/>
          <w:b/>
          <w:sz w:val="20"/>
        </w:rPr>
      </w:pPr>
    </w:p>
    <w:p w14:paraId="673D6390" w14:textId="77777777" w:rsidR="000B6D85" w:rsidRPr="007D3BA1" w:rsidRDefault="000B6D85" w:rsidP="00F639EF">
      <w:pPr>
        <w:pStyle w:val="Tekstpodstawowywcity3"/>
        <w:spacing w:line="240" w:lineRule="auto"/>
        <w:ind w:left="425"/>
        <w:rPr>
          <w:rFonts w:ascii="Tahoma" w:hAnsi="Tahoma" w:cs="Tahoma"/>
          <w:b/>
          <w:sz w:val="20"/>
        </w:rPr>
      </w:pPr>
    </w:p>
    <w:p w14:paraId="2D8F15CB" w14:textId="6DA54265" w:rsidR="00F639EF" w:rsidRPr="00687598" w:rsidRDefault="00F639EF" w:rsidP="00F639EF">
      <w:pPr>
        <w:pStyle w:val="Nagwek3"/>
        <w:ind w:left="0"/>
        <w:jc w:val="both"/>
        <w:rPr>
          <w:rFonts w:ascii="Tahoma" w:hAnsi="Tahoma" w:cs="Tahoma"/>
          <w:sz w:val="20"/>
        </w:rPr>
      </w:pPr>
      <w:r w:rsidRPr="00687598">
        <w:rPr>
          <w:rFonts w:ascii="Tahoma" w:hAnsi="Tahoma" w:cs="Tahoma"/>
          <w:sz w:val="20"/>
        </w:rPr>
        <w:t xml:space="preserve">D. UBEZPIECZENIE NNW OSÓB SKIEROWANYCH DO ROBÓT PUBLICZNYCH, PRAC SPOŁECZNIE UŻYTECZNYCH, PRAC INTERWENCYJNYCH Z URZĘDU PRACY, </w:t>
      </w:r>
      <w:r w:rsidR="007061D5" w:rsidRPr="00687598">
        <w:rPr>
          <w:rFonts w:ascii="Tahoma" w:hAnsi="Tahoma" w:cs="Tahoma"/>
          <w:sz w:val="20"/>
        </w:rPr>
        <w:t>OSÓB SKIEROWANYCH WYROKIEM SĄDU DO WY</w:t>
      </w:r>
      <w:r w:rsidR="00EF7F0F" w:rsidRPr="00687598">
        <w:rPr>
          <w:rFonts w:ascii="Tahoma" w:hAnsi="Tahoma" w:cs="Tahoma"/>
          <w:sz w:val="20"/>
        </w:rPr>
        <w:t>K</w:t>
      </w:r>
      <w:r w:rsidR="007061D5" w:rsidRPr="00687598">
        <w:rPr>
          <w:rFonts w:ascii="Tahoma" w:hAnsi="Tahoma" w:cs="Tahoma"/>
          <w:sz w:val="20"/>
        </w:rPr>
        <w:t xml:space="preserve">ONYWANIA PRAC, </w:t>
      </w:r>
      <w:r w:rsidRPr="00687598">
        <w:rPr>
          <w:rFonts w:ascii="Tahoma" w:hAnsi="Tahoma" w:cs="Tahoma"/>
          <w:sz w:val="20"/>
        </w:rPr>
        <w:t>WOLONTARIUSZY, PRAKTYKANTÓW, STAŻYSTÓW:</w:t>
      </w:r>
    </w:p>
    <w:p w14:paraId="58B5EF1B" w14:textId="77777777" w:rsidR="00687598" w:rsidRPr="00687598" w:rsidRDefault="00687598" w:rsidP="00687598">
      <w:pPr>
        <w:pStyle w:val="Wcicienormalne"/>
      </w:pPr>
    </w:p>
    <w:p w14:paraId="6543E502" w14:textId="77777777" w:rsidR="00F639EF" w:rsidRPr="00687598" w:rsidRDefault="00F639EF" w:rsidP="00F639EF">
      <w:pPr>
        <w:tabs>
          <w:tab w:val="left" w:pos="1134"/>
        </w:tabs>
        <w:ind w:left="1134" w:hanging="1134"/>
        <w:jc w:val="both"/>
        <w:rPr>
          <w:rFonts w:ascii="Tahoma" w:hAnsi="Tahoma" w:cs="Tahoma"/>
          <w:b/>
        </w:rPr>
      </w:pPr>
      <w:r w:rsidRPr="00687598">
        <w:rPr>
          <w:rFonts w:ascii="Tahoma" w:hAnsi="Tahoma" w:cs="Tahoma"/>
          <w:b/>
        </w:rPr>
        <w:t xml:space="preserve">UWAGA: </w:t>
      </w:r>
      <w:r w:rsidRPr="00687598">
        <w:rPr>
          <w:rFonts w:ascii="Tahoma" w:hAnsi="Tahoma" w:cs="Tahoma"/>
          <w:b/>
        </w:rPr>
        <w:tab/>
        <w:t>Wysokość franszyz i udziałów własnych</w:t>
      </w:r>
    </w:p>
    <w:p w14:paraId="78B57CE0" w14:textId="77777777" w:rsidR="00F639EF" w:rsidRPr="00687598" w:rsidRDefault="00F639EF" w:rsidP="00F639EF">
      <w:pPr>
        <w:tabs>
          <w:tab w:val="left" w:pos="1134"/>
        </w:tabs>
        <w:ind w:left="1134" w:hanging="1134"/>
        <w:jc w:val="both"/>
        <w:rPr>
          <w:rFonts w:ascii="Tahoma" w:hAnsi="Tahoma" w:cs="Tahoma"/>
        </w:rPr>
      </w:pPr>
      <w:r w:rsidRPr="00687598">
        <w:rPr>
          <w:rFonts w:ascii="Tahoma" w:hAnsi="Tahoma" w:cs="Tahoma"/>
        </w:rPr>
        <w:tab/>
        <w:t xml:space="preserve">Franszyza integralna: brak </w:t>
      </w:r>
    </w:p>
    <w:p w14:paraId="6584A6F1" w14:textId="77777777" w:rsidR="00F639EF" w:rsidRPr="00687598" w:rsidRDefault="00F639EF" w:rsidP="00F639EF">
      <w:pPr>
        <w:tabs>
          <w:tab w:val="left" w:pos="1134"/>
        </w:tabs>
        <w:ind w:left="1134" w:hanging="1134"/>
        <w:jc w:val="both"/>
        <w:rPr>
          <w:rFonts w:ascii="Tahoma" w:hAnsi="Tahoma" w:cs="Tahoma"/>
        </w:rPr>
      </w:pPr>
      <w:r w:rsidRPr="00687598">
        <w:rPr>
          <w:rFonts w:ascii="Tahoma" w:hAnsi="Tahoma" w:cs="Tahoma"/>
        </w:rPr>
        <w:tab/>
        <w:t xml:space="preserve">Franszyza redukcyjna, udział własny: brak </w:t>
      </w:r>
    </w:p>
    <w:p w14:paraId="40C970F6" w14:textId="77777777" w:rsidR="00687598" w:rsidRPr="00687598" w:rsidRDefault="00687598" w:rsidP="00F639EF">
      <w:pPr>
        <w:tabs>
          <w:tab w:val="left" w:pos="1134"/>
        </w:tabs>
        <w:ind w:left="1134" w:hanging="1134"/>
        <w:jc w:val="both"/>
        <w:rPr>
          <w:rFonts w:ascii="Tahoma" w:hAnsi="Tahoma" w:cs="Tahoma"/>
        </w:rPr>
      </w:pPr>
    </w:p>
    <w:p w14:paraId="2D055846" w14:textId="5EAF23BD" w:rsidR="00F639EF" w:rsidRPr="00722CE4" w:rsidRDefault="00F639EF" w:rsidP="00F639EF">
      <w:pPr>
        <w:jc w:val="both"/>
        <w:rPr>
          <w:rFonts w:ascii="Tahoma" w:hAnsi="Tahoma" w:cs="Tahoma"/>
          <w:b/>
        </w:rPr>
      </w:pPr>
      <w:r w:rsidRPr="00722CE4">
        <w:rPr>
          <w:rFonts w:ascii="Tahoma" w:hAnsi="Tahoma" w:cs="Tahoma"/>
        </w:rPr>
        <w:lastRenderedPageBreak/>
        <w:t>Suma ubezpieczenia:</w:t>
      </w:r>
      <w:r w:rsidRPr="00722CE4">
        <w:rPr>
          <w:rFonts w:ascii="Tahoma" w:hAnsi="Tahoma" w:cs="Tahoma"/>
        </w:rPr>
        <w:tab/>
      </w:r>
      <w:r w:rsidRPr="00722CE4">
        <w:rPr>
          <w:rFonts w:ascii="Tahoma" w:hAnsi="Tahoma" w:cs="Tahoma"/>
          <w:b/>
        </w:rPr>
        <w:t>5</w:t>
      </w:r>
      <w:r w:rsidR="00687598" w:rsidRPr="00722CE4">
        <w:rPr>
          <w:rFonts w:ascii="Tahoma" w:hAnsi="Tahoma" w:cs="Tahoma"/>
          <w:b/>
        </w:rPr>
        <w:t>.</w:t>
      </w:r>
      <w:r w:rsidRPr="00722CE4">
        <w:rPr>
          <w:rFonts w:ascii="Tahoma" w:hAnsi="Tahoma" w:cs="Tahoma"/>
          <w:b/>
        </w:rPr>
        <w:t>000,00 zł</w:t>
      </w:r>
    </w:p>
    <w:p w14:paraId="41183E69" w14:textId="77777777" w:rsidR="00F639EF" w:rsidRPr="00722CE4" w:rsidRDefault="00F639EF" w:rsidP="00F639EF">
      <w:pPr>
        <w:jc w:val="both"/>
        <w:rPr>
          <w:rFonts w:ascii="Tahoma" w:hAnsi="Tahoma" w:cs="Tahoma"/>
        </w:rPr>
      </w:pPr>
      <w:r w:rsidRPr="00722CE4">
        <w:rPr>
          <w:rFonts w:ascii="Tahoma" w:hAnsi="Tahoma" w:cs="Tahoma"/>
        </w:rPr>
        <w:t>zakres świadczeń:</w:t>
      </w:r>
      <w:r w:rsidRPr="00722CE4">
        <w:rPr>
          <w:rFonts w:ascii="Tahoma" w:hAnsi="Tahoma" w:cs="Tahoma"/>
        </w:rPr>
        <w:tab/>
      </w:r>
      <w:r w:rsidRPr="00722CE4">
        <w:rPr>
          <w:rFonts w:ascii="Tahoma" w:hAnsi="Tahoma" w:cs="Tahoma"/>
        </w:rPr>
        <w:tab/>
        <w:t>podstawowy + zawał serca i udar mózgu</w:t>
      </w:r>
    </w:p>
    <w:p w14:paraId="5A1F18D6" w14:textId="77777777" w:rsidR="00F639EF" w:rsidRPr="00722CE4" w:rsidRDefault="00F639EF" w:rsidP="00F639EF">
      <w:pPr>
        <w:jc w:val="both"/>
        <w:rPr>
          <w:rFonts w:ascii="Tahoma" w:hAnsi="Tahoma" w:cs="Tahoma"/>
        </w:rPr>
      </w:pPr>
      <w:r w:rsidRPr="00722CE4">
        <w:rPr>
          <w:rFonts w:ascii="Tahoma" w:hAnsi="Tahoma" w:cs="Tahoma"/>
        </w:rPr>
        <w:t>czas odpowiedzialności:</w:t>
      </w:r>
      <w:r w:rsidRPr="00722CE4">
        <w:rPr>
          <w:rFonts w:ascii="Tahoma" w:hAnsi="Tahoma" w:cs="Tahoma"/>
        </w:rPr>
        <w:tab/>
        <w:t>praca + droga</w:t>
      </w:r>
    </w:p>
    <w:p w14:paraId="7608A9A6" w14:textId="77777777" w:rsidR="00F639EF" w:rsidRPr="00722CE4" w:rsidRDefault="00F639EF" w:rsidP="00F639EF">
      <w:pPr>
        <w:jc w:val="both"/>
        <w:rPr>
          <w:rFonts w:ascii="Tahoma" w:hAnsi="Tahoma" w:cs="Tahoma"/>
        </w:rPr>
      </w:pPr>
      <w:r w:rsidRPr="00722CE4">
        <w:rPr>
          <w:rFonts w:ascii="Tahoma" w:hAnsi="Tahoma" w:cs="Tahoma"/>
        </w:rPr>
        <w:t>forma zawarcia ubezpieczenia:</w:t>
      </w:r>
      <w:r w:rsidRPr="00722CE4">
        <w:rPr>
          <w:rFonts w:ascii="Tahoma" w:hAnsi="Tahoma" w:cs="Tahoma"/>
        </w:rPr>
        <w:tab/>
        <w:t>bezimienna</w:t>
      </w:r>
    </w:p>
    <w:p w14:paraId="45613253" w14:textId="59A57843" w:rsidR="00F639EF" w:rsidRPr="00687598" w:rsidRDefault="00F639EF" w:rsidP="00F639EF">
      <w:pPr>
        <w:jc w:val="both"/>
        <w:rPr>
          <w:rFonts w:ascii="Tahoma" w:hAnsi="Tahoma" w:cs="Tahoma"/>
        </w:rPr>
      </w:pPr>
      <w:r w:rsidRPr="00722CE4">
        <w:rPr>
          <w:rFonts w:ascii="Tahoma" w:hAnsi="Tahoma" w:cs="Tahoma"/>
        </w:rPr>
        <w:t>liczba ubezpieczonych:</w:t>
      </w:r>
      <w:r w:rsidRPr="00722CE4">
        <w:rPr>
          <w:rFonts w:ascii="Tahoma" w:hAnsi="Tahoma" w:cs="Tahoma"/>
        </w:rPr>
        <w:tab/>
      </w:r>
      <w:r w:rsidR="00687598" w:rsidRPr="00722CE4">
        <w:rPr>
          <w:rFonts w:ascii="Tahoma" w:hAnsi="Tahoma" w:cs="Tahoma"/>
        </w:rPr>
        <w:t>7</w:t>
      </w:r>
      <w:r w:rsidRPr="00722CE4">
        <w:rPr>
          <w:rFonts w:ascii="Tahoma" w:hAnsi="Tahoma" w:cs="Tahoma"/>
        </w:rPr>
        <w:t xml:space="preserve"> osób</w:t>
      </w:r>
    </w:p>
    <w:p w14:paraId="3CD47F15" w14:textId="77777777" w:rsidR="00F639EF" w:rsidRPr="00687598" w:rsidRDefault="00F639EF" w:rsidP="00687598">
      <w:pPr>
        <w:pStyle w:val="Wcicienormalne"/>
        <w:tabs>
          <w:tab w:val="left" w:pos="426"/>
        </w:tabs>
        <w:ind w:left="0"/>
      </w:pPr>
    </w:p>
    <w:p w14:paraId="3F1C15CE" w14:textId="77777777" w:rsidR="00F639EF" w:rsidRPr="00687598" w:rsidRDefault="00F639EF" w:rsidP="00687598">
      <w:pPr>
        <w:tabs>
          <w:tab w:val="left" w:pos="426"/>
        </w:tabs>
      </w:pPr>
      <w:r w:rsidRPr="00687598">
        <w:rPr>
          <w:rFonts w:ascii="Tahoma" w:hAnsi="Tahoma" w:cs="Tahoma"/>
          <w:bCs/>
          <w:u w:val="single"/>
        </w:rPr>
        <w:t>Świadczenia dla zakresu podstawowego obejmują co najmniej:</w:t>
      </w:r>
    </w:p>
    <w:p w14:paraId="337D5D1F" w14:textId="77777777" w:rsidR="00F639EF" w:rsidRPr="00687598" w:rsidRDefault="00F639EF" w:rsidP="00687598">
      <w:pPr>
        <w:numPr>
          <w:ilvl w:val="0"/>
          <w:numId w:val="35"/>
        </w:numPr>
        <w:tabs>
          <w:tab w:val="left" w:pos="426"/>
        </w:tabs>
        <w:ind w:left="0" w:firstLine="0"/>
      </w:pPr>
      <w:r w:rsidRPr="00687598">
        <w:rPr>
          <w:rFonts w:ascii="Tahoma" w:hAnsi="Tahoma" w:cs="Tahoma"/>
          <w:bCs/>
        </w:rPr>
        <w:t>świadczenie w tytułu śmierci ubezpieczonego w następstwie nieszczęśliwego wypadku albo zdarzenia objętego umową (100% sumy ubezpieczenia),</w:t>
      </w:r>
    </w:p>
    <w:p w14:paraId="6B6A4D91" w14:textId="77777777" w:rsidR="00F639EF" w:rsidRPr="00687598" w:rsidRDefault="00F639EF" w:rsidP="00687598">
      <w:pPr>
        <w:numPr>
          <w:ilvl w:val="0"/>
          <w:numId w:val="35"/>
        </w:numPr>
        <w:tabs>
          <w:tab w:val="left" w:pos="426"/>
        </w:tabs>
        <w:ind w:left="0" w:firstLine="0"/>
      </w:pPr>
      <w:r w:rsidRPr="00687598">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87598" w:rsidRDefault="00F639EF" w:rsidP="00687598">
      <w:pPr>
        <w:numPr>
          <w:ilvl w:val="0"/>
          <w:numId w:val="35"/>
        </w:numPr>
        <w:tabs>
          <w:tab w:val="left" w:pos="426"/>
        </w:tabs>
        <w:ind w:left="0" w:firstLine="0"/>
      </w:pPr>
      <w:r w:rsidRPr="00687598">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87598" w:rsidRDefault="00F639EF" w:rsidP="00687598">
      <w:pPr>
        <w:numPr>
          <w:ilvl w:val="0"/>
          <w:numId w:val="35"/>
        </w:numPr>
        <w:tabs>
          <w:tab w:val="left" w:pos="426"/>
        </w:tabs>
        <w:ind w:left="0" w:firstLine="0"/>
      </w:pPr>
      <w:r w:rsidRPr="00687598">
        <w:rPr>
          <w:rFonts w:ascii="Tahoma" w:hAnsi="Tahoma" w:cs="Tahoma"/>
          <w:bCs/>
        </w:rPr>
        <w:t>zwrot kosztów nabycia przedmiotów ortopedycznych i środków pomocniczych (do 15% sumy ubezpieczenia),</w:t>
      </w:r>
    </w:p>
    <w:p w14:paraId="0DC8B2C9" w14:textId="77777777" w:rsidR="00F639EF" w:rsidRPr="00687598" w:rsidRDefault="00F639EF" w:rsidP="00687598">
      <w:pPr>
        <w:numPr>
          <w:ilvl w:val="0"/>
          <w:numId w:val="35"/>
        </w:numPr>
        <w:tabs>
          <w:tab w:val="left" w:pos="426"/>
        </w:tabs>
        <w:ind w:left="0" w:firstLine="0"/>
      </w:pPr>
      <w:r w:rsidRPr="00687598">
        <w:rPr>
          <w:rFonts w:ascii="Tahoma" w:hAnsi="Tahoma" w:cs="Tahoma"/>
          <w:bCs/>
        </w:rPr>
        <w:t>zwrot kosztów przeszkolenia zawodowego inwalidów (do 15% sumy ubezpieczenia),</w:t>
      </w:r>
    </w:p>
    <w:p w14:paraId="677F75C0" w14:textId="77777777" w:rsidR="00F639EF" w:rsidRPr="00687598" w:rsidRDefault="00F639EF" w:rsidP="00687598">
      <w:pPr>
        <w:numPr>
          <w:ilvl w:val="0"/>
          <w:numId w:val="35"/>
        </w:numPr>
        <w:tabs>
          <w:tab w:val="left" w:pos="426"/>
        </w:tabs>
        <w:ind w:left="0" w:firstLine="0"/>
      </w:pPr>
      <w:r w:rsidRPr="00687598">
        <w:rPr>
          <w:rFonts w:ascii="Tahoma" w:hAnsi="Tahoma" w:cs="Tahoma"/>
          <w:bCs/>
        </w:rPr>
        <w:t>zwrot kosztów leczenia na terytorium RP (do 15% sumy ubezpieczenia).</w:t>
      </w:r>
    </w:p>
    <w:p w14:paraId="1FD53173" w14:textId="77777777" w:rsidR="00F639EF" w:rsidRDefault="00F639EF" w:rsidP="00F639EF">
      <w:pPr>
        <w:pStyle w:val="Wcicienormalne"/>
        <w:ind w:left="0"/>
      </w:pPr>
    </w:p>
    <w:p w14:paraId="2EC16EA4" w14:textId="77777777" w:rsidR="00F639EF" w:rsidRPr="00687598" w:rsidRDefault="00F639EF" w:rsidP="00F639EF">
      <w:pPr>
        <w:pStyle w:val="Wcicienormalne"/>
        <w:ind w:left="0"/>
      </w:pPr>
    </w:p>
    <w:p w14:paraId="4DBE63A4" w14:textId="77777777" w:rsidR="00F639EF" w:rsidRPr="00687598" w:rsidRDefault="00F639EF" w:rsidP="00F639EF">
      <w:pPr>
        <w:pStyle w:val="Nagwek3"/>
        <w:ind w:left="0"/>
        <w:jc w:val="both"/>
        <w:rPr>
          <w:rFonts w:ascii="Tahoma" w:hAnsi="Tahoma" w:cs="Tahoma"/>
          <w:sz w:val="20"/>
        </w:rPr>
      </w:pPr>
      <w:r w:rsidRPr="00687598">
        <w:rPr>
          <w:rFonts w:ascii="Tahoma" w:hAnsi="Tahoma" w:cs="Tahoma"/>
          <w:sz w:val="20"/>
        </w:rPr>
        <w:t>E. UBEZPIECZENIE NNW SOŁTYSÓW I INKASENTÓW:</w:t>
      </w:r>
    </w:p>
    <w:p w14:paraId="60DAD090" w14:textId="77777777" w:rsidR="00687598" w:rsidRPr="00687598" w:rsidRDefault="00687598" w:rsidP="00687598">
      <w:pPr>
        <w:pStyle w:val="Wcicienormalne"/>
      </w:pPr>
    </w:p>
    <w:p w14:paraId="21949749" w14:textId="77777777" w:rsidR="002D45F3" w:rsidRPr="00687598" w:rsidRDefault="002D45F3" w:rsidP="002D45F3">
      <w:pPr>
        <w:tabs>
          <w:tab w:val="left" w:pos="1134"/>
        </w:tabs>
        <w:ind w:left="1134" w:hanging="1134"/>
        <w:jc w:val="both"/>
        <w:rPr>
          <w:rFonts w:ascii="Tahoma" w:hAnsi="Tahoma" w:cs="Tahoma"/>
          <w:b/>
        </w:rPr>
      </w:pPr>
      <w:r w:rsidRPr="00687598">
        <w:rPr>
          <w:rFonts w:ascii="Tahoma" w:hAnsi="Tahoma" w:cs="Tahoma"/>
          <w:b/>
        </w:rPr>
        <w:t xml:space="preserve">UWAGA: </w:t>
      </w:r>
      <w:r w:rsidRPr="00687598">
        <w:rPr>
          <w:rFonts w:ascii="Tahoma" w:hAnsi="Tahoma" w:cs="Tahoma"/>
          <w:b/>
        </w:rPr>
        <w:tab/>
        <w:t>Wysokość franszyz i udziałów własnych</w:t>
      </w:r>
    </w:p>
    <w:p w14:paraId="5C7C8C1B" w14:textId="77777777" w:rsidR="002D45F3" w:rsidRPr="00687598" w:rsidRDefault="002D45F3" w:rsidP="002D45F3">
      <w:pPr>
        <w:tabs>
          <w:tab w:val="left" w:pos="1134"/>
        </w:tabs>
        <w:ind w:left="1134" w:hanging="1134"/>
        <w:jc w:val="both"/>
        <w:rPr>
          <w:rFonts w:ascii="Tahoma" w:hAnsi="Tahoma" w:cs="Tahoma"/>
        </w:rPr>
      </w:pPr>
      <w:r w:rsidRPr="00687598">
        <w:rPr>
          <w:rFonts w:ascii="Tahoma" w:hAnsi="Tahoma" w:cs="Tahoma"/>
        </w:rPr>
        <w:tab/>
        <w:t xml:space="preserve">Franszyza integralna: brak </w:t>
      </w:r>
    </w:p>
    <w:p w14:paraId="3117D7AE" w14:textId="77777777" w:rsidR="002D45F3" w:rsidRPr="00687598" w:rsidRDefault="002D45F3" w:rsidP="002D45F3">
      <w:pPr>
        <w:tabs>
          <w:tab w:val="left" w:pos="1134"/>
        </w:tabs>
        <w:ind w:left="1134" w:hanging="1134"/>
        <w:jc w:val="both"/>
        <w:rPr>
          <w:rFonts w:ascii="Tahoma" w:hAnsi="Tahoma" w:cs="Tahoma"/>
        </w:rPr>
      </w:pPr>
      <w:r w:rsidRPr="00687598">
        <w:rPr>
          <w:rFonts w:ascii="Tahoma" w:hAnsi="Tahoma" w:cs="Tahoma"/>
        </w:rPr>
        <w:tab/>
        <w:t xml:space="preserve">Franszyza redukcyjna, udział własny: brak </w:t>
      </w:r>
    </w:p>
    <w:p w14:paraId="1C017128" w14:textId="77777777" w:rsidR="00F639EF" w:rsidRPr="00687598" w:rsidRDefault="00F639EF" w:rsidP="00687598">
      <w:pPr>
        <w:jc w:val="both"/>
        <w:rPr>
          <w:rFonts w:ascii="Tahoma" w:hAnsi="Tahoma" w:cs="Tahoma"/>
        </w:rPr>
      </w:pPr>
    </w:p>
    <w:p w14:paraId="7E5ED88E" w14:textId="3D6F306E" w:rsidR="00F639EF" w:rsidRPr="00722CE4" w:rsidRDefault="00F639EF" w:rsidP="00687598">
      <w:pPr>
        <w:jc w:val="both"/>
        <w:rPr>
          <w:rFonts w:ascii="Tahoma" w:hAnsi="Tahoma" w:cs="Tahoma"/>
          <w:b/>
        </w:rPr>
      </w:pPr>
      <w:r w:rsidRPr="00722CE4">
        <w:rPr>
          <w:rFonts w:ascii="Tahoma" w:hAnsi="Tahoma" w:cs="Tahoma"/>
        </w:rPr>
        <w:t>Suma ubezpieczenia:</w:t>
      </w:r>
      <w:r w:rsidRPr="00722CE4">
        <w:rPr>
          <w:rFonts w:ascii="Tahoma" w:hAnsi="Tahoma" w:cs="Tahoma"/>
        </w:rPr>
        <w:tab/>
      </w:r>
      <w:r w:rsidRPr="00722CE4">
        <w:rPr>
          <w:rFonts w:ascii="Tahoma" w:hAnsi="Tahoma" w:cs="Tahoma"/>
          <w:b/>
        </w:rPr>
        <w:t>5</w:t>
      </w:r>
      <w:r w:rsidR="00687598" w:rsidRPr="00722CE4">
        <w:rPr>
          <w:rFonts w:ascii="Tahoma" w:hAnsi="Tahoma" w:cs="Tahoma"/>
          <w:b/>
        </w:rPr>
        <w:t>.</w:t>
      </w:r>
      <w:r w:rsidRPr="00722CE4">
        <w:rPr>
          <w:rFonts w:ascii="Tahoma" w:hAnsi="Tahoma" w:cs="Tahoma"/>
          <w:b/>
        </w:rPr>
        <w:t>000,00 zł</w:t>
      </w:r>
    </w:p>
    <w:p w14:paraId="17A6B54D" w14:textId="77777777" w:rsidR="00F639EF" w:rsidRPr="00722CE4" w:rsidRDefault="00F639EF" w:rsidP="00687598">
      <w:pPr>
        <w:jc w:val="both"/>
        <w:rPr>
          <w:rFonts w:ascii="Tahoma" w:hAnsi="Tahoma" w:cs="Tahoma"/>
        </w:rPr>
      </w:pPr>
      <w:r w:rsidRPr="00722CE4">
        <w:rPr>
          <w:rFonts w:ascii="Tahoma" w:hAnsi="Tahoma" w:cs="Tahoma"/>
        </w:rPr>
        <w:t>zakres świadczeń:</w:t>
      </w:r>
      <w:r w:rsidRPr="00722CE4">
        <w:rPr>
          <w:rFonts w:ascii="Tahoma" w:hAnsi="Tahoma" w:cs="Tahoma"/>
        </w:rPr>
        <w:tab/>
      </w:r>
      <w:r w:rsidRPr="00722CE4">
        <w:rPr>
          <w:rFonts w:ascii="Tahoma" w:hAnsi="Tahoma" w:cs="Tahoma"/>
        </w:rPr>
        <w:tab/>
        <w:t>podstawowy + zawał serca i udar mózgu</w:t>
      </w:r>
    </w:p>
    <w:p w14:paraId="71860C3C" w14:textId="77777777" w:rsidR="00F639EF" w:rsidRPr="00722CE4" w:rsidRDefault="00F639EF" w:rsidP="00687598">
      <w:pPr>
        <w:jc w:val="both"/>
        <w:rPr>
          <w:rFonts w:ascii="Tahoma" w:hAnsi="Tahoma" w:cs="Tahoma"/>
        </w:rPr>
      </w:pPr>
      <w:r w:rsidRPr="00722CE4">
        <w:rPr>
          <w:rFonts w:ascii="Tahoma" w:hAnsi="Tahoma" w:cs="Tahoma"/>
        </w:rPr>
        <w:t>czas odpowiedzialności:</w:t>
      </w:r>
      <w:r w:rsidRPr="00722CE4">
        <w:rPr>
          <w:rFonts w:ascii="Tahoma" w:hAnsi="Tahoma" w:cs="Tahoma"/>
        </w:rPr>
        <w:tab/>
        <w:t>praca + droga</w:t>
      </w:r>
    </w:p>
    <w:p w14:paraId="3E903BA7" w14:textId="77777777" w:rsidR="00F639EF" w:rsidRPr="00722CE4" w:rsidRDefault="00F639EF" w:rsidP="00687598">
      <w:pPr>
        <w:jc w:val="both"/>
        <w:rPr>
          <w:rFonts w:ascii="Tahoma" w:hAnsi="Tahoma" w:cs="Tahoma"/>
        </w:rPr>
      </w:pPr>
      <w:r w:rsidRPr="00722CE4">
        <w:rPr>
          <w:rFonts w:ascii="Tahoma" w:hAnsi="Tahoma" w:cs="Tahoma"/>
        </w:rPr>
        <w:t>forma zawarcia ubezpieczenia:</w:t>
      </w:r>
      <w:r w:rsidRPr="00722CE4">
        <w:rPr>
          <w:rFonts w:ascii="Tahoma" w:hAnsi="Tahoma" w:cs="Tahoma"/>
        </w:rPr>
        <w:tab/>
        <w:t>bezimienna</w:t>
      </w:r>
    </w:p>
    <w:p w14:paraId="3E4D5833" w14:textId="37DE4A96" w:rsidR="00F639EF" w:rsidRPr="00687598" w:rsidRDefault="00F639EF" w:rsidP="00687598">
      <w:pPr>
        <w:jc w:val="both"/>
        <w:rPr>
          <w:rFonts w:ascii="Tahoma" w:hAnsi="Tahoma" w:cs="Tahoma"/>
        </w:rPr>
      </w:pPr>
      <w:r w:rsidRPr="00722CE4">
        <w:rPr>
          <w:rFonts w:ascii="Tahoma" w:hAnsi="Tahoma" w:cs="Tahoma"/>
        </w:rPr>
        <w:t>liczba ubezpieczonych:</w:t>
      </w:r>
      <w:r w:rsidRPr="00722CE4">
        <w:rPr>
          <w:rFonts w:ascii="Tahoma" w:hAnsi="Tahoma" w:cs="Tahoma"/>
        </w:rPr>
        <w:tab/>
      </w:r>
      <w:r w:rsidR="00687598" w:rsidRPr="00722CE4">
        <w:rPr>
          <w:rFonts w:ascii="Tahoma" w:hAnsi="Tahoma" w:cs="Tahoma"/>
        </w:rPr>
        <w:t>21</w:t>
      </w:r>
      <w:r w:rsidRPr="00722CE4">
        <w:rPr>
          <w:rFonts w:ascii="Tahoma" w:hAnsi="Tahoma" w:cs="Tahoma"/>
        </w:rPr>
        <w:t xml:space="preserve"> os</w:t>
      </w:r>
      <w:r w:rsidR="00687598" w:rsidRPr="00722CE4">
        <w:rPr>
          <w:rFonts w:ascii="Tahoma" w:hAnsi="Tahoma" w:cs="Tahoma"/>
        </w:rPr>
        <w:t>ób</w:t>
      </w:r>
    </w:p>
    <w:p w14:paraId="598F92F3" w14:textId="77777777" w:rsidR="00EE235B" w:rsidRPr="00687598" w:rsidRDefault="00EE235B" w:rsidP="00F639EF">
      <w:pPr>
        <w:pStyle w:val="Wcicienormalne"/>
        <w:ind w:left="0"/>
      </w:pPr>
    </w:p>
    <w:p w14:paraId="1287B0AA" w14:textId="77777777" w:rsidR="00F639EF" w:rsidRPr="00687598" w:rsidRDefault="00F639EF" w:rsidP="00F639EF">
      <w:r w:rsidRPr="00687598">
        <w:rPr>
          <w:rFonts w:ascii="Tahoma" w:hAnsi="Tahoma" w:cs="Tahoma"/>
          <w:bCs/>
          <w:u w:val="single"/>
        </w:rPr>
        <w:t>Świadczenia dla zakresu podstawowego obejmują co najmniej:</w:t>
      </w:r>
    </w:p>
    <w:p w14:paraId="7A911CA2"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świadczenie w tytułu śmierci ubezpieczonego w następstwie nieszczęśliwego wypadku albo zdarzenia objętego umową (100% sumy ubezpieczenia),</w:t>
      </w:r>
    </w:p>
    <w:p w14:paraId="2C045981"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zwrot kosztów nabycia przedmiotów ortopedycznych i środków pomocniczych (do 15% sumy ubezpieczenia),</w:t>
      </w:r>
    </w:p>
    <w:p w14:paraId="20966984"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zwrot kosztów przeszkolenia zawodowego inwalidów (do 15% sumy ubezpieczenia),</w:t>
      </w:r>
    </w:p>
    <w:p w14:paraId="455A9EB5" w14:textId="77777777" w:rsidR="00F639EF" w:rsidRPr="00687598" w:rsidRDefault="00F639EF" w:rsidP="00687598">
      <w:pPr>
        <w:numPr>
          <w:ilvl w:val="0"/>
          <w:numId w:val="36"/>
        </w:numPr>
        <w:tabs>
          <w:tab w:val="clear" w:pos="720"/>
          <w:tab w:val="left" w:pos="426"/>
        </w:tabs>
        <w:ind w:left="0" w:firstLine="0"/>
      </w:pPr>
      <w:r w:rsidRPr="00687598">
        <w:rPr>
          <w:rFonts w:ascii="Tahoma" w:hAnsi="Tahoma" w:cs="Tahoma"/>
          <w:bCs/>
        </w:rPr>
        <w:t>zwrot kosztów leczenia na terytorium RP (do 15% sumy ubezpieczenia).</w:t>
      </w:r>
    </w:p>
    <w:p w14:paraId="1719E4B6" w14:textId="77777777" w:rsidR="007D3BA1" w:rsidRDefault="007D3BA1" w:rsidP="00F639EF">
      <w:pPr>
        <w:ind w:left="426"/>
        <w:jc w:val="both"/>
        <w:rPr>
          <w:rFonts w:ascii="Tahoma" w:hAnsi="Tahoma" w:cs="Tahoma"/>
          <w:b/>
          <w:i/>
        </w:rPr>
      </w:pPr>
      <w:bookmarkStart w:id="15" w:name="_Hlk65145670"/>
    </w:p>
    <w:p w14:paraId="43D13731" w14:textId="77777777" w:rsidR="007D3BA1" w:rsidRDefault="007D3BA1" w:rsidP="00F639EF">
      <w:pPr>
        <w:ind w:left="426"/>
        <w:jc w:val="both"/>
        <w:rPr>
          <w:rFonts w:ascii="Tahoma" w:hAnsi="Tahoma" w:cs="Tahoma"/>
          <w:b/>
          <w:i/>
        </w:rPr>
      </w:pPr>
    </w:p>
    <w:p w14:paraId="1091C153" w14:textId="27A06599" w:rsidR="002D45F3" w:rsidRPr="007D3BA1" w:rsidRDefault="002D45F3" w:rsidP="002D45F3">
      <w:pPr>
        <w:pStyle w:val="Nagwek3"/>
        <w:ind w:left="0"/>
        <w:jc w:val="both"/>
        <w:rPr>
          <w:rFonts w:ascii="Tahoma" w:hAnsi="Tahoma" w:cs="Tahoma"/>
          <w:sz w:val="20"/>
        </w:rPr>
      </w:pPr>
      <w:r w:rsidRPr="007D3BA1">
        <w:rPr>
          <w:rFonts w:ascii="Tahoma" w:hAnsi="Tahoma" w:cs="Tahoma"/>
          <w:sz w:val="20"/>
        </w:rPr>
        <w:t>F. UBEZPIECZENIE NASTĘPSTW NIESZCZĘŚLIWYCH WYPADKÓW STRAŻAKÓW OSP, CZŁONKÓW MŁODZIEŻOWYCH DRUŻYN POŻARNICZYCH (MDP) ZGODNIE Z USTAWĄ Z DNIA 17 GRUDNIA 2021R. O OCHOTNICZYCH STRAŻACH POŻARNYCH</w:t>
      </w:r>
    </w:p>
    <w:p w14:paraId="13C90736" w14:textId="77777777" w:rsidR="007D3BA1" w:rsidRDefault="007D3BA1" w:rsidP="007D3BA1">
      <w:pPr>
        <w:tabs>
          <w:tab w:val="left" w:pos="1134"/>
        </w:tabs>
        <w:ind w:left="1134" w:hanging="1134"/>
        <w:jc w:val="both"/>
        <w:rPr>
          <w:rFonts w:ascii="Tahoma" w:hAnsi="Tahoma" w:cs="Tahoma"/>
          <w:b/>
        </w:rPr>
      </w:pPr>
    </w:p>
    <w:p w14:paraId="2EE675E9" w14:textId="425D63C3" w:rsidR="007D3BA1" w:rsidRPr="00687598" w:rsidRDefault="007D3BA1" w:rsidP="007D3BA1">
      <w:pPr>
        <w:tabs>
          <w:tab w:val="left" w:pos="1134"/>
        </w:tabs>
        <w:ind w:left="1134" w:hanging="1134"/>
        <w:jc w:val="both"/>
        <w:rPr>
          <w:rFonts w:ascii="Tahoma" w:hAnsi="Tahoma" w:cs="Tahoma"/>
          <w:b/>
        </w:rPr>
      </w:pPr>
      <w:r w:rsidRPr="00687598">
        <w:rPr>
          <w:rFonts w:ascii="Tahoma" w:hAnsi="Tahoma" w:cs="Tahoma"/>
          <w:b/>
        </w:rPr>
        <w:t xml:space="preserve">UWAGA: </w:t>
      </w:r>
      <w:r w:rsidRPr="00687598">
        <w:rPr>
          <w:rFonts w:ascii="Tahoma" w:hAnsi="Tahoma" w:cs="Tahoma"/>
          <w:b/>
        </w:rPr>
        <w:tab/>
        <w:t>Wysokość franszyz i udziałów własnych</w:t>
      </w:r>
    </w:p>
    <w:p w14:paraId="5A463FA3" w14:textId="77777777" w:rsidR="007D3BA1" w:rsidRPr="00687598" w:rsidRDefault="007D3BA1" w:rsidP="007D3BA1">
      <w:pPr>
        <w:tabs>
          <w:tab w:val="left" w:pos="1134"/>
        </w:tabs>
        <w:ind w:left="1134" w:hanging="1134"/>
        <w:jc w:val="both"/>
        <w:rPr>
          <w:rFonts w:ascii="Tahoma" w:hAnsi="Tahoma" w:cs="Tahoma"/>
        </w:rPr>
      </w:pPr>
      <w:r w:rsidRPr="00687598">
        <w:rPr>
          <w:rFonts w:ascii="Tahoma" w:hAnsi="Tahoma" w:cs="Tahoma"/>
        </w:rPr>
        <w:tab/>
        <w:t xml:space="preserve">Franszyza integralna: brak </w:t>
      </w:r>
    </w:p>
    <w:p w14:paraId="540441CE" w14:textId="77777777" w:rsidR="007D3BA1" w:rsidRPr="00687598" w:rsidRDefault="007D3BA1" w:rsidP="007D3BA1">
      <w:pPr>
        <w:tabs>
          <w:tab w:val="left" w:pos="1134"/>
        </w:tabs>
        <w:ind w:left="1134" w:hanging="1134"/>
        <w:jc w:val="both"/>
        <w:rPr>
          <w:rFonts w:ascii="Tahoma" w:hAnsi="Tahoma" w:cs="Tahoma"/>
        </w:rPr>
      </w:pPr>
      <w:r w:rsidRPr="00687598">
        <w:rPr>
          <w:rFonts w:ascii="Tahoma" w:hAnsi="Tahoma" w:cs="Tahoma"/>
        </w:rPr>
        <w:tab/>
        <w:t xml:space="preserve">Franszyza redukcyjna, udział własny: brak </w:t>
      </w:r>
    </w:p>
    <w:p w14:paraId="4E740EFC" w14:textId="77777777" w:rsidR="002D45F3" w:rsidRPr="007D3BA1" w:rsidRDefault="002D45F3" w:rsidP="002D45F3">
      <w:pPr>
        <w:pStyle w:val="WW-Tekstpodstawowywcity2"/>
        <w:rPr>
          <w:rFonts w:ascii="Tahoma" w:hAnsi="Tahoma" w:cs="Tahoma"/>
          <w:b/>
          <w:bCs/>
          <w:sz w:val="20"/>
        </w:rPr>
      </w:pPr>
    </w:p>
    <w:p w14:paraId="556FAA8B" w14:textId="77777777" w:rsidR="002D45F3" w:rsidRPr="007D3BA1" w:rsidRDefault="002D45F3" w:rsidP="002D45F3">
      <w:pPr>
        <w:jc w:val="both"/>
        <w:rPr>
          <w:rFonts w:ascii="Tahoma" w:hAnsi="Tahoma" w:cs="Tahoma"/>
        </w:rPr>
      </w:pPr>
      <w:r w:rsidRPr="007D3BA1">
        <w:rPr>
          <w:rFonts w:ascii="Tahoma" w:hAnsi="Tahoma" w:cs="Tahoma"/>
          <w:u w:val="single"/>
        </w:rPr>
        <w:t>Zakres ubezpieczenia:</w:t>
      </w:r>
      <w:r w:rsidRPr="007D3BA1">
        <w:rPr>
          <w:rFonts w:ascii="Tahoma" w:hAnsi="Tahoma" w:cs="Tahoma"/>
        </w:rPr>
        <w:tab/>
        <w:t>świadczenia podstawowe + zawał serca i udar mózgu</w:t>
      </w:r>
    </w:p>
    <w:p w14:paraId="1F2F18CA" w14:textId="77777777" w:rsidR="00AD50B5" w:rsidRPr="00244F2E" w:rsidRDefault="00AD50B5" w:rsidP="002D45F3">
      <w:pPr>
        <w:jc w:val="both"/>
        <w:rPr>
          <w:rFonts w:ascii="Tahoma" w:hAnsi="Tahoma" w:cs="Tahoma"/>
          <w:highlight w:val="yellow"/>
        </w:rPr>
      </w:pPr>
    </w:p>
    <w:p w14:paraId="3551B782" w14:textId="77777777" w:rsidR="007D3BA1" w:rsidRPr="00703875" w:rsidRDefault="007D3BA1" w:rsidP="007D3BA1">
      <w:pPr>
        <w:jc w:val="both"/>
        <w:rPr>
          <w:rFonts w:ascii="Tahoma" w:hAnsi="Tahoma" w:cs="Tahoma"/>
        </w:rPr>
      </w:pPr>
      <w:r w:rsidRPr="00703875">
        <w:rPr>
          <w:rFonts w:ascii="Tahoma" w:hAnsi="Tahoma" w:cs="Tahoma"/>
        </w:rPr>
        <w:t>Suma ubezpieczenia:</w:t>
      </w:r>
    </w:p>
    <w:p w14:paraId="1AF9C700" w14:textId="77777777" w:rsidR="007D3BA1" w:rsidRPr="00703875" w:rsidRDefault="007D3BA1" w:rsidP="007D3BA1">
      <w:pPr>
        <w:pStyle w:val="Akapitzlist"/>
        <w:numPr>
          <w:ilvl w:val="0"/>
          <w:numId w:val="94"/>
        </w:numPr>
        <w:tabs>
          <w:tab w:val="left" w:pos="426"/>
        </w:tabs>
        <w:ind w:left="0" w:firstLine="0"/>
        <w:contextualSpacing/>
        <w:jc w:val="both"/>
        <w:rPr>
          <w:rFonts w:ascii="Tahoma" w:hAnsi="Tahoma" w:cs="Tahoma"/>
          <w:sz w:val="20"/>
          <w:szCs w:val="20"/>
        </w:rPr>
      </w:pPr>
      <w:r w:rsidRPr="00703875">
        <w:rPr>
          <w:rFonts w:ascii="Tahoma" w:hAnsi="Tahoma" w:cs="Tahoma"/>
          <w:sz w:val="20"/>
          <w:szCs w:val="20"/>
        </w:rPr>
        <w:t>dla strażaków ratowników OSP oraz kandydatów na strażaków ratowników OSP oraz pozostałych strażaków OSP</w:t>
      </w:r>
      <w:r w:rsidRPr="00722CE4">
        <w:rPr>
          <w:rFonts w:ascii="Tahoma" w:hAnsi="Tahoma" w:cs="Tahoma"/>
          <w:sz w:val="20"/>
          <w:szCs w:val="20"/>
        </w:rPr>
        <w:t xml:space="preserve">: </w:t>
      </w:r>
      <w:r w:rsidRPr="00722CE4">
        <w:rPr>
          <w:rFonts w:ascii="Tahoma" w:hAnsi="Tahoma" w:cs="Tahoma"/>
          <w:b/>
          <w:sz w:val="20"/>
          <w:szCs w:val="20"/>
        </w:rPr>
        <w:t>50.000,00 zł</w:t>
      </w:r>
      <w:r w:rsidRPr="00722CE4">
        <w:rPr>
          <w:rFonts w:ascii="Tahoma" w:hAnsi="Tahoma" w:cs="Tahoma"/>
          <w:sz w:val="20"/>
          <w:szCs w:val="20"/>
        </w:rPr>
        <w:t xml:space="preserve"> (na osobę</w:t>
      </w:r>
      <w:r w:rsidRPr="00703875">
        <w:rPr>
          <w:rFonts w:ascii="Tahoma" w:hAnsi="Tahoma" w:cs="Tahoma"/>
          <w:sz w:val="20"/>
          <w:szCs w:val="20"/>
        </w:rPr>
        <w:t xml:space="preserve"> - 100 % uszczerbku na zdrowiu i śmierć)</w:t>
      </w:r>
    </w:p>
    <w:p w14:paraId="296F51FB" w14:textId="35987874" w:rsidR="002D45F3" w:rsidRPr="007D3BA1" w:rsidRDefault="002D45F3" w:rsidP="007D3BA1">
      <w:pPr>
        <w:contextualSpacing/>
        <w:jc w:val="both"/>
        <w:rPr>
          <w:rFonts w:ascii="Tahoma" w:hAnsi="Tahoma" w:cs="Tahoma"/>
          <w:highlight w:val="yellow"/>
        </w:rPr>
      </w:pPr>
    </w:p>
    <w:p w14:paraId="205A6AB1" w14:textId="6CD6CC21" w:rsidR="002D45F3" w:rsidRPr="007D3BA1" w:rsidRDefault="002D45F3" w:rsidP="002D45F3">
      <w:pPr>
        <w:jc w:val="both"/>
        <w:rPr>
          <w:rFonts w:ascii="Tahoma" w:eastAsia="Tahoma" w:hAnsi="Tahoma" w:cs="Tahoma"/>
        </w:rPr>
      </w:pPr>
      <w:r w:rsidRPr="007D3BA1">
        <w:rPr>
          <w:rFonts w:ascii="Tahoma" w:hAnsi="Tahoma" w:cs="Tahoma"/>
        </w:rPr>
        <w:t>Czas odpowiedzialności: podczas wykonywania zadań ochotniczych straży pożarnych, o których mowa w art. 3 Ustawy z dnia 17 grudnia 2021r. o ochotniczych strażach pożarnych (w tym również podczas organizacji imprez, zgodnie z art. 34 Ustawy o OSP) oraz w drodze na miejsce/z miejsca wykonywania tych zadań oraz podczas wykonywania innych zadań statutowych.</w:t>
      </w:r>
    </w:p>
    <w:p w14:paraId="47BBBC9A" w14:textId="77777777" w:rsidR="002D45F3" w:rsidRPr="007D3BA1" w:rsidRDefault="002D45F3" w:rsidP="002D45F3">
      <w:pPr>
        <w:jc w:val="both"/>
        <w:rPr>
          <w:rFonts w:ascii="Tahoma" w:hAnsi="Tahoma" w:cs="Tahoma"/>
        </w:rPr>
      </w:pPr>
    </w:p>
    <w:p w14:paraId="083F318C" w14:textId="77777777" w:rsidR="002D45F3" w:rsidRPr="007D3BA1" w:rsidRDefault="002D45F3" w:rsidP="002D45F3">
      <w:pPr>
        <w:jc w:val="both"/>
        <w:rPr>
          <w:rFonts w:ascii="Tahoma" w:hAnsi="Tahoma" w:cs="Tahoma"/>
        </w:rPr>
      </w:pPr>
      <w:r w:rsidRPr="007D3BA1">
        <w:rPr>
          <w:rFonts w:ascii="Tahoma" w:hAnsi="Tahoma" w:cs="Tahoma"/>
        </w:rPr>
        <w:t>Forma zawarcia ubezpieczenia: bezimienna</w:t>
      </w:r>
    </w:p>
    <w:p w14:paraId="7B5C73EA" w14:textId="77777777" w:rsidR="002D45F3" w:rsidRPr="00244F2E" w:rsidRDefault="002D45F3" w:rsidP="002D45F3">
      <w:pPr>
        <w:ind w:left="709"/>
        <w:jc w:val="both"/>
        <w:rPr>
          <w:rFonts w:ascii="Tahoma" w:hAnsi="Tahoma" w:cs="Tahoma"/>
          <w:highlight w:val="yellow"/>
        </w:rPr>
      </w:pPr>
    </w:p>
    <w:p w14:paraId="24D7D0B8" w14:textId="690B5B33" w:rsidR="002D45F3" w:rsidRDefault="002D45F3" w:rsidP="002D45F3">
      <w:pPr>
        <w:jc w:val="both"/>
        <w:rPr>
          <w:rFonts w:ascii="Tahoma" w:hAnsi="Tahoma" w:cs="Tahoma"/>
        </w:rPr>
      </w:pPr>
      <w:r w:rsidRPr="007D3BA1">
        <w:rPr>
          <w:rFonts w:ascii="Tahoma" w:hAnsi="Tahoma" w:cs="Tahoma"/>
        </w:rPr>
        <w:t>Ilość jednostek/drużyn objęta tym wariantem ubezpieczenia</w:t>
      </w:r>
      <w:r w:rsidRPr="00722CE4">
        <w:rPr>
          <w:rFonts w:ascii="Tahoma" w:hAnsi="Tahoma" w:cs="Tahoma"/>
        </w:rPr>
        <w:t>:</w:t>
      </w:r>
      <w:r w:rsidRPr="00722CE4">
        <w:rPr>
          <w:rFonts w:ascii="Tahoma" w:hAnsi="Tahoma" w:cs="Tahoma"/>
        </w:rPr>
        <w:tab/>
      </w:r>
      <w:r w:rsidR="007D3BA1" w:rsidRPr="00722CE4">
        <w:rPr>
          <w:rFonts w:ascii="Tahoma" w:hAnsi="Tahoma" w:cs="Tahoma"/>
        </w:rPr>
        <w:t xml:space="preserve">4 </w:t>
      </w:r>
      <w:r w:rsidRPr="00722CE4">
        <w:rPr>
          <w:rFonts w:ascii="Tahoma" w:hAnsi="Tahoma" w:cs="Tahoma"/>
        </w:rPr>
        <w:t>jednost</w:t>
      </w:r>
      <w:r w:rsidR="007D3BA1" w:rsidRPr="00722CE4">
        <w:rPr>
          <w:rFonts w:ascii="Tahoma" w:hAnsi="Tahoma" w:cs="Tahoma"/>
        </w:rPr>
        <w:t>ki</w:t>
      </w:r>
      <w:r w:rsidRPr="00722CE4">
        <w:rPr>
          <w:rFonts w:ascii="Tahoma" w:hAnsi="Tahoma" w:cs="Tahoma"/>
        </w:rPr>
        <w:t xml:space="preserve"> OSP</w:t>
      </w:r>
    </w:p>
    <w:p w14:paraId="005022AF" w14:textId="77777777" w:rsidR="007D3BA1" w:rsidRPr="007D3BA1" w:rsidRDefault="007D3BA1" w:rsidP="002D45F3">
      <w:pPr>
        <w:jc w:val="both"/>
        <w:rPr>
          <w:rFonts w:ascii="Tahoma" w:hAnsi="Tahoma" w:cs="Tahoma"/>
        </w:rPr>
      </w:pPr>
    </w:p>
    <w:p w14:paraId="066EEE4D" w14:textId="77777777" w:rsidR="002D45F3" w:rsidRPr="007D3BA1" w:rsidRDefault="002D45F3" w:rsidP="002D45F3">
      <w:pPr>
        <w:jc w:val="both"/>
        <w:rPr>
          <w:rFonts w:ascii="Tahoma" w:hAnsi="Tahoma" w:cs="Tahoma"/>
        </w:rPr>
      </w:pPr>
      <w:r w:rsidRPr="007D3BA1">
        <w:rPr>
          <w:rFonts w:ascii="Tahoma" w:hAnsi="Tahoma" w:cs="Tahoma"/>
        </w:rPr>
        <w:t>Jednostki OSP, których dotyczy ubezpieczenie:</w:t>
      </w:r>
    </w:p>
    <w:p w14:paraId="68B8B013" w14:textId="28E1F9F9" w:rsidR="002D45F3" w:rsidRPr="007D3BA1" w:rsidRDefault="007D3BA1" w:rsidP="007D3BA1">
      <w:pPr>
        <w:pStyle w:val="Akapitzlist"/>
        <w:numPr>
          <w:ilvl w:val="0"/>
          <w:numId w:val="95"/>
        </w:numPr>
        <w:tabs>
          <w:tab w:val="left" w:pos="426"/>
        </w:tabs>
        <w:ind w:left="0" w:firstLine="0"/>
        <w:jc w:val="both"/>
        <w:rPr>
          <w:rFonts w:ascii="Tahoma" w:hAnsi="Tahoma" w:cs="Tahoma"/>
          <w:sz w:val="20"/>
          <w:szCs w:val="20"/>
        </w:rPr>
      </w:pPr>
      <w:r w:rsidRPr="007D3BA1">
        <w:rPr>
          <w:rFonts w:ascii="Tahoma" w:hAnsi="Tahoma" w:cs="Tahoma"/>
          <w:sz w:val="20"/>
          <w:szCs w:val="20"/>
        </w:rPr>
        <w:t>OSP Cimochy</w:t>
      </w:r>
    </w:p>
    <w:p w14:paraId="1047BA46" w14:textId="36ACC706" w:rsidR="002D45F3" w:rsidRPr="007D3BA1" w:rsidRDefault="007D3BA1" w:rsidP="007D3BA1">
      <w:pPr>
        <w:pStyle w:val="Akapitzlist"/>
        <w:numPr>
          <w:ilvl w:val="0"/>
          <w:numId w:val="95"/>
        </w:numPr>
        <w:tabs>
          <w:tab w:val="left" w:pos="426"/>
        </w:tabs>
        <w:ind w:left="0" w:firstLine="0"/>
        <w:jc w:val="both"/>
        <w:rPr>
          <w:rFonts w:ascii="Tahoma" w:hAnsi="Tahoma" w:cs="Tahoma"/>
          <w:sz w:val="20"/>
          <w:szCs w:val="20"/>
        </w:rPr>
      </w:pPr>
      <w:r w:rsidRPr="007D3BA1">
        <w:rPr>
          <w:rFonts w:ascii="Tahoma" w:hAnsi="Tahoma" w:cs="Tahoma"/>
          <w:sz w:val="20"/>
          <w:szCs w:val="20"/>
        </w:rPr>
        <w:t>OSP Kleszczewo</w:t>
      </w:r>
    </w:p>
    <w:p w14:paraId="2AC1BC17" w14:textId="719FFC3C" w:rsidR="002D45F3" w:rsidRPr="007D3BA1" w:rsidRDefault="007D3BA1" w:rsidP="007D3BA1">
      <w:pPr>
        <w:pStyle w:val="Akapitzlist"/>
        <w:numPr>
          <w:ilvl w:val="0"/>
          <w:numId w:val="95"/>
        </w:numPr>
        <w:tabs>
          <w:tab w:val="left" w:pos="426"/>
        </w:tabs>
        <w:ind w:left="0" w:firstLine="0"/>
        <w:jc w:val="both"/>
        <w:rPr>
          <w:rFonts w:ascii="Tahoma" w:hAnsi="Tahoma" w:cs="Tahoma"/>
          <w:sz w:val="20"/>
          <w:szCs w:val="20"/>
        </w:rPr>
      </w:pPr>
      <w:r w:rsidRPr="007D3BA1">
        <w:rPr>
          <w:rFonts w:ascii="Tahoma" w:hAnsi="Tahoma" w:cs="Tahoma"/>
          <w:sz w:val="20"/>
          <w:szCs w:val="20"/>
        </w:rPr>
        <w:t>OSP Wieliczki</w:t>
      </w:r>
    </w:p>
    <w:p w14:paraId="65597BB8" w14:textId="556293CB" w:rsidR="002D45F3" w:rsidRPr="007D3BA1" w:rsidRDefault="007D3BA1" w:rsidP="007D3BA1">
      <w:pPr>
        <w:pStyle w:val="Akapitzlist"/>
        <w:numPr>
          <w:ilvl w:val="0"/>
          <w:numId w:val="95"/>
        </w:numPr>
        <w:tabs>
          <w:tab w:val="left" w:pos="426"/>
        </w:tabs>
        <w:ind w:left="0" w:firstLine="0"/>
        <w:jc w:val="both"/>
        <w:rPr>
          <w:rFonts w:ascii="Tahoma" w:hAnsi="Tahoma" w:cs="Tahoma"/>
          <w:sz w:val="20"/>
          <w:szCs w:val="20"/>
        </w:rPr>
      </w:pPr>
      <w:r w:rsidRPr="007D3BA1">
        <w:rPr>
          <w:rFonts w:ascii="Tahoma" w:hAnsi="Tahoma" w:cs="Tahoma"/>
          <w:sz w:val="20"/>
          <w:szCs w:val="20"/>
        </w:rPr>
        <w:t>OSP Markowskie</w:t>
      </w:r>
    </w:p>
    <w:p w14:paraId="34EC38FB" w14:textId="77777777" w:rsidR="002D45F3" w:rsidRPr="006637EA" w:rsidRDefault="002D45F3" w:rsidP="002D45F3">
      <w:pPr>
        <w:pStyle w:val="Akapitzlist"/>
        <w:jc w:val="both"/>
        <w:rPr>
          <w:rFonts w:ascii="Tahoma" w:hAnsi="Tahoma" w:cs="Tahoma"/>
        </w:rPr>
      </w:pPr>
    </w:p>
    <w:p w14:paraId="7401B0B4" w14:textId="77777777" w:rsidR="007D3BA1" w:rsidRPr="006637EA" w:rsidRDefault="007D3BA1" w:rsidP="007D3BA1">
      <w:pPr>
        <w:jc w:val="both"/>
        <w:rPr>
          <w:rFonts w:ascii="Tahoma" w:hAnsi="Tahoma" w:cs="Tahoma"/>
        </w:rPr>
      </w:pPr>
      <w:r w:rsidRPr="006637EA">
        <w:rPr>
          <w:rFonts w:ascii="Tahoma" w:hAnsi="Tahoma" w:cs="Tahoma"/>
        </w:rPr>
        <w:t>Ilość osób objęta ubezpieczeniem:</w:t>
      </w:r>
    </w:p>
    <w:p w14:paraId="7FE4EDEF" w14:textId="72B11152" w:rsidR="007D3BA1" w:rsidRPr="006637EA" w:rsidRDefault="007D3BA1" w:rsidP="007D3BA1">
      <w:pPr>
        <w:jc w:val="both"/>
        <w:rPr>
          <w:rFonts w:ascii="Tahoma" w:hAnsi="Tahoma" w:cs="Tahoma"/>
        </w:rPr>
      </w:pPr>
      <w:r w:rsidRPr="006637EA">
        <w:rPr>
          <w:rFonts w:ascii="Tahoma" w:hAnsi="Tahoma" w:cs="Tahoma"/>
        </w:rPr>
        <w:t>-strażacy ratownicy OSP, kandydaci na strażaków ratowników OSP, pozostali strażacy OSP - 35 osób</w:t>
      </w:r>
    </w:p>
    <w:p w14:paraId="294342D9" w14:textId="77777777" w:rsidR="002D45F3" w:rsidRPr="006637EA" w:rsidRDefault="002D45F3" w:rsidP="002D45F3">
      <w:pPr>
        <w:rPr>
          <w:rFonts w:ascii="Tahoma" w:hAnsi="Tahoma" w:cs="Tahoma"/>
          <w:u w:val="single"/>
        </w:rPr>
      </w:pPr>
    </w:p>
    <w:p w14:paraId="14684A70" w14:textId="77777777" w:rsidR="002D45F3" w:rsidRPr="007D3BA1" w:rsidRDefault="002D45F3" w:rsidP="002D45F3">
      <w:pPr>
        <w:rPr>
          <w:rFonts w:ascii="Tahoma" w:hAnsi="Tahoma" w:cs="Tahoma"/>
          <w:u w:val="single"/>
        </w:rPr>
      </w:pPr>
      <w:r w:rsidRPr="006637EA">
        <w:rPr>
          <w:rFonts w:ascii="Tahoma" w:hAnsi="Tahoma" w:cs="Tahoma"/>
          <w:u w:val="single"/>
        </w:rPr>
        <w:t>Świadczenia podstawowe obejmują:</w:t>
      </w:r>
    </w:p>
    <w:p w14:paraId="7FFC68B9"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świadczenie w tytułu śmierci ubezpieczonego w następstwie nieszczęśliwego wypadku albo zdarzenia objętego umową (100% sumy ubezpieczenia),</w:t>
      </w:r>
    </w:p>
    <w:p w14:paraId="114A90B3"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świadczenie z tytułu całkowitego trwałego uszczerbku na zdrowiu w następstwie nieszczęśliwego wypadku albo zdarzenia objętego umową (100% sumy ubezpieczenia),</w:t>
      </w:r>
    </w:p>
    <w:p w14:paraId="749DD082"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świadczenie z tytułu częściowego trwałego uszczerbku na zdrowiu w następstwie nieszczęśliwego wypadku albo zdarzenia objętego umową (% uszczerbku na zdrowiu = % sumy ubezpieczenia),</w:t>
      </w:r>
    </w:p>
    <w:p w14:paraId="6554EEE1"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 xml:space="preserve">świadczenie z tytułu trwałego uszczerbku na zdrowiu w następstwie oparzenia lub odmrożenia (do 20% sumy ubezpieczenia), </w:t>
      </w:r>
    </w:p>
    <w:p w14:paraId="065D1E0F"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zwrot kosztów nabycia przedmiotów ortopedycznych i środków pomocniczych (do 30% sumy ubezpieczenia),</w:t>
      </w:r>
    </w:p>
    <w:p w14:paraId="3D56E3A4"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zwrot kosztów przeszkolenia zawodowego inwalidów (do 30% sumy ubezpieczenia),</w:t>
      </w:r>
    </w:p>
    <w:p w14:paraId="4967DB47"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zwrot kosztów leczenia na terytorium RP (do 20% sumy ubezpieczenia),</w:t>
      </w:r>
    </w:p>
    <w:p w14:paraId="3053FE52" w14:textId="77777777" w:rsidR="002D45F3" w:rsidRPr="007D3BA1" w:rsidRDefault="002D45F3" w:rsidP="007D3BA1">
      <w:pPr>
        <w:numPr>
          <w:ilvl w:val="0"/>
          <w:numId w:val="93"/>
        </w:numPr>
        <w:tabs>
          <w:tab w:val="clear" w:pos="1080"/>
          <w:tab w:val="left" w:pos="426"/>
        </w:tabs>
        <w:ind w:left="0" w:firstLine="0"/>
        <w:jc w:val="both"/>
        <w:rPr>
          <w:rFonts w:ascii="Tahoma" w:hAnsi="Tahoma" w:cs="Tahoma"/>
        </w:rPr>
      </w:pPr>
      <w:r w:rsidRPr="007D3BA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09471D7B" w14:textId="77777777" w:rsidR="002D45F3" w:rsidRPr="007D3BA1" w:rsidRDefault="002D45F3" w:rsidP="002D45F3">
      <w:pPr>
        <w:rPr>
          <w:rFonts w:ascii="Tahoma" w:hAnsi="Tahoma" w:cs="Tahoma"/>
          <w:b/>
          <w:bCs/>
        </w:rPr>
      </w:pPr>
    </w:p>
    <w:p w14:paraId="0842B3DB" w14:textId="77777777" w:rsidR="002D45F3" w:rsidRPr="007D3BA1" w:rsidRDefault="002D45F3" w:rsidP="002D45F3">
      <w:pPr>
        <w:rPr>
          <w:rFonts w:ascii="Tahoma" w:hAnsi="Tahoma" w:cs="Tahoma"/>
        </w:rPr>
      </w:pPr>
      <w:r w:rsidRPr="007D3BA1">
        <w:rPr>
          <w:rFonts w:ascii="Tahoma" w:hAnsi="Tahoma" w:cs="Tahoma"/>
          <w:b/>
          <w:bCs/>
        </w:rPr>
        <w:t>Uwaga:</w:t>
      </w:r>
      <w:r w:rsidRPr="007D3BA1">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222C35C2" w14:textId="77777777" w:rsidR="00F639EF" w:rsidRDefault="00F639EF" w:rsidP="00F639EF">
      <w:pPr>
        <w:rPr>
          <w:rFonts w:ascii="Tahoma" w:hAnsi="Tahoma" w:cs="Tahoma"/>
          <w:b/>
        </w:rPr>
      </w:pPr>
    </w:p>
    <w:p w14:paraId="52630D21" w14:textId="77777777" w:rsidR="000B6D85" w:rsidRPr="007D3BA1" w:rsidRDefault="000B6D85" w:rsidP="00F639EF">
      <w:pPr>
        <w:rPr>
          <w:rFonts w:ascii="Tahoma" w:hAnsi="Tahoma" w:cs="Tahoma"/>
          <w:b/>
        </w:rPr>
      </w:pPr>
    </w:p>
    <w:bookmarkEnd w:id="15"/>
    <w:p w14:paraId="15390271" w14:textId="77777777" w:rsidR="00075808" w:rsidRPr="00924186" w:rsidRDefault="00075808" w:rsidP="00F639EF">
      <w:pPr>
        <w:rPr>
          <w:rFonts w:ascii="Tahoma" w:hAnsi="Tahoma" w:cs="Tahoma"/>
          <w:b/>
          <w:i/>
        </w:rPr>
      </w:pPr>
    </w:p>
    <w:p w14:paraId="62C495A8" w14:textId="77777777" w:rsidR="00F639EF" w:rsidRPr="00924186" w:rsidRDefault="00F639EF" w:rsidP="00F639EF">
      <w:pPr>
        <w:rPr>
          <w:rFonts w:ascii="Tahoma" w:hAnsi="Tahoma" w:cs="Tahoma"/>
          <w:b/>
          <w:u w:val="single"/>
        </w:rPr>
      </w:pPr>
      <w:r w:rsidRPr="00924186">
        <w:rPr>
          <w:rFonts w:ascii="Tahoma" w:hAnsi="Tahoma" w:cs="Tahoma"/>
          <w:b/>
          <w:u w:val="single"/>
        </w:rPr>
        <w:t xml:space="preserve">Część II Zamówienia </w:t>
      </w:r>
    </w:p>
    <w:p w14:paraId="2AAE47F1" w14:textId="77777777" w:rsidR="00F639EF" w:rsidRPr="00924186" w:rsidRDefault="00F639EF" w:rsidP="00F639EF">
      <w:pPr>
        <w:tabs>
          <w:tab w:val="left" w:pos="5245"/>
        </w:tabs>
        <w:rPr>
          <w:rFonts w:ascii="Tahoma" w:hAnsi="Tahoma" w:cs="Tahoma"/>
          <w:b/>
        </w:rPr>
      </w:pPr>
    </w:p>
    <w:p w14:paraId="731EDB6D" w14:textId="52144AA8" w:rsidR="00924186" w:rsidRPr="00924186" w:rsidRDefault="00F639EF" w:rsidP="00924186">
      <w:pPr>
        <w:tabs>
          <w:tab w:val="left" w:pos="5245"/>
        </w:tabs>
        <w:jc w:val="both"/>
        <w:rPr>
          <w:rFonts w:ascii="Tahoma" w:hAnsi="Tahoma" w:cs="Tahoma"/>
          <w:b/>
        </w:rPr>
      </w:pPr>
      <w:r w:rsidRPr="006637EA">
        <w:rPr>
          <w:rFonts w:ascii="Tahoma" w:hAnsi="Tahoma" w:cs="Tahoma"/>
          <w:b/>
        </w:rPr>
        <w:t>Okres ubezpieczenia</w:t>
      </w:r>
      <w:r w:rsidR="005E70C6" w:rsidRPr="006637EA">
        <w:rPr>
          <w:rFonts w:ascii="Tahoma" w:hAnsi="Tahoma" w:cs="Tahoma"/>
          <w:b/>
        </w:rPr>
        <w:t xml:space="preserve"> (tzn. okres, w jakim pojazdy mogą być włączone do ubezpieczenia)</w:t>
      </w:r>
      <w:r w:rsidRPr="006637EA">
        <w:rPr>
          <w:rFonts w:ascii="Tahoma" w:hAnsi="Tahoma" w:cs="Tahoma"/>
          <w:b/>
        </w:rPr>
        <w:t xml:space="preserve">: </w:t>
      </w:r>
      <w:r w:rsidR="00924186" w:rsidRPr="006637EA">
        <w:rPr>
          <w:rFonts w:ascii="Tahoma" w:hAnsi="Tahoma" w:cs="Tahoma"/>
          <w:b/>
        </w:rPr>
        <w:t>od 01.06.2023r. do 31.05.2025r. (24 miesiące – dwa okresy roczne zgodnie z indywidualnym okresem ubezpieczenia poszczególnych pojazdów Zamawiającego), maksymalnie okres ubezpieczenia zakończy się  30.05.2026roku.</w:t>
      </w:r>
    </w:p>
    <w:p w14:paraId="641B872A" w14:textId="77777777" w:rsidR="00F639EF" w:rsidRPr="00924186" w:rsidRDefault="00F639EF" w:rsidP="00924186">
      <w:pPr>
        <w:jc w:val="both"/>
        <w:rPr>
          <w:rFonts w:ascii="Tahoma" w:hAnsi="Tahoma" w:cs="Tahoma"/>
          <w:b/>
          <w:i/>
        </w:rPr>
      </w:pPr>
    </w:p>
    <w:p w14:paraId="0F1D51D1" w14:textId="77777777" w:rsidR="00F639EF" w:rsidRPr="00924186" w:rsidRDefault="00F639EF" w:rsidP="00F639EF">
      <w:pPr>
        <w:pStyle w:val="Nagwek3"/>
        <w:ind w:left="0"/>
        <w:rPr>
          <w:rFonts w:ascii="Tahoma" w:hAnsi="Tahoma" w:cs="Tahoma"/>
          <w:sz w:val="20"/>
        </w:rPr>
      </w:pPr>
      <w:r w:rsidRPr="00924186">
        <w:rPr>
          <w:rFonts w:ascii="Tahoma" w:hAnsi="Tahoma" w:cs="Tahoma"/>
          <w:sz w:val="20"/>
        </w:rPr>
        <w:t>UBEZPIECZENIA KOMUNIKACYJNE:</w:t>
      </w:r>
    </w:p>
    <w:p w14:paraId="72D8868E" w14:textId="6F80FDC6" w:rsidR="00F639EF" w:rsidRPr="00924186" w:rsidRDefault="00F639EF" w:rsidP="00924186">
      <w:pPr>
        <w:rPr>
          <w:rFonts w:ascii="Tahoma" w:hAnsi="Tahoma" w:cs="Tahoma"/>
        </w:rPr>
      </w:pPr>
    </w:p>
    <w:p w14:paraId="77AEE84C" w14:textId="51C6B831" w:rsidR="00F639EF" w:rsidRPr="00924186" w:rsidRDefault="00F639EF" w:rsidP="00924186">
      <w:pPr>
        <w:jc w:val="both"/>
        <w:rPr>
          <w:rFonts w:ascii="Tahoma" w:hAnsi="Tahoma" w:cs="Tahoma"/>
        </w:rPr>
      </w:pPr>
      <w:r w:rsidRPr="00924186">
        <w:rPr>
          <w:rFonts w:ascii="Tahoma" w:hAnsi="Tahoma" w:cs="Tahoma"/>
          <w:b/>
          <w:bCs/>
        </w:rPr>
        <w:t>UWAGA:</w:t>
      </w:r>
      <w:r w:rsidRPr="00924186">
        <w:rPr>
          <w:rFonts w:ascii="Tahoma" w:hAnsi="Tahoma" w:cs="Tahoma"/>
          <w:i/>
          <w:iCs/>
        </w:rPr>
        <w:t xml:space="preserve"> </w:t>
      </w:r>
      <w:r w:rsidRPr="00924186">
        <w:rPr>
          <w:rFonts w:ascii="Tahoma" w:hAnsi="Tahoma" w:cs="Tahoma"/>
          <w:u w:val="single"/>
        </w:rPr>
        <w:t xml:space="preserve">Ubezpieczeniem objęte są pojazdy wraz z wyposażeniem wymienione w tabeli w załączniku nr </w:t>
      </w:r>
      <w:r w:rsidR="00924186">
        <w:rPr>
          <w:rFonts w:ascii="Tahoma" w:hAnsi="Tahoma" w:cs="Tahoma"/>
          <w:u w:val="single"/>
        </w:rPr>
        <w:t>6</w:t>
      </w:r>
      <w:r w:rsidRPr="00924186">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6D966388" w:rsidR="00F639EF" w:rsidRPr="00924186" w:rsidRDefault="00F639EF" w:rsidP="00924186">
      <w:pPr>
        <w:jc w:val="both"/>
        <w:rPr>
          <w:rFonts w:ascii="Tahoma" w:hAnsi="Tahoma" w:cs="Tahoma"/>
        </w:rPr>
      </w:pPr>
      <w:r w:rsidRPr="00924186">
        <w:rPr>
          <w:rFonts w:ascii="Tahoma" w:hAnsi="Tahoma" w:cs="Tahoma"/>
          <w:b/>
        </w:rPr>
        <w:t>UWAGA:</w:t>
      </w:r>
      <w:r w:rsidRPr="00924186">
        <w:rPr>
          <w:rFonts w:ascii="Tahoma" w:hAnsi="Tahoma" w:cs="Tahoma"/>
        </w:rPr>
        <w:t xml:space="preserve"> </w:t>
      </w:r>
      <w:r w:rsidR="00565D47" w:rsidRPr="00924186">
        <w:rPr>
          <w:rFonts w:ascii="Tahoma" w:hAnsi="Tahoma" w:cs="Tahoma"/>
        </w:rPr>
        <w:t xml:space="preserve">Dla ubezpieczeń dobrowolnych (AC/KR, </w:t>
      </w:r>
      <w:r w:rsidR="00565D47" w:rsidRPr="006637EA">
        <w:rPr>
          <w:rFonts w:ascii="Tahoma" w:hAnsi="Tahoma" w:cs="Tahoma"/>
        </w:rPr>
        <w:t>NNW), w</w:t>
      </w:r>
      <w:r w:rsidR="00565D47" w:rsidRPr="00924186">
        <w:rPr>
          <w:rFonts w:ascii="Tahoma" w:hAnsi="Tahoma" w:cs="Tahoma"/>
        </w:rPr>
        <w:t xml:space="preserve">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24186">
        <w:rPr>
          <w:rFonts w:ascii="Tahoma" w:hAnsi="Tahoma" w:cs="Tahoma"/>
        </w:rPr>
        <w:t>.</w:t>
      </w:r>
    </w:p>
    <w:p w14:paraId="4966791D" w14:textId="77777777" w:rsidR="00924186" w:rsidRPr="00924186" w:rsidRDefault="00924186" w:rsidP="00924186">
      <w:pPr>
        <w:rPr>
          <w:rFonts w:ascii="Tahoma" w:hAnsi="Tahoma" w:cs="Tahoma"/>
        </w:rPr>
      </w:pPr>
    </w:p>
    <w:p w14:paraId="06BCBDD0" w14:textId="77777777" w:rsidR="00F639EF" w:rsidRPr="00F576F1" w:rsidRDefault="00F639EF" w:rsidP="00924186">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0890AEB4" w14:textId="77777777" w:rsidR="00924186" w:rsidRDefault="00924186" w:rsidP="00924186">
      <w:pPr>
        <w:jc w:val="both"/>
        <w:rPr>
          <w:rFonts w:ascii="Tahoma" w:hAnsi="Tahoma" w:cs="Tahoma"/>
          <w:b/>
          <w:bCs/>
        </w:rPr>
      </w:pPr>
    </w:p>
    <w:p w14:paraId="2227F56D" w14:textId="0FC80C68" w:rsidR="00F639EF" w:rsidRPr="00924186" w:rsidRDefault="00F639EF" w:rsidP="00924186">
      <w:pPr>
        <w:jc w:val="both"/>
        <w:rPr>
          <w:rFonts w:ascii="Tahoma" w:hAnsi="Tahoma" w:cs="Tahoma"/>
        </w:rPr>
      </w:pPr>
      <w:r w:rsidRPr="00924186">
        <w:rPr>
          <w:rFonts w:ascii="Tahoma" w:hAnsi="Tahoma" w:cs="Tahoma"/>
          <w:b/>
          <w:bCs/>
        </w:rPr>
        <w:t>Okres ubezpieczenia:</w:t>
      </w:r>
      <w:r w:rsidRPr="0092418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924186">
        <w:rPr>
          <w:rFonts w:ascii="Tahoma" w:hAnsi="Tahoma" w:cs="Tahoma"/>
        </w:rPr>
        <w:t>(Dz.U. z 20</w:t>
      </w:r>
      <w:r w:rsidR="007416D5" w:rsidRPr="00924186">
        <w:rPr>
          <w:rFonts w:ascii="Tahoma" w:hAnsi="Tahoma" w:cs="Tahoma"/>
        </w:rPr>
        <w:t>2</w:t>
      </w:r>
      <w:r w:rsidR="001C5002" w:rsidRPr="00924186">
        <w:rPr>
          <w:rFonts w:ascii="Tahoma" w:hAnsi="Tahoma" w:cs="Tahoma"/>
        </w:rPr>
        <w:t>2</w:t>
      </w:r>
      <w:r w:rsidR="003E1AB6" w:rsidRPr="00924186">
        <w:rPr>
          <w:rFonts w:ascii="Tahoma" w:hAnsi="Tahoma" w:cs="Tahoma"/>
        </w:rPr>
        <w:t xml:space="preserve"> r. poz. </w:t>
      </w:r>
      <w:r w:rsidR="001C5002" w:rsidRPr="00924186">
        <w:rPr>
          <w:rFonts w:ascii="Tahoma" w:hAnsi="Tahoma" w:cs="Tahoma"/>
        </w:rPr>
        <w:t>621</w:t>
      </w:r>
      <w:r w:rsidR="003E1AB6" w:rsidRPr="00924186">
        <w:rPr>
          <w:rFonts w:ascii="Tahoma" w:hAnsi="Tahoma" w:cs="Tahoma"/>
        </w:rPr>
        <w:t xml:space="preserve"> z </w:t>
      </w:r>
      <w:proofErr w:type="spellStart"/>
      <w:r w:rsidR="003E1AB6" w:rsidRPr="00924186">
        <w:rPr>
          <w:rFonts w:ascii="Tahoma" w:hAnsi="Tahoma" w:cs="Tahoma"/>
        </w:rPr>
        <w:t>późn</w:t>
      </w:r>
      <w:proofErr w:type="spellEnd"/>
      <w:r w:rsidR="003E1AB6" w:rsidRPr="00924186">
        <w:rPr>
          <w:rFonts w:ascii="Tahoma" w:hAnsi="Tahoma" w:cs="Tahoma"/>
        </w:rPr>
        <w:t xml:space="preserve">. zm.). </w:t>
      </w:r>
      <w:r w:rsidRPr="00924186">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24186" w:rsidRDefault="00F639EF" w:rsidP="00924186">
      <w:pPr>
        <w:jc w:val="both"/>
        <w:rPr>
          <w:rFonts w:ascii="Tahoma" w:hAnsi="Tahoma" w:cs="Tahoma"/>
        </w:rPr>
      </w:pPr>
    </w:p>
    <w:p w14:paraId="649919E0" w14:textId="4FDA9E0B" w:rsidR="00F639EF" w:rsidRPr="00924186" w:rsidRDefault="00F639EF" w:rsidP="00924186">
      <w:pPr>
        <w:jc w:val="both"/>
        <w:rPr>
          <w:rFonts w:ascii="Tahoma" w:hAnsi="Tahoma" w:cs="Tahoma"/>
          <w:color w:val="003366"/>
        </w:rPr>
      </w:pPr>
      <w:r w:rsidRPr="00924186">
        <w:rPr>
          <w:rFonts w:ascii="Tahoma" w:hAnsi="Tahoma" w:cs="Tahoma"/>
          <w:b/>
          <w:bCs/>
        </w:rPr>
        <w:t>Zakres ubezpieczenia:</w:t>
      </w:r>
      <w:r w:rsidRPr="00924186">
        <w:rPr>
          <w:rFonts w:ascii="Tahoma" w:hAnsi="Tahoma" w:cs="Tahoma"/>
        </w:rPr>
        <w:t xml:space="preserve"> zgodnie z Ustawą z dnia 22 maja 2003 r. o ubezpieczeniach obowiązkowych, Ubezpieczeniowym Funduszu Gwarancyjnym i Polskim Biurze Ubezpieczycieli Komunikacyjnych </w:t>
      </w:r>
      <w:r w:rsidR="003E1AB6" w:rsidRPr="00924186">
        <w:rPr>
          <w:rFonts w:ascii="Tahoma" w:hAnsi="Tahoma" w:cs="Tahoma"/>
        </w:rPr>
        <w:t>(</w:t>
      </w:r>
      <w:r w:rsidR="007416D5" w:rsidRPr="00924186">
        <w:rPr>
          <w:rFonts w:ascii="Tahoma" w:hAnsi="Tahoma" w:cs="Tahoma"/>
        </w:rPr>
        <w:t>Dz.U. z 202</w:t>
      </w:r>
      <w:r w:rsidR="001C5002" w:rsidRPr="00924186">
        <w:rPr>
          <w:rFonts w:ascii="Tahoma" w:hAnsi="Tahoma" w:cs="Tahoma"/>
        </w:rPr>
        <w:t>2</w:t>
      </w:r>
      <w:r w:rsidR="007416D5" w:rsidRPr="00924186">
        <w:rPr>
          <w:rFonts w:ascii="Tahoma" w:hAnsi="Tahoma" w:cs="Tahoma"/>
        </w:rPr>
        <w:t xml:space="preserve"> r. poz. </w:t>
      </w:r>
      <w:r w:rsidR="001C5002" w:rsidRPr="00924186">
        <w:rPr>
          <w:rFonts w:ascii="Tahoma" w:hAnsi="Tahoma" w:cs="Tahoma"/>
        </w:rPr>
        <w:t>621</w:t>
      </w:r>
      <w:r w:rsidR="007416D5" w:rsidRPr="00924186">
        <w:rPr>
          <w:rFonts w:ascii="Tahoma" w:hAnsi="Tahoma" w:cs="Tahoma"/>
        </w:rPr>
        <w:t xml:space="preserve"> </w:t>
      </w:r>
      <w:r w:rsidR="003E1AB6" w:rsidRPr="00924186">
        <w:rPr>
          <w:rFonts w:ascii="Tahoma" w:hAnsi="Tahoma" w:cs="Tahoma"/>
        </w:rPr>
        <w:t xml:space="preserve">z </w:t>
      </w:r>
      <w:proofErr w:type="spellStart"/>
      <w:r w:rsidR="003E1AB6" w:rsidRPr="00924186">
        <w:rPr>
          <w:rFonts w:ascii="Tahoma" w:hAnsi="Tahoma" w:cs="Tahoma"/>
        </w:rPr>
        <w:t>późn</w:t>
      </w:r>
      <w:proofErr w:type="spellEnd"/>
      <w:r w:rsidR="003E1AB6" w:rsidRPr="00924186">
        <w:rPr>
          <w:rFonts w:ascii="Tahoma" w:hAnsi="Tahoma" w:cs="Tahoma"/>
        </w:rPr>
        <w:t>. zm.).</w:t>
      </w:r>
    </w:p>
    <w:p w14:paraId="6082A214" w14:textId="77777777" w:rsidR="00F639EF" w:rsidRPr="00E652B6" w:rsidRDefault="00F639EF" w:rsidP="00924186">
      <w:pPr>
        <w:jc w:val="both"/>
        <w:rPr>
          <w:rFonts w:ascii="Tahoma" w:hAnsi="Tahoma" w:cs="Tahoma"/>
          <w:color w:val="000000"/>
        </w:rPr>
      </w:pPr>
      <w:r w:rsidRPr="00924186">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924186">
      <w:pPr>
        <w:jc w:val="both"/>
        <w:rPr>
          <w:rFonts w:ascii="Tahoma" w:hAnsi="Tahoma" w:cs="Tahoma"/>
        </w:rPr>
      </w:pPr>
    </w:p>
    <w:p w14:paraId="40F75053" w14:textId="77777777" w:rsidR="00F639EF" w:rsidRPr="000E38CE" w:rsidRDefault="00F639EF" w:rsidP="00924186">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07620A86" w:rsidR="00F639EF" w:rsidRDefault="00F639EF" w:rsidP="00AD50B5">
      <w:pPr>
        <w:jc w:val="both"/>
      </w:pPr>
    </w:p>
    <w:p w14:paraId="6968F231" w14:textId="77777777" w:rsidR="000B6D85" w:rsidRDefault="000B6D85" w:rsidP="00AD50B5">
      <w:pPr>
        <w:jc w:val="both"/>
      </w:pPr>
    </w:p>
    <w:p w14:paraId="5882E132" w14:textId="77777777" w:rsidR="00AD50B5" w:rsidRDefault="00AD50B5" w:rsidP="00AD50B5">
      <w:pPr>
        <w:jc w:val="both"/>
      </w:pPr>
    </w:p>
    <w:p w14:paraId="61F48394" w14:textId="77777777" w:rsidR="00F639EF" w:rsidRPr="00E63703" w:rsidRDefault="00F639EF" w:rsidP="00924186">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11CEAC59" w:rsidR="00F639EF" w:rsidRPr="00F576F1" w:rsidRDefault="00F639EF" w:rsidP="00924186">
      <w:pPr>
        <w:jc w:val="both"/>
        <w:rPr>
          <w:rFonts w:ascii="Tahoma" w:hAnsi="Tahoma" w:cs="Tahoma"/>
        </w:rPr>
      </w:pPr>
    </w:p>
    <w:p w14:paraId="59003F49" w14:textId="40B69D1D" w:rsidR="00F639EF" w:rsidRDefault="00F639EF" w:rsidP="00924186">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924186">
      <w:pPr>
        <w:jc w:val="both"/>
        <w:rPr>
          <w:rFonts w:ascii="Tahoma" w:hAnsi="Tahoma" w:cs="Tahoma"/>
          <w:b/>
          <w:bCs/>
        </w:rPr>
      </w:pPr>
      <w:r w:rsidRPr="00F576F1">
        <w:rPr>
          <w:rFonts w:ascii="Tahoma" w:hAnsi="Tahoma" w:cs="Tahoma"/>
        </w:rPr>
        <w:t> </w:t>
      </w:r>
    </w:p>
    <w:p w14:paraId="7544C4D1" w14:textId="77777777" w:rsidR="00F639EF" w:rsidRPr="00F576F1" w:rsidRDefault="00F639EF" w:rsidP="00924186">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924186">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019E6CCA" w:rsidR="00F639EF" w:rsidRPr="0088182A" w:rsidRDefault="00F639EF" w:rsidP="00924186">
      <w:pPr>
        <w:jc w:val="both"/>
        <w:rPr>
          <w:rFonts w:ascii="Tahoma" w:hAnsi="Tahoma" w:cs="Tahoma"/>
        </w:rPr>
      </w:pPr>
      <w:r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35C04365" w:rsidR="00F639EF" w:rsidRPr="0088182A" w:rsidRDefault="00F639EF" w:rsidP="00924186">
      <w:pPr>
        <w:jc w:val="both"/>
        <w:rPr>
          <w:rFonts w:ascii="Tahoma" w:hAnsi="Tahoma" w:cs="Tahoma"/>
        </w:rPr>
      </w:pPr>
      <w:r w:rsidRPr="0088182A">
        <w:rPr>
          <w:rFonts w:ascii="Tahoma" w:hAnsi="Tahoma" w:cs="Tahoma"/>
        </w:rPr>
        <w:t xml:space="preserve">-uszkodzenia przez osoby trzecie, w tym w wyniku dewastacji lub włamania, </w:t>
      </w:r>
    </w:p>
    <w:p w14:paraId="08C42F7C" w14:textId="3E44C3DC" w:rsidR="00F639EF" w:rsidRPr="0088182A" w:rsidRDefault="00F639EF" w:rsidP="00924186">
      <w:pPr>
        <w:jc w:val="both"/>
        <w:rPr>
          <w:rFonts w:ascii="Tahoma" w:hAnsi="Tahoma" w:cs="Tahoma"/>
        </w:rPr>
      </w:pPr>
      <w:r w:rsidRPr="0088182A">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18B706F8" w:rsidR="00F639EF" w:rsidRPr="0088182A" w:rsidRDefault="00F639EF" w:rsidP="00924186">
      <w:pPr>
        <w:jc w:val="both"/>
        <w:rPr>
          <w:rFonts w:ascii="Tahoma" w:hAnsi="Tahoma" w:cs="Tahoma"/>
        </w:rPr>
      </w:pPr>
      <w:r w:rsidRPr="0088182A">
        <w:rPr>
          <w:rFonts w:ascii="Tahoma" w:hAnsi="Tahoma" w:cs="Tahoma"/>
        </w:rPr>
        <w:t xml:space="preserve">-nagłego działania czynnika termicznego lub chemicznego pochodzącego z zewnątrz lub wewnątrz pojazdu, </w:t>
      </w:r>
    </w:p>
    <w:p w14:paraId="65E99E54" w14:textId="5D21F483" w:rsidR="00F639EF" w:rsidRPr="0088182A" w:rsidRDefault="00F639EF" w:rsidP="00924186">
      <w:pPr>
        <w:jc w:val="both"/>
        <w:rPr>
          <w:rFonts w:ascii="Tahoma" w:hAnsi="Tahoma" w:cs="Tahoma"/>
        </w:rPr>
      </w:pPr>
      <w:r w:rsidRPr="0088182A">
        <w:rPr>
          <w:rFonts w:ascii="Tahoma" w:hAnsi="Tahoma" w:cs="Tahoma"/>
        </w:rPr>
        <w:t>-użycia pojazdu w związku z koniecznością ratowania życia lub zdrowia ludzkiego,</w:t>
      </w:r>
    </w:p>
    <w:p w14:paraId="4E6BF79F" w14:textId="61A02156" w:rsidR="00F639EF" w:rsidRPr="0088182A" w:rsidRDefault="00F639EF" w:rsidP="00924186">
      <w:pPr>
        <w:jc w:val="both"/>
        <w:rPr>
          <w:rFonts w:ascii="Tahoma" w:hAnsi="Tahoma" w:cs="Tahoma"/>
        </w:rPr>
      </w:pPr>
      <w:r w:rsidRPr="0088182A">
        <w:rPr>
          <w:rFonts w:ascii="Tahoma" w:hAnsi="Tahoma" w:cs="Tahoma"/>
        </w:rPr>
        <w:t>-kradzieży pojazdu lub części jego wyposażenia; uszkodzenie pojazdu w następstwie jego zabrania w celu krótkotrwałego użycia, rabunku oraz rozboju,</w:t>
      </w:r>
    </w:p>
    <w:p w14:paraId="1F077950" w14:textId="572BD042" w:rsidR="00F639EF" w:rsidRPr="0088182A" w:rsidRDefault="00F639EF" w:rsidP="00924186">
      <w:pPr>
        <w:jc w:val="both"/>
        <w:rPr>
          <w:rFonts w:ascii="Tahoma" w:hAnsi="Tahoma" w:cs="Tahoma"/>
        </w:rPr>
      </w:pPr>
      <w:r w:rsidRPr="0088182A">
        <w:rPr>
          <w:rFonts w:ascii="Tahoma" w:hAnsi="Tahoma" w:cs="Tahoma"/>
        </w:rPr>
        <w:t>-otwarcia się pokrywy silnika (bagażnika) pojazdu podczas jazdy,</w:t>
      </w:r>
    </w:p>
    <w:p w14:paraId="7CC5B0C6" w14:textId="4FA097FF" w:rsidR="00F639EF" w:rsidRPr="0088182A" w:rsidRDefault="00F639EF" w:rsidP="00924186">
      <w:pPr>
        <w:jc w:val="both"/>
        <w:rPr>
          <w:rFonts w:ascii="Tahoma" w:hAnsi="Tahoma" w:cs="Tahoma"/>
        </w:rPr>
      </w:pPr>
      <w:r w:rsidRPr="0088182A">
        <w:rPr>
          <w:rFonts w:ascii="Tahoma" w:hAnsi="Tahoma" w:cs="Tahoma"/>
        </w:rPr>
        <w:t>-uszkodzeń wyrządzonych w pojeździe przez przewożony ładunek lub bagaż,</w:t>
      </w:r>
    </w:p>
    <w:p w14:paraId="471B9D68" w14:textId="5EF40207" w:rsidR="00F639EF" w:rsidRPr="0088182A" w:rsidRDefault="00F639EF" w:rsidP="00924186">
      <w:pPr>
        <w:jc w:val="both"/>
        <w:rPr>
          <w:rFonts w:ascii="Tahoma" w:hAnsi="Tahoma" w:cs="Tahoma"/>
        </w:rPr>
      </w:pPr>
      <w:r w:rsidRPr="0088182A">
        <w:rPr>
          <w:rFonts w:ascii="Tahoma" w:hAnsi="Tahoma" w:cs="Tahoma"/>
        </w:rPr>
        <w:t>-samoczynnego stoczenia się pojazdu na terenie pochyłym,</w:t>
      </w:r>
    </w:p>
    <w:p w14:paraId="097273D4" w14:textId="330202C1" w:rsidR="00F639EF" w:rsidRPr="0088182A" w:rsidRDefault="00F639EF" w:rsidP="00924186">
      <w:pPr>
        <w:jc w:val="both"/>
        <w:rPr>
          <w:rFonts w:ascii="Tahoma" w:hAnsi="Tahoma" w:cs="Tahoma"/>
        </w:rPr>
      </w:pPr>
      <w:r w:rsidRPr="0088182A">
        <w:rPr>
          <w:rFonts w:ascii="Tahoma" w:hAnsi="Tahoma" w:cs="Tahoma"/>
        </w:rPr>
        <w:t>-dostania się wody do wnętrza pojazdu,</w:t>
      </w:r>
    </w:p>
    <w:p w14:paraId="04AF035F" w14:textId="0D4337CB" w:rsidR="00EF34F9" w:rsidRPr="0088182A" w:rsidRDefault="00EF34F9" w:rsidP="00924186">
      <w:pPr>
        <w:jc w:val="both"/>
        <w:rPr>
          <w:rFonts w:ascii="Tahoma" w:hAnsi="Tahoma" w:cs="Tahoma"/>
        </w:rPr>
      </w:pPr>
      <w:r w:rsidRPr="0088182A">
        <w:rPr>
          <w:rFonts w:ascii="Tahoma" w:hAnsi="Tahoma" w:cs="Tahoma"/>
        </w:rPr>
        <w:t>-uszkodzenia silnika w wyniku zassania do niego wody,</w:t>
      </w:r>
    </w:p>
    <w:p w14:paraId="06D245B7" w14:textId="720B7644" w:rsidR="00F639EF" w:rsidRPr="000A03D3" w:rsidRDefault="00F639EF" w:rsidP="00924186">
      <w:pPr>
        <w:jc w:val="both"/>
        <w:rPr>
          <w:rFonts w:ascii="Tahoma" w:hAnsi="Tahoma" w:cs="Tahoma"/>
        </w:rPr>
      </w:pPr>
      <w:r w:rsidRPr="0088182A">
        <w:rPr>
          <w:rFonts w:ascii="Tahoma" w:hAnsi="Tahoma" w:cs="Tahoma"/>
        </w:rPr>
        <w:t>-uszkodzenia pojazdu w związku z podnoszeniem w celu dokonania naprawy z wyłączeniem szkód, za które odpowiada warsztat naprawczy,</w:t>
      </w:r>
    </w:p>
    <w:p w14:paraId="4BC92BB6" w14:textId="6C362A58" w:rsidR="00F639EF" w:rsidRPr="0085764E" w:rsidRDefault="00F639EF" w:rsidP="00924186">
      <w:pPr>
        <w:jc w:val="both"/>
        <w:rPr>
          <w:rFonts w:ascii="Tahoma" w:hAnsi="Tahoma" w:cs="Tahoma"/>
        </w:rPr>
      </w:pPr>
      <w:r w:rsidRPr="000A03D3">
        <w:rPr>
          <w:rFonts w:ascii="Tahoma" w:hAnsi="Tahoma" w:cs="Tahoma"/>
        </w:rPr>
        <w:t>-będące wynikiem wjechania w nierówności drogi.</w:t>
      </w:r>
    </w:p>
    <w:p w14:paraId="7F9EC1BA" w14:textId="77777777" w:rsidR="00F639EF" w:rsidRDefault="00F639EF" w:rsidP="00924186">
      <w:pPr>
        <w:jc w:val="both"/>
        <w:rPr>
          <w:rFonts w:ascii="Tahoma" w:hAnsi="Tahoma" w:cs="Tahoma"/>
          <w:u w:val="single"/>
        </w:rPr>
      </w:pPr>
    </w:p>
    <w:p w14:paraId="087AE9E5" w14:textId="77777777" w:rsidR="00F639EF" w:rsidRPr="00471D05" w:rsidRDefault="00F639EF" w:rsidP="00924186">
      <w:pPr>
        <w:jc w:val="both"/>
        <w:rPr>
          <w:rFonts w:ascii="Tahoma" w:hAnsi="Tahoma" w:cs="Tahoma"/>
          <w:u w:val="single"/>
        </w:rPr>
      </w:pPr>
      <w:r w:rsidRPr="00471D05">
        <w:rPr>
          <w:rFonts w:ascii="Tahoma" w:hAnsi="Tahoma" w:cs="Tahoma"/>
          <w:u w:val="single"/>
        </w:rPr>
        <w:t>Zakres ubezpieczenia obejmuje również:</w:t>
      </w:r>
    </w:p>
    <w:p w14:paraId="6E6BAA44" w14:textId="42364F15" w:rsidR="00F639EF" w:rsidRPr="00471D05" w:rsidRDefault="00F639EF" w:rsidP="00924186">
      <w:pPr>
        <w:jc w:val="both"/>
        <w:rPr>
          <w:rFonts w:ascii="Tahoma" w:hAnsi="Tahoma" w:cs="Tahoma"/>
        </w:rPr>
      </w:pPr>
      <w:r w:rsidRPr="00471D05">
        <w:rPr>
          <w:rFonts w:ascii="Tahoma" w:hAnsi="Tahoma" w:cs="Tahoma"/>
        </w:rPr>
        <w:t>-</w:t>
      </w:r>
      <w:r w:rsidR="00924186">
        <w:rPr>
          <w:rFonts w:ascii="Tahoma" w:hAnsi="Tahoma" w:cs="Tahoma"/>
        </w:rPr>
        <w:t>s</w:t>
      </w:r>
      <w:r w:rsidRPr="00471D05">
        <w:rPr>
          <w:rFonts w:ascii="Tahoma" w:hAnsi="Tahoma" w:cs="Tahoma"/>
        </w:rPr>
        <w:t>zkody powstałe w momencie, gdy ubezpieczony pojazd nie posiadał ważnych badań technicznych o ile nie miało to wpływu na rozmiar lub zaistnienie szkody,</w:t>
      </w:r>
    </w:p>
    <w:p w14:paraId="336FD5C2" w14:textId="56FE88E9" w:rsidR="00F639EF" w:rsidRPr="00346EAE" w:rsidRDefault="00F639EF" w:rsidP="00924186">
      <w:pPr>
        <w:jc w:val="both"/>
        <w:rPr>
          <w:rFonts w:ascii="Tahoma" w:hAnsi="Tahoma" w:cs="Tahoma"/>
        </w:rPr>
      </w:pPr>
      <w:r w:rsidRPr="00471D05">
        <w:rPr>
          <w:rFonts w:ascii="Tahoma" w:hAnsi="Tahoma" w:cs="Tahoma"/>
        </w:rPr>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DD72EF4" w:rsidR="00F639EF" w:rsidRPr="006A5B36" w:rsidRDefault="00F639EF" w:rsidP="00924186">
      <w:pPr>
        <w:jc w:val="both"/>
        <w:rPr>
          <w:rFonts w:ascii="Tahoma" w:hAnsi="Tahoma" w:cs="Tahoma"/>
        </w:rPr>
      </w:pPr>
      <w:r w:rsidRPr="00346EAE">
        <w:rPr>
          <w:rFonts w:ascii="Tahoma" w:hAnsi="Tahoma" w:cs="Tahoma"/>
        </w:rPr>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5335ACB3" w:rsidR="003541DD" w:rsidRPr="006A5B36" w:rsidRDefault="003541DD" w:rsidP="00924186">
      <w:pPr>
        <w:jc w:val="both"/>
        <w:rPr>
          <w:rFonts w:ascii="Tahoma" w:hAnsi="Tahoma" w:cs="Tahoma"/>
        </w:rPr>
      </w:pPr>
      <w:r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6E929C9" w14:textId="4D2F3095" w:rsidR="003541DD" w:rsidRPr="00DB3533" w:rsidRDefault="003541DD" w:rsidP="00924186">
      <w:pPr>
        <w:jc w:val="both"/>
        <w:rPr>
          <w:rFonts w:ascii="Tahoma" w:hAnsi="Tahoma" w:cs="Tahoma"/>
        </w:rPr>
      </w:pPr>
      <w:r w:rsidRPr="006A5B36">
        <w:rPr>
          <w:rFonts w:ascii="Tahoma" w:hAnsi="Tahoma" w:cs="Tahoma"/>
        </w:rPr>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924186">
      <w:pPr>
        <w:jc w:val="both"/>
        <w:rPr>
          <w:rFonts w:ascii="Tahoma" w:hAnsi="Tahoma" w:cs="Tahoma"/>
          <w:u w:val="single"/>
        </w:rPr>
      </w:pPr>
      <w:r w:rsidRPr="00471D05">
        <w:rPr>
          <w:rFonts w:ascii="Tahoma" w:hAnsi="Tahoma" w:cs="Tahoma"/>
          <w:u w:val="single"/>
        </w:rPr>
        <w:t>Dodatkowe postanowienia:</w:t>
      </w:r>
    </w:p>
    <w:p w14:paraId="2EA653F9" w14:textId="51370833" w:rsidR="00F639EF" w:rsidRPr="00924186" w:rsidRDefault="00F639EF" w:rsidP="00924186">
      <w:pPr>
        <w:jc w:val="both"/>
        <w:rPr>
          <w:rFonts w:ascii="Tahoma" w:hAnsi="Tahoma" w:cs="Tahoma"/>
        </w:rPr>
      </w:pP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924186">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47425B34" w:rsidR="00F639EF" w:rsidRPr="00924186" w:rsidRDefault="00F639EF" w:rsidP="00924186">
      <w:pPr>
        <w:jc w:val="both"/>
        <w:rPr>
          <w:rFonts w:ascii="Tahoma" w:hAnsi="Tahoma" w:cs="Tahoma"/>
        </w:rPr>
      </w:pPr>
      <w:r w:rsidRPr="00924186">
        <w:rPr>
          <w:rFonts w:ascii="Tahoma" w:hAnsi="Tahoma" w:cs="Tahoma"/>
        </w:rPr>
        <w:lastRenderedPageBreak/>
        <w:t xml:space="preserve">-w ubezpieczeniu pojazdów, których wiek nie przekracza </w:t>
      </w:r>
      <w:r w:rsidR="00276799" w:rsidRPr="00924186">
        <w:rPr>
          <w:rFonts w:ascii="Tahoma" w:hAnsi="Tahoma" w:cs="Tahoma"/>
        </w:rPr>
        <w:t>36</w:t>
      </w:r>
      <w:r w:rsidRPr="00924186">
        <w:rPr>
          <w:rFonts w:ascii="Tahoma" w:hAnsi="Tahoma" w:cs="Tahoma"/>
        </w:rPr>
        <w:t xml:space="preserve"> miesięcy ma zastosowanie tzw. </w:t>
      </w:r>
      <w:r w:rsidRPr="00AD50B5">
        <w:rPr>
          <w:rFonts w:ascii="Tahoma" w:hAnsi="Tahoma" w:cs="Tahoma"/>
          <w:bCs/>
        </w:rPr>
        <w:t>gwarantowana suma ubezpieczenia</w:t>
      </w:r>
      <w:r w:rsidRPr="0092418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6760D11E" w:rsidR="00F639EF" w:rsidRDefault="00F639EF" w:rsidP="00924186">
      <w:pPr>
        <w:jc w:val="both"/>
        <w:rPr>
          <w:rFonts w:ascii="Tahoma" w:hAnsi="Tahoma" w:cs="Tahoma"/>
        </w:rPr>
      </w:pPr>
      <w:r w:rsidRPr="00346EAE">
        <w:rPr>
          <w:rFonts w:ascii="Tahoma" w:hAnsi="Tahoma" w:cs="Tahoma"/>
        </w:rPr>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3DC5975" w:rsidR="00F639EF" w:rsidRPr="000A03D3" w:rsidRDefault="00F639EF" w:rsidP="00924186">
      <w:pPr>
        <w:jc w:val="both"/>
        <w:rPr>
          <w:rFonts w:ascii="Tahoma" w:hAnsi="Tahoma" w:cs="Tahoma"/>
          <w:color w:val="000000"/>
        </w:rPr>
      </w:pPr>
      <w:r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51CD7870" w:rsidR="00F639EF" w:rsidRPr="00ED4B30" w:rsidRDefault="00F639EF" w:rsidP="00924186">
      <w:pPr>
        <w:jc w:val="both"/>
        <w:rPr>
          <w:rFonts w:ascii="Tahoma" w:hAnsi="Tahoma" w:cs="Tahoma"/>
        </w:rPr>
      </w:pPr>
      <w:r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Pr>
          <w:rFonts w:ascii="Tahoma" w:hAnsi="Tahoma" w:cs="Tahoma"/>
        </w:rPr>
        <w:t>yb likwidacji szkody całkowitej;</w:t>
      </w:r>
    </w:p>
    <w:p w14:paraId="3DB5C69E" w14:textId="33F825C3" w:rsidR="00F639EF" w:rsidRPr="008E3451" w:rsidRDefault="00F639EF" w:rsidP="00924186">
      <w:pPr>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Default="00F639EF" w:rsidP="00924186">
      <w:pPr>
        <w:jc w:val="both"/>
        <w:rPr>
          <w:rFonts w:ascii="Tahoma" w:hAnsi="Tahoma" w:cs="Tahoma"/>
          <w:u w:val="single"/>
        </w:rPr>
      </w:pPr>
    </w:p>
    <w:p w14:paraId="458A887A" w14:textId="77777777" w:rsidR="00F639EF" w:rsidRPr="00924186" w:rsidRDefault="00F639EF" w:rsidP="00924186">
      <w:pPr>
        <w:jc w:val="both"/>
        <w:rPr>
          <w:rFonts w:ascii="Tahoma" w:hAnsi="Tahoma" w:cs="Tahoma"/>
          <w:u w:val="single"/>
        </w:rPr>
      </w:pPr>
      <w:r w:rsidRPr="00924186">
        <w:rPr>
          <w:rFonts w:ascii="Tahoma" w:hAnsi="Tahoma" w:cs="Tahoma"/>
          <w:u w:val="single"/>
        </w:rPr>
        <w:t>Zakres terytorialny ubezpieczenia autocasco:</w:t>
      </w:r>
    </w:p>
    <w:p w14:paraId="6EA28CA1" w14:textId="77777777" w:rsidR="00F639EF" w:rsidRPr="00924186" w:rsidRDefault="00F639EF" w:rsidP="00924186">
      <w:pPr>
        <w:jc w:val="both"/>
        <w:rPr>
          <w:rFonts w:ascii="Tahoma" w:hAnsi="Tahoma" w:cs="Tahoma"/>
        </w:rPr>
      </w:pPr>
      <w:r w:rsidRPr="00924186">
        <w:rPr>
          <w:rFonts w:ascii="Tahoma" w:hAnsi="Tahoma" w:cs="Tahoma"/>
        </w:rPr>
        <w:t>RP i Europa z wyłączeniem szkód kradzieżowych powstałych na terytorium Rosji, Białorusi, Ukrainy i Mołdawii.</w:t>
      </w:r>
    </w:p>
    <w:p w14:paraId="3FF98636" w14:textId="6AC12D68" w:rsidR="00A70E0C" w:rsidRPr="00924186" w:rsidRDefault="00A70E0C" w:rsidP="00924186">
      <w:pPr>
        <w:jc w:val="both"/>
        <w:rPr>
          <w:rFonts w:ascii="Tahoma" w:hAnsi="Tahoma" w:cs="Tahoma"/>
        </w:rPr>
      </w:pPr>
    </w:p>
    <w:p w14:paraId="5D982B3D" w14:textId="77777777" w:rsidR="00F639EF" w:rsidRPr="00924186" w:rsidRDefault="00F639EF" w:rsidP="00924186">
      <w:pPr>
        <w:jc w:val="both"/>
        <w:rPr>
          <w:rFonts w:ascii="Tahoma" w:hAnsi="Tahoma" w:cs="Tahoma"/>
        </w:rPr>
      </w:pPr>
      <w:r w:rsidRPr="00924186">
        <w:rPr>
          <w:rFonts w:ascii="Tahoma" w:hAnsi="Tahoma" w:cs="Tahoma"/>
          <w:b/>
          <w:bCs/>
        </w:rPr>
        <w:t xml:space="preserve">Suma ubezpieczenia </w:t>
      </w:r>
    </w:p>
    <w:p w14:paraId="31BFBA39" w14:textId="765A1612" w:rsidR="00F639EF" w:rsidRPr="00924186" w:rsidRDefault="00F639EF" w:rsidP="00924186">
      <w:pPr>
        <w:jc w:val="both"/>
        <w:rPr>
          <w:rFonts w:ascii="Tahoma" w:hAnsi="Tahoma" w:cs="Tahoma"/>
          <w:b/>
        </w:rPr>
      </w:pPr>
      <w:r w:rsidRPr="00924186">
        <w:rPr>
          <w:rFonts w:ascii="Tahoma" w:hAnsi="Tahoma" w:cs="Tahoma"/>
        </w:rPr>
        <w:t xml:space="preserve">-uwzględnia kwotę podatku VAT oraz wartość wyposażenia dodatkowego, </w:t>
      </w:r>
    </w:p>
    <w:p w14:paraId="2357E83D" w14:textId="0CBC50A3" w:rsidR="00F639EF" w:rsidRPr="00924186" w:rsidRDefault="00F639EF" w:rsidP="00924186">
      <w:pPr>
        <w:jc w:val="both"/>
        <w:rPr>
          <w:rFonts w:ascii="Tahoma" w:hAnsi="Tahoma" w:cs="Tahoma"/>
        </w:rPr>
      </w:pPr>
      <w:r w:rsidRPr="00924186">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5D5352C" w:rsidR="00F639EF" w:rsidRPr="00924186" w:rsidRDefault="00F639EF" w:rsidP="00924186">
      <w:pPr>
        <w:jc w:val="both"/>
        <w:rPr>
          <w:rFonts w:ascii="Tahoma" w:hAnsi="Tahoma" w:cs="Tahoma"/>
          <w:b/>
        </w:rPr>
      </w:pPr>
      <w:r w:rsidRPr="00924186">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158B7E8C" w:rsidR="00F639EF" w:rsidRPr="00924186" w:rsidRDefault="00F639EF" w:rsidP="00924186">
      <w:pPr>
        <w:jc w:val="both"/>
        <w:rPr>
          <w:rFonts w:ascii="Tahoma" w:hAnsi="Tahoma" w:cs="Tahoma"/>
        </w:rPr>
      </w:pPr>
      <w:r w:rsidRPr="00924186">
        <w:rPr>
          <w:rFonts w:ascii="Tahoma" w:hAnsi="Tahoma" w:cs="Tahoma"/>
        </w:rPr>
        <w:t>-suma ubezpieczenia nie ulega w okresie ubezpieczenia pomniejszeniu o wypłacone odszkodowania za szkody częściowe</w:t>
      </w:r>
    </w:p>
    <w:p w14:paraId="0EF695C2" w14:textId="4874603F" w:rsidR="00F639EF" w:rsidRPr="00924186" w:rsidRDefault="00F639EF" w:rsidP="00924186">
      <w:pPr>
        <w:jc w:val="both"/>
        <w:rPr>
          <w:rFonts w:ascii="Tahoma" w:hAnsi="Tahoma" w:cs="Tahoma"/>
        </w:rPr>
      </w:pPr>
      <w:r w:rsidRPr="00924186">
        <w:rPr>
          <w:rFonts w:ascii="Tahoma" w:hAnsi="Tahoma" w:cs="Tahoma"/>
        </w:rPr>
        <w:t>-udział własny zniesiony/wykupiony</w:t>
      </w:r>
    </w:p>
    <w:p w14:paraId="24DBFB56" w14:textId="556584EB" w:rsidR="00F639EF" w:rsidRPr="00924186" w:rsidRDefault="00F639EF" w:rsidP="00924186">
      <w:pPr>
        <w:jc w:val="both"/>
        <w:rPr>
          <w:rFonts w:ascii="Tahoma" w:hAnsi="Tahoma" w:cs="Tahoma"/>
        </w:rPr>
      </w:pPr>
      <w:r w:rsidRPr="00924186">
        <w:rPr>
          <w:rFonts w:ascii="Tahoma" w:hAnsi="Tahoma" w:cs="Tahoma"/>
        </w:rPr>
        <w:t>-franszyza zniesiona/wykupiona</w:t>
      </w:r>
    </w:p>
    <w:p w14:paraId="3AD1DB00" w14:textId="57CAF721" w:rsidR="00BB41F1" w:rsidRPr="00924186" w:rsidRDefault="00F639EF" w:rsidP="00924186">
      <w:pPr>
        <w:jc w:val="both"/>
        <w:rPr>
          <w:rFonts w:ascii="Tahoma" w:hAnsi="Tahoma" w:cs="Tahoma"/>
        </w:rPr>
      </w:pPr>
      <w:r w:rsidRPr="00924186">
        <w:rPr>
          <w:rFonts w:ascii="Tahoma" w:hAnsi="Tahoma" w:cs="Tahoma"/>
        </w:rPr>
        <w:t>-amortyzacja części – zniesiona/wykupiona</w:t>
      </w:r>
      <w:r w:rsidR="00BB41F1" w:rsidRPr="00924186">
        <w:rPr>
          <w:rFonts w:ascii="Tahoma" w:hAnsi="Tahoma" w:cs="Tahoma"/>
        </w:rPr>
        <w:t>, z wyjątkiem uszkodzeń w ogumieniu oraz akumulatorze, gdzie amortyzacja ma zastosowanie</w:t>
      </w:r>
    </w:p>
    <w:p w14:paraId="27189585" w14:textId="0C453BFD" w:rsidR="00F639EF" w:rsidRDefault="00F639EF" w:rsidP="00924186">
      <w:pPr>
        <w:jc w:val="both"/>
        <w:rPr>
          <w:rFonts w:ascii="Tahoma" w:hAnsi="Tahoma" w:cs="Tahoma"/>
        </w:rPr>
      </w:pPr>
    </w:p>
    <w:p w14:paraId="752CDC44" w14:textId="571B080A" w:rsidR="00F639EF" w:rsidRPr="001070F9" w:rsidRDefault="00F639EF" w:rsidP="00924186">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62ED90FC" w:rsidR="00F639EF" w:rsidRPr="00ED4B30" w:rsidRDefault="00F639EF" w:rsidP="00924186">
      <w:pPr>
        <w:jc w:val="both"/>
        <w:rPr>
          <w:rFonts w:ascii="Tahoma" w:hAnsi="Tahoma" w:cs="Tahoma"/>
        </w:rPr>
      </w:pP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4EE00669" w:rsidR="00F639EF" w:rsidRPr="00ED4B30" w:rsidRDefault="00F639EF" w:rsidP="00924186">
      <w:pPr>
        <w:jc w:val="both"/>
        <w:rPr>
          <w:rFonts w:ascii="Tahoma" w:hAnsi="Tahoma" w:cs="Tahoma"/>
        </w:rPr>
      </w:pPr>
      <w:r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0362D572" w:rsidR="00F639EF" w:rsidRPr="00ED4B30" w:rsidRDefault="00F639EF" w:rsidP="00924186">
      <w:pPr>
        <w:jc w:val="both"/>
        <w:rPr>
          <w:rFonts w:ascii="Tahoma" w:hAnsi="Tahoma" w:cs="Tahoma"/>
        </w:rPr>
      </w:pPr>
      <w:r w:rsidRPr="00ED4B30">
        <w:rPr>
          <w:rFonts w:ascii="Tahoma" w:hAnsi="Tahoma" w:cs="Tahoma"/>
        </w:rPr>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01A32E17" w:rsidR="00F639EF" w:rsidRPr="00ED4B30" w:rsidRDefault="00F639EF" w:rsidP="00924186">
      <w:pPr>
        <w:jc w:val="both"/>
        <w:rPr>
          <w:rFonts w:ascii="Tahoma" w:hAnsi="Tahoma" w:cs="Tahoma"/>
        </w:rPr>
      </w:pP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1FD0E675" w:rsidR="00F639EF" w:rsidRPr="001070F9" w:rsidRDefault="00F639EF" w:rsidP="00924186">
      <w:pPr>
        <w:jc w:val="both"/>
        <w:rPr>
          <w:rFonts w:ascii="Tahoma" w:hAnsi="Tahoma" w:cs="Tahoma"/>
        </w:rPr>
      </w:pPr>
      <w:r w:rsidRPr="00ED4B30">
        <w:rPr>
          <w:rFonts w:ascii="Tahoma" w:hAnsi="Tahoma" w:cs="Tahoma"/>
        </w:rPr>
        <w:t>-dowód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3B1032FF" w:rsidR="00F639EF" w:rsidRPr="001070F9" w:rsidRDefault="00F639EF" w:rsidP="00924186">
      <w:pPr>
        <w:jc w:val="both"/>
        <w:rPr>
          <w:rFonts w:ascii="Tahoma" w:hAnsi="Tahoma" w:cs="Tahoma"/>
        </w:rPr>
      </w:pPr>
      <w:r w:rsidRPr="001070F9">
        <w:rPr>
          <w:rFonts w:ascii="Tahoma" w:hAnsi="Tahoma" w:cs="Tahoma"/>
          <w:color w:val="008000"/>
        </w:rPr>
        <w:t>-</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06430926" w:rsidR="00F639EF" w:rsidRPr="00DB3533" w:rsidRDefault="00F639EF" w:rsidP="00924186">
      <w:p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02AA41D1" w14:textId="0DE43146" w:rsidR="00F639EF" w:rsidRPr="00DB3533" w:rsidRDefault="00F639EF" w:rsidP="00924186">
      <w:pPr>
        <w:jc w:val="both"/>
        <w:rPr>
          <w:rFonts w:ascii="Tahoma" w:hAnsi="Tahoma" w:cs="Tahoma"/>
        </w:rPr>
      </w:pPr>
      <w:r w:rsidRPr="00DB3533">
        <w:rPr>
          <w:rFonts w:ascii="Tahoma" w:hAnsi="Tahoma" w:cs="Tahoma"/>
        </w:rPr>
        <w:lastRenderedPageBreak/>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Default="00F639EF" w:rsidP="00924186">
      <w:pPr>
        <w:pStyle w:val="Wcicienormalne"/>
        <w:ind w:left="0"/>
        <w:rPr>
          <w:lang w:eastAsia="x-none"/>
        </w:rPr>
      </w:pPr>
    </w:p>
    <w:p w14:paraId="0FB3860D" w14:textId="77777777" w:rsidR="00924186" w:rsidRDefault="00924186" w:rsidP="00924186">
      <w:pPr>
        <w:pStyle w:val="Wcicienormalne"/>
        <w:ind w:left="0"/>
        <w:rPr>
          <w:lang w:eastAsia="x-none"/>
        </w:rPr>
      </w:pPr>
    </w:p>
    <w:p w14:paraId="25714ADB" w14:textId="77777777" w:rsidR="000B6D85" w:rsidRPr="00471D05" w:rsidRDefault="000B6D85" w:rsidP="00924186">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54C2AB8E" w:rsidR="00F639EF" w:rsidRPr="00F576F1" w:rsidRDefault="00F639EF" w:rsidP="00924186">
      <w:pPr>
        <w:jc w:val="both"/>
        <w:rPr>
          <w:rFonts w:ascii="Tahoma" w:hAnsi="Tahoma" w:cs="Tahoma"/>
        </w:rPr>
      </w:pPr>
    </w:p>
    <w:p w14:paraId="2B6C893E" w14:textId="77777777" w:rsidR="00F639EF" w:rsidRPr="00F576F1" w:rsidRDefault="00F639EF" w:rsidP="00924186">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924186">
      <w:pPr>
        <w:jc w:val="both"/>
        <w:rPr>
          <w:rFonts w:ascii="Tahoma" w:hAnsi="Tahoma" w:cs="Tahoma"/>
        </w:rPr>
      </w:pPr>
      <w:r w:rsidRPr="00F576F1">
        <w:rPr>
          <w:rFonts w:ascii="Tahoma" w:hAnsi="Tahoma" w:cs="Tahoma"/>
        </w:rPr>
        <w:t> </w:t>
      </w:r>
    </w:p>
    <w:p w14:paraId="2A78D65E" w14:textId="77777777" w:rsidR="00F639EF" w:rsidRPr="00F576F1" w:rsidRDefault="00F639EF" w:rsidP="00924186">
      <w:pPr>
        <w:jc w:val="both"/>
        <w:rPr>
          <w:rFonts w:ascii="Tahoma" w:hAnsi="Tahoma" w:cs="Tahoma"/>
        </w:rPr>
      </w:pPr>
      <w:r w:rsidRPr="00F576F1">
        <w:rPr>
          <w:rFonts w:ascii="Tahoma" w:hAnsi="Tahoma" w:cs="Tahoma"/>
          <w:b/>
          <w:bCs/>
        </w:rPr>
        <w:t xml:space="preserve">Zakres ubezpieczenia </w:t>
      </w:r>
    </w:p>
    <w:p w14:paraId="78C48F6A" w14:textId="77777777" w:rsidR="00F639EF" w:rsidRPr="00924186" w:rsidRDefault="00F639EF" w:rsidP="00924186">
      <w:pPr>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wsiadania i wysiadania z </w:t>
      </w:r>
      <w:r w:rsidRPr="00924186">
        <w:rPr>
          <w:rFonts w:ascii="Tahoma" w:hAnsi="Tahoma" w:cs="Tahoma"/>
        </w:rPr>
        <w:t>pojazdu, załadunku i rozładunku, naprawy pojazdu oraz upadku, pożaru lub wybuchu pojazdu</w:t>
      </w:r>
    </w:p>
    <w:p w14:paraId="27BEC959" w14:textId="667EB053" w:rsidR="00F639EF" w:rsidRPr="00924186" w:rsidRDefault="00F639EF" w:rsidP="00924186">
      <w:pPr>
        <w:jc w:val="both"/>
        <w:rPr>
          <w:rFonts w:ascii="Tahoma" w:hAnsi="Tahoma" w:cs="Tahoma"/>
        </w:rPr>
      </w:pPr>
    </w:p>
    <w:p w14:paraId="505D78F9" w14:textId="77777777" w:rsidR="00D44005" w:rsidRPr="00924186" w:rsidRDefault="00D44005" w:rsidP="00924186">
      <w:pPr>
        <w:jc w:val="both"/>
        <w:rPr>
          <w:rFonts w:ascii="Tahoma" w:hAnsi="Tahoma" w:cs="Tahoma"/>
        </w:rPr>
      </w:pPr>
      <w:r w:rsidRPr="00924186">
        <w:rPr>
          <w:rFonts w:ascii="Tahoma" w:hAnsi="Tahoma" w:cs="Tahoma"/>
          <w:b/>
          <w:bCs/>
        </w:rPr>
        <w:t xml:space="preserve">Suma ubezpieczenia - </w:t>
      </w:r>
      <w:r w:rsidRPr="00924186">
        <w:rPr>
          <w:rFonts w:ascii="Tahoma" w:hAnsi="Tahoma" w:cs="Tahoma"/>
        </w:rPr>
        <w:t>10 000 zł  na osobę</w:t>
      </w:r>
    </w:p>
    <w:p w14:paraId="2CF6CF09" w14:textId="18DCB7AA" w:rsidR="00D44005" w:rsidRPr="00924186" w:rsidRDefault="00D44005" w:rsidP="00924186">
      <w:pPr>
        <w:jc w:val="both"/>
        <w:rPr>
          <w:rFonts w:ascii="Tahoma" w:hAnsi="Tahoma" w:cs="Tahoma"/>
        </w:rPr>
      </w:pPr>
      <w:r w:rsidRPr="00924186">
        <w:rPr>
          <w:rFonts w:ascii="Tahoma" w:hAnsi="Tahoma" w:cs="Tahoma"/>
          <w:b/>
          <w:bCs/>
        </w:rPr>
        <w:t>-</w:t>
      </w:r>
      <w:r w:rsidRPr="00924186">
        <w:rPr>
          <w:rFonts w:ascii="Tahoma" w:hAnsi="Tahoma" w:cs="Tahoma"/>
        </w:rPr>
        <w:t>w przypadku śmierci Ubezpieczonego – świadczenie w wysokości 100% sumy ubezpieczenia;</w:t>
      </w:r>
    </w:p>
    <w:p w14:paraId="1371594D" w14:textId="348CCE8D" w:rsidR="00D44005" w:rsidRPr="00924186" w:rsidRDefault="00D44005" w:rsidP="00924186">
      <w:pPr>
        <w:jc w:val="both"/>
        <w:rPr>
          <w:rFonts w:ascii="Tahoma" w:hAnsi="Tahoma" w:cs="Tahoma"/>
        </w:rPr>
      </w:pPr>
      <w:r w:rsidRPr="00924186">
        <w:rPr>
          <w:rFonts w:ascii="Tahoma" w:hAnsi="Tahoma" w:cs="Tahoma"/>
        </w:rPr>
        <w:t>-w przypadku 100% uszczerbku na zdrowiu – świadczenie w wysokości 100% sumy ubezpieczenia;</w:t>
      </w:r>
    </w:p>
    <w:p w14:paraId="7E7B87F4" w14:textId="5BFDD979" w:rsidR="00D44005" w:rsidRPr="00924186" w:rsidRDefault="00D44005" w:rsidP="00924186">
      <w:pPr>
        <w:jc w:val="both"/>
        <w:rPr>
          <w:rFonts w:ascii="Tahoma" w:hAnsi="Tahoma" w:cs="Tahoma"/>
        </w:rPr>
      </w:pPr>
      <w:r w:rsidRPr="00924186">
        <w:rPr>
          <w:rFonts w:ascii="Tahoma" w:hAnsi="Tahoma" w:cs="Tahoma"/>
        </w:rPr>
        <w:t>-w przypadku uszczerbku na zdrowiu poniżej 100% - świadczenie w wysokości takiego procentu sumy ubezpieczenia, w jakim Ubezpieczony doznał uszczerbku na zdrowiu.</w:t>
      </w:r>
    </w:p>
    <w:p w14:paraId="5BDF368E" w14:textId="253F4981" w:rsidR="00F639EF" w:rsidRPr="00924186" w:rsidRDefault="00F639EF" w:rsidP="00924186">
      <w:pPr>
        <w:rPr>
          <w:rFonts w:ascii="Tahoma" w:hAnsi="Tahoma" w:cs="Tahoma"/>
          <w:b/>
          <w:bCs/>
        </w:rPr>
      </w:pPr>
    </w:p>
    <w:p w14:paraId="1D3CBA7B" w14:textId="77777777" w:rsidR="00F639EF" w:rsidRPr="00924186" w:rsidRDefault="00F639EF" w:rsidP="00924186">
      <w:pPr>
        <w:rPr>
          <w:rFonts w:ascii="Tahoma" w:hAnsi="Tahoma" w:cs="Tahoma"/>
          <w:b/>
          <w:bCs/>
        </w:rPr>
      </w:pPr>
      <w:r w:rsidRPr="00924186">
        <w:rPr>
          <w:rFonts w:ascii="Tahoma" w:hAnsi="Tahoma" w:cs="Tahoma"/>
        </w:rPr>
        <w:t>Zakres terytorialny ubezpieczenia NNW – RP i Europa</w:t>
      </w:r>
    </w:p>
    <w:p w14:paraId="4A5A452C" w14:textId="77777777" w:rsidR="00FE3198" w:rsidRDefault="00FE3198" w:rsidP="00F639EF">
      <w:pPr>
        <w:rPr>
          <w:rFonts w:ascii="Tahoma" w:hAnsi="Tahoma" w:cs="Tahoma"/>
        </w:rPr>
      </w:pPr>
    </w:p>
    <w:sectPr w:rsidR="00FE3198" w:rsidSect="006637EA">
      <w:headerReference w:type="default" r:id="rId8"/>
      <w:footerReference w:type="default" r:id="rId9"/>
      <w:pgSz w:w="11907" w:h="16840"/>
      <w:pgMar w:top="1276" w:right="850" w:bottom="568" w:left="907" w:header="709" w:footer="208"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0EB7" w14:textId="77777777" w:rsidR="00BC05FF" w:rsidRDefault="00BC05FF">
      <w:r>
        <w:separator/>
      </w:r>
    </w:p>
  </w:endnote>
  <w:endnote w:type="continuationSeparator" w:id="0">
    <w:p w14:paraId="4DE4CDDF" w14:textId="77777777" w:rsidR="00BC05FF" w:rsidRDefault="00BC05FF">
      <w:r>
        <w:continuationSeparator/>
      </w:r>
    </w:p>
  </w:endnote>
  <w:endnote w:type="continuationNotice" w:id="1">
    <w:p w14:paraId="5F740CFA" w14:textId="77777777" w:rsidR="00BC05FF" w:rsidRDefault="00BC0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F259" w14:textId="77777777" w:rsidR="00BC05FF" w:rsidRDefault="00BC05FF">
      <w:r>
        <w:separator/>
      </w:r>
    </w:p>
  </w:footnote>
  <w:footnote w:type="continuationSeparator" w:id="0">
    <w:p w14:paraId="628B093C" w14:textId="77777777" w:rsidR="00BC05FF" w:rsidRDefault="00BC05FF">
      <w:r>
        <w:continuationSeparator/>
      </w:r>
    </w:p>
  </w:footnote>
  <w:footnote w:type="continuationNotice" w:id="1">
    <w:p w14:paraId="6D57392B" w14:textId="77777777" w:rsidR="00BC05FF" w:rsidRDefault="00BC0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A4CA948">
              <wp:simplePos x="0" y="0"/>
              <wp:positionH relativeFrom="column">
                <wp:posOffset>14605</wp:posOffset>
              </wp:positionH>
              <wp:positionV relativeFrom="paragraph">
                <wp:posOffset>-187329</wp:posOffset>
              </wp:positionV>
              <wp:extent cx="1419225" cy="32639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05" cy="329402"/>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DDDE3716"/>
    <w:lvl w:ilvl="0" w:tplc="4632514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CB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ACD"/>
    <w:rsid w:val="000B1DDD"/>
    <w:rsid w:val="000B2159"/>
    <w:rsid w:val="000B2714"/>
    <w:rsid w:val="000B3473"/>
    <w:rsid w:val="000B371D"/>
    <w:rsid w:val="000B4741"/>
    <w:rsid w:val="000B4C86"/>
    <w:rsid w:val="000B4D3E"/>
    <w:rsid w:val="000B5723"/>
    <w:rsid w:val="000B5ABC"/>
    <w:rsid w:val="000B690E"/>
    <w:rsid w:val="000B6BFF"/>
    <w:rsid w:val="000B6D46"/>
    <w:rsid w:val="000B6D85"/>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DCC"/>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74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315"/>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038"/>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423"/>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5F3"/>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549"/>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B49"/>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C26"/>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A09"/>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8D"/>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6F9"/>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0A42"/>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31BC"/>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7EA"/>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1919"/>
    <w:rsid w:val="006824D3"/>
    <w:rsid w:val="006826BE"/>
    <w:rsid w:val="00682C81"/>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598"/>
    <w:rsid w:val="006878E0"/>
    <w:rsid w:val="00687CAB"/>
    <w:rsid w:val="006900B4"/>
    <w:rsid w:val="00690F07"/>
    <w:rsid w:val="006912E2"/>
    <w:rsid w:val="006914E3"/>
    <w:rsid w:val="0069188E"/>
    <w:rsid w:val="00692F90"/>
    <w:rsid w:val="00693036"/>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51C"/>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CE4"/>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2FAA"/>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3BA1"/>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C3E"/>
    <w:rsid w:val="007E7EE0"/>
    <w:rsid w:val="007E7F60"/>
    <w:rsid w:val="007F0353"/>
    <w:rsid w:val="007F0356"/>
    <w:rsid w:val="007F04DA"/>
    <w:rsid w:val="007F127B"/>
    <w:rsid w:val="007F19A9"/>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415"/>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186"/>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E1C"/>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1B"/>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20"/>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BAA"/>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0B5"/>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1F7E"/>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B83"/>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5FF"/>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2ABF"/>
    <w:rsid w:val="00BE3189"/>
    <w:rsid w:val="00BE382B"/>
    <w:rsid w:val="00BE3978"/>
    <w:rsid w:val="00BE3A06"/>
    <w:rsid w:val="00BE3DEA"/>
    <w:rsid w:val="00BE419F"/>
    <w:rsid w:val="00BE43F3"/>
    <w:rsid w:val="00BE5303"/>
    <w:rsid w:val="00BE5308"/>
    <w:rsid w:val="00BE56A2"/>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55B"/>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22AF"/>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249"/>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DAB"/>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4ECC"/>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4B4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B53"/>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02F"/>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0E9A"/>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46351070">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38911158">
      <w:bodyDiv w:val="1"/>
      <w:marLeft w:val="0"/>
      <w:marRight w:val="0"/>
      <w:marTop w:val="0"/>
      <w:marBottom w:val="0"/>
      <w:divBdr>
        <w:top w:val="none" w:sz="0" w:space="0" w:color="auto"/>
        <w:left w:val="none" w:sz="0" w:space="0" w:color="auto"/>
        <w:bottom w:val="none" w:sz="0" w:space="0" w:color="auto"/>
        <w:right w:val="none" w:sz="0" w:space="0" w:color="auto"/>
      </w:divBdr>
      <w:divsChild>
        <w:div w:id="980233623">
          <w:marLeft w:val="0"/>
          <w:marRight w:val="0"/>
          <w:marTop w:val="0"/>
          <w:marBottom w:val="0"/>
          <w:divBdr>
            <w:top w:val="none" w:sz="0" w:space="0" w:color="auto"/>
            <w:left w:val="none" w:sz="0" w:space="0" w:color="auto"/>
            <w:bottom w:val="none" w:sz="0" w:space="0" w:color="auto"/>
            <w:right w:val="none" w:sz="0" w:space="0" w:color="auto"/>
          </w:divBdr>
        </w:div>
      </w:divsChild>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20481</Words>
  <Characters>122890</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143085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Emilia Kozłowska</cp:lastModifiedBy>
  <cp:revision>2</cp:revision>
  <cp:lastPrinted>2020-08-27T06:32:00Z</cp:lastPrinted>
  <dcterms:created xsi:type="dcterms:W3CDTF">2023-04-18T10:19:00Z</dcterms:created>
  <dcterms:modified xsi:type="dcterms:W3CDTF">2023-04-18T10:19:00Z</dcterms:modified>
</cp:coreProperties>
</file>