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16" w:rsidRPr="00086016" w:rsidRDefault="00086016" w:rsidP="00086016">
      <w:pPr>
        <w:ind w:left="-56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086016">
        <w:rPr>
          <w:rFonts w:asciiTheme="minorHAnsi" w:hAnsiTheme="minorHAnsi" w:cs="Arial"/>
          <w:sz w:val="20"/>
          <w:szCs w:val="20"/>
        </w:rPr>
        <w:t xml:space="preserve">Znak sprawy: </w:t>
      </w:r>
      <w:r w:rsidRPr="00086016">
        <w:rPr>
          <w:rFonts w:asciiTheme="minorHAnsi" w:hAnsiTheme="minorHAnsi" w:cs="Arial"/>
          <w:b/>
          <w:sz w:val="20"/>
          <w:szCs w:val="20"/>
        </w:rPr>
        <w:t>IR.271.10.2022</w:t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 xml:space="preserve">        </w:t>
      </w:r>
      <w:r w:rsidRPr="00086016">
        <w:rPr>
          <w:rFonts w:asciiTheme="minorHAnsi" w:hAnsiTheme="minorHAnsi" w:cs="Arial"/>
          <w:sz w:val="20"/>
          <w:szCs w:val="20"/>
        </w:rPr>
        <w:t>Bolesław, dnia 22.09.2022 r.</w:t>
      </w:r>
    </w:p>
    <w:p w:rsidR="00086016" w:rsidRPr="00086016" w:rsidRDefault="00086016" w:rsidP="00086016">
      <w:pPr>
        <w:ind w:left="-567"/>
        <w:rPr>
          <w:rFonts w:asciiTheme="minorHAnsi" w:hAnsiTheme="minorHAnsi" w:cs="Arial"/>
          <w:b/>
          <w:color w:val="FF0000"/>
          <w:sz w:val="10"/>
          <w:szCs w:val="10"/>
        </w:rPr>
      </w:pPr>
    </w:p>
    <w:p w:rsidR="00086016" w:rsidRPr="00086016" w:rsidRDefault="00086016" w:rsidP="00086016">
      <w:pPr>
        <w:ind w:left="-567"/>
        <w:jc w:val="center"/>
        <w:rPr>
          <w:rFonts w:asciiTheme="minorHAnsi" w:hAnsiTheme="minorHAnsi" w:cs="Arial"/>
          <w:b/>
          <w:color w:val="FF0000"/>
        </w:rPr>
      </w:pPr>
    </w:p>
    <w:p w:rsidR="00086016" w:rsidRPr="00086016" w:rsidRDefault="00086016" w:rsidP="00086016">
      <w:pPr>
        <w:ind w:left="-567"/>
        <w:jc w:val="center"/>
        <w:rPr>
          <w:rFonts w:asciiTheme="minorHAnsi" w:hAnsiTheme="minorHAnsi" w:cs="Arial"/>
          <w:b/>
          <w:color w:val="FF0000"/>
        </w:rPr>
      </w:pPr>
    </w:p>
    <w:p w:rsidR="00086016" w:rsidRPr="00086016" w:rsidRDefault="00086016" w:rsidP="00086016">
      <w:pPr>
        <w:ind w:left="-567"/>
        <w:jc w:val="center"/>
        <w:rPr>
          <w:rFonts w:asciiTheme="minorHAnsi" w:hAnsiTheme="minorHAnsi" w:cs="Arial"/>
          <w:b/>
          <w:color w:val="FF0000"/>
        </w:rPr>
      </w:pPr>
    </w:p>
    <w:p w:rsidR="00086016" w:rsidRPr="00086016" w:rsidRDefault="00086016" w:rsidP="00086016">
      <w:pPr>
        <w:ind w:left="-567"/>
        <w:jc w:val="center"/>
        <w:rPr>
          <w:rFonts w:asciiTheme="minorHAnsi" w:hAnsiTheme="minorHAnsi" w:cs="Arial"/>
          <w:b/>
        </w:rPr>
      </w:pPr>
    </w:p>
    <w:p w:rsidR="00086016" w:rsidRPr="00086016" w:rsidRDefault="00086016" w:rsidP="00086016">
      <w:pPr>
        <w:ind w:left="-567"/>
        <w:jc w:val="center"/>
        <w:rPr>
          <w:rFonts w:asciiTheme="minorHAnsi" w:hAnsiTheme="minorHAnsi" w:cs="Arial"/>
          <w:b/>
        </w:rPr>
      </w:pPr>
      <w:r w:rsidRPr="00086016">
        <w:rPr>
          <w:rFonts w:asciiTheme="minorHAnsi" w:hAnsiTheme="minorHAnsi" w:cs="Arial"/>
          <w:b/>
        </w:rPr>
        <w:t>INFORMACJA Z OTWARCIA OFERT</w:t>
      </w:r>
    </w:p>
    <w:p w:rsidR="00086016" w:rsidRPr="00086016" w:rsidRDefault="00086016" w:rsidP="00086016">
      <w:pPr>
        <w:ind w:left="-567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86016" w:rsidRPr="00086016" w:rsidRDefault="00086016" w:rsidP="00086016">
      <w:pPr>
        <w:ind w:left="-567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86016" w:rsidRPr="00086016" w:rsidRDefault="00086016" w:rsidP="00086016">
      <w:pPr>
        <w:ind w:left="-567"/>
        <w:contextualSpacing/>
        <w:jc w:val="both"/>
        <w:rPr>
          <w:rFonts w:ascii="Calibri" w:hAnsi="Calibri"/>
          <w:b/>
          <w:color w:val="FF0000"/>
          <w:sz w:val="18"/>
          <w:szCs w:val="18"/>
        </w:rPr>
      </w:pPr>
      <w:r w:rsidRPr="00002409">
        <w:rPr>
          <w:rFonts w:asciiTheme="minorHAnsi" w:hAnsiTheme="minorHAnsi" w:cs="Arial"/>
          <w:sz w:val="20"/>
          <w:szCs w:val="20"/>
        </w:rPr>
        <w:t xml:space="preserve">Dotyczy: postępowania prowadzonego w trybie przetargu nieograniczonego, ogłoszonego w Dzienniku Urzędowym Unii Europejskiej,  numer ogłoszenia: Dz.U. </w:t>
      </w:r>
      <w:r w:rsidR="00002409" w:rsidRPr="00002409">
        <w:rPr>
          <w:rFonts w:asciiTheme="minorHAnsi" w:hAnsiTheme="minorHAnsi" w:cs="Arial"/>
          <w:sz w:val="20"/>
          <w:szCs w:val="20"/>
        </w:rPr>
        <w:t>2022/S 159-452490</w:t>
      </w:r>
      <w:r w:rsidRPr="00002409">
        <w:rPr>
          <w:rFonts w:asciiTheme="minorHAnsi" w:hAnsiTheme="minorHAnsi" w:cs="Arial"/>
          <w:sz w:val="20"/>
          <w:szCs w:val="20"/>
        </w:rPr>
        <w:t xml:space="preserve"> z </w:t>
      </w:r>
      <w:r w:rsidRPr="009E57EC">
        <w:rPr>
          <w:rFonts w:asciiTheme="minorHAnsi" w:hAnsiTheme="minorHAnsi" w:cs="Arial"/>
          <w:sz w:val="20"/>
          <w:szCs w:val="20"/>
        </w:rPr>
        <w:t xml:space="preserve">dnia </w:t>
      </w:r>
      <w:r w:rsidR="009E57EC" w:rsidRPr="009E57EC">
        <w:rPr>
          <w:rFonts w:asciiTheme="minorHAnsi" w:hAnsiTheme="minorHAnsi" w:cs="Arial"/>
          <w:sz w:val="20"/>
          <w:szCs w:val="20"/>
        </w:rPr>
        <w:t>19.08</w:t>
      </w:r>
      <w:r w:rsidRPr="009E57EC">
        <w:rPr>
          <w:rFonts w:asciiTheme="minorHAnsi" w:hAnsiTheme="minorHAnsi" w:cs="Arial"/>
          <w:sz w:val="20"/>
          <w:szCs w:val="20"/>
        </w:rPr>
        <w:t xml:space="preserve">.2022 r. </w:t>
      </w:r>
      <w:r w:rsidRPr="00002409">
        <w:rPr>
          <w:rFonts w:asciiTheme="minorHAnsi" w:hAnsiTheme="minorHAnsi" w:cs="Arial"/>
          <w:sz w:val="20"/>
          <w:szCs w:val="20"/>
        </w:rPr>
        <w:t>na realizację zadania pn.:</w:t>
      </w:r>
      <w:r w:rsidRPr="00002409">
        <w:rPr>
          <w:rFonts w:ascii="Calibri" w:hAnsi="Calibri"/>
          <w:b/>
          <w:sz w:val="18"/>
          <w:szCs w:val="18"/>
        </w:rPr>
        <w:t xml:space="preserve"> </w:t>
      </w:r>
    </w:p>
    <w:p w:rsidR="00086016" w:rsidRPr="00002409" w:rsidRDefault="00086016" w:rsidP="00086016">
      <w:pPr>
        <w:spacing w:before="480"/>
        <w:jc w:val="center"/>
        <w:rPr>
          <w:rFonts w:asciiTheme="minorHAnsi" w:hAnsiTheme="minorHAnsi" w:cs="Arial"/>
          <w:b/>
          <w:sz w:val="22"/>
          <w:szCs w:val="20"/>
        </w:rPr>
      </w:pPr>
      <w:r w:rsidRPr="00002409">
        <w:rPr>
          <w:rFonts w:asciiTheme="minorHAnsi" w:hAnsiTheme="minorHAnsi" w:cs="Arial"/>
          <w:b/>
          <w:sz w:val="22"/>
          <w:szCs w:val="20"/>
        </w:rPr>
        <w:t>„</w:t>
      </w:r>
      <w:r w:rsidR="00002409" w:rsidRPr="00002409">
        <w:rPr>
          <w:rFonts w:asciiTheme="minorHAnsi" w:hAnsiTheme="minorHAnsi" w:cs="Arial"/>
          <w:b/>
          <w:sz w:val="22"/>
          <w:szCs w:val="20"/>
        </w:rPr>
        <w:t>Dostawa energii elektrycznej na potrzeby oświetlenia dróg i miejsc publicznych oraz eksploatacji budynków Gminy Bolesław na rok 2023</w:t>
      </w:r>
      <w:r w:rsidRPr="00002409">
        <w:rPr>
          <w:rFonts w:asciiTheme="minorHAnsi" w:hAnsiTheme="minorHAnsi" w:cs="Arial"/>
          <w:b/>
          <w:sz w:val="22"/>
          <w:szCs w:val="20"/>
        </w:rPr>
        <w:t xml:space="preserve">” </w:t>
      </w:r>
    </w:p>
    <w:p w:rsidR="00086016" w:rsidRPr="00002409" w:rsidRDefault="00086016" w:rsidP="00086016">
      <w:pPr>
        <w:spacing w:before="480"/>
        <w:ind w:left="-567"/>
        <w:jc w:val="both"/>
        <w:rPr>
          <w:rFonts w:asciiTheme="minorHAnsi" w:hAnsiTheme="minorHAnsi" w:cs="Arial"/>
          <w:sz w:val="20"/>
          <w:szCs w:val="20"/>
        </w:rPr>
      </w:pPr>
      <w:r w:rsidRPr="00002409">
        <w:rPr>
          <w:rFonts w:asciiTheme="minorHAnsi" w:hAnsiTheme="minorHAnsi" w:cs="Arial"/>
          <w:sz w:val="20"/>
          <w:szCs w:val="20"/>
        </w:rPr>
        <w:t>Działając na podstawie art. 222 ust. 5 ustawy z dnia 11 września 2019 r. Prawo zamówień publicznych (Dz. U. z 20</w:t>
      </w:r>
      <w:r w:rsidR="00002409" w:rsidRPr="00002409">
        <w:rPr>
          <w:rFonts w:asciiTheme="minorHAnsi" w:hAnsiTheme="minorHAnsi" w:cs="Arial"/>
          <w:sz w:val="20"/>
          <w:szCs w:val="20"/>
        </w:rPr>
        <w:t>22</w:t>
      </w:r>
      <w:r w:rsidRPr="00002409">
        <w:rPr>
          <w:rFonts w:asciiTheme="minorHAnsi" w:hAnsiTheme="minorHAnsi" w:cs="Arial"/>
          <w:sz w:val="20"/>
          <w:szCs w:val="20"/>
        </w:rPr>
        <w:t xml:space="preserve"> r. poz. </w:t>
      </w:r>
      <w:r w:rsidR="00002409" w:rsidRPr="00002409">
        <w:rPr>
          <w:rFonts w:asciiTheme="minorHAnsi" w:hAnsiTheme="minorHAnsi" w:cs="Arial"/>
          <w:sz w:val="20"/>
          <w:szCs w:val="20"/>
        </w:rPr>
        <w:t>1710</w:t>
      </w:r>
      <w:r w:rsidRPr="00002409">
        <w:rPr>
          <w:rFonts w:asciiTheme="minorHAnsi" w:hAnsiTheme="minorHAnsi" w:cs="Arial"/>
          <w:sz w:val="20"/>
          <w:szCs w:val="20"/>
        </w:rPr>
        <w:t>), Zamawiający po otwarciu ofert informuje o:</w:t>
      </w:r>
    </w:p>
    <w:p w:rsidR="00086016" w:rsidRPr="00002409" w:rsidRDefault="00086016" w:rsidP="0008601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02409">
        <w:rPr>
          <w:rFonts w:asciiTheme="minorHAnsi" w:hAnsiTheme="minorHAnsi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 oraz</w:t>
      </w:r>
    </w:p>
    <w:p w:rsidR="00086016" w:rsidRPr="00002409" w:rsidRDefault="00086016" w:rsidP="0008601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02409">
        <w:rPr>
          <w:rFonts w:asciiTheme="minorHAnsi" w:hAnsiTheme="minorHAnsi" w:cs="Arial"/>
          <w:sz w:val="20"/>
          <w:szCs w:val="20"/>
        </w:rPr>
        <w:t>cenach lub kosztach zawartych w ofertach:</w:t>
      </w:r>
    </w:p>
    <w:p w:rsidR="00086016" w:rsidRPr="00086016" w:rsidRDefault="00086016" w:rsidP="00086016">
      <w:pPr>
        <w:rPr>
          <w:rFonts w:asciiTheme="minorHAnsi" w:hAnsiTheme="minorHAnsi" w:cs="Arial"/>
          <w:color w:val="FF0000"/>
          <w:sz w:val="20"/>
          <w:szCs w:val="20"/>
        </w:rPr>
      </w:pPr>
    </w:p>
    <w:p w:rsidR="00086016" w:rsidRPr="00086016" w:rsidRDefault="00086016" w:rsidP="00086016">
      <w:pPr>
        <w:rPr>
          <w:rFonts w:asciiTheme="minorHAnsi" w:hAnsiTheme="minorHAnsi" w:cs="Arial"/>
          <w:color w:val="FF0000"/>
          <w:sz w:val="20"/>
          <w:szCs w:val="20"/>
        </w:rPr>
      </w:pPr>
    </w:p>
    <w:p w:rsidR="00086016" w:rsidRPr="00086016" w:rsidRDefault="00086016" w:rsidP="00086016">
      <w:pPr>
        <w:pStyle w:val="Akapitzlist"/>
        <w:ind w:left="-284"/>
        <w:jc w:val="both"/>
        <w:rPr>
          <w:rFonts w:asciiTheme="minorHAnsi" w:hAnsiTheme="minorHAnsi" w:cs="Arial"/>
          <w:bCs/>
          <w:iCs/>
          <w:color w:val="FF0000"/>
          <w:sz w:val="20"/>
          <w:szCs w:val="20"/>
        </w:rPr>
      </w:pPr>
    </w:p>
    <w:tbl>
      <w:tblPr>
        <w:tblStyle w:val="Tabela-Siatka"/>
        <w:tblW w:w="6346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3292"/>
        <w:gridCol w:w="2114"/>
      </w:tblGrid>
      <w:tr w:rsidR="00086016" w:rsidRPr="00086016" w:rsidTr="002222FD">
        <w:trPr>
          <w:trHeight w:val="87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6" w:rsidRPr="00086016" w:rsidRDefault="00086016" w:rsidP="002222FD">
            <w:pPr>
              <w:ind w:left="-108" w:right="-108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02409">
              <w:rPr>
                <w:rFonts w:asciiTheme="minorHAnsi" w:hAnsiTheme="min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6" w:rsidRPr="00086016" w:rsidRDefault="00086016" w:rsidP="002222FD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02409">
              <w:rPr>
                <w:rFonts w:asciiTheme="minorHAnsi" w:hAnsiTheme="minorHAnsi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6" w:rsidRPr="00002409" w:rsidRDefault="00086016" w:rsidP="002222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2409">
              <w:rPr>
                <w:rFonts w:asciiTheme="minorHAnsi" w:hAnsiTheme="minorHAnsi" w:cs="Arial"/>
                <w:b/>
                <w:sz w:val="20"/>
                <w:szCs w:val="20"/>
              </w:rPr>
              <w:t>Cena ofertowa</w:t>
            </w:r>
          </w:p>
          <w:p w:rsidR="00086016" w:rsidRPr="00086016" w:rsidRDefault="00086016" w:rsidP="002222FD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02409">
              <w:rPr>
                <w:rFonts w:asciiTheme="minorHAnsi" w:hAnsiTheme="minorHAnsi" w:cs="Arial"/>
                <w:b/>
                <w:sz w:val="20"/>
                <w:szCs w:val="20"/>
              </w:rPr>
              <w:t>brutto</w:t>
            </w:r>
          </w:p>
        </w:tc>
      </w:tr>
      <w:tr w:rsidR="00086016" w:rsidRPr="00086016" w:rsidTr="002222FD">
        <w:trPr>
          <w:trHeight w:val="154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6" w:rsidRPr="00086016" w:rsidRDefault="00086016" w:rsidP="002222FD">
            <w:pPr>
              <w:tabs>
                <w:tab w:val="left" w:pos="4669"/>
              </w:tabs>
              <w:jc w:val="center"/>
              <w:rPr>
                <w:rFonts w:asciiTheme="minorHAnsi" w:hAnsiTheme="minorHAnsi" w:cs="Arial"/>
                <w:b/>
                <w:bCs/>
                <w:iCs/>
                <w:color w:val="FF0000"/>
                <w:sz w:val="20"/>
                <w:szCs w:val="20"/>
              </w:rPr>
            </w:pPr>
            <w:r w:rsidRPr="00002409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4F4D48" w:rsidRDefault="004F4D48" w:rsidP="004F4D48">
            <w:pPr>
              <w:ind w:left="-75" w:right="-109"/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F4D48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ENTRADE Sp. z o.o.</w:t>
            </w:r>
          </w:p>
          <w:p w:rsidR="004F4D48" w:rsidRPr="004F4D48" w:rsidRDefault="004F4D48" w:rsidP="004F4D48">
            <w:pPr>
              <w:ind w:left="-75" w:right="-109"/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F4D48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ul. Poznańska 86/88</w:t>
            </w:r>
          </w:p>
          <w:p w:rsidR="00086016" w:rsidRPr="00086016" w:rsidRDefault="004F4D48" w:rsidP="004F4D48">
            <w:pPr>
              <w:ind w:left="-75" w:right="-109"/>
              <w:jc w:val="center"/>
              <w:rPr>
                <w:rFonts w:asciiTheme="minorHAnsi" w:hAnsiTheme="minorHAnsi" w:cs="Arial"/>
                <w:bCs/>
                <w:iCs/>
                <w:color w:val="FF0000"/>
                <w:sz w:val="20"/>
                <w:szCs w:val="20"/>
              </w:rPr>
            </w:pPr>
            <w:r w:rsidRPr="004F4D48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05-850 Jawczyce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6" w:rsidRPr="00086016" w:rsidRDefault="004F4D48" w:rsidP="002222FD">
            <w:pPr>
              <w:ind w:left="-108" w:right="-108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F4D48">
              <w:rPr>
                <w:rFonts w:asciiTheme="minorHAnsi" w:hAnsiTheme="minorHAnsi" w:cs="Arial"/>
                <w:sz w:val="20"/>
                <w:szCs w:val="20"/>
              </w:rPr>
              <w:t xml:space="preserve">3 838 825,33 </w:t>
            </w:r>
            <w:r w:rsidR="00086016" w:rsidRPr="004F4D48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</w:tr>
    </w:tbl>
    <w:p w:rsidR="00086016" w:rsidRPr="00086016" w:rsidRDefault="00086016" w:rsidP="00086016">
      <w:pPr>
        <w:tabs>
          <w:tab w:val="left" w:pos="0"/>
          <w:tab w:val="left" w:pos="426"/>
          <w:tab w:val="left" w:pos="851"/>
        </w:tabs>
        <w:jc w:val="both"/>
        <w:rPr>
          <w:rFonts w:asciiTheme="minorHAnsi" w:hAnsiTheme="minorHAnsi" w:cs="Arial"/>
          <w:b/>
          <w:bCs/>
          <w:iCs/>
          <w:color w:val="FF0000"/>
          <w:sz w:val="10"/>
          <w:szCs w:val="10"/>
        </w:rPr>
      </w:pPr>
    </w:p>
    <w:p w:rsidR="00086016" w:rsidRDefault="00086016" w:rsidP="00086016">
      <w:pPr>
        <w:tabs>
          <w:tab w:val="left" w:pos="0"/>
          <w:tab w:val="left" w:pos="284"/>
          <w:tab w:val="left" w:pos="851"/>
        </w:tabs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3C254D" w:rsidRDefault="003C254D" w:rsidP="00086016">
      <w:pPr>
        <w:tabs>
          <w:tab w:val="left" w:pos="0"/>
          <w:tab w:val="left" w:pos="284"/>
          <w:tab w:val="left" w:pos="851"/>
        </w:tabs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3C254D" w:rsidRPr="00086016" w:rsidRDefault="003C254D" w:rsidP="00086016">
      <w:pPr>
        <w:tabs>
          <w:tab w:val="left" w:pos="0"/>
          <w:tab w:val="left" w:pos="284"/>
          <w:tab w:val="left" w:pos="851"/>
        </w:tabs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086016" w:rsidRPr="00086016" w:rsidRDefault="00086016" w:rsidP="00086016">
      <w:pPr>
        <w:tabs>
          <w:tab w:val="left" w:pos="0"/>
          <w:tab w:val="left" w:pos="284"/>
          <w:tab w:val="left" w:pos="851"/>
        </w:tabs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3C254D" w:rsidRDefault="003C254D" w:rsidP="003C254D">
      <w:pPr>
        <w:tabs>
          <w:tab w:val="left" w:pos="0"/>
          <w:tab w:val="left" w:pos="284"/>
          <w:tab w:val="left" w:pos="851"/>
        </w:tabs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color w:val="FF0000"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Z-ca Wójta Gminy </w:t>
      </w:r>
    </w:p>
    <w:p w:rsidR="003C254D" w:rsidRDefault="003C254D" w:rsidP="003C254D">
      <w:pPr>
        <w:tabs>
          <w:tab w:val="left" w:pos="0"/>
          <w:tab w:val="left" w:pos="284"/>
          <w:tab w:val="left" w:pos="851"/>
        </w:tabs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mgr Agata Borkiewicz</w:t>
      </w:r>
    </w:p>
    <w:p w:rsidR="00086016" w:rsidRPr="00086016" w:rsidRDefault="00086016" w:rsidP="00086016">
      <w:pPr>
        <w:tabs>
          <w:tab w:val="left" w:pos="0"/>
          <w:tab w:val="left" w:pos="284"/>
          <w:tab w:val="left" w:pos="851"/>
        </w:tabs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086016" w:rsidRPr="00086016" w:rsidRDefault="00086016" w:rsidP="009E57EC">
      <w:pPr>
        <w:tabs>
          <w:tab w:val="left" w:pos="0"/>
          <w:tab w:val="left" w:pos="284"/>
          <w:tab w:val="left" w:pos="851"/>
        </w:tabs>
        <w:spacing w:line="360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  <w:r w:rsidRPr="00086016">
        <w:rPr>
          <w:rFonts w:asciiTheme="minorHAnsi" w:hAnsiTheme="minorHAnsi" w:cs="Arial"/>
          <w:b/>
          <w:bCs/>
          <w:color w:val="FF0000"/>
          <w:sz w:val="20"/>
          <w:szCs w:val="20"/>
        </w:rPr>
        <w:tab/>
      </w:r>
    </w:p>
    <w:p w:rsidR="008F7D02" w:rsidRDefault="008F7D02"/>
    <w:sectPr w:rsidR="008F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BFE"/>
    <w:multiLevelType w:val="hybridMultilevel"/>
    <w:tmpl w:val="6414B67A"/>
    <w:lvl w:ilvl="0" w:tplc="7276ACE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E"/>
    <w:rsid w:val="00002409"/>
    <w:rsid w:val="00086016"/>
    <w:rsid w:val="0036700A"/>
    <w:rsid w:val="003C254D"/>
    <w:rsid w:val="004F4D48"/>
    <w:rsid w:val="008F7D02"/>
    <w:rsid w:val="009E57EC"/>
    <w:rsid w:val="00B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16"/>
    <w:pPr>
      <w:ind w:left="720"/>
      <w:contextualSpacing/>
    </w:pPr>
  </w:style>
  <w:style w:type="table" w:styleId="Tabela-Siatka">
    <w:name w:val="Table Grid"/>
    <w:basedOn w:val="Standardowy"/>
    <w:uiPriority w:val="59"/>
    <w:rsid w:val="0008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16"/>
    <w:pPr>
      <w:ind w:left="720"/>
      <w:contextualSpacing/>
    </w:pPr>
  </w:style>
  <w:style w:type="table" w:styleId="Tabela-Siatka">
    <w:name w:val="Table Grid"/>
    <w:basedOn w:val="Standardowy"/>
    <w:uiPriority w:val="59"/>
    <w:rsid w:val="0008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Łaskawiec - Hołub</dc:creator>
  <cp:keywords/>
  <dc:description/>
  <cp:lastModifiedBy>Roksana Łaskawiec - Hołub</cp:lastModifiedBy>
  <cp:revision>4</cp:revision>
  <dcterms:created xsi:type="dcterms:W3CDTF">2022-09-22T08:36:00Z</dcterms:created>
  <dcterms:modified xsi:type="dcterms:W3CDTF">2022-09-22T11:59:00Z</dcterms:modified>
</cp:coreProperties>
</file>