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FCE6" w14:textId="3DF1CCC7" w:rsidR="00A97811" w:rsidRPr="00AD077E" w:rsidRDefault="00A97811" w:rsidP="00EC5BAC">
      <w:pPr>
        <w:spacing w:line="276" w:lineRule="auto"/>
        <w:rPr>
          <w:rFonts w:ascii="Times New Roman" w:hAnsi="Times New Roman" w:cs="Times New Roman"/>
        </w:rPr>
      </w:pPr>
      <w:bookmarkStart w:id="0" w:name="_Hlk151410636"/>
      <w:r>
        <w:rPr>
          <w:rFonts w:ascii="Times New Roman" w:hAnsi="Times New Roman" w:cs="Times New Roman"/>
        </w:rPr>
        <w:t>ZP.271.</w:t>
      </w:r>
      <w:r w:rsidR="001C0F4D">
        <w:rPr>
          <w:rFonts w:ascii="Times New Roman" w:hAnsi="Times New Roman" w:cs="Times New Roman"/>
        </w:rPr>
        <w:t>3</w:t>
      </w:r>
      <w:r w:rsidR="00DC69C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</w:t>
      </w:r>
      <w:r w:rsidR="00A92FB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</w:t>
      </w:r>
      <w:r w:rsidR="00464C60">
        <w:rPr>
          <w:rFonts w:ascii="Times New Roman" w:hAnsi="Times New Roman" w:cs="Times New Roman"/>
        </w:rPr>
        <w:t>2</w:t>
      </w:r>
      <w:r w:rsidR="0037777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1C0F4D">
        <w:rPr>
          <w:rFonts w:ascii="Times New Roman" w:hAnsi="Times New Roman" w:cs="Times New Roman"/>
        </w:rPr>
        <w:t>1</w:t>
      </w:r>
      <w:r w:rsidR="0037777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A92FB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r.</w:t>
      </w:r>
    </w:p>
    <w:p w14:paraId="484EE86A" w14:textId="77777777" w:rsidR="004B427F" w:rsidRDefault="004B427F" w:rsidP="00EC5BAC">
      <w:pPr>
        <w:spacing w:line="276" w:lineRule="auto"/>
        <w:jc w:val="both"/>
        <w:rPr>
          <w:rFonts w:ascii="Times New Roman" w:hAnsi="Times New Roman" w:cs="Times New Roman"/>
        </w:rPr>
      </w:pPr>
    </w:p>
    <w:p w14:paraId="1B06EF14" w14:textId="5E7D4FAD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  <w:r w:rsidR="00EC5BAC">
        <w:rPr>
          <w:rFonts w:ascii="Times New Roman" w:hAnsi="Times New Roman" w:cs="Times New Roman"/>
        </w:rPr>
        <w:tab/>
      </w:r>
    </w:p>
    <w:p w14:paraId="740E9EEA" w14:textId="77777777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6FF3703D" w14:textId="77777777" w:rsidR="00A97811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6ABB4C41" w14:textId="1FAFEDC4" w:rsidR="00A97811" w:rsidRPr="00EC5BAC" w:rsidRDefault="00A97811" w:rsidP="00EC5B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81-198 Kosakowo          </w:t>
      </w:r>
    </w:p>
    <w:p w14:paraId="0B9D8E73" w14:textId="08667E1C" w:rsidR="00EC5BAC" w:rsidRDefault="00A97811" w:rsidP="00EC5BAC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C5BAC" w:rsidRPr="00770044">
        <w:rPr>
          <w:rFonts w:ascii="Times New Roman" w:hAnsi="Times New Roman" w:cs="Times New Roman"/>
          <w:b/>
        </w:rPr>
        <w:t>Wszyscy uczestnicy postępowania</w:t>
      </w:r>
    </w:p>
    <w:p w14:paraId="3AAB6F9C" w14:textId="77777777" w:rsidR="00EC5BAC" w:rsidRDefault="00EC5BAC" w:rsidP="00EC5BA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94028C4" w14:textId="5F00BEFA" w:rsidR="00A97811" w:rsidRDefault="00A97811" w:rsidP="00EC5BA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4D68AAA3" w14:textId="77777777" w:rsidR="00A97811" w:rsidRDefault="00A97811" w:rsidP="00EC5BAC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>Działając w oparciu o art. 286 ust. 7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w postępowaniu o udzielenie zamówienia publicznego w trybie podstawowym na</w:t>
      </w:r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>:</w:t>
      </w:r>
      <w:bookmarkStart w:id="1" w:name="_Hlk56778701"/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p w14:paraId="4C5AEA37" w14:textId="77777777" w:rsidR="00464C60" w:rsidRPr="00464C60" w:rsidRDefault="00464C60" w:rsidP="00464C60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</w:pPr>
      <w:bookmarkStart w:id="2" w:name="_Hlk147914057"/>
      <w:bookmarkEnd w:id="1"/>
      <w:r w:rsidRPr="00464C60"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  <w:t>Rozbudowa przejścia dla pieszych przez ul. Czechowicza w Pogórzu oraz budowa przejścia dla pieszych przez ul. Kalinową w Kosakowie</w:t>
      </w:r>
      <w:bookmarkEnd w:id="2"/>
      <w:r w:rsidRPr="00464C60"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  <w:t xml:space="preserve"> – 2 edycja</w:t>
      </w:r>
    </w:p>
    <w:p w14:paraId="72319329" w14:textId="0049B269" w:rsidR="002D0F9D" w:rsidRDefault="002D0F9D" w:rsidP="00EC5BA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</w:pPr>
    </w:p>
    <w:p w14:paraId="7214FD3E" w14:textId="3013FAAE" w:rsidR="00DA72C2" w:rsidRDefault="00DA72C2" w:rsidP="00EC5BA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  <w:t>Zmiana 1:</w:t>
      </w:r>
    </w:p>
    <w:p w14:paraId="45CE7CDE" w14:textId="24C69A2A" w:rsidR="00464C60" w:rsidRDefault="00464C60" w:rsidP="00EC5BA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  <w:t>Postepowanie na stronie tytułowej zm</w:t>
      </w:r>
      <w:r w:rsidR="00DA72C2"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  <w:t xml:space="preserve">ienia się na </w:t>
      </w:r>
      <w:r w:rsidR="00DA72C2" w:rsidRPr="00DA72C2">
        <w:rPr>
          <w:rFonts w:ascii="Times New Roman" w:hAnsi="Times New Roman" w:cs="Times New Roman"/>
          <w:b/>
          <w:bCs/>
          <w:i/>
          <w:iCs/>
          <w:sz w:val="22"/>
          <w:szCs w:val="22"/>
          <w:lang w:bidi="pl-PL"/>
        </w:rPr>
        <w:t>ZP.271.37.2023</w:t>
      </w:r>
    </w:p>
    <w:p w14:paraId="75F8EC2F" w14:textId="32D4FA19" w:rsidR="00A97811" w:rsidRPr="0059705A" w:rsidRDefault="00A97811" w:rsidP="00EC5BA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794B20">
        <w:rPr>
          <w:rFonts w:ascii="Times New Roman" w:hAnsi="Times New Roman" w:cs="Times New Roman"/>
          <w:b/>
          <w:sz w:val="22"/>
          <w:szCs w:val="22"/>
        </w:rPr>
        <w:t>2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371C21E7" w14:textId="7D83DED4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 pkt 1 o treści:</w:t>
      </w:r>
    </w:p>
    <w:p w14:paraId="4D4D72F5" w14:textId="6118FD82" w:rsidR="00CE2E32" w:rsidRPr="0059705A" w:rsidRDefault="00CE2E32" w:rsidP="00EC5BA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30 dni, tj. do dnia </w:t>
      </w:r>
      <w:r w:rsidR="00DA72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20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.1</w:t>
      </w:r>
      <w:r w:rsidR="00142DC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.2023 r.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 przy czym pierwszym dniem terminu związania ofertą jest dzień, w którym upływa termin składania ofert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2F400B41" w14:textId="77777777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64F23165" w14:textId="520DA68A" w:rsidR="00F74D6C" w:rsidRPr="00F74D6C" w:rsidRDefault="00CE2E32" w:rsidP="00EC5BA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30 dni, tj. do dnia </w:t>
      </w:r>
      <w:r w:rsidR="00DA72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23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.1</w:t>
      </w:r>
      <w:r w:rsidR="00142DC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</w:t>
      </w:r>
      <w:r w:rsidR="00F74D6C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.2023 r.</w:t>
      </w:r>
      <w:r w:rsidR="00F74D6C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 przy czym pierwszym dniem terminu związania ofertą jest dzień, w którym upływa termin składania ofert.</w:t>
      </w:r>
      <w:r w:rsid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60A68E85" w14:textId="0E5BC1E8" w:rsidR="00CE2E32" w:rsidRPr="0059705A" w:rsidRDefault="00CE2E32" w:rsidP="00EC5BA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794B20">
        <w:rPr>
          <w:rFonts w:ascii="Times New Roman" w:hAnsi="Times New Roman" w:cs="Times New Roman"/>
          <w:b/>
          <w:sz w:val="22"/>
          <w:szCs w:val="22"/>
        </w:rPr>
        <w:t>3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70B67E39" w14:textId="68B0527C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 w pkt 1, o treści:</w:t>
      </w:r>
    </w:p>
    <w:p w14:paraId="3E4F2D75" w14:textId="124BD7C9" w:rsidR="00F74D6C" w:rsidRPr="00F74D6C" w:rsidRDefault="00F74D6C" w:rsidP="00EC5BAC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na Platformie 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0765E4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21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1C0F4D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</w:t>
      </w:r>
      <w:r w:rsidR="00142DC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.2023 r. do godziny 11:00.</w:t>
      </w:r>
    </w:p>
    <w:p w14:paraId="5E190BA2" w14:textId="77777777" w:rsidR="00CE2E32" w:rsidRPr="0059705A" w:rsidRDefault="00CE2E32" w:rsidP="00EC5BA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405E5D31" w14:textId="6C7F1EF0" w:rsidR="00F74D6C" w:rsidRPr="00F74D6C" w:rsidRDefault="00F74D6C" w:rsidP="00EC5BAC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na Platformie 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0765E4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24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9E34A8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11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.2023 r. do godziny 11:00.</w:t>
      </w:r>
    </w:p>
    <w:p w14:paraId="0F8E2B12" w14:textId="4E921F72" w:rsidR="00CE2E32" w:rsidRPr="0059705A" w:rsidRDefault="00CE2E32" w:rsidP="00EC5BA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794B20">
        <w:rPr>
          <w:rFonts w:ascii="Times New Roman" w:hAnsi="Times New Roman" w:cs="Times New Roman"/>
          <w:b/>
          <w:sz w:val="22"/>
          <w:szCs w:val="22"/>
        </w:rPr>
        <w:t>4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5C16FC66" w14:textId="1BCF59AA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 w pkt 3, o treści:</w:t>
      </w:r>
    </w:p>
    <w:p w14:paraId="78DDC1FF" w14:textId="5AE43284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„</w:t>
      </w:r>
      <w:r w:rsidR="00F74D6C" w:rsidRPr="00F74D6C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Otwarcie ofert nastąpi 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w dniu </w:t>
      </w:r>
      <w:r w:rsidR="000765E4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21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</w:t>
      </w:r>
      <w:r w:rsidR="009E34A8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</w:t>
      </w:r>
      <w:r w:rsidR="00377779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</w:t>
      </w:r>
      <w:r w:rsidR="00F74D6C"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.2023 r. o godzinie 11:30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„</w:t>
      </w:r>
    </w:p>
    <w:p w14:paraId="6E6857E2" w14:textId="77777777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340069DF" w14:textId="2187F506" w:rsidR="00CE2E32" w:rsidRPr="0059705A" w:rsidRDefault="00CE2E32" w:rsidP="00EC5BAC">
      <w:pPr>
        <w:spacing w:line="276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</w:t>
      </w:r>
      <w:r w:rsidR="00F74D6C" w:rsidRPr="00F74D6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Otwarcie ofert nastąpi 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w dniu </w:t>
      </w:r>
      <w:r w:rsidR="000765E4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24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</w:t>
      </w:r>
      <w:r w:rsidR="009E34A8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</w:t>
      </w:r>
      <w:r w:rsidR="00377779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</w:t>
      </w:r>
      <w:r w:rsidR="00F74D6C"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.2023 r. o godzinie 11:30 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„</w:t>
      </w:r>
    </w:p>
    <w:p w14:paraId="22874F99" w14:textId="77777777" w:rsidR="007E6136" w:rsidRPr="007E6136" w:rsidRDefault="007E6136" w:rsidP="00EC5BAC">
      <w:pPr>
        <w:spacing w:line="276" w:lineRule="auto"/>
        <w:jc w:val="right"/>
        <w:rPr>
          <w:b/>
        </w:rPr>
      </w:pPr>
      <w:r w:rsidRPr="007E6136">
        <w:rPr>
          <w:b/>
        </w:rPr>
        <w:t>Zatwierdzam:</w:t>
      </w:r>
    </w:p>
    <w:p w14:paraId="66E421DA" w14:textId="77777777" w:rsidR="007E6136" w:rsidRDefault="007E6136" w:rsidP="00EC5BAC">
      <w:pPr>
        <w:spacing w:line="276" w:lineRule="auto"/>
        <w:jc w:val="right"/>
      </w:pPr>
    </w:p>
    <w:p w14:paraId="3605F7A3" w14:textId="6624E458" w:rsidR="007E6136" w:rsidRDefault="009E34A8" w:rsidP="00EC5BAC">
      <w:pPr>
        <w:spacing w:line="276" w:lineRule="auto"/>
        <w:jc w:val="right"/>
      </w:pPr>
      <w:r>
        <w:t>Marcin Majek</w:t>
      </w:r>
    </w:p>
    <w:p w14:paraId="30569CB2" w14:textId="3B413B0A" w:rsidR="00A97811" w:rsidRDefault="009E34A8" w:rsidP="00EC5BAC">
      <w:pPr>
        <w:spacing w:line="276" w:lineRule="auto"/>
        <w:jc w:val="right"/>
      </w:pPr>
      <w:r>
        <w:t>Wójt</w:t>
      </w:r>
      <w:r w:rsidR="00D8044D">
        <w:t xml:space="preserve"> Gminy Kosakowo</w:t>
      </w:r>
    </w:p>
    <w:p w14:paraId="7A80A317" w14:textId="77777777" w:rsidR="0036298A" w:rsidRDefault="0036298A" w:rsidP="00EC5BAC">
      <w:pPr>
        <w:spacing w:line="276" w:lineRule="auto"/>
      </w:pPr>
    </w:p>
    <w:sectPr w:rsidR="0036298A" w:rsidSect="001A2AF9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C78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E459FC"/>
    <w:multiLevelType w:val="hybridMultilevel"/>
    <w:tmpl w:val="66F420B2"/>
    <w:lvl w:ilvl="0" w:tplc="8FAC41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36C54"/>
    <w:multiLevelType w:val="hybridMultilevel"/>
    <w:tmpl w:val="2506D33E"/>
    <w:lvl w:ilvl="0" w:tplc="99D889D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15CE3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C5421D"/>
    <w:multiLevelType w:val="hybridMultilevel"/>
    <w:tmpl w:val="B3B47E34"/>
    <w:lvl w:ilvl="0" w:tplc="97FAD78C">
      <w:start w:val="8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0B4E06"/>
    <w:multiLevelType w:val="hybridMultilevel"/>
    <w:tmpl w:val="056C3FD0"/>
    <w:lvl w:ilvl="0" w:tplc="7062CC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11531A"/>
    <w:multiLevelType w:val="hybridMultilevel"/>
    <w:tmpl w:val="5308AD1A"/>
    <w:lvl w:ilvl="0" w:tplc="D30884F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43354869">
    <w:abstractNumId w:val="4"/>
  </w:num>
  <w:num w:numId="2" w16cid:durableId="1435127986">
    <w:abstractNumId w:val="6"/>
  </w:num>
  <w:num w:numId="3" w16cid:durableId="754404890">
    <w:abstractNumId w:val="3"/>
  </w:num>
  <w:num w:numId="4" w16cid:durableId="1870364237">
    <w:abstractNumId w:val="0"/>
  </w:num>
  <w:num w:numId="5" w16cid:durableId="1298872743">
    <w:abstractNumId w:val="5"/>
  </w:num>
  <w:num w:numId="6" w16cid:durableId="229313075">
    <w:abstractNumId w:val="2"/>
  </w:num>
  <w:num w:numId="7" w16cid:durableId="173442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11"/>
    <w:rsid w:val="00000FB4"/>
    <w:rsid w:val="00011590"/>
    <w:rsid w:val="0001215C"/>
    <w:rsid w:val="000765E4"/>
    <w:rsid w:val="00142DCB"/>
    <w:rsid w:val="0018437E"/>
    <w:rsid w:val="001A2AF9"/>
    <w:rsid w:val="001B5641"/>
    <w:rsid w:val="001C0F4D"/>
    <w:rsid w:val="001C3CB2"/>
    <w:rsid w:val="001E6C5A"/>
    <w:rsid w:val="002C6D2F"/>
    <w:rsid w:val="002D0F9D"/>
    <w:rsid w:val="0036298A"/>
    <w:rsid w:val="00374D0D"/>
    <w:rsid w:val="00377779"/>
    <w:rsid w:val="003E7137"/>
    <w:rsid w:val="004531FD"/>
    <w:rsid w:val="00464C60"/>
    <w:rsid w:val="004B427F"/>
    <w:rsid w:val="00500FC9"/>
    <w:rsid w:val="005A7AA2"/>
    <w:rsid w:val="005A7EBA"/>
    <w:rsid w:val="006374E2"/>
    <w:rsid w:val="00687115"/>
    <w:rsid w:val="007120B3"/>
    <w:rsid w:val="00794B20"/>
    <w:rsid w:val="007E3CEE"/>
    <w:rsid w:val="007E6136"/>
    <w:rsid w:val="00802D96"/>
    <w:rsid w:val="00821DF0"/>
    <w:rsid w:val="008A083A"/>
    <w:rsid w:val="008A7C8A"/>
    <w:rsid w:val="009A4C1C"/>
    <w:rsid w:val="009E34A8"/>
    <w:rsid w:val="00A64B67"/>
    <w:rsid w:val="00A92FBB"/>
    <w:rsid w:val="00A97811"/>
    <w:rsid w:val="00AA1FF5"/>
    <w:rsid w:val="00AD331C"/>
    <w:rsid w:val="00B47B9C"/>
    <w:rsid w:val="00BC69C4"/>
    <w:rsid w:val="00C73A82"/>
    <w:rsid w:val="00C96732"/>
    <w:rsid w:val="00CB4990"/>
    <w:rsid w:val="00CE2E32"/>
    <w:rsid w:val="00CF31BE"/>
    <w:rsid w:val="00D27B31"/>
    <w:rsid w:val="00D369C6"/>
    <w:rsid w:val="00D8044D"/>
    <w:rsid w:val="00D90EC0"/>
    <w:rsid w:val="00DA17C8"/>
    <w:rsid w:val="00DA72C2"/>
    <w:rsid w:val="00DC69CD"/>
    <w:rsid w:val="00EC5BAC"/>
    <w:rsid w:val="00ED297B"/>
    <w:rsid w:val="00F5079B"/>
    <w:rsid w:val="00F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70D6"/>
  <w15:chartTrackingRefBased/>
  <w15:docId w15:val="{9D3AE701-B4AE-4EEB-903E-F689072A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81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A97811"/>
    <w:rPr>
      <w:rFonts w:ascii="Arial" w:eastAsia="Times New Roman" w:hAnsi="Arial" w:cs="Aria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97811"/>
    <w:pPr>
      <w:spacing w:line="276" w:lineRule="auto"/>
      <w:ind w:left="720"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453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cp:lastPrinted>2022-09-23T06:34:00Z</cp:lastPrinted>
  <dcterms:created xsi:type="dcterms:W3CDTF">2023-11-20T21:12:00Z</dcterms:created>
  <dcterms:modified xsi:type="dcterms:W3CDTF">2023-11-20T21:12:00Z</dcterms:modified>
</cp:coreProperties>
</file>