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1D1D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DE3CF3" w:rsidRPr="000640F8" w:rsidRDefault="000D575E" w:rsidP="000640F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eastAsia="Times New Roman"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21003D" w:rsidRPr="009257ED">
              <w:rPr>
                <w:rFonts w:eastAsia="Times New Roman" w:cstheme="minorHAnsi"/>
                <w:b/>
              </w:rPr>
              <w:t>Wykonanie zamówienia w zakresie dostarczenia, rozładunku, wniesienia urządzeń i dostarczenia instrukcji stanowiskowej w części nr 1 i 2 oraz wykonanie zamówienia w zakresie dostarczenia, rozładunku, wniesienia, zainstalowania, uruchomienia urządzeń i dostarczenia instrukcji stanowiskowej oraz jej wdrożenia w części nr 3 - 6</w:t>
            </w:r>
            <w:r w:rsidR="009970F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0640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20.04.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9970FD">
        <w:trPr>
          <w:trHeight w:val="788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21003D" w:rsidRDefault="0021003D" w:rsidP="002100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003D">
              <w:rPr>
                <w:rFonts w:ascii="Arial" w:hAnsi="Arial" w:cs="Arial"/>
                <w:color w:val="000000"/>
                <w:sz w:val="20"/>
                <w:szCs w:val="20"/>
              </w:rPr>
              <w:t>Danlab</w:t>
            </w:r>
            <w:proofErr w:type="spellEnd"/>
            <w:r w:rsidRPr="0021003D">
              <w:rPr>
                <w:rFonts w:ascii="Arial" w:hAnsi="Arial" w:cs="Arial"/>
                <w:color w:val="000000"/>
                <w:sz w:val="20"/>
                <w:szCs w:val="20"/>
              </w:rPr>
              <w:t xml:space="preserve"> Danuta </w:t>
            </w:r>
            <w:proofErr w:type="spellStart"/>
            <w:r w:rsidRPr="0021003D">
              <w:rPr>
                <w:rFonts w:ascii="Arial" w:hAnsi="Arial" w:cs="Arial"/>
                <w:color w:val="000000"/>
                <w:sz w:val="20"/>
                <w:szCs w:val="20"/>
              </w:rPr>
              <w:t>Katryńska</w:t>
            </w:r>
            <w:proofErr w:type="spellEnd"/>
          </w:p>
          <w:p w:rsidR="0021003D" w:rsidRPr="0021003D" w:rsidRDefault="0021003D" w:rsidP="002100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21003D">
              <w:rPr>
                <w:rFonts w:ascii="Arial" w:hAnsi="Arial" w:cs="Arial"/>
                <w:color w:val="000000"/>
                <w:sz w:val="20"/>
                <w:szCs w:val="20"/>
              </w:rPr>
              <w:t>l. Handlowa 6D, 15-399 Białystok</w:t>
            </w:r>
          </w:p>
          <w:p w:rsidR="000640F8" w:rsidRPr="00F75D85" w:rsidRDefault="0021003D" w:rsidP="002100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03D">
              <w:rPr>
                <w:rFonts w:ascii="Arial" w:hAnsi="Arial" w:cs="Arial"/>
                <w:color w:val="000000"/>
                <w:sz w:val="20"/>
                <w:szCs w:val="20"/>
              </w:rPr>
              <w:t>NIP 685-204-74-55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3: 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29 656,80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  <w:p w:rsidR="0021003D" w:rsidRDefault="00355BE2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4: 57 416,40 zł</w:t>
            </w:r>
          </w:p>
          <w:p w:rsidR="0021003D" w:rsidRPr="00F75D85" w:rsidRDefault="0021003D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5: 22 231,80 zł</w:t>
            </w:r>
          </w:p>
          <w:p w:rsidR="000640F8" w:rsidRPr="00F75D85" w:rsidRDefault="000640F8" w:rsidP="00B87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03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21003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Default="000053E6" w:rsidP="002100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Merck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Life Science Sp. z o.o.</w:t>
            </w:r>
          </w:p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Szelągowska 30</w:t>
            </w:r>
          </w:p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61-626 Poznań</w:t>
            </w:r>
          </w:p>
          <w:p w:rsidR="000053E6" w:rsidRPr="0021003D" w:rsidRDefault="000053E6" w:rsidP="0021003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778-10-02-137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6: 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35 613,42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bookmarkStart w:id="0" w:name="_GoBack"/>
        <w:bookmarkEnd w:id="0"/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„MPW MED. INSTRUMENTS” SPÓŁDZIELNIA PRACY</w:t>
            </w:r>
          </w:p>
          <w:p w:rsid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Boremlowska</w:t>
            </w:r>
            <w:proofErr w:type="spellEnd"/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 xml:space="preserve"> 46 04-347 Warszawa</w:t>
            </w:r>
          </w:p>
          <w:p w:rsid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525-000-17-53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3: 29 018,52 zł</w:t>
            </w:r>
          </w:p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5: 21 957,13 zł</w:t>
            </w: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Sterimed</w:t>
            </w:r>
            <w:proofErr w:type="spellEnd"/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 o.</w:t>
            </w:r>
          </w:p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ul. Mała 6 lok. 208</w:t>
            </w:r>
          </w:p>
          <w:p w:rsid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05-300 Mińsk Mazowiecki</w:t>
            </w:r>
          </w:p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7010340385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4: 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61 500,00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0053E6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TH GEYER POLSKA SP. Z O.O.,</w:t>
            </w:r>
          </w:p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Czeska 22a 03-902 Warszawa</w:t>
            </w:r>
          </w:p>
          <w:p w:rsidR="000053E6" w:rsidRPr="000053E6" w:rsidRDefault="000053E6" w:rsidP="000053E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NIP 1132953594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53E6" w:rsidRDefault="000053E6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Część 2: 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1D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  <w:r w:rsidR="001D1D8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053E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" w:name="TheVeryLastPage"/>
      <w:bookmarkEnd w:id="1"/>
    </w:p>
    <w:sectPr w:rsidR="00DE3CF3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DA" w:rsidRDefault="003D1CDA">
      <w:pPr>
        <w:spacing w:after="0" w:line="240" w:lineRule="auto"/>
      </w:pPr>
      <w:r>
        <w:separator/>
      </w:r>
    </w:p>
  </w:endnote>
  <w:endnote w:type="continuationSeparator" w:id="0">
    <w:p w:rsidR="003D1CDA" w:rsidRDefault="003D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0640F8" w:rsidRPr="000F5E14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0640F8" w:rsidRDefault="000640F8" w:rsidP="000640F8">
    <w:pPr>
      <w:pStyle w:val="Nagwek"/>
      <w:spacing w:line="240" w:lineRule="auto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DE3CF3" w:rsidRPr="00355BE2" w:rsidRDefault="00DE3CF3" w:rsidP="0035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DA" w:rsidRDefault="003D1CDA">
      <w:pPr>
        <w:spacing w:after="0" w:line="240" w:lineRule="auto"/>
      </w:pPr>
      <w:r>
        <w:separator/>
      </w:r>
    </w:p>
  </w:footnote>
  <w:footnote w:type="continuationSeparator" w:id="0">
    <w:p w:rsidR="003D1CDA" w:rsidRDefault="003D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4550AE" w:rsidP="004550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 w:rsidRPr="008771CD">
      <w:rPr>
        <w:noProof/>
      </w:rPr>
      <w:drawing>
        <wp:inline distT="0" distB="0" distL="0" distR="0" wp14:anchorId="1EB42EDB" wp14:editId="01765B68">
          <wp:extent cx="5760720" cy="466571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640F8"/>
    <w:rsid w:val="000D0F6F"/>
    <w:rsid w:val="000D575E"/>
    <w:rsid w:val="001D1D80"/>
    <w:rsid w:val="0021003D"/>
    <w:rsid w:val="002650FA"/>
    <w:rsid w:val="00307F48"/>
    <w:rsid w:val="00355BE2"/>
    <w:rsid w:val="003D1CDA"/>
    <w:rsid w:val="003D52AB"/>
    <w:rsid w:val="004550AE"/>
    <w:rsid w:val="00541C4E"/>
    <w:rsid w:val="0064245C"/>
    <w:rsid w:val="009970FD"/>
    <w:rsid w:val="00997EF3"/>
    <w:rsid w:val="00B8795A"/>
    <w:rsid w:val="00BF541A"/>
    <w:rsid w:val="00C83409"/>
    <w:rsid w:val="00DA241F"/>
    <w:rsid w:val="00DE3CF3"/>
    <w:rsid w:val="00EB398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ED1E7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10</cp:revision>
  <cp:lastPrinted>2023-02-06T10:18:00Z</cp:lastPrinted>
  <dcterms:created xsi:type="dcterms:W3CDTF">2022-08-25T08:33:00Z</dcterms:created>
  <dcterms:modified xsi:type="dcterms:W3CDTF">2023-04-20T08:56:00Z</dcterms:modified>
</cp:coreProperties>
</file>