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5F88DB6A" w14:textId="4D07D265" w:rsidR="00955557" w:rsidRPr="00955557" w:rsidRDefault="003912D2" w:rsidP="00955557">
      <w:pPr>
        <w:spacing w:after="0" w:line="240" w:lineRule="auto"/>
        <w:jc w:val="both"/>
        <w:rPr>
          <w:rFonts w:cstheme="minorHAnsi"/>
          <w:b/>
        </w:rPr>
      </w:pPr>
      <w:r w:rsidRPr="00955557">
        <w:rPr>
          <w:rFonts w:cstheme="minorHAnsi"/>
          <w:b/>
        </w:rPr>
        <w:t>Przystępując do postępowania o udzie</w:t>
      </w:r>
      <w:r w:rsidR="00042DFA" w:rsidRPr="00955557">
        <w:rPr>
          <w:rFonts w:cstheme="minorHAnsi"/>
          <w:b/>
        </w:rPr>
        <w:t>lenie zamówienia publicznego, którego przedmiotem jest</w:t>
      </w:r>
      <w:r w:rsidR="00496AA9" w:rsidRPr="00955557">
        <w:rPr>
          <w:rFonts w:cstheme="minorHAnsi"/>
          <w:b/>
          <w:bCs/>
          <w:snapToGrid w:val="0"/>
        </w:rPr>
        <w:t xml:space="preserve"> </w:t>
      </w:r>
      <w:r w:rsidR="00566CA1" w:rsidRPr="00955557">
        <w:rPr>
          <w:rFonts w:cstheme="minorHAnsi"/>
          <w:b/>
        </w:rPr>
        <w:t xml:space="preserve">dostawa </w:t>
      </w:r>
      <w:r w:rsidR="004F5226" w:rsidRPr="00AC7356">
        <w:rPr>
          <w:rFonts w:ascii="Calibri" w:hAnsi="Calibri" w:cs="Calibri"/>
          <w:b/>
        </w:rPr>
        <w:t>formularzy</w:t>
      </w:r>
      <w:bookmarkStart w:id="0" w:name="_GoBack"/>
      <w:bookmarkEnd w:id="0"/>
      <w:r w:rsidR="004F5226" w:rsidRPr="00AC7356">
        <w:rPr>
          <w:rFonts w:ascii="Calibri" w:hAnsi="Calibri" w:cs="Calibri"/>
          <w:b/>
        </w:rPr>
        <w:t xml:space="preserve"> służbowych ( dla jednostek Policji województwa dolnośląskiego (dostawy sukcesywne).</w:t>
      </w:r>
    </w:p>
    <w:p w14:paraId="757667AA" w14:textId="7F0ED54B" w:rsidR="008279FB" w:rsidRPr="00955557" w:rsidRDefault="008279FB" w:rsidP="008279FB">
      <w:pPr>
        <w:spacing w:after="0" w:line="240" w:lineRule="auto"/>
        <w:jc w:val="both"/>
        <w:rPr>
          <w:rFonts w:cstheme="minorHAnsi"/>
          <w:b/>
        </w:rPr>
      </w:pPr>
    </w:p>
    <w:p w14:paraId="636E0A2C" w14:textId="6ABDE440" w:rsidR="00A81AD1" w:rsidRPr="00955557" w:rsidRDefault="00A81AD1" w:rsidP="008663EE">
      <w:pPr>
        <w:pStyle w:val="Nagwek4"/>
        <w:spacing w:before="0" w:line="240" w:lineRule="auto"/>
        <w:jc w:val="both"/>
        <w:rPr>
          <w:rFonts w:asciiTheme="minorHAnsi" w:hAnsiTheme="minorHAnsi" w:cstheme="minorHAnsi"/>
          <w:b/>
          <w:i w:val="0"/>
          <w:color w:val="auto"/>
        </w:rPr>
      </w:pPr>
    </w:p>
    <w:p w14:paraId="7A44E9DF" w14:textId="3A6201F3" w:rsidR="003912D2" w:rsidRPr="00A81AD1" w:rsidRDefault="003912D2" w:rsidP="00A81AD1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EF22C" w14:textId="77777777" w:rsidR="00EC7DA1" w:rsidRDefault="00EC7DA1" w:rsidP="003912D2">
      <w:pPr>
        <w:spacing w:after="0" w:line="240" w:lineRule="auto"/>
      </w:pPr>
      <w:r>
        <w:separator/>
      </w:r>
    </w:p>
  </w:endnote>
  <w:endnote w:type="continuationSeparator" w:id="0">
    <w:p w14:paraId="38180D59" w14:textId="77777777" w:rsidR="00EC7DA1" w:rsidRDefault="00EC7DA1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38BA7" w14:textId="77777777" w:rsidR="00EC7DA1" w:rsidRDefault="00EC7DA1" w:rsidP="003912D2">
      <w:pPr>
        <w:spacing w:after="0" w:line="240" w:lineRule="auto"/>
      </w:pPr>
      <w:r>
        <w:separator/>
      </w:r>
    </w:p>
  </w:footnote>
  <w:footnote w:type="continuationSeparator" w:id="0">
    <w:p w14:paraId="6DFE75C6" w14:textId="77777777" w:rsidR="00EC7DA1" w:rsidRDefault="00EC7DA1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270C8C89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2B70EA">
      <w:rPr>
        <w:rFonts w:ascii="Verdana" w:hAnsi="Verdana"/>
        <w:sz w:val="20"/>
        <w:szCs w:val="20"/>
      </w:rPr>
      <w:t>3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566CA1">
      <w:rPr>
        <w:rFonts w:ascii="Verdana" w:hAnsi="Verdana"/>
        <w:sz w:val="20"/>
        <w:szCs w:val="20"/>
      </w:rPr>
      <w:t xml:space="preserve">umer sprawy </w:t>
    </w:r>
    <w:r w:rsidR="004F5226">
      <w:rPr>
        <w:rFonts w:ascii="Verdana" w:hAnsi="Verdana"/>
        <w:sz w:val="20"/>
        <w:szCs w:val="20"/>
      </w:rPr>
      <w:t>PUZ-2380-095-011-095</w:t>
    </w:r>
    <w:r w:rsidR="00B279BE">
      <w:rPr>
        <w:rFonts w:ascii="Verdana" w:hAnsi="Verdana"/>
        <w:sz w:val="20"/>
        <w:szCs w:val="20"/>
      </w:rPr>
      <w:t>/2024</w:t>
    </w:r>
    <w:r w:rsidR="004644D3">
      <w:rPr>
        <w:rFonts w:ascii="Verdana" w:hAnsi="Verdana"/>
        <w:sz w:val="20"/>
        <w:szCs w:val="20"/>
      </w:rPr>
      <w:t xml:space="preserve">/MR </w:t>
    </w:r>
  </w:p>
  <w:p w14:paraId="5E2B99F6" w14:textId="77777777" w:rsidR="003912D2" w:rsidRDefault="003912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5755B3"/>
    <w:multiLevelType w:val="multilevel"/>
    <w:tmpl w:val="CA2C805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2DFA"/>
    <w:rsid w:val="000659F4"/>
    <w:rsid w:val="00082407"/>
    <w:rsid w:val="0018041E"/>
    <w:rsid w:val="00186BA3"/>
    <w:rsid w:val="001967E0"/>
    <w:rsid w:val="001A09EB"/>
    <w:rsid w:val="001B7D62"/>
    <w:rsid w:val="001C1CCC"/>
    <w:rsid w:val="00207C46"/>
    <w:rsid w:val="00241A10"/>
    <w:rsid w:val="00280A6B"/>
    <w:rsid w:val="00295C8E"/>
    <w:rsid w:val="002A0846"/>
    <w:rsid w:val="002B70EA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4F5226"/>
    <w:rsid w:val="00566CA1"/>
    <w:rsid w:val="0057497F"/>
    <w:rsid w:val="005C6364"/>
    <w:rsid w:val="00630BB4"/>
    <w:rsid w:val="006A6B96"/>
    <w:rsid w:val="006F2695"/>
    <w:rsid w:val="00705F73"/>
    <w:rsid w:val="00706972"/>
    <w:rsid w:val="00757254"/>
    <w:rsid w:val="00794108"/>
    <w:rsid w:val="008279FB"/>
    <w:rsid w:val="008663EE"/>
    <w:rsid w:val="0087536B"/>
    <w:rsid w:val="008B1507"/>
    <w:rsid w:val="008B1657"/>
    <w:rsid w:val="008C7E87"/>
    <w:rsid w:val="008E04D1"/>
    <w:rsid w:val="008F6A11"/>
    <w:rsid w:val="00916793"/>
    <w:rsid w:val="00955557"/>
    <w:rsid w:val="00960E7F"/>
    <w:rsid w:val="00984966"/>
    <w:rsid w:val="00A81AD1"/>
    <w:rsid w:val="00AB13F1"/>
    <w:rsid w:val="00AF1E1A"/>
    <w:rsid w:val="00B279BE"/>
    <w:rsid w:val="00B43520"/>
    <w:rsid w:val="00BA12F4"/>
    <w:rsid w:val="00BE31FD"/>
    <w:rsid w:val="00C02DCD"/>
    <w:rsid w:val="00C14151"/>
    <w:rsid w:val="00C36134"/>
    <w:rsid w:val="00C41198"/>
    <w:rsid w:val="00C525F7"/>
    <w:rsid w:val="00CD3999"/>
    <w:rsid w:val="00CF4702"/>
    <w:rsid w:val="00D151D6"/>
    <w:rsid w:val="00D3777B"/>
    <w:rsid w:val="00D8229D"/>
    <w:rsid w:val="00DE387E"/>
    <w:rsid w:val="00E47401"/>
    <w:rsid w:val="00E800CE"/>
    <w:rsid w:val="00EC7DA1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81AD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A81AD1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Akapitzlist">
    <w:name w:val="List Paragraph"/>
    <w:aliases w:val="CW_Lista,List bullet,Akapit z listą BS,Kolorowa lista — akcent 11,Średnia siatka 1 — akcent 21,Akapit z listą numerowaną,Podsis rysunku"/>
    <w:basedOn w:val="Normalny"/>
    <w:link w:val="AkapitzlistZnak"/>
    <w:uiPriority w:val="34"/>
    <w:qFormat/>
    <w:rsid w:val="008279FB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CW_Lista Znak,List bullet Znak,Akapit z listą BS Znak,Kolorowa lista — akcent 11 Znak,Średnia siatka 1 — akcent 21 Znak,Akapit z listą numerowaną Znak,Podsis rysunku Znak"/>
    <w:basedOn w:val="Domylnaczcionkaakapitu"/>
    <w:link w:val="Akapitzlist"/>
    <w:uiPriority w:val="34"/>
    <w:qFormat/>
    <w:locked/>
    <w:rsid w:val="008279FB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955557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95555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Rosołowicz</cp:lastModifiedBy>
  <cp:revision>52</cp:revision>
  <cp:lastPrinted>2021-07-14T11:47:00Z</cp:lastPrinted>
  <dcterms:created xsi:type="dcterms:W3CDTF">2016-09-07T08:26:00Z</dcterms:created>
  <dcterms:modified xsi:type="dcterms:W3CDTF">2024-08-09T12:27:00Z</dcterms:modified>
</cp:coreProperties>
</file>