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6D23D746" w14:textId="77777777" w:rsidR="00A8602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</w:t>
      </w:r>
    </w:p>
    <w:p w14:paraId="2A7CD934" w14:textId="48221D1E" w:rsidR="00155566" w:rsidRPr="00A86020" w:rsidRDefault="00A86020" w:rsidP="00A8602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2022 r., poz. 1710, z późn.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39CB47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EC2A0D">
        <w:rPr>
          <w:rFonts w:asciiTheme="minorHAnsi" w:hAnsiTheme="minorHAnsi"/>
          <w:b/>
          <w:sz w:val="22"/>
          <w:szCs w:val="22"/>
        </w:rPr>
        <w:t>konserw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00906091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6020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26342270" w14:textId="16AC1FE9" w:rsidR="0098477D" w:rsidRPr="00A86020" w:rsidRDefault="00653869" w:rsidP="00A8602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50F593" w14:textId="77777777" w:rsidR="00A86020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9F0A1" w14:textId="77777777" w:rsidR="00A86020" w:rsidRPr="00692C7E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88FE27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1C3FA14C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</w:t>
      </w:r>
      <w:r w:rsidR="00162429" w:rsidRPr="006C4A90">
        <w:rPr>
          <w:rFonts w:asciiTheme="minorHAnsi" w:hAnsiTheme="minorHAnsi"/>
        </w:rPr>
        <w:t xml:space="preserve">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162429" w:rsidRPr="004C545F">
          <w:rPr>
            <w:rStyle w:val="Hipercze"/>
            <w:rFonts w:asciiTheme="minorHAnsi" w:hAnsiTheme="minorHAnsi"/>
            <w:u w:val="none"/>
          </w:rPr>
          <w:t>https://efaktura.gov.pl/uslugi-pef/</w:t>
        </w:r>
      </w:hyperlink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620DE69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7E7FD9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4B055EE1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574C27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EAD6CCD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E33BFB3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324E1DF4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9DFF101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9A171EA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19C01E4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901402C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007C89A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05A79617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0935912E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70F3440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D547156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3B8CD446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4B847B7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CA3F97E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9A73196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262707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08B401BA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CB2E94D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6AD19AB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9BEA822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24519A9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3FF64528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5C7E46C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092FBB8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1CF9EAE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5075512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355787E7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A058633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0FA5833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F16782A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C0CC2B7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1096D00F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1F2DABA0" w14:textId="33529E2F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361DE122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BAF2D1" w14:textId="35020056" w:rsidR="00281F04" w:rsidRPr="00281F04" w:rsidRDefault="00281F04" w:rsidP="00281F04">
      <w:pPr>
        <w:pStyle w:val="Default"/>
        <w:spacing w:line="280" w:lineRule="exact"/>
        <w:jc w:val="center"/>
        <w:rPr>
          <w:rFonts w:eastAsia="Calibri"/>
          <w:sz w:val="22"/>
          <w:szCs w:val="22"/>
        </w:rPr>
      </w:pPr>
      <w:r w:rsidRPr="00281F04">
        <w:rPr>
          <w:rFonts w:eastAsia="Calibri"/>
          <w:sz w:val="22"/>
          <w:szCs w:val="22"/>
        </w:rPr>
        <w:t>Opis przedmiotu umowy.</w:t>
      </w:r>
    </w:p>
    <w:p w14:paraId="28D3B6DD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210"/>
      </w:tblGrid>
      <w:tr w:rsidR="00281F04" w14:paraId="4A4C90F8" w14:textId="77777777" w:rsidTr="00E33677">
        <w:trPr>
          <w:trHeight w:val="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622B" w14:textId="77777777" w:rsidR="00281F04" w:rsidRDefault="00281F04" w:rsidP="00E1325B">
            <w:pPr>
              <w:widowControl w:val="0"/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CD9B" w14:textId="0C319A5F" w:rsidR="00281F04" w:rsidRDefault="00281F04" w:rsidP="00E1325B">
            <w:pPr>
              <w:widowControl w:val="0"/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</w:t>
            </w:r>
          </w:p>
        </w:tc>
      </w:tr>
      <w:tr w:rsidR="00281F04" w14:paraId="702757DE" w14:textId="77777777" w:rsidTr="00B16E70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616B" w14:textId="77777777" w:rsidR="00281F04" w:rsidRDefault="00281F04" w:rsidP="00E1325B">
            <w:pPr>
              <w:widowControl w:val="0"/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D198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konserwa turystyczna typu mielonka:</w:t>
            </w:r>
          </w:p>
          <w:p w14:paraId="008B6168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• konserwa turystyczna, typu mielonka - produkt spożywczy wyprodukowany z surowców spełniających wymagania jakościowe określone w obowiązujących przepisach prawnych, sporządzony z mięsa wieprzowego (dozwolony dodatek mięsa mechanicznie oddzielonego, białek i preparatów białkowych), skrobi i przypraw, utrwalony przez sterylizację (zapewniającą trwałość i bezpieczeństwo zdrowotne,</w:t>
            </w:r>
          </w:p>
          <w:p w14:paraId="7E247432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• zawartość konserwy powinna stanowić jedną całość o kształcie zastosowanego opakowania,</w:t>
            </w:r>
          </w:p>
          <w:p w14:paraId="578AA2D1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• produkt powinien być wyprodukowany z surowców mięsnych drobno rozdrobnionych i średnio rozdrobnionych, zawartość mięsa w produkcie powinna wynosić co najmniej 50 %</w:t>
            </w:r>
          </w:p>
          <w:p w14:paraId="13F81272" w14:textId="77777777" w:rsidR="00281F04" w:rsidRDefault="00281F04" w:rsidP="00281F04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• w przypadku opakowania blaszanego wyposażone w zawleczkę do otwierania (samootwieracz),</w:t>
            </w:r>
          </w:p>
          <w:p w14:paraId="0F4549A7" w14:textId="2EE86327" w:rsidR="00281F04" w:rsidRPr="00281F04" w:rsidRDefault="00281F04" w:rsidP="00281F04">
            <w:pPr>
              <w:widowControl w:val="0"/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• masa netto 290-300 g</w:t>
            </w:r>
          </w:p>
        </w:tc>
      </w:tr>
      <w:tr w:rsidR="00281F04" w14:paraId="47787672" w14:textId="77777777" w:rsidTr="002C4C67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D570" w14:textId="77777777" w:rsidR="00281F04" w:rsidRDefault="00281F04" w:rsidP="00E1325B">
            <w:pPr>
              <w:widowControl w:val="0"/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D4F6D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konserwa tłuszczowo-mięsna:</w:t>
            </w:r>
          </w:p>
          <w:p w14:paraId="694CF4CB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 konserwa tłuszczowo-mięsna o zawartości mięsa min. 70%,</w:t>
            </w:r>
          </w:p>
          <w:p w14:paraId="4857F4AD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 w opakowaniu aluminiowym lub blaszanym, lub szklanym,</w:t>
            </w:r>
          </w:p>
          <w:p w14:paraId="753BB829" w14:textId="77777777" w:rsidR="00281F04" w:rsidRDefault="00281F04" w:rsidP="00281F04">
            <w:pPr>
              <w:widowControl w:val="0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 w przypadku opakowania blaszanego wyposażone w zawleczkę do otwierania (samootwieracz),</w:t>
            </w:r>
          </w:p>
          <w:p w14:paraId="6A9DEC20" w14:textId="0F14F60F" w:rsidR="00281F04" w:rsidRPr="00281F04" w:rsidRDefault="00281F04" w:rsidP="00281F04">
            <w:pPr>
              <w:widowControl w:val="0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 masa netto do 800g</w:t>
            </w:r>
          </w:p>
        </w:tc>
      </w:tr>
      <w:tr w:rsidR="00281F04" w14:paraId="32FDEA15" w14:textId="77777777" w:rsidTr="00A526B2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BFB0" w14:textId="77777777" w:rsidR="00281F04" w:rsidRDefault="00281F04" w:rsidP="00E1325B">
            <w:pPr>
              <w:widowControl w:val="0"/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8C0E7" w14:textId="2D7A1AD5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aprykarz szczeciński:</w:t>
            </w:r>
          </w:p>
          <w:p w14:paraId="5E4D301D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• skład: ryba minimum 28%, ryż, warzywa, przyprawy, cebula, olej roślinny, koncentrat pomidorowy i innych dodatków, </w:t>
            </w:r>
          </w:p>
          <w:p w14:paraId="00F9B8A8" w14:textId="77777777" w:rsidR="00281F04" w:rsidRDefault="00281F04" w:rsidP="00281F04">
            <w:pPr>
              <w:widowControl w:val="0"/>
              <w:spacing w:after="0" w:line="22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• opakowanie jednostkowe stanowi puszka metalowa wyposażona w zawleczkę do otwierania (samootwieracz)</w:t>
            </w:r>
          </w:p>
          <w:p w14:paraId="4A762F35" w14:textId="072DABEC" w:rsidR="00281F04" w:rsidRPr="00281F04" w:rsidRDefault="00281F04" w:rsidP="00281F04">
            <w:pPr>
              <w:widowControl w:val="0"/>
              <w:spacing w:after="0" w:line="22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• masa netto  300-330g</w:t>
            </w:r>
          </w:p>
        </w:tc>
      </w:tr>
      <w:tr w:rsidR="00281F04" w14:paraId="1978E355" w14:textId="77777777" w:rsidTr="00281F04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BB3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Zamówienia realizowane w terminie 5 dni od dnia złożenia zamówienia, częstotliwość dostaw 1 raz w miesiącu (od poniedziałku do piątku ), w godzinach 8:00-12:00.</w:t>
            </w:r>
          </w:p>
          <w:p w14:paraId="6409D439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przydatności do spożycia min. 12 miesięcy od dnia dostawy.</w:t>
            </w:r>
          </w:p>
          <w:p w14:paraId="681F7282" w14:textId="77777777" w:rsidR="00281F04" w:rsidRDefault="00281F04" w:rsidP="00E1325B">
            <w:pPr>
              <w:widowControl w:val="0"/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038B39D5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B88062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3521D42B" w14:textId="77777777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418D5A63" w14:textId="40E95D2A" w:rsidR="00281F04" w:rsidRDefault="00281F04" w:rsidP="00281F0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66D1701D" w14:textId="77777777" w:rsidR="00281F04" w:rsidRDefault="00281F04" w:rsidP="00281F04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BC6F4CF" w14:textId="77777777" w:rsidR="00281F04" w:rsidRDefault="00281F04" w:rsidP="00281F04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6AAA6EBB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91"/>
        <w:gridCol w:w="480"/>
        <w:gridCol w:w="604"/>
        <w:gridCol w:w="1184"/>
        <w:gridCol w:w="993"/>
        <w:gridCol w:w="850"/>
        <w:gridCol w:w="1134"/>
        <w:gridCol w:w="1184"/>
      </w:tblGrid>
      <w:tr w:rsidR="00281F04" w:rsidRPr="00371ED2" w14:paraId="6B8A4F45" w14:textId="77777777" w:rsidTr="00281F04">
        <w:trPr>
          <w:trHeight w:val="470"/>
        </w:trPr>
        <w:tc>
          <w:tcPr>
            <w:tcW w:w="439" w:type="dxa"/>
            <w:vMerge w:val="restart"/>
            <w:shd w:val="clear" w:color="FFFFCC" w:fill="FFFFFF"/>
            <w:vAlign w:val="center"/>
            <w:hideMark/>
          </w:tcPr>
          <w:p w14:paraId="2766EB5B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1" w:type="dxa"/>
            <w:vMerge w:val="restart"/>
            <w:shd w:val="clear" w:color="FFFFCC" w:fill="FFFFFF"/>
            <w:vAlign w:val="center"/>
            <w:hideMark/>
          </w:tcPr>
          <w:p w14:paraId="325FB95B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FFFFCC" w:fill="FFFFFF"/>
            <w:vAlign w:val="center"/>
            <w:hideMark/>
          </w:tcPr>
          <w:p w14:paraId="1D56B3D9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14:paraId="223E52DE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vMerge w:val="restart"/>
            <w:shd w:val="clear" w:color="FFFFCC" w:fill="FFFFFF"/>
            <w:vAlign w:val="center"/>
            <w:hideMark/>
          </w:tcPr>
          <w:p w14:paraId="4BFDC99E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22C8A5D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61C4F510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BFA5A80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2E6ECBB9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281F04" w:rsidRPr="00371ED2" w14:paraId="671FE0D9" w14:textId="77777777" w:rsidTr="00281F04">
        <w:trPr>
          <w:trHeight w:val="517"/>
        </w:trPr>
        <w:tc>
          <w:tcPr>
            <w:tcW w:w="439" w:type="dxa"/>
            <w:vMerge/>
            <w:vAlign w:val="center"/>
            <w:hideMark/>
          </w:tcPr>
          <w:p w14:paraId="34100CD1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14:paraId="66C8866A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35D97E34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14:paraId="73CB67BB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5D575EC7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BDBDD38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C2A0E2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A2DB8A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2FCD0404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81F04" w:rsidRPr="00371ED2" w14:paraId="378D7313" w14:textId="77777777" w:rsidTr="00281F04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D01C50A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57F0F32A" w14:textId="3D2916D2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konserwa turystyczna typu mielonka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1AD66A0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446F633" w14:textId="6C5D44BD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315FAF7C" w14:textId="3D99EFFA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DC0149" w14:textId="251BFBDC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2A342D" w14:textId="6A67A46E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204FFC" w14:textId="69D6A43D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09A91B6A" w14:textId="53A7DD03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81F04" w:rsidRPr="00371ED2" w14:paraId="696B04EF" w14:textId="77777777" w:rsidTr="00281F04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488467E6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1A92C277" w14:textId="7C82B52A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konserwa tłuszczowo-mięsna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B3B15E4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4C38A51" w14:textId="3D6CF455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0C9E3200" w14:textId="67A268B0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F0E51F" w14:textId="2B8D527E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295CD" w14:textId="5680F03E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9B483" w14:textId="3CBA69FD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72DED3AA" w14:textId="492F7578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81F04" w:rsidRPr="00371ED2" w14:paraId="0FD9D612" w14:textId="77777777" w:rsidTr="00281F04">
        <w:trPr>
          <w:trHeight w:val="238"/>
        </w:trPr>
        <w:tc>
          <w:tcPr>
            <w:tcW w:w="439" w:type="dxa"/>
            <w:shd w:val="clear" w:color="auto" w:fill="auto"/>
            <w:noWrap/>
            <w:vAlign w:val="center"/>
          </w:tcPr>
          <w:p w14:paraId="49A93F7B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1" w:type="dxa"/>
            <w:shd w:val="clear" w:color="FFFFCC" w:fill="FFFFFF"/>
            <w:vAlign w:val="center"/>
          </w:tcPr>
          <w:p w14:paraId="7CF538C8" w14:textId="50963281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paprykarz szczeciński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6904E75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91EDDCF" w14:textId="2D1C607F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403018FA" w14:textId="4888E8F5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3B134D" w14:textId="2C761178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603AB4" w14:textId="5B60D271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8DB0B" w14:textId="58129166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29B7EBB2" w14:textId="2C0BB459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81F04" w:rsidRPr="00371ED2" w14:paraId="1CC5DC0E" w14:textId="77777777" w:rsidTr="00281F04">
        <w:trPr>
          <w:trHeight w:val="25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A915570" w14:textId="5E00A406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59" w:type="dxa"/>
            <w:gridSpan w:val="4"/>
            <w:shd w:val="clear" w:color="auto" w:fill="auto"/>
            <w:noWrap/>
            <w:vAlign w:val="center"/>
            <w:hideMark/>
          </w:tcPr>
          <w:p w14:paraId="14879DE7" w14:textId="77777777" w:rsidR="00281F04" w:rsidRPr="00371ED2" w:rsidRDefault="00281F04" w:rsidP="00E13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C17631" w14:textId="64DA7146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000000"/>
            <w:noWrap/>
            <w:vAlign w:val="center"/>
          </w:tcPr>
          <w:p w14:paraId="65E01662" w14:textId="778FDB3B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C78C9C" w14:textId="1478C0F9" w:rsidR="00281F04" w:rsidRPr="00371ED2" w:rsidRDefault="00281F04" w:rsidP="00E1325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shd w:val="clear" w:color="000000" w:fill="000000"/>
            <w:noWrap/>
            <w:vAlign w:val="center"/>
            <w:hideMark/>
          </w:tcPr>
          <w:p w14:paraId="626A22CC" w14:textId="77777777" w:rsidR="00281F04" w:rsidRPr="00371ED2" w:rsidRDefault="00281F04" w:rsidP="00E132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71ED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D97C6CC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263A09" w14:textId="77777777" w:rsidR="00281F04" w:rsidRDefault="00281F04" w:rsidP="00281F04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8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28"/>
  </w:num>
  <w:num w:numId="5">
    <w:abstractNumId w:val="21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5"/>
  </w:num>
  <w:num w:numId="16">
    <w:abstractNumId w:val="29"/>
  </w:num>
  <w:num w:numId="17">
    <w:abstractNumId w:val="14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32"/>
  </w:num>
  <w:num w:numId="23">
    <w:abstractNumId w:val="9"/>
  </w:num>
  <w:num w:numId="24">
    <w:abstractNumId w:val="3"/>
  </w:num>
  <w:num w:numId="25">
    <w:abstractNumId w:val="2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 w:numId="31">
    <w:abstractNumId w:val="15"/>
  </w:num>
  <w:num w:numId="32">
    <w:abstractNumId w:val="26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12C"/>
    <w:rsid w:val="00225A01"/>
    <w:rsid w:val="0023395F"/>
    <w:rsid w:val="00234C38"/>
    <w:rsid w:val="00235553"/>
    <w:rsid w:val="002505EB"/>
    <w:rsid w:val="0025144C"/>
    <w:rsid w:val="002519BA"/>
    <w:rsid w:val="00270091"/>
    <w:rsid w:val="00281F04"/>
    <w:rsid w:val="00292A1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4C27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E7FD9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2789D"/>
    <w:rsid w:val="00933DB3"/>
    <w:rsid w:val="0098477D"/>
    <w:rsid w:val="00987DFE"/>
    <w:rsid w:val="00990D84"/>
    <w:rsid w:val="00994214"/>
    <w:rsid w:val="009A7BB0"/>
    <w:rsid w:val="009F3CDD"/>
    <w:rsid w:val="00A13954"/>
    <w:rsid w:val="00A25A9F"/>
    <w:rsid w:val="00A31B66"/>
    <w:rsid w:val="00A33A01"/>
    <w:rsid w:val="00A37180"/>
    <w:rsid w:val="00A86020"/>
    <w:rsid w:val="00AD05DD"/>
    <w:rsid w:val="00AE105C"/>
    <w:rsid w:val="00AE566A"/>
    <w:rsid w:val="00AF207B"/>
    <w:rsid w:val="00AF4C76"/>
    <w:rsid w:val="00AF6424"/>
    <w:rsid w:val="00B2196C"/>
    <w:rsid w:val="00B55C18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96126"/>
    <w:rsid w:val="00E97E1C"/>
    <w:rsid w:val="00EB07F5"/>
    <w:rsid w:val="00EB62D6"/>
    <w:rsid w:val="00EC2A0D"/>
    <w:rsid w:val="00ED181E"/>
    <w:rsid w:val="00ED2D2F"/>
    <w:rsid w:val="00ED6421"/>
    <w:rsid w:val="00F171A1"/>
    <w:rsid w:val="00F27B84"/>
    <w:rsid w:val="00F31E96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4C3A-FE7F-4226-A4F5-E23536CE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17</cp:revision>
  <cp:lastPrinted>2023-06-01T07:16:00Z</cp:lastPrinted>
  <dcterms:created xsi:type="dcterms:W3CDTF">2023-05-31T12:19:00Z</dcterms:created>
  <dcterms:modified xsi:type="dcterms:W3CDTF">2023-06-06T08:36:00Z</dcterms:modified>
</cp:coreProperties>
</file>