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11C61">
        <w:rPr>
          <w:rFonts w:cs="Calibri"/>
          <w:lang w:val="pl-PL"/>
        </w:rPr>
        <w:t>0</w:t>
      </w:r>
      <w:r w:rsidR="001E645B">
        <w:rPr>
          <w:rFonts w:cs="Calibri"/>
          <w:lang w:val="pl-PL"/>
        </w:rPr>
        <w:t>3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D053E3">
        <w:rPr>
          <w:rFonts w:cs="Calibri"/>
          <w:lang w:val="pl-PL"/>
        </w:rPr>
        <w:t>3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1E645B" w:rsidRPr="001E645B">
        <w:rPr>
          <w:rFonts w:cs="Calibri"/>
          <w:b/>
          <w:sz w:val="24"/>
          <w:szCs w:val="24"/>
        </w:rPr>
        <w:t>Przebu</w:t>
      </w:r>
      <w:r w:rsidR="001E645B">
        <w:rPr>
          <w:rFonts w:cs="Calibri"/>
          <w:b/>
          <w:sz w:val="24"/>
          <w:szCs w:val="24"/>
        </w:rPr>
        <w:t>dowa drogi gminnej nr 170226C w </w:t>
      </w:r>
      <w:r w:rsidR="001E645B" w:rsidRPr="001E645B">
        <w:rPr>
          <w:rFonts w:cs="Calibri"/>
          <w:b/>
          <w:sz w:val="24"/>
          <w:szCs w:val="24"/>
        </w:rPr>
        <w:t>miejscowości Chojno gm. Chrostkowo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154A1">
        <w:rPr>
          <w:rFonts w:cs="Calibri"/>
          <w:bCs/>
          <w:iCs/>
          <w:sz w:val="24"/>
          <w:szCs w:val="24"/>
        </w:rPr>
        <w:t>0</w:t>
      </w:r>
      <w:r w:rsidR="001E645B">
        <w:rPr>
          <w:rFonts w:cs="Calibri"/>
          <w:bCs/>
          <w:iCs/>
          <w:sz w:val="24"/>
          <w:szCs w:val="24"/>
        </w:rPr>
        <w:t>3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D053E3">
        <w:rPr>
          <w:rFonts w:cs="Calibri"/>
          <w:bCs/>
          <w:iCs/>
          <w:sz w:val="24"/>
          <w:szCs w:val="24"/>
        </w:rPr>
        <w:t>3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Pr="00D67DCC" w:rsidRDefault="00F47799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Default="00F47799" w:rsidP="00F47799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F47799" w:rsidRDefault="00F47799" w:rsidP="00F47799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F47799" w:rsidRPr="00D67DCC" w:rsidRDefault="00F47799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headerReference w:type="default" r:id="rId8"/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833" w:rsidRDefault="00C22833" w:rsidP="00DC2496">
      <w:pPr>
        <w:spacing w:after="0" w:line="240" w:lineRule="auto"/>
      </w:pPr>
      <w:r>
        <w:separator/>
      </w:r>
    </w:p>
  </w:endnote>
  <w:endnote w:type="continuationSeparator" w:id="0">
    <w:p w:rsidR="00C22833" w:rsidRDefault="00C22833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833" w:rsidRDefault="00C22833" w:rsidP="00DC2496">
      <w:pPr>
        <w:spacing w:after="0" w:line="240" w:lineRule="auto"/>
      </w:pPr>
      <w:r>
        <w:separator/>
      </w:r>
    </w:p>
  </w:footnote>
  <w:footnote w:type="continuationSeparator" w:id="0">
    <w:p w:rsidR="00C22833" w:rsidRDefault="00C22833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5B" w:rsidRDefault="001E645B" w:rsidP="001E645B">
    <w:pPr>
      <w:tabs>
        <w:tab w:val="center" w:pos="4536"/>
        <w:tab w:val="right" w:pos="9072"/>
      </w:tabs>
      <w:spacing w:after="0" w:line="240" w:lineRule="auto"/>
      <w:rPr>
        <w:noProof/>
        <w:lang w:eastAsia="pl-PL"/>
      </w:rPr>
    </w:pPr>
    <w:r w:rsidRPr="0073383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pt;height:45.75pt;visibility:visible;mso-wrap-style:square">
          <v:imagedata r:id="rId1" o:title=""/>
        </v:shape>
      </w:pict>
    </w:r>
  </w:p>
  <w:p w:rsidR="001E645B" w:rsidRPr="001E645B" w:rsidRDefault="001E645B" w:rsidP="001E645B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1E645B"/>
    <w:rsid w:val="00215A79"/>
    <w:rsid w:val="00222D16"/>
    <w:rsid w:val="0023220C"/>
    <w:rsid w:val="002A168A"/>
    <w:rsid w:val="002A5857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4983"/>
    <w:rsid w:val="00574AEC"/>
    <w:rsid w:val="00581618"/>
    <w:rsid w:val="005B671F"/>
    <w:rsid w:val="005B6C7C"/>
    <w:rsid w:val="005C2392"/>
    <w:rsid w:val="005D1079"/>
    <w:rsid w:val="005E3C12"/>
    <w:rsid w:val="00616569"/>
    <w:rsid w:val="00636289"/>
    <w:rsid w:val="00674D06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22833"/>
    <w:rsid w:val="00C327DF"/>
    <w:rsid w:val="00C357C8"/>
    <w:rsid w:val="00C67DE5"/>
    <w:rsid w:val="00C75B4D"/>
    <w:rsid w:val="00CA293A"/>
    <w:rsid w:val="00CC379D"/>
    <w:rsid w:val="00D053E3"/>
    <w:rsid w:val="00D4478F"/>
    <w:rsid w:val="00D67DCC"/>
    <w:rsid w:val="00D72388"/>
    <w:rsid w:val="00D81915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47799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93AD-623B-4D1C-A35E-AF334623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86</cp:revision>
  <dcterms:created xsi:type="dcterms:W3CDTF">2015-02-14T13:14:00Z</dcterms:created>
  <dcterms:modified xsi:type="dcterms:W3CDTF">2023-04-18T07:17:00Z</dcterms:modified>
</cp:coreProperties>
</file>