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5545" w14:textId="77777777" w:rsidR="005C58C4" w:rsidRDefault="005C58C4" w:rsidP="00796FC5">
      <w:pPr>
        <w:spacing w:after="0" w:line="480" w:lineRule="auto"/>
        <w:rPr>
          <w:rFonts w:ascii="Times New Roman" w:hAnsi="Times New Roman"/>
          <w:b/>
        </w:rPr>
      </w:pPr>
    </w:p>
    <w:p w14:paraId="78DC0BC9" w14:textId="49EC918B" w:rsidR="00796FC5" w:rsidRPr="00E24546" w:rsidRDefault="00796FC5" w:rsidP="00796FC5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Wykonawca:</w:t>
      </w:r>
    </w:p>
    <w:p w14:paraId="2CBD0619" w14:textId="77777777" w:rsidR="00796FC5" w:rsidRPr="004541F9" w:rsidRDefault="00796FC5" w:rsidP="00796FC5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…………………………………….…</w:t>
      </w:r>
      <w:r>
        <w:rPr>
          <w:rFonts w:ascii="Times New Roman" w:hAnsi="Times New Roman"/>
        </w:rPr>
        <w:t>...</w:t>
      </w:r>
    </w:p>
    <w:p w14:paraId="6A9FAC18" w14:textId="77777777" w:rsidR="00796FC5" w:rsidRPr="006676AE" w:rsidRDefault="00796FC5" w:rsidP="00796FC5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3C07D0D5" w14:textId="77777777"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22C54041" w14:textId="77777777" w:rsidR="005C58C4" w:rsidRDefault="005C58C4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12E34902" w14:textId="16B8664D" w:rsidR="00A56A6F" w:rsidRPr="00A56A6F" w:rsidRDefault="00796FC5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RPZ</w:t>
      </w:r>
      <w:r w:rsidR="00662589" w:rsidRPr="00662589">
        <w:rPr>
          <w:rFonts w:ascii="Times New Roman" w:eastAsia="Times New Roman" w:hAnsi="Times New Roman"/>
          <w:b/>
          <w:sz w:val="24"/>
          <w:szCs w:val="20"/>
          <w:lang w:eastAsia="pl-PL"/>
        </w:rPr>
        <w:t>.27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2</w:t>
      </w:r>
      <w:r w:rsidR="00662589" w:rsidRPr="00662589">
        <w:rPr>
          <w:rFonts w:ascii="Times New Roman" w:eastAsia="Times New Roman" w:hAnsi="Times New Roman"/>
          <w:b/>
          <w:sz w:val="24"/>
          <w:szCs w:val="20"/>
          <w:lang w:eastAsia="pl-PL"/>
        </w:rPr>
        <w:t>.</w:t>
      </w:r>
      <w:r w:rsidR="009D13C1">
        <w:rPr>
          <w:rFonts w:ascii="Times New Roman" w:eastAsia="Times New Roman" w:hAnsi="Times New Roman"/>
          <w:b/>
          <w:sz w:val="24"/>
          <w:szCs w:val="20"/>
          <w:lang w:eastAsia="pl-PL"/>
        </w:rPr>
        <w:t>2</w:t>
      </w:r>
      <w:r w:rsidR="00AD1DB2">
        <w:rPr>
          <w:rFonts w:ascii="Times New Roman" w:eastAsia="Times New Roman" w:hAnsi="Times New Roman"/>
          <w:b/>
          <w:sz w:val="24"/>
          <w:szCs w:val="20"/>
          <w:lang w:eastAsia="pl-PL"/>
        </w:rPr>
        <w:t>4</w:t>
      </w:r>
      <w:r w:rsidR="00662589" w:rsidRPr="00662589">
        <w:rPr>
          <w:rFonts w:ascii="Times New Roman" w:eastAsia="Times New Roman" w:hAnsi="Times New Roman"/>
          <w:b/>
          <w:sz w:val="24"/>
          <w:szCs w:val="20"/>
          <w:lang w:eastAsia="pl-PL"/>
        </w:rPr>
        <w:t>.2021</w:t>
      </w:r>
    </w:p>
    <w:p w14:paraId="42C51508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200" w:line="276" w:lineRule="auto"/>
        <w:rPr>
          <w:rFonts w:ascii="Times New Roman" w:eastAsia="Times New Roman" w:hAnsi="Times New Roman"/>
          <w:b/>
          <w:bCs/>
        </w:rPr>
      </w:pPr>
    </w:p>
    <w:p w14:paraId="1DC4BCCF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366EF">
        <w:rPr>
          <w:rFonts w:ascii="Times New Roman" w:eastAsia="Times New Roman" w:hAnsi="Times New Roman"/>
          <w:b/>
          <w:bCs/>
          <w:sz w:val="28"/>
          <w:szCs w:val="28"/>
        </w:rPr>
        <w:t>OŚWIADCZENIE</w:t>
      </w:r>
    </w:p>
    <w:p w14:paraId="1F8C1011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5B511EDC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F36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wykonawców wspólnie ubiegających się o udzielenie zamówienia</w:t>
      </w:r>
    </w:p>
    <w:p w14:paraId="5219D116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36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dotyczące usług, które wykonają poszczególni Wykonawcy</w:t>
      </w:r>
    </w:p>
    <w:p w14:paraId="437719CD" w14:textId="57E5E4D6" w:rsidR="00F366EF" w:rsidRPr="00F366EF" w:rsidRDefault="00F366EF" w:rsidP="00F366EF">
      <w:pPr>
        <w:spacing w:after="0" w:line="348" w:lineRule="auto"/>
        <w:ind w:left="10" w:right="26" w:hanging="1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F366EF">
        <w:rPr>
          <w:rFonts w:ascii="Times New Roman" w:eastAsia="Times New Roman" w:hAnsi="Times New Roman"/>
          <w:i/>
          <w:sz w:val="24"/>
          <w:szCs w:val="24"/>
        </w:rPr>
        <w:t xml:space="preserve">(tylko w odniesieniu do usług określonych w warunkach w </w:t>
      </w:r>
      <w:r w:rsidRPr="004706D8">
        <w:rPr>
          <w:rFonts w:ascii="Times New Roman" w:eastAsia="Times New Roman" w:hAnsi="Times New Roman"/>
          <w:i/>
          <w:sz w:val="24"/>
          <w:szCs w:val="24"/>
        </w:rPr>
        <w:t xml:space="preserve">pkt </w:t>
      </w:r>
      <w:r w:rsidR="004706D8" w:rsidRPr="004706D8">
        <w:rPr>
          <w:rFonts w:ascii="Times New Roman" w:eastAsia="Times New Roman" w:hAnsi="Times New Roman"/>
          <w:i/>
          <w:sz w:val="24"/>
          <w:szCs w:val="24"/>
        </w:rPr>
        <w:t>7</w:t>
      </w:r>
      <w:r w:rsidRPr="004706D8">
        <w:rPr>
          <w:rFonts w:ascii="Times New Roman" w:eastAsia="Times New Roman" w:hAnsi="Times New Roman"/>
          <w:i/>
          <w:sz w:val="24"/>
          <w:szCs w:val="24"/>
        </w:rPr>
        <w:t>.2 SWZ</w:t>
      </w:r>
      <w:r w:rsidRPr="00F366EF">
        <w:rPr>
          <w:rFonts w:ascii="Times New Roman" w:eastAsia="Times New Roman" w:hAnsi="Times New Roman"/>
          <w:i/>
          <w:sz w:val="24"/>
          <w:szCs w:val="24"/>
        </w:rPr>
        <w:t>)</w:t>
      </w:r>
    </w:p>
    <w:p w14:paraId="4B259B06" w14:textId="77777777" w:rsidR="00F366EF" w:rsidRPr="00F366EF" w:rsidRDefault="00F366EF" w:rsidP="00F366EF">
      <w:pPr>
        <w:spacing w:after="200" w:line="360" w:lineRule="auto"/>
        <w:ind w:right="26"/>
        <w:jc w:val="both"/>
        <w:rPr>
          <w:rFonts w:ascii="Times New Roman" w:eastAsia="Times New Roman" w:hAnsi="Times New Roman"/>
          <w:sz w:val="24"/>
          <w:szCs w:val="24"/>
        </w:rPr>
      </w:pPr>
    </w:p>
    <w:p w14:paraId="7CB90EF1" w14:textId="4DDBF31D" w:rsidR="00F366EF" w:rsidRPr="00AD1DB2" w:rsidRDefault="00F366EF" w:rsidP="00F366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bCs/>
          <w:u w:val="single"/>
        </w:rPr>
      </w:pPr>
      <w:r w:rsidRPr="005C58C4">
        <w:rPr>
          <w:rFonts w:ascii="Times New Roman" w:eastAsia="Times New Roman" w:hAnsi="Times New Roman"/>
        </w:rPr>
        <w:t xml:space="preserve">Na potrzeby postępowania o </w:t>
      </w:r>
      <w:r w:rsidRPr="00AD1DB2">
        <w:rPr>
          <w:rFonts w:ascii="Times New Roman" w:eastAsia="Times New Roman" w:hAnsi="Times New Roman"/>
        </w:rPr>
        <w:t xml:space="preserve">udzielenie zamówienia publicznego pn.: </w:t>
      </w:r>
      <w:r w:rsidR="005C58C4" w:rsidRPr="00AD1DB2">
        <w:rPr>
          <w:rFonts w:ascii="Times New Roman" w:eastAsia="Times New Roman" w:hAnsi="Times New Roman"/>
        </w:rPr>
        <w:t>„</w:t>
      </w:r>
      <w:r w:rsidR="00AD1DB2" w:rsidRPr="00AD1DB2">
        <w:rPr>
          <w:rFonts w:ascii="Times New Roman" w:hAnsi="Times New Roman"/>
          <w:b/>
        </w:rPr>
        <w:t>Przebudowa i rozbudowa budynku Starostwa Powiatowego w Ostrowie Wielkopolskim - etap IV</w:t>
      </w:r>
      <w:r w:rsidR="005C58C4" w:rsidRPr="00AD1DB2">
        <w:rPr>
          <w:rFonts w:ascii="Times New Roman" w:hAnsi="Times New Roman"/>
          <w:b/>
          <w:bCs/>
        </w:rPr>
        <w:t>”</w:t>
      </w:r>
      <w:r w:rsidRPr="00AD1DB2">
        <w:rPr>
          <w:rFonts w:ascii="Times New Roman" w:eastAsia="Times New Roman" w:hAnsi="Times New Roman"/>
          <w:b/>
          <w:bCs/>
        </w:rPr>
        <w:t xml:space="preserve"> </w:t>
      </w:r>
      <w:r w:rsidRPr="00AD1DB2">
        <w:rPr>
          <w:rFonts w:ascii="Times New Roman" w:eastAsia="Times New Roman" w:hAnsi="Times New Roman"/>
        </w:rPr>
        <w:t xml:space="preserve">na podstawie art. 117 ust. 4 ustawy </w:t>
      </w:r>
      <w:proofErr w:type="spellStart"/>
      <w:r w:rsidRPr="00AD1DB2">
        <w:rPr>
          <w:rFonts w:ascii="Times New Roman" w:eastAsia="Times New Roman" w:hAnsi="Times New Roman"/>
        </w:rPr>
        <w:t>Pzp</w:t>
      </w:r>
      <w:proofErr w:type="spellEnd"/>
      <w:r w:rsidRPr="00AD1DB2">
        <w:rPr>
          <w:rFonts w:ascii="Times New Roman" w:eastAsia="Times New Roman" w:hAnsi="Times New Roman"/>
        </w:rPr>
        <w:t xml:space="preserve"> oświadczam, że:</w:t>
      </w:r>
    </w:p>
    <w:p w14:paraId="627F249E" w14:textId="77777777" w:rsidR="00F366EF" w:rsidRPr="00796FC5" w:rsidRDefault="00F366EF" w:rsidP="00F366EF">
      <w:pPr>
        <w:autoSpaceDE w:val="0"/>
        <w:autoSpaceDN w:val="0"/>
        <w:adjustRightInd w:val="0"/>
        <w:spacing w:after="0" w:line="290" w:lineRule="atLeast"/>
        <w:rPr>
          <w:rFonts w:ascii="Times New Roman" w:eastAsia="Times New Roman" w:hAnsi="Times New Roman"/>
          <w:color w:val="000000"/>
          <w:lang w:eastAsia="pl-PL"/>
        </w:rPr>
      </w:pPr>
    </w:p>
    <w:p w14:paraId="735BFE5D" w14:textId="01D67E84" w:rsidR="00F366EF" w:rsidRPr="00796FC5" w:rsidRDefault="00F366EF" w:rsidP="00F366EF">
      <w:pPr>
        <w:numPr>
          <w:ilvl w:val="0"/>
          <w:numId w:val="1"/>
        </w:numPr>
        <w:spacing w:after="0" w:line="360" w:lineRule="auto"/>
        <w:ind w:hanging="19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796FC5">
        <w:rPr>
          <w:rFonts w:ascii="Times New Roman" w:eastAsia="Times New Roman" w:hAnsi="Times New Roman"/>
          <w:b/>
          <w:color w:val="000000"/>
          <w:lang w:eastAsia="pl-PL"/>
        </w:rPr>
        <w:t>Wykonawca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: ……………………………………………………………………………………… </w:t>
      </w:r>
      <w:r w:rsidRPr="00796FC5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(nazwa i adres Wykonawcy) 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zrealizuje </w:t>
      </w:r>
      <w:r w:rsidRPr="00796FC5">
        <w:rPr>
          <w:rFonts w:ascii="Times New Roman" w:eastAsia="Times New Roman" w:hAnsi="Times New Roman"/>
        </w:rPr>
        <w:t xml:space="preserve">następujące usługi określone w warunkach </w:t>
      </w:r>
      <w:r w:rsidRPr="00796FC5">
        <w:rPr>
          <w:rFonts w:ascii="Times New Roman" w:eastAsia="Times New Roman" w:hAnsi="Times New Roman"/>
          <w:i/>
        </w:rPr>
        <w:t xml:space="preserve">w </w:t>
      </w:r>
      <w:r w:rsidRPr="004706D8">
        <w:rPr>
          <w:rFonts w:ascii="Times New Roman" w:eastAsia="Times New Roman" w:hAnsi="Times New Roman"/>
          <w:i/>
        </w:rPr>
        <w:t xml:space="preserve">pkt </w:t>
      </w:r>
      <w:r w:rsidR="004706D8" w:rsidRPr="004706D8">
        <w:rPr>
          <w:rFonts w:ascii="Times New Roman" w:eastAsia="Times New Roman" w:hAnsi="Times New Roman"/>
          <w:i/>
        </w:rPr>
        <w:t>7</w:t>
      </w:r>
      <w:r w:rsidRPr="004706D8">
        <w:rPr>
          <w:rFonts w:ascii="Times New Roman" w:eastAsia="Times New Roman" w:hAnsi="Times New Roman"/>
          <w:i/>
        </w:rPr>
        <w:t>.2 SWZ</w:t>
      </w:r>
      <w:r w:rsidRPr="00796FC5">
        <w:rPr>
          <w:rFonts w:ascii="Times New Roman" w:eastAsia="Times New Roman" w:hAnsi="Times New Roman"/>
          <w:i/>
        </w:rPr>
        <w:t xml:space="preserve">: </w:t>
      </w:r>
      <w:r w:rsidRPr="00796FC5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..................................................................................................................................................</w:t>
      </w:r>
    </w:p>
    <w:p w14:paraId="2B3A274E" w14:textId="77777777" w:rsidR="00F366EF" w:rsidRPr="00796FC5" w:rsidRDefault="00F366EF" w:rsidP="00F366EF">
      <w:pPr>
        <w:spacing w:after="200" w:line="360" w:lineRule="auto"/>
        <w:ind w:left="39" w:hanging="1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6BDDF3D6" w14:textId="15CED3D2" w:rsidR="00F366EF" w:rsidRPr="00796FC5" w:rsidRDefault="00F366EF" w:rsidP="00F366EF">
      <w:pPr>
        <w:numPr>
          <w:ilvl w:val="0"/>
          <w:numId w:val="1"/>
        </w:numPr>
        <w:spacing w:after="0" w:line="360" w:lineRule="auto"/>
        <w:ind w:hanging="19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796FC5">
        <w:rPr>
          <w:rFonts w:ascii="Times New Roman" w:eastAsia="Times New Roman" w:hAnsi="Times New Roman"/>
          <w:b/>
          <w:color w:val="000000"/>
          <w:lang w:eastAsia="pl-PL"/>
        </w:rPr>
        <w:t>Wykonawca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: ……………………………………………………………………………………… </w:t>
      </w:r>
      <w:r w:rsidRPr="00796FC5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(nazwa i adres Wykonawcy) 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zrealizuje </w:t>
      </w:r>
      <w:r w:rsidRPr="00796FC5">
        <w:rPr>
          <w:rFonts w:ascii="Times New Roman" w:eastAsia="Times New Roman" w:hAnsi="Times New Roman"/>
        </w:rPr>
        <w:t xml:space="preserve">następujące usługi określone w warunkach </w:t>
      </w:r>
      <w:r w:rsidRPr="00796FC5">
        <w:rPr>
          <w:rFonts w:ascii="Times New Roman" w:eastAsia="Times New Roman" w:hAnsi="Times New Roman"/>
          <w:i/>
        </w:rPr>
        <w:t xml:space="preserve">w </w:t>
      </w:r>
      <w:r w:rsidRPr="004706D8">
        <w:rPr>
          <w:rFonts w:ascii="Times New Roman" w:eastAsia="Times New Roman" w:hAnsi="Times New Roman"/>
          <w:i/>
        </w:rPr>
        <w:t xml:space="preserve">pkt </w:t>
      </w:r>
      <w:r w:rsidR="004706D8" w:rsidRPr="004706D8">
        <w:rPr>
          <w:rFonts w:ascii="Times New Roman" w:eastAsia="Times New Roman" w:hAnsi="Times New Roman"/>
          <w:i/>
        </w:rPr>
        <w:t>7</w:t>
      </w:r>
      <w:r w:rsidRPr="004706D8">
        <w:rPr>
          <w:rFonts w:ascii="Times New Roman" w:eastAsia="Times New Roman" w:hAnsi="Times New Roman"/>
          <w:i/>
        </w:rPr>
        <w:t>.2 SWZ</w:t>
      </w:r>
      <w:r w:rsidRPr="00796FC5">
        <w:rPr>
          <w:rFonts w:ascii="Times New Roman" w:eastAsia="Times New Roman" w:hAnsi="Times New Roman"/>
          <w:i/>
        </w:rPr>
        <w:t xml:space="preserve">: </w:t>
      </w:r>
      <w:r w:rsidRPr="00796FC5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...................................................................................................................................................</w:t>
      </w:r>
    </w:p>
    <w:p w14:paraId="3CE058DF" w14:textId="77777777" w:rsidR="00F366EF" w:rsidRPr="00F366EF" w:rsidRDefault="00F366EF" w:rsidP="00F366EF">
      <w:pPr>
        <w:spacing w:after="0" w:line="360" w:lineRule="auto"/>
        <w:ind w:left="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5BE2DDE" w14:textId="77777777" w:rsidR="00F366EF" w:rsidRPr="00F366EF" w:rsidRDefault="00F366EF" w:rsidP="00F366EF">
      <w:pPr>
        <w:spacing w:after="200" w:line="360" w:lineRule="auto"/>
        <w:ind w:left="39" w:hanging="10"/>
        <w:jc w:val="both"/>
        <w:rPr>
          <w:rFonts w:ascii="Times New Roman" w:eastAsia="Times New Roman" w:hAnsi="Times New Roman"/>
          <w:sz w:val="24"/>
          <w:szCs w:val="24"/>
        </w:rPr>
      </w:pPr>
    </w:p>
    <w:p w14:paraId="478A159C" w14:textId="3C1281C1" w:rsidR="00025386" w:rsidRDefault="00025386" w:rsidP="00AE62F2">
      <w:pPr>
        <w:spacing w:after="0" w:line="276" w:lineRule="auto"/>
        <w:ind w:left="5529"/>
        <w:jc w:val="center"/>
        <w:rPr>
          <w:sz w:val="20"/>
        </w:rPr>
      </w:pP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55CC0" w14:textId="77777777" w:rsidR="00883F2E" w:rsidRDefault="00883F2E" w:rsidP="00025386">
      <w:pPr>
        <w:spacing w:after="0" w:line="240" w:lineRule="auto"/>
      </w:pPr>
      <w:r>
        <w:separator/>
      </w:r>
    </w:p>
  </w:endnote>
  <w:endnote w:type="continuationSeparator" w:id="0">
    <w:p w14:paraId="2F20E2BC" w14:textId="77777777" w:rsidR="00883F2E" w:rsidRDefault="00883F2E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613E" w14:textId="77777777" w:rsidR="00662589" w:rsidRDefault="006625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D22C" w14:textId="43A56B4F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</w:p>
  <w:p w14:paraId="670AC689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D8B9" w14:textId="77777777" w:rsidR="00662589" w:rsidRDefault="006625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FBFA7" w14:textId="77777777" w:rsidR="00883F2E" w:rsidRDefault="00883F2E" w:rsidP="00025386">
      <w:pPr>
        <w:spacing w:after="0" w:line="240" w:lineRule="auto"/>
      </w:pPr>
      <w:r>
        <w:separator/>
      </w:r>
    </w:p>
  </w:footnote>
  <w:footnote w:type="continuationSeparator" w:id="0">
    <w:p w14:paraId="71804AE2" w14:textId="77777777" w:rsidR="00883F2E" w:rsidRDefault="00883F2E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E1E1" w14:textId="77777777" w:rsidR="00662589" w:rsidRDefault="006625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5782" w14:textId="77777777" w:rsidR="00662589" w:rsidRDefault="006625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F2E9" w14:textId="77777777" w:rsidR="00662589" w:rsidRDefault="006625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 w:tplc="7C124292">
      <w:start w:val="1"/>
      <w:numFmt w:val="bullet"/>
      <w:lvlText w:val="o"/>
      <w:lvlJc w:val="left"/>
      <w:pPr>
        <w:ind w:left="108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 w:tplc="2F869766">
      <w:start w:val="1"/>
      <w:numFmt w:val="bullet"/>
      <w:lvlText w:val="▪"/>
      <w:lvlJc w:val="left"/>
      <w:pPr>
        <w:ind w:left="180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3" w:tplc="8DA0985E">
      <w:start w:val="1"/>
      <w:numFmt w:val="bullet"/>
      <w:lvlText w:val="•"/>
      <w:lvlJc w:val="left"/>
      <w:pPr>
        <w:ind w:left="252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4" w:tplc="DFF07E80">
      <w:start w:val="1"/>
      <w:numFmt w:val="bullet"/>
      <w:lvlText w:val="o"/>
      <w:lvlJc w:val="left"/>
      <w:pPr>
        <w:ind w:left="324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5" w:tplc="69B011B2">
      <w:start w:val="1"/>
      <w:numFmt w:val="bullet"/>
      <w:lvlText w:val="▪"/>
      <w:lvlJc w:val="left"/>
      <w:pPr>
        <w:ind w:left="396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6" w:tplc="230ABE5E">
      <w:start w:val="1"/>
      <w:numFmt w:val="bullet"/>
      <w:lvlText w:val="•"/>
      <w:lvlJc w:val="left"/>
      <w:pPr>
        <w:ind w:left="468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7" w:tplc="C5028574">
      <w:start w:val="1"/>
      <w:numFmt w:val="bullet"/>
      <w:lvlText w:val="o"/>
      <w:lvlJc w:val="left"/>
      <w:pPr>
        <w:ind w:left="540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8" w:tplc="5588992E">
      <w:start w:val="1"/>
      <w:numFmt w:val="bullet"/>
      <w:lvlText w:val="▪"/>
      <w:lvlJc w:val="left"/>
      <w:pPr>
        <w:ind w:left="612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04"/>
    <w:rsid w:val="00025386"/>
    <w:rsid w:val="0005596D"/>
    <w:rsid w:val="001C2314"/>
    <w:rsid w:val="00353042"/>
    <w:rsid w:val="00395219"/>
    <w:rsid w:val="003C7128"/>
    <w:rsid w:val="004202B7"/>
    <w:rsid w:val="00445681"/>
    <w:rsid w:val="004706D8"/>
    <w:rsid w:val="005028EB"/>
    <w:rsid w:val="00526404"/>
    <w:rsid w:val="005624D8"/>
    <w:rsid w:val="005C58C4"/>
    <w:rsid w:val="00662589"/>
    <w:rsid w:val="00796FC5"/>
    <w:rsid w:val="007A69F8"/>
    <w:rsid w:val="007E3F85"/>
    <w:rsid w:val="00833E3D"/>
    <w:rsid w:val="00883F2E"/>
    <w:rsid w:val="008E5D4C"/>
    <w:rsid w:val="008F2498"/>
    <w:rsid w:val="009D13C1"/>
    <w:rsid w:val="00A56A6F"/>
    <w:rsid w:val="00AB195A"/>
    <w:rsid w:val="00AD1DB2"/>
    <w:rsid w:val="00AE62F2"/>
    <w:rsid w:val="00BB6421"/>
    <w:rsid w:val="00C904C8"/>
    <w:rsid w:val="00CD751B"/>
    <w:rsid w:val="00D55FC4"/>
    <w:rsid w:val="00DD34D0"/>
    <w:rsid w:val="00E10D5B"/>
    <w:rsid w:val="00EE3C4A"/>
    <w:rsid w:val="00EE46AD"/>
    <w:rsid w:val="00F11E06"/>
    <w:rsid w:val="00F366EF"/>
    <w:rsid w:val="00F743AC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4C15B"/>
  <w15:chartTrackingRefBased/>
  <w15:docId w15:val="{E497F6C0-A7F8-46C7-81EC-04AAEDBA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Przemysław Krawętkowski</cp:lastModifiedBy>
  <cp:revision>6</cp:revision>
  <dcterms:created xsi:type="dcterms:W3CDTF">2021-06-25T07:17:00Z</dcterms:created>
  <dcterms:modified xsi:type="dcterms:W3CDTF">2021-11-16T12:44:00Z</dcterms:modified>
</cp:coreProperties>
</file>