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455" w14:textId="77777777" w:rsidR="00BC2859" w:rsidRDefault="00BC2859" w:rsidP="00BC2859">
      <w:pPr>
        <w:widowControl w:val="0"/>
        <w:spacing w:after="0" w:line="240" w:lineRule="auto"/>
        <w:rPr>
          <w:b/>
          <w:bCs/>
        </w:rPr>
      </w:pPr>
    </w:p>
    <w:p w14:paraId="4F5AD2E1" w14:textId="4589D899" w:rsidR="00BC2859" w:rsidRPr="00754CE2" w:rsidRDefault="00BC2859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CD3B28">
        <w:rPr>
          <w:rFonts w:ascii="Calibri" w:eastAsia="Times New Roman" w:hAnsi="Calibri" w:cs="Calibri"/>
          <w:snapToGrid w:val="0"/>
          <w:lang w:eastAsia="pl-PL"/>
        </w:rPr>
        <w:t>1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CD3B28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 w:rsidR="0000361E">
        <w:rPr>
          <w:rFonts w:ascii="Calibri" w:eastAsia="Times New Roman" w:hAnsi="Calibri" w:cs="Calibri"/>
          <w:snapToGrid w:val="0"/>
          <w:lang w:eastAsia="pl-PL"/>
        </w:rPr>
        <w:tab/>
        <w:t xml:space="preserve">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</w:t>
      </w:r>
      <w:r w:rsidR="00CD3B28">
        <w:rPr>
          <w:rFonts w:ascii="Calibri" w:eastAsia="Times New Roman" w:hAnsi="Calibri" w:cs="Calibri"/>
          <w:snapToGrid w:val="0"/>
          <w:lang w:eastAsia="pl-PL"/>
        </w:rPr>
        <w:t>25</w:t>
      </w:r>
      <w:r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CD3B28">
        <w:rPr>
          <w:rFonts w:ascii="Calibri" w:eastAsia="Times New Roman" w:hAnsi="Calibri" w:cs="Calibri"/>
          <w:snapToGrid w:val="0"/>
          <w:lang w:eastAsia="pl-PL"/>
        </w:rPr>
        <w:t>01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CD3B28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0C0EDD8" w14:textId="77777777" w:rsidR="00BC2859" w:rsidRPr="00754CE2" w:rsidRDefault="00BC2859" w:rsidP="00BC2859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34717486" w14:textId="77777777" w:rsidR="00BC2859" w:rsidRPr="00754CE2" w:rsidRDefault="00BC2859" w:rsidP="00BC2859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7F9018A9" w14:textId="5205B1E2" w:rsidR="00BC2859" w:rsidRPr="00754CE2" w:rsidRDefault="00BC2859" w:rsidP="00CD3B28">
      <w:pPr>
        <w:tabs>
          <w:tab w:val="right" w:pos="9072"/>
        </w:tabs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  <w:r w:rsidR="00CD3B28">
        <w:rPr>
          <w:rFonts w:ascii="Calibri" w:eastAsia="Times New Roman" w:hAnsi="Calibri" w:cs="Calibri"/>
          <w:bCs/>
          <w:snapToGrid w:val="0"/>
          <w:lang w:eastAsia="pl-PL"/>
        </w:rPr>
        <w:tab/>
      </w:r>
    </w:p>
    <w:p w14:paraId="560EFF62" w14:textId="77777777" w:rsidR="00BC2859" w:rsidRPr="00754CE2" w:rsidRDefault="00BC2859" w:rsidP="00BC2859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18683356" w14:textId="77777777" w:rsidR="00BC2859" w:rsidRPr="00754CE2" w:rsidRDefault="00BC2859" w:rsidP="00BC2859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8C6268D" w14:textId="77777777" w:rsidR="00BC2859" w:rsidRDefault="00BC2859" w:rsidP="00BC2859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14:paraId="708630D2" w14:textId="7443D16D" w:rsidR="00BC2859" w:rsidRPr="00C371B4" w:rsidRDefault="00BC2859" w:rsidP="008E1E34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670BEC89" w14:textId="77777777" w:rsidR="00BC2859" w:rsidRPr="00C371B4" w:rsidRDefault="00BC2859" w:rsidP="008E1E34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F7E3489" w14:textId="4903846C" w:rsidR="00BC2859" w:rsidRPr="00C371B4" w:rsidRDefault="00BC2859" w:rsidP="008E1E34">
      <w:pPr>
        <w:spacing w:after="0" w:line="276" w:lineRule="auto"/>
        <w:jc w:val="both"/>
        <w:rPr>
          <w:rFonts w:eastAsia="Calibri" w:cstheme="minorHAnsi"/>
          <w:bCs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</w:t>
      </w:r>
      <w:r w:rsidR="0000361E">
        <w:rPr>
          <w:rFonts w:eastAsia="Calibri" w:cstheme="minorHAnsi"/>
          <w:bCs/>
        </w:rPr>
        <w:t xml:space="preserve">t. </w:t>
      </w:r>
      <w:r w:rsidR="00CD3B28" w:rsidRPr="00CD3B28">
        <w:rPr>
          <w:rFonts w:eastAsia="Calibri" w:cstheme="minorHAnsi"/>
          <w:bCs/>
        </w:rPr>
        <w:t>Organizacja i przeprowadzenie kursów zawodowych dla uczniów w ramach projektu pn. Szkoła zawodowa świadomym wyborem III edycja</w:t>
      </w:r>
    </w:p>
    <w:p w14:paraId="0D58EBE5" w14:textId="77777777" w:rsidR="00DC43D8" w:rsidRDefault="00DC43D8" w:rsidP="008E1E34">
      <w:pPr>
        <w:widowControl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7E7BAD50" w14:textId="407E5131" w:rsidR="00AD2BF3" w:rsidRDefault="00EA4A71" w:rsidP="008E1E34">
      <w:pPr>
        <w:widowControl w:val="0"/>
        <w:spacing w:after="0" w:line="276" w:lineRule="auto"/>
        <w:ind w:firstLine="708"/>
        <w:jc w:val="both"/>
        <w:rPr>
          <w:bCs/>
        </w:rPr>
      </w:pPr>
      <w:r w:rsidRPr="00AD2BF3">
        <w:rPr>
          <w:rFonts w:eastAsia="Times New Roman" w:cstheme="minorHAnsi"/>
          <w:bCs/>
          <w:lang w:eastAsia="pl-PL"/>
        </w:rPr>
        <w:t>Z</w:t>
      </w:r>
      <w:r w:rsidR="00DC43D8" w:rsidRPr="00AD2BF3">
        <w:rPr>
          <w:rFonts w:eastAsia="Times New Roman" w:cstheme="minorHAnsi"/>
          <w:bCs/>
          <w:lang w:eastAsia="pl-PL"/>
        </w:rPr>
        <w:t>amawiający, działając na pods</w:t>
      </w:r>
      <w:r w:rsidRPr="00AD2BF3">
        <w:rPr>
          <w:rFonts w:eastAsia="Times New Roman" w:cstheme="minorHAnsi"/>
          <w:bCs/>
          <w:lang w:eastAsia="pl-PL"/>
        </w:rPr>
        <w:t xml:space="preserve">tawie </w:t>
      </w:r>
      <w:r w:rsidR="00DC43D8" w:rsidRPr="00AD2BF3">
        <w:rPr>
          <w:rFonts w:eastAsia="Times New Roman" w:cstheme="minorHAnsi"/>
          <w:bCs/>
          <w:lang w:eastAsia="pl-PL"/>
        </w:rPr>
        <w:t xml:space="preserve">art. 286 ust. 1 </w:t>
      </w:r>
      <w:r w:rsidR="00BC2859" w:rsidRPr="00AD2BF3">
        <w:rPr>
          <w:rFonts w:eastAsia="Calibri" w:cstheme="minorHAnsi"/>
          <w:bCs/>
        </w:rPr>
        <w:t>ustawy z 11 września 2019 r. – P</w:t>
      </w:r>
      <w:r w:rsidRPr="00AD2BF3">
        <w:rPr>
          <w:rFonts w:eastAsia="Calibri" w:cstheme="minorHAnsi"/>
          <w:bCs/>
        </w:rPr>
        <w:t xml:space="preserve">rawo zamówień publicznych </w:t>
      </w:r>
      <w:r w:rsidR="00BC2859" w:rsidRPr="00AD2BF3">
        <w:rPr>
          <w:rFonts w:eastAsia="Calibri" w:cstheme="minorHAnsi"/>
          <w:bCs/>
        </w:rPr>
        <w:t xml:space="preserve">(Dz.U. z 2021 r. poz. 1129 ze zm.), </w:t>
      </w:r>
      <w:r w:rsidRPr="00AD2BF3">
        <w:rPr>
          <w:rFonts w:eastAsia="Calibri" w:cstheme="minorHAnsi"/>
          <w:bCs/>
        </w:rPr>
        <w:t xml:space="preserve">zmienia treść specyfikacji warunków zamówienia </w:t>
      </w:r>
      <w:r w:rsidR="00AD2BF3">
        <w:rPr>
          <w:rFonts w:eastAsia="Calibri" w:cstheme="minorHAnsi"/>
          <w:bCs/>
        </w:rPr>
        <w:t>w zakresie</w:t>
      </w:r>
      <w:r w:rsidR="00AD2BF3" w:rsidRPr="00AD2BF3">
        <w:rPr>
          <w:bCs/>
        </w:rPr>
        <w:t xml:space="preserve"> opisu przedmiotu zamówienia</w:t>
      </w:r>
      <w:r w:rsidR="005A6FC6">
        <w:rPr>
          <w:bCs/>
        </w:rPr>
        <w:t xml:space="preserve"> – </w:t>
      </w:r>
      <w:r w:rsidR="005A6FC6" w:rsidRPr="005A6FC6">
        <w:rPr>
          <w:b/>
        </w:rPr>
        <w:t>załącznik</w:t>
      </w:r>
      <w:r w:rsidR="00AD2BF3" w:rsidRPr="005A6FC6">
        <w:rPr>
          <w:b/>
        </w:rPr>
        <w:t xml:space="preserve"> 1C</w:t>
      </w:r>
      <w:r w:rsidR="00AD2BF3">
        <w:rPr>
          <w:bCs/>
        </w:rPr>
        <w:t xml:space="preserve"> w ten sposób, że:</w:t>
      </w:r>
    </w:p>
    <w:p w14:paraId="794BD2F3" w14:textId="3B49941D" w:rsidR="00AD2BF3" w:rsidRPr="00AD2BF3" w:rsidRDefault="00AD2BF3" w:rsidP="008E1E34">
      <w:pPr>
        <w:widowControl w:val="0"/>
        <w:spacing w:after="0" w:line="276" w:lineRule="auto"/>
        <w:jc w:val="both"/>
        <w:rPr>
          <w:b/>
        </w:rPr>
      </w:pPr>
      <w:r w:rsidRPr="00AD2BF3">
        <w:rPr>
          <w:b/>
        </w:rPr>
        <w:t>BYŁO:</w:t>
      </w:r>
    </w:p>
    <w:p w14:paraId="69B4E34D" w14:textId="4417D64F" w:rsidR="00AD2BF3" w:rsidRPr="00AD2BF3" w:rsidRDefault="00AD2BF3" w:rsidP="008E1E34">
      <w:pPr>
        <w:spacing w:after="0" w:line="276" w:lineRule="auto"/>
        <w:jc w:val="both"/>
        <w:rPr>
          <w:bCs/>
        </w:rPr>
      </w:pPr>
      <w:r w:rsidRPr="00AD2BF3">
        <w:rPr>
          <w:bCs/>
        </w:rPr>
        <w:t>• koszt egzaminu (z jedną poprawką)</w:t>
      </w:r>
      <w:r>
        <w:rPr>
          <w:bCs/>
        </w:rPr>
        <w:t xml:space="preserve"> –</w:t>
      </w:r>
      <w:r w:rsidRPr="00AD2BF3">
        <w:rPr>
          <w:bCs/>
        </w:rPr>
        <w:t xml:space="preserve"> po zakończeniu szkolenia przeprowadzony zostanie egzamin przed komisją kwalifikacyjną UDT, procedura certyfikowana: egzamin Sieć Badawcza Łukasiewicz Instytut Mechanizacji Budownictwa i Górnictwa Skalnego,</w:t>
      </w:r>
    </w:p>
    <w:p w14:paraId="7B9BD51B" w14:textId="71B9F781" w:rsidR="00AD2BF3" w:rsidRPr="008E1E34" w:rsidRDefault="00AD2BF3" w:rsidP="008E1E34">
      <w:pPr>
        <w:spacing w:after="0" w:line="276" w:lineRule="auto"/>
        <w:jc w:val="both"/>
        <w:rPr>
          <w:b/>
        </w:rPr>
      </w:pPr>
      <w:r w:rsidRPr="008E1E34">
        <w:rPr>
          <w:b/>
        </w:rPr>
        <w:t>JEST:</w:t>
      </w:r>
    </w:p>
    <w:p w14:paraId="244B781A" w14:textId="1AE95F1D" w:rsidR="00AD2BF3" w:rsidRPr="00AD2BF3" w:rsidRDefault="00AD2BF3" w:rsidP="008E1E34">
      <w:pPr>
        <w:spacing w:after="0" w:line="276" w:lineRule="auto"/>
        <w:jc w:val="both"/>
        <w:rPr>
          <w:bCs/>
        </w:rPr>
      </w:pPr>
      <w:r w:rsidRPr="00AD2BF3">
        <w:rPr>
          <w:bCs/>
        </w:rPr>
        <w:t>• koszt egzaminu (z jedną poprawką)</w:t>
      </w:r>
      <w:r w:rsidR="008E1E34">
        <w:rPr>
          <w:bCs/>
        </w:rPr>
        <w:t xml:space="preserve"> – </w:t>
      </w:r>
      <w:r w:rsidRPr="00AD2BF3">
        <w:rPr>
          <w:bCs/>
        </w:rPr>
        <w:t>po zakończeniu szkolenia przeprowadzony zostanie egzamin przed komisją kwalifikacyjną Urzędu Dozoru Technicznego.</w:t>
      </w:r>
    </w:p>
    <w:p w14:paraId="5C07AA14" w14:textId="77777777" w:rsidR="0000361E" w:rsidRPr="00DA7F8C" w:rsidRDefault="0000361E" w:rsidP="008E1E34">
      <w:pPr>
        <w:spacing w:after="0" w:line="276" w:lineRule="auto"/>
        <w:jc w:val="both"/>
      </w:pPr>
    </w:p>
    <w:p w14:paraId="423C63D0" w14:textId="77777777" w:rsidR="00DA7F8C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>Powyższa treść staje się integralną częścią specyfikacji i zostaje zamieszczona na stronie internetowej prowadzonego postępowania.</w:t>
      </w:r>
    </w:p>
    <w:p w14:paraId="751C9B50" w14:textId="77777777" w:rsidR="00DA7F8C" w:rsidRDefault="00DA7F8C" w:rsidP="008E1E34">
      <w:pPr>
        <w:spacing w:after="0" w:line="276" w:lineRule="auto"/>
        <w:rPr>
          <w:rFonts w:cstheme="minorHAnsi"/>
        </w:rPr>
      </w:pPr>
    </w:p>
    <w:p w14:paraId="708A1ED8" w14:textId="21CDF429" w:rsidR="004D22AD" w:rsidRPr="004D22AD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</w:p>
    <w:p w14:paraId="6A6FEBC9" w14:textId="5A667CA7" w:rsidR="004D22AD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  <w:t xml:space="preserve">   STAROSTA</w:t>
      </w:r>
    </w:p>
    <w:p w14:paraId="28C905AF" w14:textId="77777777" w:rsidR="008E1E34" w:rsidRPr="004D22AD" w:rsidRDefault="008E1E34" w:rsidP="008E1E34">
      <w:pPr>
        <w:spacing w:after="0" w:line="276" w:lineRule="auto"/>
        <w:rPr>
          <w:rFonts w:cstheme="minorHAnsi"/>
        </w:rPr>
      </w:pPr>
    </w:p>
    <w:p w14:paraId="5300FB82" w14:textId="67A264E3" w:rsidR="005C4B6A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  <w:t>Tadeusz Sobol</w:t>
      </w:r>
    </w:p>
    <w:p w14:paraId="6328B700" w14:textId="77777777" w:rsidR="00D263A5" w:rsidRDefault="00D263A5" w:rsidP="00D263A5">
      <w:pPr>
        <w:jc w:val="both"/>
        <w:rPr>
          <w:color w:val="00B050"/>
        </w:rPr>
      </w:pPr>
    </w:p>
    <w:sectPr w:rsidR="00D263A5" w:rsidSect="00BC2859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51CC" w14:textId="77777777" w:rsidR="00B51D43" w:rsidRDefault="00B51D43" w:rsidP="00E64193">
      <w:pPr>
        <w:spacing w:after="0" w:line="240" w:lineRule="auto"/>
      </w:pPr>
      <w:r>
        <w:separator/>
      </w:r>
    </w:p>
  </w:endnote>
  <w:endnote w:type="continuationSeparator" w:id="0">
    <w:p w14:paraId="6128801B" w14:textId="77777777" w:rsidR="00B51D43" w:rsidRDefault="00B51D43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6BB93FE9" w:rsidR="00BC2859" w:rsidRDefault="00BC2859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6CB10B84" wp14:editId="5F13C80E">
          <wp:extent cx="5619750" cy="990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97B7" w14:textId="77777777" w:rsidR="00B51D43" w:rsidRDefault="00B51D43" w:rsidP="00E64193">
      <w:pPr>
        <w:spacing w:after="0" w:line="240" w:lineRule="auto"/>
      </w:pPr>
      <w:r>
        <w:separator/>
      </w:r>
    </w:p>
  </w:footnote>
  <w:footnote w:type="continuationSeparator" w:id="0">
    <w:p w14:paraId="176B58B9" w14:textId="77777777" w:rsidR="00B51D43" w:rsidRDefault="00B51D43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0E4B7070" w:rsidR="00BC2859" w:rsidRDefault="00BC2859">
    <w:pPr>
      <w:pStyle w:val="Nagwek"/>
    </w:pPr>
    <w:r w:rsidRPr="00BC2859">
      <w:rPr>
        <w:rFonts w:ascii="Calibri" w:eastAsia="Calibri" w:hAnsi="Calibri" w:cs="Times New Roman"/>
        <w:noProof/>
      </w:rPr>
      <w:drawing>
        <wp:inline distT="0" distB="0" distL="0" distR="0" wp14:anchorId="3278CB33" wp14:editId="14805D7B">
          <wp:extent cx="5760720" cy="924655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0361E"/>
    <w:rsid w:val="00064EE4"/>
    <w:rsid w:val="00070BB6"/>
    <w:rsid w:val="00083E4B"/>
    <w:rsid w:val="00084E41"/>
    <w:rsid w:val="00097949"/>
    <w:rsid w:val="000A2653"/>
    <w:rsid w:val="000B75F7"/>
    <w:rsid w:val="001120B7"/>
    <w:rsid w:val="0013119C"/>
    <w:rsid w:val="0016230A"/>
    <w:rsid w:val="00187179"/>
    <w:rsid w:val="001E1BA9"/>
    <w:rsid w:val="002013EE"/>
    <w:rsid w:val="002119EF"/>
    <w:rsid w:val="00224CBF"/>
    <w:rsid w:val="0029099F"/>
    <w:rsid w:val="00291C0E"/>
    <w:rsid w:val="002B581D"/>
    <w:rsid w:val="002D5B0B"/>
    <w:rsid w:val="00321AE3"/>
    <w:rsid w:val="00322C15"/>
    <w:rsid w:val="00325936"/>
    <w:rsid w:val="0034535F"/>
    <w:rsid w:val="003F4E9E"/>
    <w:rsid w:val="00441F70"/>
    <w:rsid w:val="004903BD"/>
    <w:rsid w:val="00496CB0"/>
    <w:rsid w:val="004C0D21"/>
    <w:rsid w:val="004D22AD"/>
    <w:rsid w:val="004F06FC"/>
    <w:rsid w:val="004F154D"/>
    <w:rsid w:val="00530151"/>
    <w:rsid w:val="005736A7"/>
    <w:rsid w:val="005757BD"/>
    <w:rsid w:val="00597168"/>
    <w:rsid w:val="005A6FC6"/>
    <w:rsid w:val="005B7AC0"/>
    <w:rsid w:val="005C220A"/>
    <w:rsid w:val="005C4B6A"/>
    <w:rsid w:val="005D4308"/>
    <w:rsid w:val="006271DD"/>
    <w:rsid w:val="00637B7F"/>
    <w:rsid w:val="006644BE"/>
    <w:rsid w:val="006A2CA0"/>
    <w:rsid w:val="006D5A2B"/>
    <w:rsid w:val="00704582"/>
    <w:rsid w:val="007130B6"/>
    <w:rsid w:val="00714C5F"/>
    <w:rsid w:val="0071719C"/>
    <w:rsid w:val="00730F07"/>
    <w:rsid w:val="007B1807"/>
    <w:rsid w:val="007B3D3A"/>
    <w:rsid w:val="007B6C80"/>
    <w:rsid w:val="007E4910"/>
    <w:rsid w:val="00835A52"/>
    <w:rsid w:val="00842783"/>
    <w:rsid w:val="00861E23"/>
    <w:rsid w:val="008777E0"/>
    <w:rsid w:val="008B37D1"/>
    <w:rsid w:val="008E1E34"/>
    <w:rsid w:val="008F18A3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D2BF3"/>
    <w:rsid w:val="00AE3174"/>
    <w:rsid w:val="00B123BF"/>
    <w:rsid w:val="00B3737E"/>
    <w:rsid w:val="00B51D43"/>
    <w:rsid w:val="00BB2F24"/>
    <w:rsid w:val="00BC2859"/>
    <w:rsid w:val="00BD3DC0"/>
    <w:rsid w:val="00BD53B3"/>
    <w:rsid w:val="00BD6D18"/>
    <w:rsid w:val="00BF1C2F"/>
    <w:rsid w:val="00C320CE"/>
    <w:rsid w:val="00C8152C"/>
    <w:rsid w:val="00C97BFC"/>
    <w:rsid w:val="00CB6679"/>
    <w:rsid w:val="00CC17F2"/>
    <w:rsid w:val="00CC3B45"/>
    <w:rsid w:val="00CC4C09"/>
    <w:rsid w:val="00CC53D2"/>
    <w:rsid w:val="00CD3B28"/>
    <w:rsid w:val="00CE5AE8"/>
    <w:rsid w:val="00D258F6"/>
    <w:rsid w:val="00D263A5"/>
    <w:rsid w:val="00D63C4F"/>
    <w:rsid w:val="00D778EE"/>
    <w:rsid w:val="00D94344"/>
    <w:rsid w:val="00DA2FC4"/>
    <w:rsid w:val="00DA7F8C"/>
    <w:rsid w:val="00DC43D8"/>
    <w:rsid w:val="00DC7C3B"/>
    <w:rsid w:val="00DD61B4"/>
    <w:rsid w:val="00DF204D"/>
    <w:rsid w:val="00E03954"/>
    <w:rsid w:val="00E163C2"/>
    <w:rsid w:val="00E22CDD"/>
    <w:rsid w:val="00E26861"/>
    <w:rsid w:val="00E464DE"/>
    <w:rsid w:val="00E64193"/>
    <w:rsid w:val="00E76E2D"/>
    <w:rsid w:val="00E772D7"/>
    <w:rsid w:val="00E83D36"/>
    <w:rsid w:val="00E853F3"/>
    <w:rsid w:val="00E97A96"/>
    <w:rsid w:val="00EA4A71"/>
    <w:rsid w:val="00EB3DB2"/>
    <w:rsid w:val="00F37A6A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16</cp:revision>
  <dcterms:created xsi:type="dcterms:W3CDTF">2021-08-09T11:45:00Z</dcterms:created>
  <dcterms:modified xsi:type="dcterms:W3CDTF">2022-01-25T12:43:00Z</dcterms:modified>
</cp:coreProperties>
</file>