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2729C64" w:rsidR="004D50FC" w:rsidRDefault="00E42F29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50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2F0A6E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55432E1D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E42F29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0D341FE2" w:rsidR="004D50FC" w:rsidRPr="002F0A6E" w:rsidRDefault="00000000" w:rsidP="002F0A6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E42F29" w:rsidRPr="00E42F29">
        <w:rPr>
          <w:rFonts w:eastAsia="Times New Roman" w:cstheme="majorHAnsi"/>
          <w:sz w:val="22"/>
          <w:szCs w:val="22"/>
          <w:lang w:val="pl-PL"/>
        </w:rPr>
        <w:t>Jednorazowe strzykawki 2-częściowe, HENKE SASS WOLF GMBH, (613-2008) - ilość: 1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4D413D2A" w14:textId="1AC4AEFB" w:rsidR="00550FCC" w:rsidRDefault="00000000" w:rsidP="00550FC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E42F29" w:rsidRPr="00E42F29">
        <w:rPr>
          <w:rFonts w:eastAsia="Times New Roman" w:cstheme="majorHAnsi"/>
          <w:sz w:val="22"/>
          <w:szCs w:val="22"/>
          <w:lang w:val="pl-PL"/>
        </w:rPr>
        <w:t>Jednorazowe strzykawki 2-częściowe, HENKE SASS WOLF GMBH, (613-2010) - ilość: 1</w:t>
      </w:r>
    </w:p>
    <w:p w14:paraId="5FA62EF0" w14:textId="7933A4AB" w:rsidR="004D50FC" w:rsidRDefault="00000000" w:rsidP="00550FC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79662074" w14:textId="77777777" w:rsidR="00E42F29" w:rsidRDefault="00E42F29">
      <w:pPr>
        <w:spacing w:line="276" w:lineRule="auto"/>
        <w:rPr>
          <w:sz w:val="22"/>
          <w:szCs w:val="22"/>
        </w:rPr>
      </w:pPr>
    </w:p>
    <w:p w14:paraId="0D090C88" w14:textId="77777777" w:rsidR="00E42F29" w:rsidRDefault="00E42F29">
      <w:pPr>
        <w:spacing w:line="276" w:lineRule="auto"/>
        <w:rPr>
          <w:sz w:val="22"/>
          <w:szCs w:val="22"/>
        </w:rPr>
      </w:pPr>
    </w:p>
    <w:p w14:paraId="3DE7B6DA" w14:textId="77777777" w:rsidR="00E42F29" w:rsidRDefault="00E42F29">
      <w:pPr>
        <w:spacing w:line="276" w:lineRule="auto"/>
        <w:rPr>
          <w:sz w:val="22"/>
          <w:szCs w:val="22"/>
        </w:rPr>
      </w:pPr>
    </w:p>
    <w:p w14:paraId="30319E02" w14:textId="77777777" w:rsidR="00E42F29" w:rsidRDefault="00E42F29">
      <w:pPr>
        <w:spacing w:line="276" w:lineRule="auto"/>
        <w:rPr>
          <w:sz w:val="22"/>
          <w:szCs w:val="22"/>
        </w:rPr>
      </w:pPr>
    </w:p>
    <w:p w14:paraId="1BBFE2DE" w14:textId="093EED5F" w:rsidR="00E42F29" w:rsidRDefault="00E42F29" w:rsidP="00E42F29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E42F29">
        <w:rPr>
          <w:rFonts w:eastAsia="Times New Roman" w:cstheme="majorHAnsi"/>
          <w:sz w:val="22"/>
          <w:szCs w:val="22"/>
          <w:lang w:val="pl-PL"/>
        </w:rPr>
        <w:t>Jednorazowe strzykawki 2-częściowe, HENKE SASS WOLF GMBH, (613-2035) - ilość: 2</w:t>
      </w:r>
    </w:p>
    <w:p w14:paraId="2B6F19D8" w14:textId="77777777" w:rsidR="00E42F29" w:rsidRDefault="00E42F29" w:rsidP="00E42F2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603F39FA" w14:textId="77777777" w:rsidR="00E42F29" w:rsidRDefault="00E42F29" w:rsidP="00E42F2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4A002BC" w14:textId="77777777" w:rsidR="00E42F29" w:rsidRDefault="00E42F29" w:rsidP="00E42F2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392356A6" w14:textId="77777777" w:rsidR="00E42F29" w:rsidRDefault="00E42F29">
      <w:pPr>
        <w:spacing w:line="276" w:lineRule="auto"/>
        <w:rPr>
          <w:sz w:val="22"/>
          <w:szCs w:val="22"/>
        </w:rPr>
      </w:pPr>
    </w:p>
    <w:p w14:paraId="4DB5ADE9" w14:textId="15F8AFD7" w:rsidR="00E42F29" w:rsidRDefault="00E42F29" w:rsidP="00E42F29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4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E42F29">
        <w:rPr>
          <w:rFonts w:eastAsia="Times New Roman" w:cstheme="majorHAnsi"/>
          <w:sz w:val="22"/>
          <w:szCs w:val="22"/>
          <w:lang w:val="pl-PL"/>
        </w:rPr>
        <w:t>Jednorazowe strzykawki 2-częściowe, HENKE SASS WOLF GMBH, (613-2038) - ilość: 1</w:t>
      </w:r>
    </w:p>
    <w:p w14:paraId="4DDD9BC2" w14:textId="77777777" w:rsidR="00E42F29" w:rsidRDefault="00E42F29" w:rsidP="00E42F2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49AD52B1" w14:textId="77777777" w:rsidR="00E42F29" w:rsidRDefault="00E42F29" w:rsidP="00E42F2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194A3BC0" w14:textId="77777777" w:rsidR="00E42F29" w:rsidRDefault="00E42F29" w:rsidP="00E42F2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6E4903EF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2F0A6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FCCA" w14:textId="77777777" w:rsidR="00C3189C" w:rsidRDefault="00C3189C">
      <w:r>
        <w:separator/>
      </w:r>
    </w:p>
  </w:endnote>
  <w:endnote w:type="continuationSeparator" w:id="0">
    <w:p w14:paraId="3BEDB245" w14:textId="77777777" w:rsidR="00C3189C" w:rsidRDefault="00C3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A6AB" w14:textId="77777777" w:rsidR="00C3189C" w:rsidRDefault="00C3189C">
      <w:pPr>
        <w:rPr>
          <w:sz w:val="12"/>
        </w:rPr>
      </w:pPr>
      <w:r>
        <w:separator/>
      </w:r>
    </w:p>
  </w:footnote>
  <w:footnote w:type="continuationSeparator" w:id="0">
    <w:p w14:paraId="62F17570" w14:textId="77777777" w:rsidR="00C3189C" w:rsidRDefault="00C3189C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4D50FC"/>
    <w:rsid w:val="00550FCC"/>
    <w:rsid w:val="005654D9"/>
    <w:rsid w:val="009C5903"/>
    <w:rsid w:val="00C3189C"/>
    <w:rsid w:val="00D0137C"/>
    <w:rsid w:val="00D8514C"/>
    <w:rsid w:val="00E42F29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2023-07-18T18:29:00Z</dcterms:modified>
  <dc:language>pl-PL</dc:language>
</cp:coreProperties>
</file>