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157255" w:rsidRDefault="00F26260" w:rsidP="00F233F7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5E01C1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5E01C1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5E01C1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5E01C1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5E01C1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5E01C1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5E01C1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5E01C1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5E01C1" w:rsidRPr="005E01C1" w:rsidRDefault="005E01C1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bCs/>
          <w:sz w:val="18"/>
          <w:szCs w:val="18"/>
        </w:rPr>
        <w:t>Bieżący remont budynku Ratusza we Wronkach</w:t>
      </w:r>
      <w:r w:rsidR="00A369AC" w:rsidRPr="005E01C1">
        <w:rPr>
          <w:rFonts w:ascii="Tahoma" w:hAnsi="Tahoma" w:cs="Tahoma"/>
          <w:sz w:val="18"/>
          <w:szCs w:val="18"/>
        </w:rPr>
        <w:t xml:space="preserve"> </w:t>
      </w:r>
    </w:p>
    <w:p w:rsidR="00433012" w:rsidRPr="005E01C1" w:rsidRDefault="00295A36" w:rsidP="00157255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(ZP.271.2.</w:t>
      </w:r>
      <w:r w:rsidR="005E01C1" w:rsidRPr="005E01C1">
        <w:rPr>
          <w:rFonts w:ascii="Tahoma" w:hAnsi="Tahoma" w:cs="Tahoma"/>
          <w:b/>
          <w:sz w:val="18"/>
          <w:szCs w:val="18"/>
        </w:rPr>
        <w:t>4</w:t>
      </w:r>
      <w:r w:rsidR="000E5FE0">
        <w:rPr>
          <w:rFonts w:ascii="Tahoma" w:hAnsi="Tahoma" w:cs="Tahoma"/>
          <w:b/>
          <w:sz w:val="18"/>
          <w:szCs w:val="18"/>
        </w:rPr>
        <w:t>6</w:t>
      </w:r>
      <w:r w:rsidRPr="005E01C1">
        <w:rPr>
          <w:rFonts w:ascii="Tahoma" w:hAnsi="Tahoma" w:cs="Tahoma"/>
          <w:b/>
          <w:sz w:val="18"/>
          <w:szCs w:val="18"/>
        </w:rPr>
        <w:t>.</w:t>
      </w:r>
      <w:r w:rsidRPr="005E01C1">
        <w:rPr>
          <w:rFonts w:ascii="Tahoma" w:hAnsi="Tahoma" w:cs="Tahoma"/>
          <w:sz w:val="18"/>
          <w:szCs w:val="18"/>
        </w:rPr>
        <w:t>2018)</w:t>
      </w:r>
    </w:p>
    <w:p w:rsidR="005E01C1" w:rsidRPr="005E01C1" w:rsidRDefault="005E01C1" w:rsidP="005E01C1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cena całkowita kosztorysowa za realizację zamówienia wynosi:</w:t>
      </w:r>
    </w:p>
    <w:p w:rsidR="005E01C1" w:rsidRPr="005E01C1" w:rsidRDefault="005E01C1" w:rsidP="005E01C1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na Część 1 – Wyposażenie budynku Ratusza w system oddymiania: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5E01C1" w:rsidRPr="005E01C1" w:rsidTr="007D0C33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7D0C33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E01C1" w:rsidRPr="005E01C1" w:rsidRDefault="005E01C1" w:rsidP="005E01C1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 xml:space="preserve">na Część 2 – </w:t>
      </w:r>
      <w:r w:rsidR="000E5FE0" w:rsidRPr="000E5FE0">
        <w:rPr>
          <w:rFonts w:ascii="Tahoma" w:hAnsi="Tahoma" w:cs="Tahoma"/>
          <w:b/>
          <w:sz w:val="18"/>
          <w:szCs w:val="18"/>
        </w:rPr>
        <w:t>Remont budynku B</w:t>
      </w:r>
      <w:r w:rsidRPr="005E01C1">
        <w:rPr>
          <w:rFonts w:ascii="Tahoma" w:hAnsi="Tahoma" w:cs="Tahoma"/>
          <w:b/>
          <w:sz w:val="18"/>
          <w:szCs w:val="18"/>
        </w:rPr>
        <w:t>:</w:t>
      </w:r>
    </w:p>
    <w:tbl>
      <w:tblPr>
        <w:tblW w:w="928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5E01C1" w:rsidRPr="005E01C1" w:rsidTr="005E01C1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01C1" w:rsidRPr="005E01C1" w:rsidTr="005E01C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5E01C1" w:rsidRPr="005E01C1" w:rsidRDefault="005E01C1" w:rsidP="007D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01C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1C1" w:rsidRPr="005E01C1" w:rsidRDefault="005E01C1" w:rsidP="007D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E01C1" w:rsidRPr="005E01C1" w:rsidRDefault="005E01C1" w:rsidP="005E01C1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E01C1" w:rsidRPr="005E01C1" w:rsidRDefault="005E01C1" w:rsidP="005E01C1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  <w:u w:val="single"/>
        </w:rPr>
        <w:t>UWAGA:</w:t>
      </w:r>
      <w:r w:rsidRPr="005E01C1">
        <w:rPr>
          <w:rFonts w:ascii="Tahoma" w:hAnsi="Tahoma" w:cs="Tahoma"/>
          <w:i/>
          <w:sz w:val="18"/>
          <w:szCs w:val="18"/>
        </w:rPr>
        <w:t xml:space="preserve"> Część zamówienia, na którą Wykonawca nie składa oferty należy przekreślić.</w:t>
      </w:r>
    </w:p>
    <w:p w:rsidR="005E01C1" w:rsidRPr="005E01C1" w:rsidRDefault="005E01C1" w:rsidP="005E01C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2.Oświadczam(y), że zobowiązuję(</w:t>
      </w:r>
      <w:proofErr w:type="spellStart"/>
      <w:r w:rsidRPr="005E01C1">
        <w:rPr>
          <w:rFonts w:ascii="Tahoma" w:hAnsi="Tahoma" w:cs="Tahoma"/>
          <w:b/>
          <w:sz w:val="18"/>
          <w:szCs w:val="18"/>
        </w:rPr>
        <w:t>emy</w:t>
      </w:r>
      <w:proofErr w:type="spellEnd"/>
      <w:r w:rsidRPr="005E01C1">
        <w:rPr>
          <w:rFonts w:ascii="Tahoma" w:hAnsi="Tahoma" w:cs="Tahoma"/>
          <w:b/>
          <w:sz w:val="18"/>
          <w:szCs w:val="18"/>
        </w:rPr>
        <w:t xml:space="preserve">) się </w:t>
      </w:r>
      <w:r w:rsidRPr="005E01C1">
        <w:rPr>
          <w:rFonts w:ascii="Tahoma" w:hAnsi="Tahoma" w:cs="Tahoma"/>
          <w:sz w:val="18"/>
          <w:szCs w:val="18"/>
        </w:rPr>
        <w:t xml:space="preserve">do wykonania zamówienia w terminie: </w:t>
      </w:r>
    </w:p>
    <w:p w:rsidR="005E01C1" w:rsidRPr="005E01C1" w:rsidRDefault="005E01C1" w:rsidP="005E01C1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01C1">
        <w:rPr>
          <w:rFonts w:ascii="Tahoma" w:hAnsi="Tahoma" w:cs="Tahoma"/>
          <w:bCs/>
          <w:sz w:val="18"/>
          <w:szCs w:val="18"/>
        </w:rPr>
        <w:t>Część I – 15.12.2018 r.,</w:t>
      </w:r>
    </w:p>
    <w:p w:rsidR="005E01C1" w:rsidRPr="000E5FE0" w:rsidRDefault="005E01C1" w:rsidP="000E5FE0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01C1">
        <w:rPr>
          <w:rFonts w:ascii="Tahoma" w:hAnsi="Tahoma" w:cs="Tahoma"/>
          <w:bCs/>
          <w:sz w:val="18"/>
          <w:szCs w:val="18"/>
        </w:rPr>
        <w:t xml:space="preserve">Część II – </w:t>
      </w:r>
      <w:r w:rsidR="000E5FE0">
        <w:rPr>
          <w:rFonts w:ascii="Tahoma" w:hAnsi="Tahoma" w:cs="Tahoma"/>
          <w:bCs/>
          <w:sz w:val="18"/>
          <w:szCs w:val="18"/>
        </w:rPr>
        <w:t>2</w:t>
      </w:r>
      <w:r w:rsidRPr="005E01C1">
        <w:rPr>
          <w:rFonts w:ascii="Tahoma" w:hAnsi="Tahoma" w:cs="Tahoma"/>
          <w:bCs/>
          <w:sz w:val="18"/>
          <w:szCs w:val="18"/>
        </w:rPr>
        <w:t>0.10.2018 r.,</w:t>
      </w:r>
      <w:bookmarkStart w:id="0" w:name="_GoBack"/>
      <w:bookmarkEnd w:id="0"/>
    </w:p>
    <w:p w:rsidR="00E07956" w:rsidRPr="005E01C1" w:rsidRDefault="00E07956" w:rsidP="005E01C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5E01C1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5E01C1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5E01C1" w:rsidRDefault="00F26260" w:rsidP="00BD68FF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5E01C1">
        <w:rPr>
          <w:rFonts w:ascii="Tahoma" w:hAnsi="Tahoma" w:cs="Tahoma"/>
          <w:sz w:val="18"/>
          <w:szCs w:val="18"/>
        </w:rPr>
        <w:tab/>
      </w:r>
      <w:r w:rsidRPr="005E01C1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5E01C1">
        <w:rPr>
          <w:rFonts w:ascii="Tahoma" w:hAnsi="Tahoma" w:cs="Tahoma"/>
          <w:sz w:val="18"/>
          <w:szCs w:val="18"/>
        </w:rPr>
        <w:t xml:space="preserve">    </w:t>
      </w:r>
      <w:r w:rsidR="00BD68FF" w:rsidRPr="005E01C1">
        <w:rPr>
          <w:rFonts w:ascii="Tahoma" w:hAnsi="Tahoma" w:cs="Tahoma"/>
          <w:sz w:val="18"/>
          <w:szCs w:val="18"/>
        </w:rPr>
        <w:t xml:space="preserve"> </w:t>
      </w:r>
    </w:p>
    <w:sectPr w:rsidR="005C464F" w:rsidRPr="005E01C1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157255">
      <w:rPr>
        <w:noProof/>
      </w:rPr>
      <w:t>1</w:t>
    </w:r>
    <w:r>
      <w:fldChar w:fldCharType="end"/>
    </w:r>
  </w:p>
  <w:p w:rsidR="00CA6EA1" w:rsidRDefault="000E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192"/>
    <w:multiLevelType w:val="hybridMultilevel"/>
    <w:tmpl w:val="7A86F2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5FE0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57255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01C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9D91"/>
  <w15:docId w15:val="{C3F72ABD-D207-4D68-A6BA-FEC6DE4B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80</cp:revision>
  <cp:lastPrinted>2018-09-13T06:52:00Z</cp:lastPrinted>
  <dcterms:created xsi:type="dcterms:W3CDTF">2013-12-30T07:08:00Z</dcterms:created>
  <dcterms:modified xsi:type="dcterms:W3CDTF">2018-09-24T11:26:00Z</dcterms:modified>
</cp:coreProperties>
</file>