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Biuro Zamówień Publicznych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Politechniki Lubelskiej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ul. Nadbystrzycka</w:t>
      </w:r>
      <w:r w:rsidR="007B262C" w:rsidRPr="001E7911">
        <w:rPr>
          <w:rFonts w:ascii="Cambria" w:hAnsi="Cambria"/>
          <w:bCs/>
          <w:sz w:val="22"/>
        </w:rPr>
        <w:t xml:space="preserve"> </w:t>
      </w:r>
      <w:r w:rsidRPr="001E7911">
        <w:rPr>
          <w:rFonts w:ascii="Cambria" w:hAnsi="Cambria"/>
          <w:bCs/>
          <w:sz w:val="22"/>
        </w:rPr>
        <w:t>40A/5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20-618</w:t>
      </w:r>
      <w:r w:rsidR="007B262C" w:rsidRPr="001E7911">
        <w:rPr>
          <w:rFonts w:ascii="Cambria" w:hAnsi="Cambria"/>
          <w:bCs/>
          <w:sz w:val="22"/>
        </w:rPr>
        <w:t xml:space="preserve"> </w:t>
      </w:r>
      <w:r w:rsidRPr="001E7911">
        <w:rPr>
          <w:rFonts w:ascii="Cambria" w:hAnsi="Cambria"/>
          <w:bCs/>
          <w:sz w:val="22"/>
        </w:rPr>
        <w:t>Lublin</w:t>
      </w:r>
    </w:p>
    <w:p w:rsidR="005E6047" w:rsidRPr="001E7911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</w:rPr>
      </w:pPr>
      <w:r w:rsidRPr="001E7911">
        <w:rPr>
          <w:rFonts w:ascii="Cambria" w:hAnsi="Cambria"/>
          <w:sz w:val="22"/>
        </w:rPr>
        <w:t xml:space="preserve">Lublin, </w:t>
      </w:r>
      <w:r w:rsidR="00935AAC" w:rsidRPr="001E7911">
        <w:rPr>
          <w:rFonts w:ascii="Cambria" w:hAnsi="Cambria"/>
          <w:sz w:val="22"/>
        </w:rPr>
        <w:t>27</w:t>
      </w:r>
      <w:r w:rsidRPr="001E7911">
        <w:rPr>
          <w:rFonts w:ascii="Cambria" w:hAnsi="Cambria"/>
          <w:sz w:val="22"/>
        </w:rPr>
        <w:t>.01.2023 r.</w:t>
      </w:r>
    </w:p>
    <w:p w:rsidR="0037545A" w:rsidRPr="001E7911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</w:rPr>
      </w:pPr>
      <w:r w:rsidRPr="001E7911">
        <w:rPr>
          <w:rFonts w:ascii="Cambria" w:hAnsi="Cambria"/>
          <w:bCs/>
          <w:sz w:val="22"/>
        </w:rPr>
        <w:t xml:space="preserve">Znak sprawy: </w:t>
      </w:r>
      <w:r w:rsidR="00FC729D" w:rsidRPr="001E7911">
        <w:rPr>
          <w:rFonts w:ascii="Cambria" w:hAnsi="Cambria"/>
          <w:bCs/>
          <w:sz w:val="22"/>
        </w:rPr>
        <w:t>KP-272-PNK</w:t>
      </w:r>
      <w:r w:rsidR="00461135" w:rsidRPr="001E7911">
        <w:rPr>
          <w:rFonts w:ascii="Cambria" w:hAnsi="Cambria"/>
          <w:bCs/>
          <w:sz w:val="22"/>
        </w:rPr>
        <w:t>-</w:t>
      </w:r>
      <w:r w:rsidR="00F4279D" w:rsidRPr="001E7911">
        <w:rPr>
          <w:rFonts w:ascii="Cambria" w:hAnsi="Cambria"/>
          <w:bCs/>
          <w:sz w:val="22"/>
        </w:rPr>
        <w:t>5</w:t>
      </w:r>
      <w:r w:rsidR="005E6047" w:rsidRPr="001E7911">
        <w:rPr>
          <w:rFonts w:ascii="Cambria" w:hAnsi="Cambria"/>
          <w:bCs/>
          <w:sz w:val="22"/>
        </w:rPr>
        <w:t>/2023</w:t>
      </w:r>
      <w:r w:rsidRPr="001E7911">
        <w:rPr>
          <w:rFonts w:ascii="Cambria" w:hAnsi="Cambria"/>
          <w:sz w:val="22"/>
        </w:rPr>
        <w:t xml:space="preserve"> </w:t>
      </w:r>
    </w:p>
    <w:p w:rsidR="007B262C" w:rsidRPr="00A8528F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</w:rPr>
      </w:pPr>
    </w:p>
    <w:p w:rsidR="007B262C" w:rsidRPr="00A8528F" w:rsidRDefault="00935AAC" w:rsidP="00A8528F">
      <w:pPr>
        <w:pStyle w:val="Nagwek1"/>
        <w:spacing w:after="240"/>
        <w:jc w:val="center"/>
        <w:rPr>
          <w:rFonts w:ascii="Cambria" w:hAnsi="Cambria"/>
        </w:rPr>
      </w:pPr>
      <w:r w:rsidRPr="00A8528F">
        <w:rPr>
          <w:rFonts w:ascii="Cambria" w:hAnsi="Cambria"/>
        </w:rPr>
        <w:t>Informacja z otwarcia ofert</w:t>
      </w:r>
    </w:p>
    <w:p w:rsidR="00F4279D" w:rsidRPr="00B54DFF" w:rsidRDefault="00935AAC" w:rsidP="007447CA">
      <w:pPr>
        <w:spacing w:line="360" w:lineRule="auto"/>
        <w:ind w:firstLine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Dot.</w:t>
      </w:r>
      <w:r w:rsidR="007B262C" w:rsidRPr="00B54DFF">
        <w:rPr>
          <w:rFonts w:ascii="Cambria" w:hAnsi="Cambria"/>
          <w:sz w:val="22"/>
        </w:rPr>
        <w:t xml:space="preserve"> postępowania prowadzonego w oparciu o pr</w:t>
      </w:r>
      <w:r w:rsidR="00FC729D" w:rsidRPr="00B54DFF">
        <w:rPr>
          <w:rFonts w:ascii="Cambria" w:hAnsi="Cambria"/>
          <w:sz w:val="22"/>
        </w:rPr>
        <w:t>zepisy ustawy z dnia 11 września 2019</w:t>
      </w:r>
      <w:r w:rsidR="007B262C" w:rsidRPr="00B54DFF">
        <w:rPr>
          <w:rFonts w:ascii="Cambria" w:hAnsi="Cambria"/>
          <w:sz w:val="22"/>
        </w:rPr>
        <w:t xml:space="preserve"> roku Prawo Zamówień P</w:t>
      </w:r>
      <w:r w:rsidR="001A4F60" w:rsidRPr="00B54DFF">
        <w:rPr>
          <w:rFonts w:ascii="Cambria" w:hAnsi="Cambria"/>
          <w:sz w:val="22"/>
        </w:rPr>
        <w:t xml:space="preserve">ublicznych </w:t>
      </w:r>
      <w:r w:rsidR="006B3BA7" w:rsidRPr="00B54DFF">
        <w:rPr>
          <w:rFonts w:ascii="Cambria" w:hAnsi="Cambria"/>
          <w:sz w:val="22"/>
        </w:rPr>
        <w:t>(Dz.U. z 202</w:t>
      </w:r>
      <w:r w:rsidR="005E6047" w:rsidRPr="00B54DFF">
        <w:rPr>
          <w:rFonts w:ascii="Cambria" w:hAnsi="Cambria"/>
          <w:sz w:val="22"/>
        </w:rPr>
        <w:t>2</w:t>
      </w:r>
      <w:r w:rsidR="006B3BA7" w:rsidRPr="00B54DFF">
        <w:rPr>
          <w:rFonts w:ascii="Cambria" w:hAnsi="Cambria"/>
          <w:sz w:val="22"/>
        </w:rPr>
        <w:t xml:space="preserve"> r. poz. </w:t>
      </w:r>
      <w:r w:rsidR="005E6047" w:rsidRPr="00B54DFF">
        <w:rPr>
          <w:rFonts w:ascii="Cambria" w:hAnsi="Cambria"/>
          <w:sz w:val="22"/>
        </w:rPr>
        <w:t>1710</w:t>
      </w:r>
      <w:r w:rsidR="00FC729D" w:rsidRPr="00B54DFF">
        <w:rPr>
          <w:rFonts w:ascii="Cambria" w:hAnsi="Cambria"/>
          <w:sz w:val="22"/>
        </w:rPr>
        <w:t xml:space="preserve"> z późn.zm.</w:t>
      </w:r>
      <w:r w:rsidR="00461135" w:rsidRPr="00B54DFF">
        <w:rPr>
          <w:rFonts w:ascii="Cambria" w:hAnsi="Cambria"/>
          <w:sz w:val="22"/>
        </w:rPr>
        <w:t>)</w:t>
      </w:r>
      <w:r w:rsidR="007B262C" w:rsidRPr="00B54DFF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pn</w:t>
      </w:r>
      <w:proofErr w:type="spellEnd"/>
      <w:r w:rsidR="007447CA" w:rsidRPr="00B54DFF">
        <w:rPr>
          <w:rFonts w:ascii="Cambria" w:hAnsi="Cambria"/>
          <w:sz w:val="22"/>
        </w:rPr>
        <w:t xml:space="preserve">: </w:t>
      </w:r>
      <w:r w:rsidR="00F4279D" w:rsidRPr="00B54DFF">
        <w:rPr>
          <w:rFonts w:ascii="Cambria" w:hAnsi="Cambria"/>
          <w:b/>
          <w:sz w:val="22"/>
        </w:rPr>
        <w:t>Sukcesywn</w:t>
      </w:r>
      <w:r>
        <w:rPr>
          <w:rFonts w:ascii="Cambria" w:hAnsi="Cambria"/>
          <w:b/>
          <w:sz w:val="22"/>
        </w:rPr>
        <w:t xml:space="preserve">a </w:t>
      </w:r>
      <w:r w:rsidR="00F4279D" w:rsidRPr="00B54DFF">
        <w:rPr>
          <w:rFonts w:ascii="Cambria" w:hAnsi="Cambria"/>
          <w:b/>
          <w:sz w:val="22"/>
        </w:rPr>
        <w:t>dostaw</w:t>
      </w:r>
      <w:r>
        <w:rPr>
          <w:rFonts w:ascii="Cambria" w:hAnsi="Cambria"/>
          <w:b/>
          <w:sz w:val="22"/>
        </w:rPr>
        <w:t>a</w:t>
      </w:r>
      <w:r w:rsidR="00F4279D" w:rsidRPr="00B54DFF">
        <w:rPr>
          <w:rFonts w:ascii="Cambria" w:hAnsi="Cambria"/>
          <w:b/>
          <w:sz w:val="22"/>
        </w:rPr>
        <w:t xml:space="preserve"> środków do utrzymania czystości na potrzeby Politechniki Lubelskiej w roku 2023 r.</w:t>
      </w:r>
    </w:p>
    <w:p w:rsidR="00935AAC" w:rsidRPr="00935AAC" w:rsidRDefault="00935AAC" w:rsidP="00935AAC">
      <w:pPr>
        <w:spacing w:before="120" w:after="120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Zamawiający zamierza</w:t>
      </w:r>
      <w:r w:rsidRPr="00935AAC">
        <w:rPr>
          <w:rFonts w:ascii="Cambria" w:hAnsi="Cambria"/>
          <w:sz w:val="22"/>
          <w:szCs w:val="22"/>
        </w:rPr>
        <w:t>ł</w:t>
      </w:r>
      <w:r w:rsidRPr="00935AAC">
        <w:rPr>
          <w:rFonts w:ascii="Cambria" w:hAnsi="Cambria"/>
          <w:sz w:val="22"/>
          <w:szCs w:val="22"/>
        </w:rPr>
        <w:t xml:space="preserve"> przeznaczyć na sfinansowanie zamówienia kwotę brutto:</w:t>
      </w:r>
    </w:p>
    <w:p w:rsidR="00935AAC" w:rsidRPr="00935AAC" w:rsidRDefault="00935AAC" w:rsidP="00935AAC">
      <w:pPr>
        <w:ind w:left="7088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Część 1: 364 000 zł;</w:t>
      </w:r>
    </w:p>
    <w:p w:rsidR="00935AAC" w:rsidRPr="00935AAC" w:rsidRDefault="00935AAC" w:rsidP="00935AAC">
      <w:pPr>
        <w:ind w:left="7088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Część 2: 27 000 zł;</w:t>
      </w:r>
    </w:p>
    <w:p w:rsidR="00935AAC" w:rsidRPr="00935AAC" w:rsidRDefault="00935AAC" w:rsidP="00935AAC">
      <w:pPr>
        <w:ind w:left="7088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 xml:space="preserve">Część 3; 55 000 zł. </w:t>
      </w:r>
    </w:p>
    <w:p w:rsidR="00935AAC" w:rsidRPr="00935AAC" w:rsidRDefault="00935AAC" w:rsidP="00935AAC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Na podstawie art. 222 ust. 5 ustawy Zamawiający przekazuje następujące informacje o złożonych ofertach: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52"/>
      </w:tblGrid>
      <w:tr w:rsidR="00935AAC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Nr oferty</w:t>
            </w:r>
          </w:p>
        </w:tc>
        <w:tc>
          <w:tcPr>
            <w:tcW w:w="581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Nazwa (firma) i adres Wykonawcy</w:t>
            </w:r>
          </w:p>
        </w:tc>
        <w:tc>
          <w:tcPr>
            <w:tcW w:w="255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Cena brutto</w:t>
            </w:r>
          </w:p>
        </w:tc>
      </w:tr>
      <w:tr w:rsidR="00935AAC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935AAC" w:rsidRPr="00A8528F" w:rsidRDefault="00935AAC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 xml:space="preserve">Przedsiębiorstwo Handlu Hurtowego Waldemar Kruszyński </w:t>
            </w:r>
            <w:r w:rsidRPr="00A8528F">
              <w:rPr>
                <w:rFonts w:ascii="Cambria" w:hAnsi="Cambria"/>
                <w:szCs w:val="18"/>
              </w:rPr>
              <w:br/>
              <w:t>ul. Łęczyńska 53, 20-313 Lublin</w:t>
            </w:r>
          </w:p>
        </w:tc>
        <w:tc>
          <w:tcPr>
            <w:tcW w:w="255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Część 2 – 17 380,85 zł</w:t>
            </w:r>
          </w:p>
        </w:tc>
      </w:tr>
      <w:tr w:rsidR="00935AAC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935AAC" w:rsidRPr="00A8528F" w:rsidRDefault="00935AAC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 xml:space="preserve">PHU PAMAR Marcin </w:t>
            </w:r>
            <w:proofErr w:type="spellStart"/>
            <w:r w:rsidRPr="00A8528F">
              <w:rPr>
                <w:rFonts w:ascii="Cambria" w:hAnsi="Cambria"/>
                <w:szCs w:val="18"/>
              </w:rPr>
              <w:t>Andrzejuk</w:t>
            </w:r>
            <w:proofErr w:type="spellEnd"/>
            <w:r w:rsidRPr="00A8528F">
              <w:rPr>
                <w:rFonts w:ascii="Cambria" w:hAnsi="Cambria"/>
                <w:szCs w:val="18"/>
              </w:rPr>
              <w:br/>
              <w:t xml:space="preserve">ul. </w:t>
            </w:r>
            <w:r w:rsidR="00A8528F" w:rsidRPr="00A8528F">
              <w:rPr>
                <w:rFonts w:ascii="Cambria" w:hAnsi="Cambria"/>
                <w:szCs w:val="18"/>
              </w:rPr>
              <w:t>Lotnicza 49, 20-354 Lublin</w:t>
            </w:r>
          </w:p>
        </w:tc>
        <w:tc>
          <w:tcPr>
            <w:tcW w:w="2552" w:type="dxa"/>
            <w:shd w:val="clear" w:color="auto" w:fill="auto"/>
          </w:tcPr>
          <w:p w:rsidR="00935AAC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226 988,52 zł</w:t>
            </w:r>
          </w:p>
          <w:p w:rsidR="00A8528F" w:rsidRP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3 – 43 737,75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P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8528F" w:rsidRPr="00A8528F" w:rsidRDefault="00A8528F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BDS Sp. z o.o.</w:t>
            </w:r>
            <w:r>
              <w:rPr>
                <w:rFonts w:ascii="Cambria" w:hAnsi="Cambria"/>
                <w:szCs w:val="18"/>
              </w:rPr>
              <w:br/>
              <w:t>ul. Garbarska 16, 20-340 Lublin</w:t>
            </w:r>
          </w:p>
        </w:tc>
        <w:tc>
          <w:tcPr>
            <w:tcW w:w="2552" w:type="dxa"/>
            <w:shd w:val="clear" w:color="auto" w:fill="auto"/>
          </w:tcPr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312 590,10 zł</w:t>
            </w:r>
          </w:p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3 – 49 130,45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8528F" w:rsidRDefault="00A8528F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Apolla Sp. z o.o.</w:t>
            </w:r>
            <w:r>
              <w:rPr>
                <w:rFonts w:ascii="Cambria" w:hAnsi="Cambria"/>
                <w:szCs w:val="18"/>
              </w:rPr>
              <w:br/>
              <w:t>Barwałd Górny 372, 34-130 Kalwaria Zebrzydowska</w:t>
            </w:r>
          </w:p>
        </w:tc>
        <w:tc>
          <w:tcPr>
            <w:tcW w:w="2552" w:type="dxa"/>
            <w:shd w:val="clear" w:color="auto" w:fill="auto"/>
          </w:tcPr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2 – 30 134,40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8528F" w:rsidRDefault="00A8528F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proofErr w:type="spellStart"/>
            <w:r>
              <w:rPr>
                <w:rFonts w:ascii="Cambria" w:hAnsi="Cambria"/>
                <w:szCs w:val="18"/>
              </w:rPr>
              <w:t>Asili</w:t>
            </w:r>
            <w:proofErr w:type="spellEnd"/>
            <w:r>
              <w:rPr>
                <w:rFonts w:ascii="Cambria" w:hAnsi="Cambria"/>
                <w:szCs w:val="18"/>
              </w:rPr>
              <w:t xml:space="preserve"> Sp. z o.o.</w:t>
            </w:r>
            <w:r>
              <w:rPr>
                <w:rFonts w:ascii="Cambria" w:hAnsi="Cambria"/>
                <w:szCs w:val="18"/>
              </w:rPr>
              <w:br/>
              <w:t>Smugi 68 G, 21-002 Jastków</w:t>
            </w:r>
          </w:p>
        </w:tc>
        <w:tc>
          <w:tcPr>
            <w:tcW w:w="2552" w:type="dxa"/>
            <w:shd w:val="clear" w:color="auto" w:fill="auto"/>
          </w:tcPr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289 068,72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8528F" w:rsidRDefault="00A8528F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PGD Polska Sp. z o.o.</w:t>
            </w:r>
            <w:r>
              <w:rPr>
                <w:rFonts w:ascii="Cambria" w:hAnsi="Cambria"/>
                <w:szCs w:val="18"/>
              </w:rPr>
              <w:br/>
              <w:t xml:space="preserve">ul. </w:t>
            </w:r>
            <w:proofErr w:type="spellStart"/>
            <w:r>
              <w:rPr>
                <w:rFonts w:ascii="Cambria" w:hAnsi="Cambria"/>
                <w:szCs w:val="18"/>
              </w:rPr>
              <w:t>Sycowksa</w:t>
            </w:r>
            <w:proofErr w:type="spellEnd"/>
            <w:r>
              <w:rPr>
                <w:rFonts w:ascii="Cambria" w:hAnsi="Cambria"/>
                <w:szCs w:val="18"/>
              </w:rPr>
              <w:t xml:space="preserve"> 40, 60-003 Poznań</w:t>
            </w:r>
          </w:p>
        </w:tc>
        <w:tc>
          <w:tcPr>
            <w:tcW w:w="2552" w:type="dxa"/>
            <w:shd w:val="clear" w:color="auto" w:fill="auto"/>
          </w:tcPr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348 638,52 zł</w:t>
            </w:r>
          </w:p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3 – 50 239,69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8528F" w:rsidRDefault="00A8528F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Norte Maciej Karłowicz</w:t>
            </w:r>
            <w:r>
              <w:rPr>
                <w:rFonts w:ascii="Cambria" w:hAnsi="Cambria"/>
                <w:szCs w:val="18"/>
              </w:rPr>
              <w:br/>
              <w:t>Węglinek 48B, 20-750 Lublin</w:t>
            </w:r>
          </w:p>
        </w:tc>
        <w:tc>
          <w:tcPr>
            <w:tcW w:w="2552" w:type="dxa"/>
            <w:shd w:val="clear" w:color="auto" w:fill="auto"/>
          </w:tcPr>
          <w:p w:rsidR="00A8528F" w:rsidRDefault="00A8528F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3 – 49 777,01 zł</w:t>
            </w:r>
          </w:p>
        </w:tc>
      </w:tr>
      <w:tr w:rsidR="00A8528F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A8528F" w:rsidRDefault="00A8528F" w:rsidP="00A8528F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8528F" w:rsidRDefault="001E7911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PPHU DAFI Adam Łobodziński</w:t>
            </w:r>
            <w:r>
              <w:rPr>
                <w:rFonts w:ascii="Cambria" w:hAnsi="Cambria"/>
                <w:szCs w:val="18"/>
              </w:rPr>
              <w:br/>
              <w:t>ul. Kombatantów 1, 15-110 Białystok</w:t>
            </w:r>
          </w:p>
        </w:tc>
        <w:tc>
          <w:tcPr>
            <w:tcW w:w="2552" w:type="dxa"/>
            <w:shd w:val="clear" w:color="auto" w:fill="auto"/>
          </w:tcPr>
          <w:p w:rsidR="00A8528F" w:rsidRDefault="001E7911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320 412,74 zł</w:t>
            </w:r>
          </w:p>
          <w:p w:rsidR="001E7911" w:rsidRDefault="001E7911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2 – 18 409,39 zł</w:t>
            </w:r>
          </w:p>
          <w:p w:rsidR="001E7911" w:rsidRDefault="001E7911" w:rsidP="00A8528F">
            <w:pPr>
              <w:spacing w:before="6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3 – 43 816,50 zł</w:t>
            </w:r>
            <w:bookmarkStart w:id="0" w:name="_GoBack"/>
            <w:bookmarkEnd w:id="0"/>
          </w:p>
        </w:tc>
      </w:tr>
    </w:tbl>
    <w:p w:rsidR="007B262C" w:rsidRPr="00935AAC" w:rsidRDefault="007B262C">
      <w:pPr>
        <w:rPr>
          <w:rFonts w:ascii="Cambria" w:hAnsi="Cambria"/>
          <w:sz w:val="22"/>
          <w:szCs w:val="22"/>
        </w:rPr>
      </w:pPr>
    </w:p>
    <w:p w:rsidR="007B262C" w:rsidRPr="00B54DFF" w:rsidRDefault="007B262C" w:rsidP="00B54DFF">
      <w:pPr>
        <w:jc w:val="right"/>
        <w:rPr>
          <w:rFonts w:ascii="Cambria" w:hAnsi="Cambria"/>
          <w:sz w:val="24"/>
        </w:rPr>
      </w:pPr>
    </w:p>
    <w:p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7B262C" w:rsidRPr="001E7911" w:rsidRDefault="00B54DFF" w:rsidP="001E7911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proofErr w:type="spellEnd"/>
    </w:p>
    <w:sectPr w:rsidR="007B262C" w:rsidRPr="001E7911" w:rsidSect="00935A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6B" w:rsidRDefault="0035716B">
      <w:r>
        <w:separator/>
      </w:r>
    </w:p>
  </w:endnote>
  <w:endnote w:type="continuationSeparator" w:id="0">
    <w:p w:rsidR="0035716B" w:rsidRDefault="003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6B" w:rsidRDefault="0035716B">
      <w:r>
        <w:separator/>
      </w:r>
    </w:p>
  </w:footnote>
  <w:footnote w:type="continuationSeparator" w:id="0">
    <w:p w:rsidR="0035716B" w:rsidRDefault="003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1E7911"/>
    <w:rsid w:val="002238F6"/>
    <w:rsid w:val="0029173A"/>
    <w:rsid w:val="002D2EAE"/>
    <w:rsid w:val="003408D8"/>
    <w:rsid w:val="0035716B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35AAC"/>
    <w:rsid w:val="00990836"/>
    <w:rsid w:val="00990A48"/>
    <w:rsid w:val="009F4335"/>
    <w:rsid w:val="009F5E17"/>
    <w:rsid w:val="00A8528F"/>
    <w:rsid w:val="00A8573C"/>
    <w:rsid w:val="00B54DFF"/>
    <w:rsid w:val="00B805A9"/>
    <w:rsid w:val="00C076E2"/>
    <w:rsid w:val="00DA1EB6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6247A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2023-01-27T11:28:00Z</dcterms:created>
  <dcterms:modified xsi:type="dcterms:W3CDTF">2023-01-27T11:28:00Z</dcterms:modified>
</cp:coreProperties>
</file>