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A272C3B" w:rsidR="00225286" w:rsidRPr="00482D81" w:rsidRDefault="00225286" w:rsidP="00302EBB">
      <w:pPr>
        <w:spacing w:after="160"/>
        <w:jc w:val="right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482D81">
        <w:rPr>
          <w:rFonts w:eastAsia="Tahoma" w:cstheme="minorHAnsi"/>
          <w:sz w:val="24"/>
          <w:szCs w:val="24"/>
        </w:rPr>
        <w:t xml:space="preserve">Załącznik nr 1 do </w:t>
      </w:r>
      <w:r w:rsidR="00EF3DFE">
        <w:rPr>
          <w:rFonts w:eastAsia="Tahoma" w:cstheme="minorHAnsi"/>
          <w:sz w:val="24"/>
          <w:szCs w:val="24"/>
        </w:rPr>
        <w:t>Ogłoszenia</w:t>
      </w:r>
    </w:p>
    <w:p w14:paraId="2C83D6E7" w14:textId="77777777" w:rsidR="00225286" w:rsidRPr="00482D81" w:rsidRDefault="00225286" w:rsidP="00EF7746">
      <w:pPr>
        <w:spacing w:after="12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3ABF0EB" w14:textId="571A0FAB" w:rsidR="002F1ED6" w:rsidRDefault="00225286" w:rsidP="004E42FA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EF3DFE">
        <w:rPr>
          <w:rFonts w:eastAsia="Tahoma" w:cstheme="minorHAnsi"/>
          <w:sz w:val="24"/>
          <w:szCs w:val="24"/>
        </w:rPr>
        <w:t xml:space="preserve">w trybie </w:t>
      </w:r>
      <w:r w:rsidR="00EF3DFE" w:rsidRPr="00EF3DFE">
        <w:rPr>
          <w:rFonts w:eastAsia="Tahoma" w:cstheme="minorHAnsi"/>
          <w:sz w:val="24"/>
          <w:szCs w:val="24"/>
        </w:rPr>
        <w:t>przetargu nieograniczonego w oparciu o przepisy Kodeksu Cywilnego</w:t>
      </w:r>
      <w:r w:rsidRPr="00EF3DFE">
        <w:rPr>
          <w:rFonts w:eastAsia="Tahoma" w:cstheme="minorHAnsi"/>
          <w:sz w:val="24"/>
          <w:szCs w:val="24"/>
        </w:rPr>
        <w:t xml:space="preserve"> </w:t>
      </w:r>
      <w:r w:rsidRPr="00482D81">
        <w:rPr>
          <w:rFonts w:eastAsia="Tahoma" w:cstheme="minorHAnsi"/>
          <w:sz w:val="24"/>
          <w:szCs w:val="24"/>
        </w:rPr>
        <w:t>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EF3DFE" w:rsidRPr="00EF3DFE">
        <w:rPr>
          <w:rFonts w:eastAsia="Tahoma" w:cstheme="minorHAnsi"/>
          <w:b/>
          <w:sz w:val="24"/>
          <w:szCs w:val="24"/>
        </w:rPr>
        <w:t xml:space="preserve">„Dostawa </w:t>
      </w:r>
      <w:r w:rsidR="00EF3DFE">
        <w:rPr>
          <w:rFonts w:eastAsia="Tahoma" w:cstheme="minorHAnsi"/>
          <w:b/>
          <w:sz w:val="24"/>
          <w:szCs w:val="24"/>
        </w:rPr>
        <w:br/>
      </w:r>
      <w:r w:rsidR="00EF3DFE" w:rsidRPr="00EF3DFE">
        <w:rPr>
          <w:rFonts w:eastAsia="Tahoma" w:cstheme="minorHAnsi"/>
          <w:b/>
          <w:sz w:val="24"/>
          <w:szCs w:val="24"/>
        </w:rPr>
        <w:t>i montaż informacji wizualnej w związku z pierwszym wyposażeniem Centrum Aktywności Społecznej w budynku przy Rynku 2 w Mikołowie w ramach przebudowy zdegradowanego</w:t>
      </w:r>
      <w:r w:rsidR="00EF3DFE">
        <w:rPr>
          <w:rFonts w:eastAsia="Tahoma" w:cstheme="minorHAnsi"/>
          <w:b/>
          <w:sz w:val="24"/>
          <w:szCs w:val="24"/>
        </w:rPr>
        <w:t xml:space="preserve"> obszaru Centrum Gminy Mikołów”:</w:t>
      </w:r>
    </w:p>
    <w:p w14:paraId="13422E1C" w14:textId="7F196F55" w:rsidR="00E138C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</w:t>
      </w:r>
      <w:r w:rsidR="00F12CF0">
        <w:rPr>
          <w:rFonts w:eastAsia="Tahoma" w:cstheme="minorHAnsi"/>
          <w:b/>
          <w:sz w:val="24"/>
          <w:szCs w:val="24"/>
        </w:rPr>
        <w:t xml:space="preserve"> zamówienia za cenę</w:t>
      </w:r>
      <w:r w:rsidR="00EF7746">
        <w:rPr>
          <w:rFonts w:eastAsia="Tahoma" w:cstheme="minorHAnsi"/>
          <w:b/>
          <w:sz w:val="24"/>
          <w:szCs w:val="24"/>
        </w:rPr>
        <w:t xml:space="preserve"> ryczałtową</w:t>
      </w:r>
      <w:r w:rsidRPr="00482D81">
        <w:rPr>
          <w:rFonts w:eastAsia="Tahoma" w:cstheme="minorHAnsi"/>
          <w:b/>
          <w:sz w:val="24"/>
          <w:szCs w:val="24"/>
        </w:rPr>
        <w:t xml:space="preserve">:         </w:t>
      </w:r>
    </w:p>
    <w:p w14:paraId="3FF0B4A3" w14:textId="77777777" w:rsidR="00EF7746" w:rsidRDefault="00EF7746" w:rsidP="00EF7746">
      <w:pPr>
        <w:spacing w:before="120" w:after="12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brutto ................................ zł</w:t>
      </w:r>
    </w:p>
    <w:p w14:paraId="104EA2F7" w14:textId="77777777" w:rsidR="00EF7746" w:rsidRDefault="00EF7746" w:rsidP="00EF7746">
      <w:pPr>
        <w:spacing w:before="120" w:after="12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netto   ................................ zł</w:t>
      </w:r>
    </w:p>
    <w:p w14:paraId="33CE97BA" w14:textId="77777777" w:rsidR="00EF7746" w:rsidRDefault="00EF7746" w:rsidP="00EF7746">
      <w:pPr>
        <w:spacing w:before="120" w:after="12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stawka podatku VAT: 23 %  </w:t>
      </w:r>
    </w:p>
    <w:p w14:paraId="364FF2B0" w14:textId="7C8990E6" w:rsidR="00EF7746" w:rsidRDefault="00EF7746" w:rsidP="00EF7746">
      <w:pPr>
        <w:pStyle w:val="Lista"/>
        <w:spacing w:line="276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Cenę oferty stanowi całkowite wynagrodzenie Wykonawcy, uwzględniające wszystkie koszty związane z realizacją przedmiotu zamówienia zgodnie z Ogłoszeniem.</w:t>
      </w:r>
    </w:p>
    <w:p w14:paraId="341E1ADC" w14:textId="77777777" w:rsidR="00EF7746" w:rsidRDefault="00EF7746" w:rsidP="00EF7746">
      <w:pPr>
        <w:spacing w:after="0"/>
        <w:rPr>
          <w:rFonts w:eastAsia="Tahoma" w:cstheme="minorHAnsi"/>
          <w:b/>
          <w:sz w:val="24"/>
          <w:szCs w:val="24"/>
        </w:rPr>
      </w:pPr>
    </w:p>
    <w:p w14:paraId="01F94A5C" w14:textId="128FC928" w:rsidR="00EF7746" w:rsidRDefault="00EF7746" w:rsidP="00EF7746">
      <w:pPr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 xml:space="preserve">2. Okres gwarancji*: </w:t>
      </w:r>
    </w:p>
    <w:p w14:paraId="0BA49EAD" w14:textId="77777777" w:rsidR="00EF7746" w:rsidRPr="00EF7746" w:rsidRDefault="00EF7746" w:rsidP="00EF7746">
      <w:pPr>
        <w:pStyle w:val="Tekstpodstawowy"/>
        <w:spacing w:after="0" w:line="276" w:lineRule="auto"/>
        <w:jc w:val="left"/>
        <w:rPr>
          <w:rFonts w:asciiTheme="minorHAnsi" w:hAnsiTheme="minorHAnsi" w:cstheme="minorHAnsi"/>
          <w:sz w:val="10"/>
          <w:szCs w:val="10"/>
        </w:rPr>
      </w:pPr>
    </w:p>
    <w:p w14:paraId="4E55CFF2" w14:textId="79CC7F67" w:rsidR="00EF7746" w:rsidRPr="00EF7746" w:rsidRDefault="00EF7746" w:rsidP="00EF7746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24 miesiące;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36 miesięcy;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48 miesięcy;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vertAlign w:val="superscript"/>
        </w:rPr>
        <w:t>*</w:t>
      </w:r>
      <w:r>
        <w:rPr>
          <w:rFonts w:asciiTheme="minorHAnsi" w:hAnsiTheme="minorHAnsi" w:cstheme="minorHAnsi"/>
          <w:i/>
        </w:rPr>
        <w:t xml:space="preserve">(należy zaznaczyć odpowiednią pozycję </w:t>
      </w:r>
      <w:r>
        <w:rPr>
          <w:rFonts w:asciiTheme="minorHAnsi" w:hAnsiTheme="minorHAnsi" w:cstheme="minorHAnsi"/>
          <w:i/>
        </w:rPr>
        <w:sym w:font="Wingdings" w:char="F078"/>
      </w:r>
      <w:r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  <w:t>w pkt 12. Ogłoszenia).</w:t>
      </w:r>
    </w:p>
    <w:p w14:paraId="05E5E638" w14:textId="77777777" w:rsidR="000E692F" w:rsidRDefault="000E692F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5FBDB614" w14:textId="77777777" w:rsidR="000E692F" w:rsidRDefault="000E692F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0BFEFEE7" w14:textId="77777777" w:rsidR="000E692F" w:rsidRDefault="000E692F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50858B08" w14:textId="77777777" w:rsidR="000E692F" w:rsidRDefault="000E692F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34229ED4" w14:textId="375BBEF7" w:rsidR="002B7FE4" w:rsidRPr="002B7FE4" w:rsidRDefault="002B7FE4" w:rsidP="002B7FE4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2B7FE4">
        <w:rPr>
          <w:rFonts w:eastAsia="Tahoma" w:cstheme="minorHAnsi"/>
          <w:b/>
          <w:sz w:val="24"/>
          <w:szCs w:val="24"/>
        </w:rPr>
        <w:t>Oświadczam</w:t>
      </w:r>
      <w:r>
        <w:rPr>
          <w:rFonts w:eastAsia="Tahoma" w:cstheme="minorHAnsi"/>
          <w:sz w:val="24"/>
          <w:szCs w:val="24"/>
        </w:rPr>
        <w:t xml:space="preserve">, że </w:t>
      </w:r>
      <w:r w:rsidRPr="002B7FE4">
        <w:rPr>
          <w:rFonts w:eastAsia="Tahoma" w:cstheme="minorHAnsi"/>
          <w:sz w:val="24"/>
          <w:szCs w:val="24"/>
        </w:rPr>
        <w:t xml:space="preserve">nie zachodzą w stosunku do mnie przesłanki wykluczenia z postępowania na podstawie art. 7 ust. 1 ustawy z dnia 13 kwietnia 2022 r. o szczególnych rozwiązaniach </w:t>
      </w:r>
      <w:r>
        <w:rPr>
          <w:rFonts w:eastAsia="Tahoma" w:cstheme="minorHAnsi"/>
          <w:sz w:val="24"/>
          <w:szCs w:val="24"/>
        </w:rPr>
        <w:br/>
      </w:r>
      <w:r w:rsidRPr="002B7FE4">
        <w:rPr>
          <w:rFonts w:eastAsia="Tahoma" w:cstheme="minorHAnsi"/>
          <w:sz w:val="24"/>
          <w:szCs w:val="24"/>
        </w:rPr>
        <w:t>w zakresie przeciwdziałania wspieraniu agresji na Ukrainę oraz służących ochronie bezpieczeństwa narodowego (Dz. U. poz. 835).</w:t>
      </w:r>
    </w:p>
    <w:p w14:paraId="4D04C454" w14:textId="48FF8D65" w:rsidR="00225286" w:rsidRPr="00482D81" w:rsidRDefault="00225286" w:rsidP="002B7FE4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 xml:space="preserve">, że zamówienie zostanie zrealizowane w terminach i na zasadach określonych w </w:t>
      </w:r>
      <w:r w:rsidR="00EF7746">
        <w:rPr>
          <w:rFonts w:eastAsia="Tahoma" w:cstheme="minorHAnsi"/>
          <w:sz w:val="24"/>
          <w:szCs w:val="24"/>
        </w:rPr>
        <w:t>Ogłoszeniu</w:t>
      </w:r>
      <w:r w:rsidRPr="00482D81">
        <w:rPr>
          <w:rFonts w:eastAsia="Tahoma" w:cstheme="minorHAnsi"/>
          <w:sz w:val="24"/>
          <w:szCs w:val="24"/>
        </w:rPr>
        <w:t xml:space="preserve"> oraz we wzorze umowy.</w:t>
      </w:r>
    </w:p>
    <w:p w14:paraId="4AECB643" w14:textId="559B8AAB" w:rsidR="00225286" w:rsidRPr="00482D81" w:rsidRDefault="00225286" w:rsidP="002B7FE4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="00EF7746">
        <w:rPr>
          <w:rFonts w:eastAsia="Tahoma" w:cstheme="minorHAnsi"/>
          <w:sz w:val="24"/>
          <w:szCs w:val="24"/>
        </w:rPr>
        <w:t xml:space="preserve">, że zapoznałem się z Ogłoszeniem </w:t>
      </w:r>
      <w:r w:rsidRPr="00482D81">
        <w:rPr>
          <w:rFonts w:eastAsia="Tahoma" w:cstheme="minorHAnsi"/>
          <w:sz w:val="24"/>
          <w:szCs w:val="24"/>
        </w:rPr>
        <w:t>i nie wnoszę do nie</w:t>
      </w:r>
      <w:r w:rsidR="00EF7746">
        <w:rPr>
          <w:rFonts w:eastAsia="Tahoma" w:cstheme="minorHAnsi"/>
          <w:sz w:val="24"/>
          <w:szCs w:val="24"/>
        </w:rPr>
        <w:t>go</w:t>
      </w:r>
      <w:r w:rsidRPr="00482D81">
        <w:rPr>
          <w:rFonts w:eastAsia="Tahoma" w:cstheme="minorHAnsi"/>
          <w:sz w:val="24"/>
          <w:szCs w:val="24"/>
        </w:rPr>
        <w:t xml:space="preserve">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 xml:space="preserve">ze wzorem stanowiącym załącznik do </w:t>
      </w:r>
      <w:r w:rsidR="00EF7746">
        <w:rPr>
          <w:rFonts w:eastAsia="Tahoma" w:cstheme="minorHAnsi"/>
          <w:sz w:val="24"/>
          <w:szCs w:val="24"/>
        </w:rPr>
        <w:t>niniejszego ogłoszenia.</w:t>
      </w:r>
    </w:p>
    <w:p w14:paraId="761909D2" w14:textId="04E1408B" w:rsidR="00225286" w:rsidRPr="00482D81" w:rsidRDefault="00225286" w:rsidP="002B7FE4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</w:t>
      </w:r>
      <w:r w:rsidR="00EF7746">
        <w:rPr>
          <w:rFonts w:eastAsia="Tahoma" w:cstheme="minorHAnsi"/>
          <w:sz w:val="24"/>
          <w:szCs w:val="24"/>
        </w:rPr>
        <w:t>Ogłoszeniu.</w:t>
      </w:r>
    </w:p>
    <w:p w14:paraId="399AA331" w14:textId="77777777" w:rsidR="00225286" w:rsidRPr="00482D81" w:rsidRDefault="00225286" w:rsidP="002B7FE4">
      <w:pPr>
        <w:pStyle w:val="Akapitzlist"/>
        <w:numPr>
          <w:ilvl w:val="0"/>
          <w:numId w:val="2"/>
        </w:numPr>
        <w:tabs>
          <w:tab w:val="left" w:pos="142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50C37EF3" w14:textId="7E84CA18" w:rsidR="00281C1D" w:rsidRDefault="00281C1D" w:rsidP="00B1028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614F8031" w14:textId="77777777" w:rsidR="000E692F" w:rsidRPr="00EF7746" w:rsidRDefault="000E692F" w:rsidP="000E692F">
      <w:pPr>
        <w:pStyle w:val="Akapitzlist"/>
        <w:tabs>
          <w:tab w:val="left" w:pos="284"/>
        </w:tabs>
        <w:spacing w:after="0"/>
        <w:ind w:left="0"/>
        <w:rPr>
          <w:rFonts w:eastAsia="Tahoma" w:cstheme="minorHAnsi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D062F40" w14:textId="77777777" w:rsidR="000E692F" w:rsidRPr="00482D81" w:rsidRDefault="000E692F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0677B64A" w:rsidR="007109AB" w:rsidRPr="00BE5D66" w:rsidRDefault="00BE5D66" w:rsidP="00BE5D66">
      <w:pPr>
        <w:spacing w:before="240"/>
        <w:rPr>
          <w:rFonts w:cstheme="minorHAnsi"/>
          <w:i/>
          <w:iCs/>
          <w:sz w:val="24"/>
          <w:szCs w:val="24"/>
        </w:rPr>
      </w:pPr>
      <w:r w:rsidRPr="00BE5D66"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BE5D66" w:rsidSect="002F1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3F9F2AF" w14:textId="77777777" w:rsidR="00893503" w:rsidRPr="000E692F" w:rsidRDefault="00362DE8">
            <w:pPr>
              <w:pStyle w:val="Stopka"/>
              <w:jc w:val="right"/>
              <w:rPr>
                <w:sz w:val="20"/>
                <w:szCs w:val="20"/>
              </w:rPr>
            </w:pPr>
            <w:r w:rsidRPr="000E692F">
              <w:rPr>
                <w:rFonts w:cstheme="minorHAnsi"/>
                <w:sz w:val="20"/>
                <w:szCs w:val="20"/>
              </w:rPr>
              <w:t xml:space="preserve">Strona 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E692F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503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E692F">
              <w:rPr>
                <w:rFonts w:cstheme="minorHAnsi"/>
                <w:sz w:val="20"/>
                <w:szCs w:val="20"/>
              </w:rPr>
              <w:t xml:space="preserve"> z 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E692F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503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Pr="000E692F" w:rsidRDefault="00D50396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7673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857960082"/>
          <w:docPartObj>
            <w:docPartGallery w:val="Page Numbers (Top of Page)"/>
            <w:docPartUnique/>
          </w:docPartObj>
        </w:sdtPr>
        <w:sdtEndPr/>
        <w:sdtContent>
          <w:p w14:paraId="170108B1" w14:textId="728106B3" w:rsidR="002F1ED6" w:rsidRPr="000E692F" w:rsidRDefault="002F1ED6" w:rsidP="002F1ED6">
            <w:pPr>
              <w:pStyle w:val="Stopka"/>
              <w:jc w:val="right"/>
              <w:rPr>
                <w:sz w:val="20"/>
                <w:szCs w:val="20"/>
              </w:rPr>
            </w:pPr>
            <w:r w:rsidRPr="000E692F">
              <w:rPr>
                <w:rFonts w:cstheme="minorHAnsi"/>
                <w:sz w:val="20"/>
                <w:szCs w:val="20"/>
              </w:rPr>
              <w:t xml:space="preserve">Strona 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E692F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5039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E692F">
              <w:rPr>
                <w:rFonts w:cstheme="minorHAnsi"/>
                <w:sz w:val="20"/>
                <w:szCs w:val="20"/>
              </w:rPr>
              <w:t xml:space="preserve"> z 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E692F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503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E692F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59090" w14:textId="77777777" w:rsidR="00D50396" w:rsidRPr="002F1ED6" w:rsidRDefault="00D50396" w:rsidP="00D5039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PN-KC/1/2022/UM</w:t>
    </w:r>
  </w:p>
  <w:p w14:paraId="06E36CAC" w14:textId="66EBAFD6" w:rsidR="001612FB" w:rsidRPr="00D50396" w:rsidRDefault="00D50396" w:rsidP="00D50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FA88" w14:textId="59D7E782" w:rsidR="002F1ED6" w:rsidRPr="002F1ED6" w:rsidRDefault="002F1ED6" w:rsidP="002F1ED6">
    <w:pPr>
      <w:pStyle w:val="Nagwek"/>
      <w:jc w:val="center"/>
      <w:rPr>
        <w:rFonts w:cstheme="minorHAnsi"/>
        <w:sz w:val="24"/>
        <w:szCs w:val="24"/>
      </w:rPr>
    </w:pPr>
  </w:p>
  <w:p w14:paraId="35A6B299" w14:textId="7594AB49" w:rsidR="002F1ED6" w:rsidRPr="002F1ED6" w:rsidRDefault="00EF3DFE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PN-KC/1/2022/UM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45B7"/>
    <w:multiLevelType w:val="hybridMultilevel"/>
    <w:tmpl w:val="B8181012"/>
    <w:lvl w:ilvl="0" w:tplc="CCB4A5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2E89"/>
    <w:multiLevelType w:val="hybridMultilevel"/>
    <w:tmpl w:val="F93C1B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C54A5"/>
    <w:rsid w:val="000E692F"/>
    <w:rsid w:val="000F753B"/>
    <w:rsid w:val="001F5D23"/>
    <w:rsid w:val="00213BD4"/>
    <w:rsid w:val="00225286"/>
    <w:rsid w:val="00281C1D"/>
    <w:rsid w:val="002B7FE4"/>
    <w:rsid w:val="002F1ED6"/>
    <w:rsid w:val="00302EBB"/>
    <w:rsid w:val="0032672D"/>
    <w:rsid w:val="00362DE8"/>
    <w:rsid w:val="00385FB3"/>
    <w:rsid w:val="00482D81"/>
    <w:rsid w:val="004C529D"/>
    <w:rsid w:val="004E42FA"/>
    <w:rsid w:val="00552948"/>
    <w:rsid w:val="005A63CC"/>
    <w:rsid w:val="005C1D80"/>
    <w:rsid w:val="00645460"/>
    <w:rsid w:val="006C7E89"/>
    <w:rsid w:val="006F41B4"/>
    <w:rsid w:val="007109AB"/>
    <w:rsid w:val="008774C7"/>
    <w:rsid w:val="0092770E"/>
    <w:rsid w:val="00960464"/>
    <w:rsid w:val="009C6FCE"/>
    <w:rsid w:val="00A21A69"/>
    <w:rsid w:val="00A52D41"/>
    <w:rsid w:val="00A54DB5"/>
    <w:rsid w:val="00B10283"/>
    <w:rsid w:val="00B70269"/>
    <w:rsid w:val="00BA794E"/>
    <w:rsid w:val="00BE5D66"/>
    <w:rsid w:val="00D0748C"/>
    <w:rsid w:val="00D22111"/>
    <w:rsid w:val="00D22B36"/>
    <w:rsid w:val="00D50396"/>
    <w:rsid w:val="00E138C1"/>
    <w:rsid w:val="00EF3DFE"/>
    <w:rsid w:val="00EF7746"/>
    <w:rsid w:val="00F12CF0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2022-09-16T12:11:00Z</dcterms:created>
  <dcterms:modified xsi:type="dcterms:W3CDTF">2022-09-20T08:35:00Z</dcterms:modified>
</cp:coreProperties>
</file>