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F1D8" w14:textId="14A41AA9" w:rsidR="00970A39" w:rsidRDefault="00970A39" w:rsidP="00970A39">
      <w:pPr>
        <w:pStyle w:val="Akapitzlist"/>
        <w:jc w:val="center"/>
      </w:pPr>
      <w:r>
        <w:t>Informacja z otwarcia ofert</w:t>
      </w:r>
    </w:p>
    <w:p w14:paraId="769F707A" w14:textId="77777777" w:rsidR="00970A39" w:rsidRDefault="00970A39" w:rsidP="00970A39">
      <w:pPr>
        <w:pStyle w:val="Akapitzlist"/>
        <w:jc w:val="center"/>
      </w:pPr>
    </w:p>
    <w:p w14:paraId="14458169" w14:textId="7B94C059" w:rsidR="00970A39" w:rsidRPr="00646CD1" w:rsidRDefault="00970A39" w:rsidP="00970A39">
      <w:pPr>
        <w:pStyle w:val="Akapitzlist"/>
        <w:jc w:val="center"/>
      </w:pPr>
      <w:r>
        <w:t>w</w:t>
      </w:r>
      <w:r w:rsidRPr="00BB44C4">
        <w:rPr>
          <w:color w:val="000000"/>
        </w:rPr>
        <w:t>ykonanie operatów szacunkowych wartości nieruchomości</w:t>
      </w:r>
      <w:r>
        <w:rPr>
          <w:color w:val="000000"/>
        </w:rPr>
        <w:t xml:space="preserve"> wpłynęły trzy oferty </w:t>
      </w:r>
      <w:proofErr w:type="spellStart"/>
      <w:r>
        <w:rPr>
          <w:color w:val="000000"/>
        </w:rPr>
        <w:t>jn</w:t>
      </w:r>
      <w:proofErr w:type="spellEnd"/>
      <w:r>
        <w:rPr>
          <w:color w:val="000000"/>
        </w:rPr>
        <w:t>.</w:t>
      </w:r>
    </w:p>
    <w:p w14:paraId="49824F2B" w14:textId="5DAAE32B" w:rsidR="00970A39" w:rsidRDefault="00970A39" w:rsidP="00970A39"/>
    <w:p w14:paraId="7FD9C35B" w14:textId="602878FC" w:rsidR="00970A39" w:rsidRDefault="00970A39" w:rsidP="00970A39"/>
    <w:p w14:paraId="0BB6505D" w14:textId="77777777" w:rsidR="00970A39" w:rsidRDefault="00970A39" w:rsidP="00970A3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970A39" w14:paraId="3D45700E" w14:textId="77777777" w:rsidTr="00D42CBD">
        <w:tc>
          <w:tcPr>
            <w:tcW w:w="562" w:type="dxa"/>
          </w:tcPr>
          <w:p w14:paraId="2723FD0A" w14:textId="77777777" w:rsidR="00970A39" w:rsidRDefault="00970A39" w:rsidP="00970A39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5479" w:type="dxa"/>
          </w:tcPr>
          <w:p w14:paraId="2AAF28FF" w14:textId="77777777" w:rsidR="00970A39" w:rsidRDefault="00970A39" w:rsidP="00970A39">
            <w:pPr>
              <w:jc w:val="center"/>
            </w:pPr>
            <w:r>
              <w:t>Nazwa Wykonawcy</w:t>
            </w:r>
          </w:p>
        </w:tc>
        <w:tc>
          <w:tcPr>
            <w:tcW w:w="3021" w:type="dxa"/>
          </w:tcPr>
          <w:p w14:paraId="1CC4999A" w14:textId="77777777" w:rsidR="00970A39" w:rsidRDefault="00970A39" w:rsidP="00970A39">
            <w:pPr>
              <w:jc w:val="center"/>
            </w:pPr>
            <w:r>
              <w:t>Wartość oferty zł. brutto</w:t>
            </w:r>
          </w:p>
        </w:tc>
      </w:tr>
      <w:tr w:rsidR="00970A39" w14:paraId="5C824E7A" w14:textId="77777777" w:rsidTr="00D42CBD">
        <w:tc>
          <w:tcPr>
            <w:tcW w:w="562" w:type="dxa"/>
          </w:tcPr>
          <w:p w14:paraId="2BE88B06" w14:textId="77777777" w:rsidR="00970A39" w:rsidRDefault="00970A39" w:rsidP="00D42CBD">
            <w:r>
              <w:t>1</w:t>
            </w:r>
          </w:p>
        </w:tc>
        <w:tc>
          <w:tcPr>
            <w:tcW w:w="5479" w:type="dxa"/>
          </w:tcPr>
          <w:p w14:paraId="132A3907" w14:textId="77777777" w:rsidR="00970A39" w:rsidRDefault="00970A39" w:rsidP="00D42CBD">
            <w:r>
              <w:t>,,MABNUD” Joanna Kaiser</w:t>
            </w:r>
          </w:p>
          <w:p w14:paraId="55DA7ED5" w14:textId="77777777" w:rsidR="00970A39" w:rsidRDefault="00970A39" w:rsidP="00D42CBD">
            <w:r>
              <w:t>80-299 Gdańsk</w:t>
            </w:r>
          </w:p>
        </w:tc>
        <w:tc>
          <w:tcPr>
            <w:tcW w:w="3021" w:type="dxa"/>
            <w:vAlign w:val="center"/>
          </w:tcPr>
          <w:p w14:paraId="3A40A18C" w14:textId="77777777" w:rsidR="00970A39" w:rsidRDefault="00970A39" w:rsidP="00D42CBD">
            <w:pPr>
              <w:jc w:val="center"/>
            </w:pPr>
            <w:r>
              <w:t>4 380,00</w:t>
            </w:r>
          </w:p>
        </w:tc>
      </w:tr>
      <w:tr w:rsidR="00970A39" w14:paraId="077DCEBF" w14:textId="77777777" w:rsidTr="00D42CBD">
        <w:tc>
          <w:tcPr>
            <w:tcW w:w="562" w:type="dxa"/>
          </w:tcPr>
          <w:p w14:paraId="0E097743" w14:textId="77777777" w:rsidR="00970A39" w:rsidRDefault="00970A39" w:rsidP="00D42CBD">
            <w:r>
              <w:t>2</w:t>
            </w:r>
          </w:p>
        </w:tc>
        <w:tc>
          <w:tcPr>
            <w:tcW w:w="5479" w:type="dxa"/>
          </w:tcPr>
          <w:p w14:paraId="1C31101F" w14:textId="77777777" w:rsidR="00970A39" w:rsidRDefault="00970A39" w:rsidP="00D42CBD">
            <w:r>
              <w:t xml:space="preserve">Wycena Nieruchomości Maria </w:t>
            </w:r>
            <w:proofErr w:type="spellStart"/>
            <w:r>
              <w:t>Kosacz</w:t>
            </w:r>
            <w:proofErr w:type="spellEnd"/>
          </w:p>
          <w:p w14:paraId="21443361" w14:textId="77777777" w:rsidR="00970A39" w:rsidRDefault="00970A39" w:rsidP="00D42CBD">
            <w:r>
              <w:t>82-415 Biała Góra</w:t>
            </w:r>
          </w:p>
        </w:tc>
        <w:tc>
          <w:tcPr>
            <w:tcW w:w="3021" w:type="dxa"/>
            <w:vAlign w:val="center"/>
          </w:tcPr>
          <w:p w14:paraId="5073D9F8" w14:textId="77777777" w:rsidR="00970A39" w:rsidRDefault="00970A39" w:rsidP="00D42CBD">
            <w:pPr>
              <w:jc w:val="center"/>
            </w:pPr>
            <w:r>
              <w:t>5 400,00</w:t>
            </w:r>
          </w:p>
        </w:tc>
      </w:tr>
      <w:tr w:rsidR="00970A39" w14:paraId="0BBCD0C3" w14:textId="77777777" w:rsidTr="00D42CBD">
        <w:tc>
          <w:tcPr>
            <w:tcW w:w="562" w:type="dxa"/>
          </w:tcPr>
          <w:p w14:paraId="00712C17" w14:textId="77777777" w:rsidR="00970A39" w:rsidRDefault="00970A39" w:rsidP="00D42CBD">
            <w:r>
              <w:t>3</w:t>
            </w:r>
          </w:p>
        </w:tc>
        <w:tc>
          <w:tcPr>
            <w:tcW w:w="5479" w:type="dxa"/>
          </w:tcPr>
          <w:p w14:paraId="10B51266" w14:textId="77777777" w:rsidR="00970A39" w:rsidRDefault="00970A39" w:rsidP="00D42CBD">
            <w:r>
              <w:t xml:space="preserve">EDIS Nieruchomości </w:t>
            </w:r>
          </w:p>
          <w:p w14:paraId="0D8F94B2" w14:textId="77777777" w:rsidR="00970A39" w:rsidRDefault="00970A39" w:rsidP="00D42CBD">
            <w:r>
              <w:t>Anna Utracka</w:t>
            </w:r>
          </w:p>
          <w:p w14:paraId="58483423" w14:textId="77777777" w:rsidR="00970A39" w:rsidRDefault="00970A39" w:rsidP="00D42CBD">
            <w:r>
              <w:t>84-200 Chwaszczyno</w:t>
            </w:r>
          </w:p>
        </w:tc>
        <w:tc>
          <w:tcPr>
            <w:tcW w:w="3021" w:type="dxa"/>
            <w:vAlign w:val="center"/>
          </w:tcPr>
          <w:p w14:paraId="6504FF23" w14:textId="77777777" w:rsidR="00970A39" w:rsidRDefault="00970A39" w:rsidP="00D42CBD">
            <w:pPr>
              <w:jc w:val="center"/>
            </w:pPr>
            <w:r>
              <w:t>8 400,00</w:t>
            </w:r>
          </w:p>
        </w:tc>
      </w:tr>
    </w:tbl>
    <w:p w14:paraId="7103D414" w14:textId="77777777" w:rsidR="00940A80" w:rsidRDefault="00940A80"/>
    <w:sectPr w:rsidR="0094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7629B"/>
    <w:multiLevelType w:val="hybridMultilevel"/>
    <w:tmpl w:val="86FE3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39"/>
    <w:rsid w:val="001B2218"/>
    <w:rsid w:val="00940A80"/>
    <w:rsid w:val="0097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A209"/>
  <w15:chartTrackingRefBased/>
  <w15:docId w15:val="{7CE9BFD5-9FB3-4447-9995-4AD1915F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A39"/>
    <w:pPr>
      <w:ind w:left="720"/>
      <w:contextualSpacing/>
    </w:pPr>
  </w:style>
  <w:style w:type="table" w:styleId="Tabela-Siatka">
    <w:name w:val="Table Grid"/>
    <w:basedOn w:val="Standardowy"/>
    <w:uiPriority w:val="39"/>
    <w:rsid w:val="0097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Hoeft</dc:creator>
  <cp:keywords/>
  <dc:description/>
  <cp:lastModifiedBy>Zygmunt Hoeft</cp:lastModifiedBy>
  <cp:revision>1</cp:revision>
  <dcterms:created xsi:type="dcterms:W3CDTF">2022-03-18T12:12:00Z</dcterms:created>
  <dcterms:modified xsi:type="dcterms:W3CDTF">2022-03-18T12:14:00Z</dcterms:modified>
</cp:coreProperties>
</file>