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2412" w14:textId="634978A5" w:rsidR="006B73B0" w:rsidRDefault="006B73B0" w:rsidP="003C7870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  <w:r w:rsidRPr="006B73B0">
        <w:rPr>
          <w:rFonts w:ascii="Arial" w:eastAsia="Times New Roman" w:hAnsi="Arial" w:cs="Arial"/>
          <w:sz w:val="20"/>
          <w:lang w:eastAsia="pl-PL"/>
        </w:rPr>
        <w:t xml:space="preserve">Balice, dnia </w:t>
      </w:r>
      <w:r w:rsidR="00383E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0ADB">
        <w:rPr>
          <w:rFonts w:ascii="Arial" w:eastAsia="Times New Roman" w:hAnsi="Arial" w:cs="Arial"/>
          <w:sz w:val="20"/>
          <w:szCs w:val="20"/>
          <w:lang w:eastAsia="pl-PL"/>
        </w:rPr>
        <w:t>02</w:t>
      </w:r>
      <w:bookmarkStart w:id="0" w:name="_GoBack"/>
      <w:bookmarkEnd w:id="0"/>
      <w:r w:rsidR="00EF12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42E39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FD47F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770CC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B73B0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532FBFF1" w14:textId="77777777" w:rsidR="003C7870" w:rsidRPr="003C7870" w:rsidRDefault="003C7870" w:rsidP="003C7870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</w:p>
    <w:p w14:paraId="494E87DA" w14:textId="722DC784" w:rsidR="006B62CB" w:rsidRDefault="006B62CB" w:rsidP="004C552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pl-PL"/>
        </w:rPr>
      </w:pPr>
    </w:p>
    <w:p w14:paraId="614BF987" w14:textId="77777777" w:rsidR="000E63E6" w:rsidRPr="006B73B0" w:rsidRDefault="000E63E6" w:rsidP="004C552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pl-PL"/>
        </w:rPr>
      </w:pPr>
    </w:p>
    <w:p w14:paraId="3785AE2A" w14:textId="02B37296" w:rsidR="006B73B0" w:rsidRDefault="00FD47F4" w:rsidP="006B7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>
        <w:rPr>
          <w:rFonts w:ascii="Arial" w:eastAsia="Times New Roman" w:hAnsi="Arial" w:cs="Arial"/>
          <w:b/>
          <w:sz w:val="32"/>
          <w:szCs w:val="24"/>
          <w:lang w:eastAsia="pl-PL"/>
        </w:rPr>
        <w:t>INFORMACJA</w:t>
      </w:r>
      <w:r w:rsidR="006B73B0" w:rsidRPr="006B73B0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O </w:t>
      </w:r>
      <w:r w:rsidR="0076446E">
        <w:rPr>
          <w:rFonts w:ascii="Arial" w:eastAsia="Times New Roman" w:hAnsi="Arial" w:cs="Arial"/>
          <w:b/>
          <w:sz w:val="32"/>
          <w:szCs w:val="24"/>
          <w:lang w:eastAsia="pl-PL"/>
        </w:rPr>
        <w:t>WYNIKU POSTĘPOWANIA</w:t>
      </w:r>
    </w:p>
    <w:p w14:paraId="652231EA" w14:textId="03AEB1B4" w:rsidR="006B73B0" w:rsidRPr="006B73B0" w:rsidRDefault="006B73B0" w:rsidP="00B664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u w:val="single"/>
          <w:lang w:eastAsia="pl-PL"/>
        </w:rPr>
      </w:pPr>
    </w:p>
    <w:p w14:paraId="07890C4D" w14:textId="79BEAF63" w:rsidR="00142E39" w:rsidRPr="00142E39" w:rsidRDefault="00D602A0" w:rsidP="00142E39">
      <w:pPr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C03581">
        <w:rPr>
          <w:rFonts w:ascii="Arial" w:eastAsia="Times New Roman" w:hAnsi="Arial" w:cs="Arial"/>
          <w:b/>
          <w:u w:val="single"/>
          <w:lang w:eastAsia="pl-PL"/>
        </w:rPr>
        <w:t>Dotyczy:</w:t>
      </w:r>
      <w:r w:rsidR="004906D7" w:rsidRPr="00C03581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FD47F4" w:rsidRPr="00C0358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2812FF">
        <w:rPr>
          <w:rFonts w:ascii="Arial" w:eastAsia="Times New Roman" w:hAnsi="Arial" w:cs="Arial"/>
          <w:bCs/>
          <w:i/>
          <w:iCs/>
          <w:lang w:eastAsia="pl-PL"/>
        </w:rPr>
        <w:t xml:space="preserve">  </w:t>
      </w:r>
      <w:r w:rsidR="004906D7" w:rsidRPr="00142E39">
        <w:rPr>
          <w:rFonts w:ascii="Arial" w:eastAsia="Times New Roman" w:hAnsi="Arial" w:cs="Arial"/>
          <w:bCs/>
          <w:i/>
          <w:iCs/>
          <w:lang w:eastAsia="pl-PL"/>
        </w:rPr>
        <w:t>postępowania prowadzonego</w:t>
      </w:r>
      <w:r w:rsidR="000E63E6" w:rsidRPr="00142E39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A56FB3" w:rsidRPr="00142E39">
        <w:rPr>
          <w:rFonts w:ascii="Arial" w:eastAsia="Times New Roman" w:hAnsi="Arial" w:cs="Arial"/>
          <w:bCs/>
          <w:i/>
          <w:iCs/>
          <w:lang w:eastAsia="pl-PL"/>
        </w:rPr>
        <w:t xml:space="preserve">o udzielenie zamówienia publicznego </w:t>
      </w:r>
      <w:r w:rsidR="00142E39">
        <w:rPr>
          <w:rFonts w:ascii="Arial" w:eastAsia="Times New Roman" w:hAnsi="Arial" w:cs="Arial"/>
          <w:bCs/>
          <w:i/>
          <w:iCs/>
          <w:lang w:eastAsia="pl-PL"/>
        </w:rPr>
        <w:br/>
      </w:r>
      <w:r w:rsidR="00142E39" w:rsidRPr="00142E39">
        <w:rPr>
          <w:rFonts w:ascii="Arial" w:eastAsia="Times New Roman" w:hAnsi="Arial" w:cs="Arial"/>
          <w:bCs/>
          <w:i/>
          <w:iCs/>
          <w:lang w:eastAsia="pl-PL"/>
        </w:rPr>
        <w:t xml:space="preserve">w dziedzinach obronności i bezpieczeństwa przy uwzględnieniu art. 2 ust. 1 pkt 3 ustawy </w:t>
      </w:r>
      <w:r w:rsidR="00142E39">
        <w:rPr>
          <w:rFonts w:ascii="Arial" w:eastAsia="Times New Roman" w:hAnsi="Arial" w:cs="Arial"/>
          <w:bCs/>
          <w:i/>
          <w:iCs/>
          <w:lang w:eastAsia="pl-PL"/>
        </w:rPr>
        <w:br/>
      </w:r>
      <w:r w:rsidR="00142E39" w:rsidRPr="00142E39">
        <w:rPr>
          <w:rFonts w:ascii="Arial" w:eastAsia="Times New Roman" w:hAnsi="Arial" w:cs="Arial"/>
          <w:bCs/>
          <w:i/>
          <w:iCs/>
          <w:lang w:eastAsia="pl-PL"/>
        </w:rPr>
        <w:t>z dnia 11 września 2019 r. Prawo zamówień publicznych (tekst jednolity: Dz. U. z 2024 r., poz. 1320) w postępowaniu pod nazwą:</w:t>
      </w:r>
    </w:p>
    <w:p w14:paraId="16B036A0" w14:textId="25019B59" w:rsidR="00142E39" w:rsidRPr="00142E39" w:rsidRDefault="00142E39" w:rsidP="00142E39">
      <w:pPr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142E39">
        <w:rPr>
          <w:rFonts w:ascii="Arial" w:eastAsia="Times New Roman" w:hAnsi="Arial" w:cs="Arial"/>
          <w:b/>
          <w:bCs/>
          <w:i/>
          <w:iCs/>
          <w:lang w:eastAsia="pl-PL"/>
        </w:rPr>
        <w:t xml:space="preserve">„Dostawa technicznych środków materiałowych do samolotów M28B/PT </w:t>
      </w:r>
      <w:r w:rsidRPr="00142E39">
        <w:rPr>
          <w:rFonts w:ascii="Arial" w:eastAsia="Times New Roman" w:hAnsi="Arial" w:cs="Arial"/>
          <w:b/>
          <w:bCs/>
          <w:i/>
          <w:iCs/>
          <w:lang w:eastAsia="pl-PL"/>
        </w:rPr>
        <w:br/>
        <w:t>z awioniką Glass Cockpit”.</w:t>
      </w:r>
      <w:r w:rsidR="00924796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142E39">
        <w:rPr>
          <w:rFonts w:ascii="Arial" w:eastAsia="Times New Roman" w:hAnsi="Arial" w:cs="Arial"/>
          <w:b/>
          <w:bCs/>
          <w:i/>
          <w:iCs/>
          <w:lang w:eastAsia="pl-PL"/>
        </w:rPr>
        <w:t>Nr sprawy: 20/R/O/ZLT/2024</w:t>
      </w:r>
    </w:p>
    <w:p w14:paraId="6BE4D26F" w14:textId="2A17F566" w:rsidR="00D602A0" w:rsidRPr="00142E39" w:rsidRDefault="004906D7" w:rsidP="00142E39">
      <w:pPr>
        <w:jc w:val="center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Zamawiający – </w:t>
      </w:r>
      <w:bookmarkStart w:id="1" w:name="_Hlk167707262"/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8. Baza Lotnictwa Transportowego w Balicach</w:t>
      </w:r>
      <w:r w:rsidR="00A56FB3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, </w:t>
      </w:r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informuje o wyborze najkorzystniejszej </w:t>
      </w:r>
      <w:r w:rsidR="00554DA6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</w:t>
      </w:r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oferty</w:t>
      </w:r>
      <w:bookmarkEnd w:id="1"/>
      <w:r w:rsidR="00554DA6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.</w:t>
      </w:r>
    </w:p>
    <w:p w14:paraId="294449D8" w14:textId="35C87DE8" w:rsidR="0075257D" w:rsidRDefault="00D602A0" w:rsidP="00B6646B">
      <w:pPr>
        <w:numPr>
          <w:ilvl w:val="0"/>
          <w:numId w:val="13"/>
        </w:numPr>
        <w:shd w:val="clear" w:color="auto" w:fill="F2F2F2"/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D602A0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Wybór oferty najkorzystniejszej</w:t>
      </w:r>
      <w:r w:rsidR="00770CC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:</w:t>
      </w:r>
      <w:r w:rsidR="00C746F3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 </w:t>
      </w:r>
    </w:p>
    <w:p w14:paraId="45EB0836" w14:textId="77777777" w:rsidR="00383E7F" w:rsidRPr="00383E7F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>Zadanie nr 1:</w:t>
      </w:r>
    </w:p>
    <w:p w14:paraId="64A6E91D" w14:textId="471D50A2" w:rsidR="00383E7F" w:rsidRPr="00383E7F" w:rsidRDefault="001D7CC6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383E7F"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jako najkorzystniejszą ofertę wybra</w:t>
      </w:r>
      <w:r w:rsidR="002215AA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="00383E7F"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ofertę Wykonawcy: </w:t>
      </w:r>
    </w:p>
    <w:p w14:paraId="4FC43B2A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u w:val="single"/>
          <w:lang w:eastAsia="pl-PL"/>
        </w:rPr>
        <w:t>Oferta nr 2:</w:t>
      </w:r>
    </w:p>
    <w:p w14:paraId="361EA1CF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BORIMEX Spółka z ograniczoną odpowiedzialnością</w:t>
      </w:r>
    </w:p>
    <w:p w14:paraId="50325D16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Borowa 110A</w:t>
      </w:r>
    </w:p>
    <w:p w14:paraId="3729FB7F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 xml:space="preserve">39-305 Borowa </w:t>
      </w:r>
    </w:p>
    <w:p w14:paraId="60A1FD31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NIP 8172065900</w:t>
      </w:r>
    </w:p>
    <w:p w14:paraId="25F62AF4" w14:textId="77777777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Regon 180285980</w:t>
      </w:r>
    </w:p>
    <w:p w14:paraId="3BC56091" w14:textId="2F854007" w:rsidR="00383E7F" w:rsidRPr="00383E7F" w:rsidRDefault="00383E7F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14:paraId="1E166A7A" w14:textId="77777777" w:rsidR="00383E7F" w:rsidRPr="00383E7F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83E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Uzasadnienie:</w:t>
      </w:r>
    </w:p>
    <w:p w14:paraId="5CFF8EF4" w14:textId="3C02F123" w:rsidR="00383E7F" w:rsidRPr="00383E7F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Wybrana oferta odpowiada wymogom określonym w Ogłoszeniu o zamówieniu oraz zgodnie </w:t>
      </w:r>
      <w:r w:rsidR="0092479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83E7F">
        <w:rPr>
          <w:rFonts w:ascii="Arial" w:eastAsia="Times New Roman" w:hAnsi="Arial" w:cs="Arial"/>
          <w:sz w:val="20"/>
          <w:szCs w:val="20"/>
          <w:lang w:eastAsia="pl-PL"/>
        </w:rPr>
        <w:t>z kryteri</w:t>
      </w:r>
      <w:r w:rsidR="00924796">
        <w:rPr>
          <w:rFonts w:ascii="Arial" w:eastAsia="Times New Roman" w:hAnsi="Arial" w:cs="Arial"/>
          <w:sz w:val="20"/>
          <w:szCs w:val="20"/>
          <w:lang w:eastAsia="pl-PL"/>
        </w:rPr>
        <w:t>ami</w:t>
      </w:r>
      <w:r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oceny ofert określonym w Ogłoszeniu o zamówieniu uzyskała największą liczbę punktów.</w:t>
      </w:r>
    </w:p>
    <w:p w14:paraId="531C0F2A" w14:textId="77777777" w:rsidR="00383E7F" w:rsidRPr="00383E7F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EA701" w14:textId="77777777" w:rsidR="00383E7F" w:rsidRPr="00383E7F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>Zadanie nr 2:</w:t>
      </w:r>
    </w:p>
    <w:p w14:paraId="73D9CF04" w14:textId="5103E818" w:rsidR="00383E7F" w:rsidRPr="00383E7F" w:rsidRDefault="002215AA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383E7F"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jako najkorzystniejszą ofertę </w:t>
      </w:r>
      <w:r w:rsidR="00B72DEE" w:rsidRPr="00383E7F">
        <w:rPr>
          <w:rFonts w:ascii="Arial" w:eastAsia="Times New Roman" w:hAnsi="Arial" w:cs="Arial"/>
          <w:sz w:val="20"/>
          <w:szCs w:val="20"/>
          <w:lang w:eastAsia="pl-PL"/>
        </w:rPr>
        <w:t>wybra</w:t>
      </w:r>
      <w:r w:rsidR="00B72DEE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="00383E7F"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ofertę Wykonawcy: </w:t>
      </w:r>
    </w:p>
    <w:p w14:paraId="122109FD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Oferta nr 3: </w:t>
      </w:r>
    </w:p>
    <w:p w14:paraId="1888E636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FIN Sp. z o.o.</w:t>
      </w:r>
    </w:p>
    <w:p w14:paraId="56F45B0A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Aleja Krakowska 110/114</w:t>
      </w:r>
    </w:p>
    <w:p w14:paraId="77557C06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 xml:space="preserve">02-256 Warszawa </w:t>
      </w:r>
    </w:p>
    <w:p w14:paraId="2583F9E0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NIP 8141579615</w:t>
      </w:r>
    </w:p>
    <w:p w14:paraId="3DF945AF" w14:textId="77777777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Regon 831370400</w:t>
      </w:r>
      <w:r w:rsidR="00383E7F"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39DA459" w14:textId="090272C3" w:rsidR="00383E7F" w:rsidRPr="00383E7F" w:rsidRDefault="00383E7F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31B6CB71" w14:textId="77777777" w:rsidR="00383E7F" w:rsidRPr="00383E7F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83E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Uzasadnienie:</w:t>
      </w:r>
    </w:p>
    <w:p w14:paraId="4DEC6134" w14:textId="7D7DCC94" w:rsidR="00F25595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Wybrana oferta odpowiada wymogom określonym w Ogłoszeniu o zamówieniu oraz zgodnie </w:t>
      </w:r>
      <w:r w:rsidR="0092479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83E7F">
        <w:rPr>
          <w:rFonts w:ascii="Arial" w:eastAsia="Times New Roman" w:hAnsi="Arial" w:cs="Arial"/>
          <w:sz w:val="20"/>
          <w:szCs w:val="20"/>
          <w:lang w:eastAsia="pl-PL"/>
        </w:rPr>
        <w:t>z kryteri</w:t>
      </w:r>
      <w:r w:rsidR="00924796">
        <w:rPr>
          <w:rFonts w:ascii="Arial" w:eastAsia="Times New Roman" w:hAnsi="Arial" w:cs="Arial"/>
          <w:sz w:val="20"/>
          <w:szCs w:val="20"/>
          <w:lang w:eastAsia="pl-PL"/>
        </w:rPr>
        <w:t>ami</w:t>
      </w:r>
      <w:r w:rsidRPr="00383E7F">
        <w:rPr>
          <w:rFonts w:ascii="Arial" w:eastAsia="Times New Roman" w:hAnsi="Arial" w:cs="Arial"/>
          <w:sz w:val="20"/>
          <w:szCs w:val="20"/>
          <w:lang w:eastAsia="pl-PL"/>
        </w:rPr>
        <w:t xml:space="preserve"> oceny ofert określonym w Ogłoszeniu o zamówieniu uzyskała największą liczbę punktów.</w:t>
      </w:r>
    </w:p>
    <w:p w14:paraId="55C39A0F" w14:textId="4BFA1494" w:rsidR="00142E39" w:rsidRDefault="00142E39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533C33" w14:textId="57DA45B6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b/>
          <w:sz w:val="20"/>
          <w:szCs w:val="20"/>
          <w:lang w:eastAsia="pl-PL"/>
        </w:rPr>
        <w:t>Zadanie nr 3:</w:t>
      </w:r>
    </w:p>
    <w:p w14:paraId="53F45784" w14:textId="6BB1347A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Zamawiający jako najkorzystniejszą ofertę wybrał ofertę Wykonawcy:</w:t>
      </w:r>
    </w:p>
    <w:p w14:paraId="720D9864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Oferta nr 1: </w:t>
      </w:r>
    </w:p>
    <w:p w14:paraId="0E9C1AFC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People Technology Company Spółka z o.o.</w:t>
      </w:r>
    </w:p>
    <w:p w14:paraId="15C3E355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Ul. Lubelska 78A</w:t>
      </w:r>
    </w:p>
    <w:p w14:paraId="16F4E6AF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26-600 Radom</w:t>
      </w:r>
    </w:p>
    <w:p w14:paraId="4C4280E5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NIP 7962972862</w:t>
      </w:r>
    </w:p>
    <w:p w14:paraId="0837129A" w14:textId="7407068D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>Regon 364718416</w:t>
      </w:r>
    </w:p>
    <w:p w14:paraId="4C933AAB" w14:textId="473E9E3E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3E12F" w14:textId="77777777" w:rsidR="00142E39" w:rsidRP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Uzasadnienie:</w:t>
      </w:r>
    </w:p>
    <w:p w14:paraId="48498E7C" w14:textId="57A6C67D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sz w:val="20"/>
          <w:szCs w:val="20"/>
          <w:lang w:eastAsia="pl-PL"/>
        </w:rPr>
        <w:t xml:space="preserve">Wybrana oferta odpowiada wymogom określonym w Ogłoszeniu o zamówieniu oraz zgodnie </w:t>
      </w:r>
      <w:r w:rsidR="0092479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42E39">
        <w:rPr>
          <w:rFonts w:ascii="Arial" w:eastAsia="Times New Roman" w:hAnsi="Arial" w:cs="Arial"/>
          <w:sz w:val="20"/>
          <w:szCs w:val="20"/>
          <w:lang w:eastAsia="pl-PL"/>
        </w:rPr>
        <w:t>z kryteri</w:t>
      </w:r>
      <w:r w:rsidR="00924796">
        <w:rPr>
          <w:rFonts w:ascii="Arial" w:eastAsia="Times New Roman" w:hAnsi="Arial" w:cs="Arial"/>
          <w:sz w:val="20"/>
          <w:szCs w:val="20"/>
          <w:lang w:eastAsia="pl-PL"/>
        </w:rPr>
        <w:t>ami</w:t>
      </w:r>
      <w:r w:rsidRPr="00142E39">
        <w:rPr>
          <w:rFonts w:ascii="Arial" w:eastAsia="Times New Roman" w:hAnsi="Arial" w:cs="Arial"/>
          <w:sz w:val="20"/>
          <w:szCs w:val="20"/>
          <w:lang w:eastAsia="pl-PL"/>
        </w:rPr>
        <w:t xml:space="preserve"> oceny ofert określonym w Ogłoszeniu o zamówieniu uzyskała największą liczbę punktów.</w:t>
      </w:r>
    </w:p>
    <w:p w14:paraId="57B7F55F" w14:textId="474D2AD5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107BD" w14:textId="6942E01C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9C7527" w14:textId="77777777" w:rsidR="00142E39" w:rsidRDefault="00142E39" w:rsidP="00142E39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FD421" w14:textId="77777777" w:rsidR="00383E7F" w:rsidRPr="007842B5" w:rsidRDefault="00383E7F" w:rsidP="00383E7F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lang w:eastAsia="pl-PL"/>
        </w:rPr>
      </w:pPr>
    </w:p>
    <w:p w14:paraId="475FDEF0" w14:textId="6697A74C" w:rsidR="00160894" w:rsidRPr="00DB2D50" w:rsidRDefault="00602A95" w:rsidP="00DB2D50">
      <w:pPr>
        <w:tabs>
          <w:tab w:val="left" w:pos="2396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02A95"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r w:rsidR="0076446E" w:rsidRPr="00602A95">
        <w:rPr>
          <w:rFonts w:ascii="Arial" w:hAnsi="Arial" w:cs="Arial"/>
          <w:b/>
          <w:sz w:val="20"/>
          <w:szCs w:val="20"/>
          <w:u w:val="single"/>
        </w:rPr>
        <w:t>Punktacja przyznana złożonym ofertom w ramach kryterium oceny ofert:</w:t>
      </w:r>
      <w:bookmarkStart w:id="2" w:name="_Hlk168903920"/>
      <w:r w:rsidR="001608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</w:p>
    <w:p w14:paraId="6A9B94E6" w14:textId="77777777" w:rsidR="003B167E" w:rsidRPr="003B167E" w:rsidRDefault="003B167E" w:rsidP="003B167E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3" w:name="_Hlk172109654"/>
      <w:bookmarkEnd w:id="2"/>
    </w:p>
    <w:bookmarkEnd w:id="3"/>
    <w:p w14:paraId="53CABF17" w14:textId="2C2F08E4" w:rsidR="00383E7F" w:rsidRPr="00383E7F" w:rsidRDefault="00383E7F" w:rsidP="00383E7F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1: </w:t>
      </w:r>
      <w:r w:rsidR="00142E39" w:rsidRPr="00426702">
        <w:rPr>
          <w:rFonts w:ascii="Arial" w:hAnsi="Arial" w:cs="Arial"/>
          <w:b/>
          <w:sz w:val="20"/>
          <w:szCs w:val="20"/>
        </w:rPr>
        <w:t>Opona koła głównego 720x310 Mod.4 – M28B/PT GC</w:t>
      </w:r>
    </w:p>
    <w:p w14:paraId="2411A4B5" w14:textId="77777777" w:rsidR="00383E7F" w:rsidRPr="00383E7F" w:rsidRDefault="00383E7F" w:rsidP="00383E7F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FD1176" w14:textId="77777777" w:rsidR="00142E39" w:rsidRPr="00142E39" w:rsidRDefault="00142E39" w:rsidP="00142E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45"/>
        <w:gridCol w:w="3760"/>
      </w:tblGrid>
      <w:tr w:rsidR="00142E39" w:rsidRPr="00142E39" w14:paraId="131AF3DF" w14:textId="77777777" w:rsidTr="00E74594">
        <w:trPr>
          <w:trHeight w:val="611"/>
        </w:trPr>
        <w:tc>
          <w:tcPr>
            <w:tcW w:w="567" w:type="dxa"/>
            <w:shd w:val="clear" w:color="auto" w:fill="auto"/>
            <w:vAlign w:val="center"/>
          </w:tcPr>
          <w:p w14:paraId="3A93AC0B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Nr </w:t>
            </w:r>
            <w:r w:rsidRPr="00142E39">
              <w:rPr>
                <w:rFonts w:ascii="Arial" w:eastAsia="Times New Roman" w:hAnsi="Arial" w:cs="Arial"/>
                <w:sz w:val="12"/>
                <w:szCs w:val="20"/>
                <w:lang w:eastAsia="pl-PL"/>
              </w:rPr>
              <w:t>oferty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4E3BE31C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A847D17" w14:textId="3FF07AFF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punktów w kryteri</w:t>
            </w:r>
            <w:r w:rsidR="00924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oceny ofert 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(cena = 94%</w:t>
            </w:r>
          </w:p>
          <w:p w14:paraId="77BFC5FA" w14:textId="548ED842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= 6%)</w:t>
            </w:r>
          </w:p>
        </w:tc>
      </w:tr>
      <w:tr w:rsidR="00142E39" w:rsidRPr="00142E39" w14:paraId="453C0DE3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0C0A62CB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057CC2BE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People Technology Company Spółka z o.o.</w:t>
            </w:r>
          </w:p>
          <w:p w14:paraId="1E47A0F5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Ul. Lubelska 78A</w:t>
            </w:r>
          </w:p>
          <w:p w14:paraId="3CF697BE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26-600 Radom</w:t>
            </w:r>
          </w:p>
          <w:p w14:paraId="5B282B77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NIP 7962972862</w:t>
            </w:r>
          </w:p>
          <w:p w14:paraId="2F184D19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Regon 364718416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2527BE4" w14:textId="67151809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68,36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4167C26E" w14:textId="53FACED6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449ABF51" w14:textId="31058977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70,36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7FAA5998" w14:textId="77777777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42E39" w:rsidRPr="00142E39" w14:paraId="73904EBE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2BED8612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523D3AC0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Borimex Spółka z ograniczoną odpowiedzialnością</w:t>
            </w:r>
          </w:p>
          <w:p w14:paraId="1203CC44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Borowa 110A</w:t>
            </w:r>
          </w:p>
          <w:p w14:paraId="36C0117D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 xml:space="preserve">39-305 Borowa </w:t>
            </w:r>
          </w:p>
          <w:p w14:paraId="016BB883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 xml:space="preserve">NIP </w:t>
            </w:r>
            <w:r w:rsidRPr="00142E39">
              <w:rPr>
                <w:rFonts w:ascii="Arial" w:eastAsia="Times New Roman" w:hAnsi="Arial" w:cs="Arial"/>
                <w:color w:val="232332"/>
                <w:sz w:val="20"/>
                <w:szCs w:val="20"/>
                <w:shd w:val="clear" w:color="auto" w:fill="FFFFFF"/>
                <w:lang w:eastAsia="pl-PL"/>
              </w:rPr>
              <w:t>8172065900</w:t>
            </w:r>
          </w:p>
          <w:p w14:paraId="1C9233BD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Regon 180285980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FD78B57" w14:textId="5A56542B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94,00 </w:t>
            </w:r>
            <w:r w:rsidR="00805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7B0957FD" w14:textId="7606C51B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2,00 </w:t>
            </w:r>
            <w:r w:rsidR="00805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30818321" w14:textId="5C9C2715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96 </w:t>
            </w:r>
            <w:r w:rsidR="00805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</w:tr>
    </w:tbl>
    <w:p w14:paraId="6926E50A" w14:textId="77777777" w:rsidR="00383E7F" w:rsidRPr="00383E7F" w:rsidRDefault="00383E7F" w:rsidP="00383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D9677" w14:textId="56129324" w:rsidR="00383E7F" w:rsidRPr="00383E7F" w:rsidRDefault="00383E7F" w:rsidP="00383E7F">
      <w:pPr>
        <w:tabs>
          <w:tab w:val="left" w:pos="23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Zadanie nr 2:</w:t>
      </w:r>
      <w:r w:rsidR="00142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42E39">
        <w:rPr>
          <w:rFonts w:ascii="Arial" w:hAnsi="Arial" w:cs="Arial"/>
          <w:b/>
        </w:rPr>
        <w:t>Żarówka ŁFSM-27-450+250/ŁFŁ-27-450- M28B/PT GC – część I.</w:t>
      </w:r>
    </w:p>
    <w:p w14:paraId="33F200F0" w14:textId="77777777" w:rsidR="00383E7F" w:rsidRPr="00383E7F" w:rsidRDefault="00383E7F" w:rsidP="00383E7F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45"/>
        <w:gridCol w:w="3760"/>
      </w:tblGrid>
      <w:tr w:rsidR="00142E39" w:rsidRPr="00142E39" w14:paraId="1C8FDA34" w14:textId="77777777" w:rsidTr="00E74594">
        <w:trPr>
          <w:trHeight w:val="611"/>
        </w:trPr>
        <w:tc>
          <w:tcPr>
            <w:tcW w:w="567" w:type="dxa"/>
            <w:shd w:val="clear" w:color="auto" w:fill="auto"/>
            <w:vAlign w:val="center"/>
          </w:tcPr>
          <w:p w14:paraId="26964F85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4" w:name="_Hlk164947063"/>
            <w:r w:rsidRPr="00142E39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Nr </w:t>
            </w:r>
            <w:r w:rsidRPr="00142E39">
              <w:rPr>
                <w:rFonts w:ascii="Arial" w:eastAsia="Times New Roman" w:hAnsi="Arial" w:cs="Arial"/>
                <w:sz w:val="12"/>
                <w:szCs w:val="20"/>
                <w:lang w:eastAsia="pl-PL"/>
              </w:rPr>
              <w:t>oferty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6F7577DB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88404E6" w14:textId="10C1FD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punktów w kryteri</w:t>
            </w:r>
            <w:r w:rsidR="00924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oceny ofert 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(cena = </w:t>
            </w:r>
            <w:r w:rsidR="00657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  <w:p w14:paraId="4BBC943E" w14:textId="263C984C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= 6%)</w:t>
            </w:r>
          </w:p>
        </w:tc>
      </w:tr>
      <w:tr w:rsidR="00142E39" w:rsidRPr="00142E39" w14:paraId="2E8929D2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55B2C1E6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45C5798F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People Technology Company Spółka z o.o.</w:t>
            </w:r>
          </w:p>
          <w:p w14:paraId="43D53718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Ul. Lubelska 78A</w:t>
            </w:r>
          </w:p>
          <w:p w14:paraId="65AF6CE2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26-600 Radom</w:t>
            </w:r>
          </w:p>
          <w:p w14:paraId="15F0F9CA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NIP 7962972862</w:t>
            </w:r>
          </w:p>
          <w:p w14:paraId="58AB6C22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Regon 364718416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3604591" w14:textId="5C9DEEF4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90,77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5F59B71F" w14:textId="309F2923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0FD30C3D" w14:textId="41301F60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92,77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</w:tr>
      <w:tr w:rsidR="00142E39" w:rsidRPr="00142E39" w14:paraId="178D6031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5F1636D4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72423F2D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BORIMEX Spółka z ograniczoną odpowiedzialnością</w:t>
            </w:r>
          </w:p>
          <w:p w14:paraId="727E8B38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Borowa 110A</w:t>
            </w:r>
          </w:p>
          <w:p w14:paraId="7BAFD681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 xml:space="preserve">39-305 Borowa </w:t>
            </w:r>
          </w:p>
          <w:p w14:paraId="23C51A1C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 xml:space="preserve">NIP </w:t>
            </w:r>
            <w:r w:rsidRPr="00142E39">
              <w:rPr>
                <w:rFonts w:ascii="Arial" w:eastAsia="Times New Roman" w:hAnsi="Arial" w:cs="Arial"/>
                <w:color w:val="232332"/>
                <w:sz w:val="20"/>
                <w:szCs w:val="20"/>
                <w:shd w:val="clear" w:color="auto" w:fill="FFFFFF"/>
                <w:lang w:eastAsia="pl-PL"/>
              </w:rPr>
              <w:t>8172065900</w:t>
            </w:r>
          </w:p>
          <w:p w14:paraId="5B8778C4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Regon 180285980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730D3D0" w14:textId="4CB68BCC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71,89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273ABFE2" w14:textId="771DA8AF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0,00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13E01B8B" w14:textId="3881B8FF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71,89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</w:tr>
      <w:tr w:rsidR="00142E39" w:rsidRPr="00142E39" w14:paraId="27AE15B9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25AFF039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699F8BED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FIN Sp. z o.o.</w:t>
            </w:r>
          </w:p>
          <w:p w14:paraId="28C7FF68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Aleja Krakowska 110/114</w:t>
            </w:r>
          </w:p>
          <w:p w14:paraId="1B9DF95F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 xml:space="preserve">02-256 Warszawa </w:t>
            </w:r>
          </w:p>
          <w:p w14:paraId="16747B05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NIP 8141579615</w:t>
            </w:r>
          </w:p>
          <w:p w14:paraId="0DA02990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Regon 831370400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4673C5F" w14:textId="69ED26F5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94,00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1783F828" w14:textId="36AC8C2E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3CD3E2BC" w14:textId="0F280172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96,00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</w:tr>
      <w:tr w:rsidR="00142E39" w:rsidRPr="00142E39" w14:paraId="3FA1C7AF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5C84225D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5427208D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ANKOL Spółka z ograniczoną odpowiedzialnością</w:t>
            </w:r>
          </w:p>
          <w:p w14:paraId="7C18A819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39-331 Chorzelów 244</w:t>
            </w:r>
          </w:p>
          <w:p w14:paraId="58F5AFFB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817201815</w:t>
            </w:r>
          </w:p>
          <w:p w14:paraId="646D1569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 180114764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7DB4632" w14:textId="089509AA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71,95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4220B8F7" w14:textId="3D8FABE1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2,00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7C64BC89" w14:textId="048EAD42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73,95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</w:tr>
      <w:bookmarkEnd w:id="4"/>
    </w:tbl>
    <w:p w14:paraId="4D6CC8E8" w14:textId="3C765E6A" w:rsidR="00756AF9" w:rsidRDefault="00756AF9" w:rsidP="00756AF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07D9A9" w14:textId="77777777" w:rsidR="00142E39" w:rsidRPr="00142E39" w:rsidRDefault="00142E39" w:rsidP="00142E39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3: </w:t>
      </w:r>
      <w:r w:rsidRPr="00142E39">
        <w:rPr>
          <w:rFonts w:ascii="Arial" w:eastAsia="Times New Roman" w:hAnsi="Arial" w:cs="Arial"/>
          <w:b/>
          <w:lang w:eastAsia="pl-PL"/>
        </w:rPr>
        <w:t>Żarówka ŁFSM-27-450+250/ŁFŁ-27-450- M28B/PT GC – część II.</w:t>
      </w:r>
    </w:p>
    <w:p w14:paraId="4A360BC0" w14:textId="77777777" w:rsidR="00142E39" w:rsidRPr="00142E39" w:rsidRDefault="00142E39" w:rsidP="00142E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45"/>
        <w:gridCol w:w="3760"/>
      </w:tblGrid>
      <w:tr w:rsidR="00142E39" w:rsidRPr="00142E39" w14:paraId="668347AB" w14:textId="77777777" w:rsidTr="00E74594">
        <w:trPr>
          <w:trHeight w:val="611"/>
        </w:trPr>
        <w:tc>
          <w:tcPr>
            <w:tcW w:w="567" w:type="dxa"/>
            <w:shd w:val="clear" w:color="auto" w:fill="auto"/>
            <w:vAlign w:val="center"/>
          </w:tcPr>
          <w:p w14:paraId="166D990C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Nr </w:t>
            </w:r>
            <w:r w:rsidRPr="00142E39">
              <w:rPr>
                <w:rFonts w:ascii="Arial" w:eastAsia="Times New Roman" w:hAnsi="Arial" w:cs="Arial"/>
                <w:sz w:val="12"/>
                <w:szCs w:val="20"/>
                <w:lang w:eastAsia="pl-PL"/>
              </w:rPr>
              <w:t>oferty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0595221A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549F086" w14:textId="6C0EEE71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punktów w kryteri</w:t>
            </w:r>
            <w:r w:rsidR="00924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ami 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oceny ofert 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(cena = </w:t>
            </w:r>
            <w:r w:rsidR="00657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  <w:p w14:paraId="409D1D8C" w14:textId="0DC14A73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gwarancja= 6%)</w:t>
            </w:r>
          </w:p>
        </w:tc>
      </w:tr>
      <w:tr w:rsidR="00142E39" w:rsidRPr="00142E39" w14:paraId="2C91AAF3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556153B8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11D5A991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People Technology Company Spółka z o.o.</w:t>
            </w:r>
          </w:p>
          <w:p w14:paraId="4CD6CC7C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Ul. Lubelska 78A</w:t>
            </w:r>
          </w:p>
          <w:p w14:paraId="676F7C59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26-600 Radom</w:t>
            </w:r>
          </w:p>
          <w:p w14:paraId="3B02513A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NIP 7962972862</w:t>
            </w:r>
          </w:p>
          <w:p w14:paraId="62F2F150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Regon 364718416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D2082B3" w14:textId="3358481F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94,00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0342D171" w14:textId="5485C621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3569894F" w14:textId="1AA91926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96,00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2CC56A74" w14:textId="77777777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42E39" w:rsidRPr="00142E39" w14:paraId="1BE4D53A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6B57F8B4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28ECF5B9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FIN Sp. z o.o.</w:t>
            </w:r>
          </w:p>
          <w:p w14:paraId="259B7614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Aleja Krakowska 110/114</w:t>
            </w:r>
          </w:p>
          <w:p w14:paraId="580D95C3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 xml:space="preserve">02-256 Warszawa </w:t>
            </w:r>
          </w:p>
          <w:p w14:paraId="1C373208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NIP 8141579615</w:t>
            </w:r>
          </w:p>
          <w:p w14:paraId="0C872EBB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Regon 831370400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9187CE6" w14:textId="01E6C5F6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88,31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7B7C4989" w14:textId="072E97CD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6A1DFFA2" w14:textId="72C233E0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90,31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</w:tr>
      <w:tr w:rsidR="00142E39" w:rsidRPr="00142E39" w14:paraId="7E4CA116" w14:textId="77777777" w:rsidTr="00E74594">
        <w:trPr>
          <w:trHeight w:val="1158"/>
        </w:trPr>
        <w:tc>
          <w:tcPr>
            <w:tcW w:w="567" w:type="dxa"/>
            <w:shd w:val="clear" w:color="auto" w:fill="auto"/>
            <w:vAlign w:val="center"/>
          </w:tcPr>
          <w:p w14:paraId="34D4D0B6" w14:textId="77777777" w:rsidR="00142E39" w:rsidRPr="00142E39" w:rsidRDefault="00142E39" w:rsidP="0014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6357AA43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ANKOL Spółka z ograniczoną odpowiedzialnością</w:t>
            </w:r>
          </w:p>
          <w:p w14:paraId="352BA581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lang w:eastAsia="pl-PL"/>
              </w:rPr>
              <w:t>39-331 Chorzelów 244</w:t>
            </w:r>
          </w:p>
          <w:p w14:paraId="6679258B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817201815</w:t>
            </w:r>
          </w:p>
          <w:p w14:paraId="50A243F9" w14:textId="77777777" w:rsidR="00142E39" w:rsidRPr="00142E39" w:rsidRDefault="00142E39" w:rsidP="00142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 180114764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C1698AC" w14:textId="47E2914D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67,73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09EBE9EF" w14:textId="550C2DB1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2,00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  <w:p w14:paraId="3A7A3B95" w14:textId="29791404" w:rsidR="00142E39" w:rsidRPr="00142E39" w:rsidRDefault="00142E39" w:rsidP="00142E39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E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69,73 </w:t>
            </w:r>
            <w:r w:rsidR="00924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</w:tr>
    </w:tbl>
    <w:p w14:paraId="5CCCC0A7" w14:textId="77777777" w:rsidR="00142E39" w:rsidRPr="00142E39" w:rsidRDefault="00142E39" w:rsidP="00142E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10DA2F" w14:textId="77777777" w:rsidR="00142E39" w:rsidRDefault="00142E39" w:rsidP="00756AF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BB0827" w14:textId="77777777" w:rsidR="00DA65F8" w:rsidRPr="001E782A" w:rsidRDefault="00DA65F8" w:rsidP="00DA65F8">
      <w:pPr>
        <w:spacing w:before="120" w:after="0"/>
        <w:jc w:val="both"/>
        <w:rPr>
          <w:rFonts w:ascii="Arial" w:hAnsi="Arial" w:cs="Arial"/>
        </w:rPr>
      </w:pPr>
    </w:p>
    <w:p w14:paraId="2F5053B3" w14:textId="77777777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44632B36" w14:textId="0FCE4639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167C7D67" w14:textId="20E538D7" w:rsidR="00383E7F" w:rsidRPr="00383E7F" w:rsidRDefault="00383E7F" w:rsidP="00142E39">
      <w:pPr>
        <w:tabs>
          <w:tab w:val="center" w:pos="1843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E39436" w14:textId="0164C4BB" w:rsidR="00383E7F" w:rsidRPr="00383E7F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  <w:t>DOWÓDC</w:t>
      </w:r>
      <w:r w:rsidR="00142E39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75B9B381" w14:textId="77777777" w:rsidR="00383E7F" w:rsidRPr="00383E7F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8. BAZY LOTNICTWA TRANSPORTOWEGO </w:t>
      </w:r>
    </w:p>
    <w:p w14:paraId="70285E89" w14:textId="77777777" w:rsidR="00383E7F" w:rsidRPr="00383E7F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BFA594" w14:textId="77777777" w:rsidR="00383E7F" w:rsidRPr="00383E7F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A5EDB8" w14:textId="1293B03D" w:rsidR="00C03581" w:rsidRPr="00C03581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</w:t>
      </w:r>
      <w:r w:rsidR="002846C6">
        <w:rPr>
          <w:rFonts w:ascii="Arial" w:eastAsia="Times New Roman" w:hAnsi="Arial" w:cs="Arial"/>
          <w:b/>
          <w:sz w:val="20"/>
          <w:szCs w:val="20"/>
          <w:lang w:eastAsia="pl-PL"/>
        </w:rPr>
        <w:t>/-/</w:t>
      </w:r>
      <w:r w:rsidR="00D533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płk </w:t>
      </w:r>
      <w:r w:rsidR="00142E39">
        <w:rPr>
          <w:rFonts w:ascii="Arial" w:eastAsia="Times New Roman" w:hAnsi="Arial" w:cs="Arial"/>
          <w:b/>
          <w:sz w:val="20"/>
          <w:szCs w:val="20"/>
          <w:lang w:eastAsia="pl-PL"/>
        </w:rPr>
        <w:t>pil. Sławomir BYLINIAK</w:t>
      </w:r>
    </w:p>
    <w:p w14:paraId="2D9D701B" w14:textId="77777777" w:rsidR="00C03581" w:rsidRPr="00C03581" w:rsidRDefault="00C03581" w:rsidP="00C03581">
      <w:pPr>
        <w:tabs>
          <w:tab w:val="center" w:pos="1843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59936B" w14:textId="77777777" w:rsidR="003B167E" w:rsidRDefault="00C03581" w:rsidP="00C03581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358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B16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</w:p>
    <w:p w14:paraId="13801517" w14:textId="77777777" w:rsidR="003B167E" w:rsidRDefault="003B167E" w:rsidP="00C03581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D09686" w14:textId="40E05153" w:rsidR="00A84C42" w:rsidRPr="002215AA" w:rsidRDefault="003B167E" w:rsidP="002215AA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</w:t>
      </w:r>
    </w:p>
    <w:sectPr w:rsidR="00A84C42" w:rsidRPr="002215AA" w:rsidSect="003B167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7AFA" w14:textId="77777777" w:rsidR="00B6377F" w:rsidRDefault="00B6377F" w:rsidP="00010CB6">
      <w:pPr>
        <w:spacing w:after="0" w:line="240" w:lineRule="auto"/>
      </w:pPr>
      <w:r>
        <w:separator/>
      </w:r>
    </w:p>
  </w:endnote>
  <w:endnote w:type="continuationSeparator" w:id="0">
    <w:p w14:paraId="0F431F50" w14:textId="77777777" w:rsidR="00B6377F" w:rsidRDefault="00B6377F" w:rsidP="0001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83439" w14:textId="77777777" w:rsidR="00B6377F" w:rsidRDefault="00B6377F" w:rsidP="00010CB6">
      <w:pPr>
        <w:spacing w:after="0" w:line="240" w:lineRule="auto"/>
      </w:pPr>
      <w:r>
        <w:separator/>
      </w:r>
    </w:p>
  </w:footnote>
  <w:footnote w:type="continuationSeparator" w:id="0">
    <w:p w14:paraId="7AC6A4A3" w14:textId="77777777" w:rsidR="00B6377F" w:rsidRDefault="00B6377F" w:rsidP="0001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17D"/>
    <w:multiLevelType w:val="hybridMultilevel"/>
    <w:tmpl w:val="96CE0AA4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84674"/>
    <w:multiLevelType w:val="hybridMultilevel"/>
    <w:tmpl w:val="3978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D11"/>
    <w:multiLevelType w:val="hybridMultilevel"/>
    <w:tmpl w:val="89F0376C"/>
    <w:lvl w:ilvl="0" w:tplc="AACCF2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267D4"/>
    <w:multiLevelType w:val="hybridMultilevel"/>
    <w:tmpl w:val="D6F0326C"/>
    <w:lvl w:ilvl="0" w:tplc="B7BE91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A59727A"/>
    <w:multiLevelType w:val="hybridMultilevel"/>
    <w:tmpl w:val="95881506"/>
    <w:lvl w:ilvl="0" w:tplc="1C1CCE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8A"/>
    <w:multiLevelType w:val="hybridMultilevel"/>
    <w:tmpl w:val="D5281EBE"/>
    <w:lvl w:ilvl="0" w:tplc="B7BE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6B93"/>
    <w:multiLevelType w:val="hybridMultilevel"/>
    <w:tmpl w:val="35CC2C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C574BF"/>
    <w:multiLevelType w:val="hybridMultilevel"/>
    <w:tmpl w:val="39DC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903"/>
    <w:multiLevelType w:val="hybridMultilevel"/>
    <w:tmpl w:val="35CC2C9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9700B5"/>
    <w:multiLevelType w:val="hybridMultilevel"/>
    <w:tmpl w:val="D91CA534"/>
    <w:lvl w:ilvl="0" w:tplc="62D86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50117"/>
    <w:multiLevelType w:val="hybridMultilevel"/>
    <w:tmpl w:val="D91CA534"/>
    <w:lvl w:ilvl="0" w:tplc="62D86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174C1"/>
    <w:multiLevelType w:val="hybridMultilevel"/>
    <w:tmpl w:val="BBC0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748C4"/>
    <w:multiLevelType w:val="hybridMultilevel"/>
    <w:tmpl w:val="19008340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160981"/>
    <w:multiLevelType w:val="hybridMultilevel"/>
    <w:tmpl w:val="96B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461"/>
    <w:multiLevelType w:val="hybridMultilevel"/>
    <w:tmpl w:val="1B4695BE"/>
    <w:lvl w:ilvl="0" w:tplc="C29C4EC2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5"/>
    <w:rsid w:val="00010CB6"/>
    <w:rsid w:val="00012A30"/>
    <w:rsid w:val="00023CF4"/>
    <w:rsid w:val="00030A6F"/>
    <w:rsid w:val="00033047"/>
    <w:rsid w:val="000443E0"/>
    <w:rsid w:val="00050A53"/>
    <w:rsid w:val="00050E69"/>
    <w:rsid w:val="000511B9"/>
    <w:rsid w:val="00063990"/>
    <w:rsid w:val="00094BC7"/>
    <w:rsid w:val="000A168A"/>
    <w:rsid w:val="000A3DB5"/>
    <w:rsid w:val="000A649F"/>
    <w:rsid w:val="000B1617"/>
    <w:rsid w:val="000C1D85"/>
    <w:rsid w:val="000C6839"/>
    <w:rsid w:val="000C6B1A"/>
    <w:rsid w:val="000C7034"/>
    <w:rsid w:val="000E4515"/>
    <w:rsid w:val="000E63E6"/>
    <w:rsid w:val="000F5188"/>
    <w:rsid w:val="00122FB0"/>
    <w:rsid w:val="00136BD5"/>
    <w:rsid w:val="001401FC"/>
    <w:rsid w:val="00142E39"/>
    <w:rsid w:val="00160894"/>
    <w:rsid w:val="00175A25"/>
    <w:rsid w:val="00181D32"/>
    <w:rsid w:val="001B4275"/>
    <w:rsid w:val="001B7FE2"/>
    <w:rsid w:val="001D7CC6"/>
    <w:rsid w:val="001E54E8"/>
    <w:rsid w:val="001E5C69"/>
    <w:rsid w:val="001E782A"/>
    <w:rsid w:val="001F298B"/>
    <w:rsid w:val="00213789"/>
    <w:rsid w:val="002215AA"/>
    <w:rsid w:val="00237FF9"/>
    <w:rsid w:val="00267082"/>
    <w:rsid w:val="00267287"/>
    <w:rsid w:val="00267851"/>
    <w:rsid w:val="002679EA"/>
    <w:rsid w:val="00274A2B"/>
    <w:rsid w:val="002812FF"/>
    <w:rsid w:val="002846C6"/>
    <w:rsid w:val="00294DD5"/>
    <w:rsid w:val="002A4422"/>
    <w:rsid w:val="002A7C2E"/>
    <w:rsid w:val="002C3A2F"/>
    <w:rsid w:val="002C5972"/>
    <w:rsid w:val="002D3310"/>
    <w:rsid w:val="002F1A6F"/>
    <w:rsid w:val="002F3EE2"/>
    <w:rsid w:val="002F5866"/>
    <w:rsid w:val="003207CF"/>
    <w:rsid w:val="00334BE9"/>
    <w:rsid w:val="00334EFD"/>
    <w:rsid w:val="00342C07"/>
    <w:rsid w:val="00343025"/>
    <w:rsid w:val="00362048"/>
    <w:rsid w:val="00366E81"/>
    <w:rsid w:val="003802E3"/>
    <w:rsid w:val="00383E7F"/>
    <w:rsid w:val="003855F1"/>
    <w:rsid w:val="00385AE4"/>
    <w:rsid w:val="003B167E"/>
    <w:rsid w:val="003C3884"/>
    <w:rsid w:val="003C7870"/>
    <w:rsid w:val="003E7546"/>
    <w:rsid w:val="003F2F7E"/>
    <w:rsid w:val="004010B6"/>
    <w:rsid w:val="0040346D"/>
    <w:rsid w:val="00411661"/>
    <w:rsid w:val="00416C42"/>
    <w:rsid w:val="004200C9"/>
    <w:rsid w:val="0043525C"/>
    <w:rsid w:val="004414F2"/>
    <w:rsid w:val="00455286"/>
    <w:rsid w:val="004709DC"/>
    <w:rsid w:val="004720DB"/>
    <w:rsid w:val="0047243F"/>
    <w:rsid w:val="00472F98"/>
    <w:rsid w:val="0048335B"/>
    <w:rsid w:val="004906D7"/>
    <w:rsid w:val="004977DC"/>
    <w:rsid w:val="004B23FA"/>
    <w:rsid w:val="004B3523"/>
    <w:rsid w:val="004B4FA3"/>
    <w:rsid w:val="004B5BB3"/>
    <w:rsid w:val="004C5524"/>
    <w:rsid w:val="004C582B"/>
    <w:rsid w:val="004E7F39"/>
    <w:rsid w:val="004F1311"/>
    <w:rsid w:val="004F4B58"/>
    <w:rsid w:val="00505236"/>
    <w:rsid w:val="0055358C"/>
    <w:rsid w:val="005537EC"/>
    <w:rsid w:val="00554DA6"/>
    <w:rsid w:val="00561DC0"/>
    <w:rsid w:val="0056654F"/>
    <w:rsid w:val="005710CB"/>
    <w:rsid w:val="005825B9"/>
    <w:rsid w:val="005837F3"/>
    <w:rsid w:val="00585BB9"/>
    <w:rsid w:val="00592361"/>
    <w:rsid w:val="00596E75"/>
    <w:rsid w:val="005A2824"/>
    <w:rsid w:val="005B333D"/>
    <w:rsid w:val="005B72AF"/>
    <w:rsid w:val="005C069E"/>
    <w:rsid w:val="005C4F05"/>
    <w:rsid w:val="005C6E6F"/>
    <w:rsid w:val="005E1936"/>
    <w:rsid w:val="005E40AF"/>
    <w:rsid w:val="005F279C"/>
    <w:rsid w:val="005F6E5F"/>
    <w:rsid w:val="00602A95"/>
    <w:rsid w:val="00604DE9"/>
    <w:rsid w:val="00607023"/>
    <w:rsid w:val="00607B51"/>
    <w:rsid w:val="00616685"/>
    <w:rsid w:val="00627412"/>
    <w:rsid w:val="00627744"/>
    <w:rsid w:val="00631675"/>
    <w:rsid w:val="006425D5"/>
    <w:rsid w:val="00654493"/>
    <w:rsid w:val="006552FC"/>
    <w:rsid w:val="006579D5"/>
    <w:rsid w:val="00660A20"/>
    <w:rsid w:val="006625F2"/>
    <w:rsid w:val="00671A06"/>
    <w:rsid w:val="00683B16"/>
    <w:rsid w:val="00685D92"/>
    <w:rsid w:val="006A6E4B"/>
    <w:rsid w:val="006A7CB6"/>
    <w:rsid w:val="006A7DC6"/>
    <w:rsid w:val="006B2E83"/>
    <w:rsid w:val="006B62CB"/>
    <w:rsid w:val="006B73B0"/>
    <w:rsid w:val="006D5E28"/>
    <w:rsid w:val="006D64D2"/>
    <w:rsid w:val="006E7B95"/>
    <w:rsid w:val="0070438E"/>
    <w:rsid w:val="0070500C"/>
    <w:rsid w:val="007078F5"/>
    <w:rsid w:val="007114DE"/>
    <w:rsid w:val="0074003A"/>
    <w:rsid w:val="00743C9A"/>
    <w:rsid w:val="0075222E"/>
    <w:rsid w:val="0075257D"/>
    <w:rsid w:val="00755D1F"/>
    <w:rsid w:val="00756AF9"/>
    <w:rsid w:val="00762572"/>
    <w:rsid w:val="00763763"/>
    <w:rsid w:val="0076446E"/>
    <w:rsid w:val="00770CC1"/>
    <w:rsid w:val="007842B5"/>
    <w:rsid w:val="00784FCC"/>
    <w:rsid w:val="00791CBA"/>
    <w:rsid w:val="007A6671"/>
    <w:rsid w:val="007A74D1"/>
    <w:rsid w:val="007B73BA"/>
    <w:rsid w:val="007C1973"/>
    <w:rsid w:val="007C26D2"/>
    <w:rsid w:val="007E29D8"/>
    <w:rsid w:val="007E7938"/>
    <w:rsid w:val="007F4514"/>
    <w:rsid w:val="008051CF"/>
    <w:rsid w:val="0081024F"/>
    <w:rsid w:val="008213DC"/>
    <w:rsid w:val="00842A3C"/>
    <w:rsid w:val="00846CE5"/>
    <w:rsid w:val="00855061"/>
    <w:rsid w:val="00856874"/>
    <w:rsid w:val="0086001E"/>
    <w:rsid w:val="00870532"/>
    <w:rsid w:val="00874A37"/>
    <w:rsid w:val="00874E28"/>
    <w:rsid w:val="00876C47"/>
    <w:rsid w:val="0089079D"/>
    <w:rsid w:val="00893E08"/>
    <w:rsid w:val="008A542D"/>
    <w:rsid w:val="008D75EB"/>
    <w:rsid w:val="008E4B84"/>
    <w:rsid w:val="008F603C"/>
    <w:rsid w:val="009171D4"/>
    <w:rsid w:val="00924796"/>
    <w:rsid w:val="0093521F"/>
    <w:rsid w:val="00963B19"/>
    <w:rsid w:val="00983AD5"/>
    <w:rsid w:val="009849B9"/>
    <w:rsid w:val="009920D0"/>
    <w:rsid w:val="009C32B1"/>
    <w:rsid w:val="009C3929"/>
    <w:rsid w:val="009F1E2A"/>
    <w:rsid w:val="009F611E"/>
    <w:rsid w:val="00A035BD"/>
    <w:rsid w:val="00A10EDA"/>
    <w:rsid w:val="00A1453B"/>
    <w:rsid w:val="00A14C87"/>
    <w:rsid w:val="00A2080B"/>
    <w:rsid w:val="00A220FA"/>
    <w:rsid w:val="00A26AD2"/>
    <w:rsid w:val="00A56FB3"/>
    <w:rsid w:val="00A56FC8"/>
    <w:rsid w:val="00A615E5"/>
    <w:rsid w:val="00A64C80"/>
    <w:rsid w:val="00A8029F"/>
    <w:rsid w:val="00A84C42"/>
    <w:rsid w:val="00A85060"/>
    <w:rsid w:val="00A90BAA"/>
    <w:rsid w:val="00AA3E61"/>
    <w:rsid w:val="00AB32B5"/>
    <w:rsid w:val="00AB7513"/>
    <w:rsid w:val="00AB7EBE"/>
    <w:rsid w:val="00AC3423"/>
    <w:rsid w:val="00AC4AD7"/>
    <w:rsid w:val="00AD1FE1"/>
    <w:rsid w:val="00AE201D"/>
    <w:rsid w:val="00B00599"/>
    <w:rsid w:val="00B057E9"/>
    <w:rsid w:val="00B067F2"/>
    <w:rsid w:val="00B20BF7"/>
    <w:rsid w:val="00B27BED"/>
    <w:rsid w:val="00B40ADB"/>
    <w:rsid w:val="00B527D4"/>
    <w:rsid w:val="00B53700"/>
    <w:rsid w:val="00B60B00"/>
    <w:rsid w:val="00B6377F"/>
    <w:rsid w:val="00B65FBD"/>
    <w:rsid w:val="00B6646B"/>
    <w:rsid w:val="00B668A5"/>
    <w:rsid w:val="00B70192"/>
    <w:rsid w:val="00B72DEE"/>
    <w:rsid w:val="00B83C1D"/>
    <w:rsid w:val="00B90C21"/>
    <w:rsid w:val="00B9476B"/>
    <w:rsid w:val="00BA5FA2"/>
    <w:rsid w:val="00BC76E9"/>
    <w:rsid w:val="00BE1717"/>
    <w:rsid w:val="00C03581"/>
    <w:rsid w:val="00C058DD"/>
    <w:rsid w:val="00C150A4"/>
    <w:rsid w:val="00C17B53"/>
    <w:rsid w:val="00C2496B"/>
    <w:rsid w:val="00C52C2A"/>
    <w:rsid w:val="00C56E3F"/>
    <w:rsid w:val="00C746F3"/>
    <w:rsid w:val="00C76A64"/>
    <w:rsid w:val="00C82401"/>
    <w:rsid w:val="00C93F62"/>
    <w:rsid w:val="00CB5491"/>
    <w:rsid w:val="00CF0FE2"/>
    <w:rsid w:val="00CF2D6D"/>
    <w:rsid w:val="00CF6D0F"/>
    <w:rsid w:val="00D2566D"/>
    <w:rsid w:val="00D43A97"/>
    <w:rsid w:val="00D43CBC"/>
    <w:rsid w:val="00D4734D"/>
    <w:rsid w:val="00D53362"/>
    <w:rsid w:val="00D602A0"/>
    <w:rsid w:val="00D657CB"/>
    <w:rsid w:val="00D67D3C"/>
    <w:rsid w:val="00D975FA"/>
    <w:rsid w:val="00DA65F8"/>
    <w:rsid w:val="00DA7CC4"/>
    <w:rsid w:val="00DB2D50"/>
    <w:rsid w:val="00DC0FA7"/>
    <w:rsid w:val="00DE2BA6"/>
    <w:rsid w:val="00DE4987"/>
    <w:rsid w:val="00DF0314"/>
    <w:rsid w:val="00E10503"/>
    <w:rsid w:val="00E11A92"/>
    <w:rsid w:val="00E276FE"/>
    <w:rsid w:val="00E36574"/>
    <w:rsid w:val="00E442CB"/>
    <w:rsid w:val="00E73A6B"/>
    <w:rsid w:val="00E92170"/>
    <w:rsid w:val="00E93A97"/>
    <w:rsid w:val="00E946BD"/>
    <w:rsid w:val="00E96262"/>
    <w:rsid w:val="00EA5160"/>
    <w:rsid w:val="00ED1A5A"/>
    <w:rsid w:val="00ED1EBC"/>
    <w:rsid w:val="00ED7534"/>
    <w:rsid w:val="00EF124E"/>
    <w:rsid w:val="00EF1C60"/>
    <w:rsid w:val="00EF2DE5"/>
    <w:rsid w:val="00EF2F0B"/>
    <w:rsid w:val="00F127A9"/>
    <w:rsid w:val="00F127DF"/>
    <w:rsid w:val="00F1751F"/>
    <w:rsid w:val="00F21A2A"/>
    <w:rsid w:val="00F22F9A"/>
    <w:rsid w:val="00F25595"/>
    <w:rsid w:val="00F27D57"/>
    <w:rsid w:val="00F307F6"/>
    <w:rsid w:val="00F31C4D"/>
    <w:rsid w:val="00F34977"/>
    <w:rsid w:val="00F429FE"/>
    <w:rsid w:val="00F50F3C"/>
    <w:rsid w:val="00F53D41"/>
    <w:rsid w:val="00F603C8"/>
    <w:rsid w:val="00F77563"/>
    <w:rsid w:val="00F831C3"/>
    <w:rsid w:val="00F87938"/>
    <w:rsid w:val="00F95E0A"/>
    <w:rsid w:val="00FA5251"/>
    <w:rsid w:val="00FC2D01"/>
    <w:rsid w:val="00FD1522"/>
    <w:rsid w:val="00FD47F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21CE5"/>
  <w15:docId w15:val="{4BBF7155-24A6-44AC-9D96-39EC39EB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334BE9"/>
    <w:pPr>
      <w:ind w:left="720"/>
      <w:contextualSpacing/>
    </w:pPr>
  </w:style>
  <w:style w:type="table" w:styleId="Tabela-Siatka">
    <w:name w:val="Table Grid"/>
    <w:basedOn w:val="Standardowy"/>
    <w:uiPriority w:val="59"/>
    <w:rsid w:val="0032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5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95E0A"/>
    <w:pPr>
      <w:spacing w:after="0" w:line="36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95E0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B6"/>
  </w:style>
  <w:style w:type="paragraph" w:styleId="Stopka">
    <w:name w:val="footer"/>
    <w:basedOn w:val="Normalny"/>
    <w:link w:val="Stopka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6"/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rsid w:val="00455286"/>
  </w:style>
  <w:style w:type="character" w:styleId="Hipercze">
    <w:name w:val="Hyperlink"/>
    <w:basedOn w:val="Domylnaczcionkaakapitu"/>
    <w:uiPriority w:val="99"/>
    <w:unhideWhenUsed/>
    <w:rsid w:val="0045528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0503"/>
    <w:rPr>
      <w:color w:val="800080"/>
      <w:u w:val="single"/>
    </w:rPr>
  </w:style>
  <w:style w:type="paragraph" w:customStyle="1" w:styleId="font5">
    <w:name w:val="font5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E105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4">
    <w:name w:val="xl10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5">
    <w:name w:val="xl105"/>
    <w:basedOn w:val="Normalny"/>
    <w:rsid w:val="00E10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15">
    <w:name w:val="xl115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E10503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DB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62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62CB"/>
  </w:style>
  <w:style w:type="paragraph" w:customStyle="1" w:styleId="Default">
    <w:name w:val="Default"/>
    <w:rsid w:val="00C746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C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3E32-5711-4D75-867A-82BF2F8274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799299-A074-46E1-88C1-86763C8A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Cichocka Anna</cp:lastModifiedBy>
  <cp:revision>59</cp:revision>
  <cp:lastPrinted>2024-10-02T12:01:00Z</cp:lastPrinted>
  <dcterms:created xsi:type="dcterms:W3CDTF">2024-04-08T10:17:00Z</dcterms:created>
  <dcterms:modified xsi:type="dcterms:W3CDTF">2024-10-02T12:17:00Z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a4a43bb6-f9bc-442f-9152-9d5d9c2823b6</vt:lpwstr>
  </property>
  <property fmtid="{D5CDD505-2E9C-101B-9397-08002B2CF9AE}" pid="3" name="bjSaver">
    <vt:lpwstr>u6YLK5AcBmTfOvjJqZQb5gD11JpslXw1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