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D91959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CIT .271. 2 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D91959" w:rsidRPr="00D25282" w:rsidRDefault="00D91959" w:rsidP="00D91959">
      <w:pPr>
        <w:spacing w:before="240" w:after="120"/>
        <w:jc w:val="center"/>
        <w:rPr>
          <w:rFonts w:ascii="Arial" w:hAnsi="Arial" w:cs="Arial"/>
          <w:szCs w:val="24"/>
        </w:rPr>
      </w:pPr>
      <w:r w:rsidRPr="00D25282">
        <w:rPr>
          <w:rFonts w:ascii="Arial" w:hAnsi="Arial" w:cs="Arial"/>
          <w:szCs w:val="24"/>
        </w:rPr>
        <w:t>usługi tłumaczeniowe</w:t>
      </w:r>
      <w:r>
        <w:rPr>
          <w:rFonts w:ascii="Arial" w:hAnsi="Arial" w:cs="Arial"/>
          <w:szCs w:val="24"/>
        </w:rPr>
        <w:t xml:space="preserve"> ustne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9"/>
          <w:footerReference w:type="default" r:id="rId10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lastRenderedPageBreak/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lastRenderedPageBreak/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lastRenderedPageBreak/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 dnia .......................... / .....</w:t>
      </w:r>
      <w:r w:rsidR="00910F6B" w:rsidRPr="00D937ED">
        <w:rPr>
          <w:rFonts w:ascii="Arial" w:hAnsi="Arial" w:cs="Arial"/>
          <w:b/>
          <w:sz w:val="20"/>
          <w:szCs w:val="20"/>
        </w:rPr>
        <w:t>....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dni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  <w:r w:rsidR="00910F6B" w:rsidRPr="00D937ED">
        <w:rPr>
          <w:rFonts w:ascii="Arial" w:hAnsi="Arial" w:cs="Arial"/>
          <w:b/>
          <w:sz w:val="20"/>
          <w:szCs w:val="20"/>
        </w:rPr>
        <w:t>/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tygodni/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miesięcy,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801117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801117">
        <w:rPr>
          <w:rFonts w:ascii="Arial" w:hAnsi="Arial" w:cs="Arial"/>
          <w:strike/>
          <w:sz w:val="20"/>
          <w:szCs w:val="20"/>
        </w:rPr>
        <w:t>u</w:t>
      </w:r>
      <w:r w:rsidR="00D937ED" w:rsidRPr="00801117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801117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801117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801117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801117">
        <w:rPr>
          <w:rFonts w:ascii="Arial" w:hAnsi="Arial" w:cs="Arial"/>
          <w:strike/>
          <w:sz w:val="20"/>
          <w:szCs w:val="20"/>
        </w:rPr>
        <w:t>,</w:t>
      </w:r>
    </w:p>
    <w:p w:rsidR="00D937ED" w:rsidRPr="00801117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801117">
        <w:rPr>
          <w:rFonts w:ascii="Arial" w:hAnsi="Arial" w:cs="Arial"/>
          <w:strike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</w:t>
      </w:r>
      <w:bookmarkStart w:id="0" w:name="_GoBack"/>
      <w:bookmarkEnd w:id="0"/>
      <w:r w:rsidRPr="00745D38">
        <w:rPr>
          <w:rFonts w:ascii="Arial" w:hAnsi="Arial" w:cs="Arial"/>
          <w:b/>
          <w:sz w:val="20"/>
          <w:szCs w:val="20"/>
        </w:rPr>
        <w:t>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1C" w:rsidRDefault="000B5A1C" w:rsidP="00187ED3">
      <w:pPr>
        <w:spacing w:after="0" w:line="240" w:lineRule="auto"/>
      </w:pPr>
      <w:r>
        <w:separator/>
      </w:r>
    </w:p>
  </w:endnote>
  <w:end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0111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801117">
      <w:fldChar w:fldCharType="begin"/>
    </w:r>
    <w:r w:rsidR="00801117">
      <w:instrText>NUMPAGES  \* Arabic  \* MERGEFORMAT</w:instrText>
    </w:r>
    <w:r w:rsidR="00801117">
      <w:fldChar w:fldCharType="separate"/>
    </w:r>
    <w:r w:rsidR="00801117" w:rsidRPr="00801117">
      <w:rPr>
        <w:b/>
        <w:bCs/>
        <w:noProof/>
      </w:rPr>
      <w:t>2</w:t>
    </w:r>
    <w:r w:rsidR="0080111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1C" w:rsidRDefault="000B5A1C" w:rsidP="00187ED3">
      <w:pPr>
        <w:spacing w:after="0" w:line="240" w:lineRule="auto"/>
      </w:pPr>
      <w:r>
        <w:separator/>
      </w:r>
    </w:p>
  </w:footnote>
  <w:foot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117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D1265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959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D8E-A9E4-44B0-9B00-82BED5BC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Tymińska Ewa</dc:creator>
  <cp:lastModifiedBy>Zabłocka Anna</cp:lastModifiedBy>
  <cp:revision>4</cp:revision>
  <cp:lastPrinted>2016-11-07T11:58:00Z</cp:lastPrinted>
  <dcterms:created xsi:type="dcterms:W3CDTF">2017-02-27T13:15:00Z</dcterms:created>
  <dcterms:modified xsi:type="dcterms:W3CDTF">2017-02-27T13:22:00Z</dcterms:modified>
</cp:coreProperties>
</file>