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51" w:rsidRPr="00B16351" w:rsidRDefault="00B16351" w:rsidP="006832A9">
      <w:pPr>
        <w:widowControl w:val="0"/>
        <w:rPr>
          <w:rFonts w:ascii="Tahoma" w:hAnsi="Tahoma" w:cs="Tahoma"/>
          <w:b/>
          <w:snapToGrid w:val="0"/>
        </w:rPr>
      </w:pPr>
      <w:r w:rsidRPr="00355DD4">
        <w:rPr>
          <w:rFonts w:ascii="Tahoma" w:hAnsi="Tahoma" w:cs="Tahoma"/>
          <w:snapToGrid w:val="0"/>
        </w:rPr>
        <w:t xml:space="preserve">                                            </w:t>
      </w:r>
      <w:r w:rsidR="00355DD4">
        <w:rPr>
          <w:rFonts w:ascii="Tahoma" w:hAnsi="Tahoma" w:cs="Tahoma"/>
          <w:snapToGrid w:val="0"/>
        </w:rPr>
        <w:t xml:space="preserve">  </w:t>
      </w:r>
      <w:r w:rsidRPr="00B16351">
        <w:rPr>
          <w:rFonts w:ascii="Tahoma" w:hAnsi="Tahoma" w:cs="Tahoma"/>
          <w:b/>
          <w:snapToGrid w:val="0"/>
        </w:rPr>
        <w:t xml:space="preserve">UMOWA nr </w:t>
      </w:r>
      <w:r w:rsidR="00782CC8">
        <w:rPr>
          <w:rFonts w:ascii="Tahoma" w:hAnsi="Tahoma" w:cs="Tahoma"/>
          <w:b/>
          <w:snapToGrid w:val="0"/>
        </w:rPr>
        <w:t>……………</w:t>
      </w:r>
      <w:r w:rsidR="00143554">
        <w:rPr>
          <w:rFonts w:ascii="Tahoma" w:hAnsi="Tahoma" w:cs="Tahoma"/>
          <w:b/>
          <w:snapToGrid w:val="0"/>
        </w:rPr>
        <w:t xml:space="preserve"> (wzór)</w:t>
      </w:r>
    </w:p>
    <w:p w:rsidR="00B16351" w:rsidRPr="00B16351" w:rsidRDefault="00B16351" w:rsidP="00B16351">
      <w:pPr>
        <w:rPr>
          <w:rFonts w:ascii="Tahoma" w:hAnsi="Tahoma" w:cs="Tahoma"/>
        </w:rPr>
      </w:pPr>
    </w:p>
    <w:p w:rsidR="00B16351" w:rsidRPr="00B16351" w:rsidRDefault="00B16351" w:rsidP="00B16351">
      <w:pPr>
        <w:rPr>
          <w:rFonts w:ascii="Tahoma" w:hAnsi="Tahoma" w:cs="Tahoma"/>
        </w:rPr>
      </w:pPr>
      <w:r w:rsidRPr="00B16351">
        <w:rPr>
          <w:rFonts w:ascii="Tahoma" w:hAnsi="Tahoma" w:cs="Tahoma"/>
        </w:rPr>
        <w:t xml:space="preserve">Zawarta w dniu </w:t>
      </w:r>
      <w:r w:rsidR="00D257AD">
        <w:rPr>
          <w:rFonts w:ascii="Tahoma" w:hAnsi="Tahoma" w:cs="Tahoma"/>
        </w:rPr>
        <w:t>podpisania,</w:t>
      </w:r>
      <w:r w:rsidRPr="00B16351">
        <w:rPr>
          <w:rFonts w:ascii="Tahoma" w:hAnsi="Tahoma" w:cs="Tahoma"/>
        </w:rPr>
        <w:t xml:space="preserve"> pomiędzy:</w:t>
      </w:r>
    </w:p>
    <w:p w:rsidR="00B16351" w:rsidRPr="00B16351" w:rsidRDefault="00B16351" w:rsidP="00B16351">
      <w:pPr>
        <w:rPr>
          <w:rFonts w:ascii="Tahoma" w:hAnsi="Tahoma" w:cs="Tahoma"/>
        </w:rPr>
      </w:pPr>
    </w:p>
    <w:p w:rsidR="00B16351" w:rsidRPr="00B16351" w:rsidRDefault="00B16351" w:rsidP="00B16351">
      <w:pPr>
        <w:jc w:val="both"/>
        <w:rPr>
          <w:rFonts w:ascii="Tahoma" w:hAnsi="Tahoma" w:cs="Tahoma"/>
        </w:rPr>
      </w:pPr>
      <w:r w:rsidRPr="00B16351">
        <w:rPr>
          <w:rFonts w:ascii="Tahoma" w:hAnsi="Tahoma" w:cs="Tahoma"/>
          <w:b/>
          <w:bCs/>
        </w:rPr>
        <w:t xml:space="preserve">Szpitalem im. Św. Jadwigi Śląskiej </w:t>
      </w:r>
      <w:r w:rsidRPr="00B16351">
        <w:rPr>
          <w:rFonts w:ascii="Tahoma" w:hAnsi="Tahoma" w:cs="Tahoma"/>
          <w:b/>
        </w:rPr>
        <w:t>w Trzebnicy</w:t>
      </w:r>
      <w:r w:rsidRPr="00B16351">
        <w:rPr>
          <w:rFonts w:ascii="Tahoma" w:hAnsi="Tahoma" w:cs="Tahoma"/>
        </w:rPr>
        <w:t>, kod poczt. 55-100, przy ul. Prusickiej 53-55, wpisanym do Rejestru Stowarzyszeń, Innych Organizacji Społecznych i Zawodowych, Fundacji                   i Publicznych Zakładów Opieki Zdrowotnej prowadzonego przez Sąd Rejonowy dla Wrocławia – Fabrycznej we Wrocławiu, IX Wydział Gospodarczy KRS pod numerem KRS: 0000033125</w:t>
      </w:r>
    </w:p>
    <w:p w:rsidR="00B16351" w:rsidRPr="00B16351" w:rsidRDefault="00B16351" w:rsidP="00B16351">
      <w:pPr>
        <w:rPr>
          <w:rFonts w:ascii="Tahoma" w:hAnsi="Tahoma" w:cs="Tahoma"/>
        </w:rPr>
      </w:pPr>
      <w:r w:rsidRPr="00B16351">
        <w:rPr>
          <w:rFonts w:ascii="Tahoma" w:hAnsi="Tahoma" w:cs="Tahoma"/>
        </w:rPr>
        <w:t>reprezentowanym przez:</w:t>
      </w:r>
    </w:p>
    <w:p w:rsidR="00B16351" w:rsidRPr="00247942" w:rsidRDefault="00143554" w:rsidP="00B16351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……………………………………………………………………</w:t>
      </w:r>
    </w:p>
    <w:p w:rsidR="00B16351" w:rsidRPr="00B16351" w:rsidRDefault="00B16351" w:rsidP="00B16351">
      <w:pPr>
        <w:rPr>
          <w:rFonts w:ascii="Tahoma" w:hAnsi="Tahoma" w:cs="Tahoma"/>
        </w:rPr>
      </w:pPr>
      <w:r w:rsidRPr="00B16351">
        <w:rPr>
          <w:rFonts w:ascii="Tahoma" w:hAnsi="Tahoma" w:cs="Tahoma"/>
        </w:rPr>
        <w:t xml:space="preserve">zwanym dalej „Zamawiający" </w:t>
      </w:r>
    </w:p>
    <w:p w:rsidR="00B16351" w:rsidRPr="00B16351" w:rsidRDefault="00B16351" w:rsidP="00B16351">
      <w:pPr>
        <w:rPr>
          <w:rFonts w:ascii="Tahoma" w:hAnsi="Tahoma" w:cs="Tahoma"/>
        </w:rPr>
      </w:pPr>
      <w:r w:rsidRPr="00B16351">
        <w:rPr>
          <w:rFonts w:ascii="Tahoma" w:hAnsi="Tahoma" w:cs="Tahoma"/>
        </w:rPr>
        <w:t xml:space="preserve">a </w:t>
      </w:r>
    </w:p>
    <w:p w:rsidR="00B16351" w:rsidRPr="00247942" w:rsidRDefault="00B16351" w:rsidP="00B16351">
      <w:pPr>
        <w:rPr>
          <w:rFonts w:ascii="Tahoma" w:hAnsi="Tahoma" w:cs="Tahoma"/>
        </w:rPr>
      </w:pPr>
    </w:p>
    <w:p w:rsidR="00B16351" w:rsidRDefault="00782CC8" w:rsidP="002509A3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</w:rPr>
        <w:t>…………………………………………………………………….</w:t>
      </w:r>
    </w:p>
    <w:p w:rsidR="002509A3" w:rsidRPr="00B16351" w:rsidRDefault="006832A9" w:rsidP="002509A3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2509A3">
        <w:rPr>
          <w:rFonts w:ascii="Tahoma" w:hAnsi="Tahoma" w:cs="Tahoma"/>
        </w:rPr>
        <w:t>eprezentowan</w:t>
      </w:r>
      <w:r w:rsidR="009A67F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2509A3">
        <w:rPr>
          <w:rFonts w:ascii="Tahoma" w:hAnsi="Tahoma" w:cs="Tahoma"/>
        </w:rPr>
        <w:t>przez:</w:t>
      </w:r>
    </w:p>
    <w:p w:rsidR="00B16351" w:rsidRDefault="002509A3" w:rsidP="002509A3">
      <w:pPr>
        <w:widowControl w:val="0"/>
        <w:numPr>
          <w:ilvl w:val="0"/>
          <w:numId w:val="30"/>
        </w:num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……………………….</w:t>
      </w:r>
      <w:r w:rsidR="009A67F4">
        <w:rPr>
          <w:rFonts w:ascii="Tahoma" w:hAnsi="Tahoma" w:cs="Tahoma"/>
          <w:snapToGrid w:val="0"/>
        </w:rPr>
        <w:t>,</w:t>
      </w:r>
    </w:p>
    <w:p w:rsidR="002509A3" w:rsidRPr="006832A9" w:rsidRDefault="009A67F4" w:rsidP="002509A3">
      <w:pPr>
        <w:widowControl w:val="0"/>
        <w:numPr>
          <w:ilvl w:val="0"/>
          <w:numId w:val="30"/>
        </w:numPr>
        <w:rPr>
          <w:rFonts w:ascii="Tahoma" w:hAnsi="Tahoma" w:cs="Tahoma"/>
          <w:snapToGrid w:val="0"/>
        </w:rPr>
      </w:pPr>
      <w:r w:rsidRPr="006832A9">
        <w:rPr>
          <w:rFonts w:ascii="Tahoma" w:hAnsi="Tahoma" w:cs="Tahoma"/>
          <w:snapToGrid w:val="0"/>
        </w:rPr>
        <w:t>……………………….</w:t>
      </w:r>
    </w:p>
    <w:p w:rsidR="00B16351" w:rsidRPr="00B16351" w:rsidRDefault="00B16351" w:rsidP="00B16351">
      <w:pPr>
        <w:rPr>
          <w:rFonts w:ascii="Tahoma" w:hAnsi="Tahoma" w:cs="Tahoma"/>
        </w:rPr>
      </w:pPr>
      <w:r w:rsidRPr="00B16351">
        <w:rPr>
          <w:rFonts w:ascii="Tahoma" w:hAnsi="Tahoma" w:cs="Tahoma"/>
        </w:rPr>
        <w:t>zwaną dalej „Wykonawcą".</w:t>
      </w:r>
    </w:p>
    <w:p w:rsidR="00B16351" w:rsidRPr="00B16351" w:rsidRDefault="00B16351" w:rsidP="00B16351">
      <w:pPr>
        <w:rPr>
          <w:rFonts w:ascii="Tahoma" w:hAnsi="Tahoma" w:cs="Tahoma"/>
        </w:rPr>
      </w:pPr>
    </w:p>
    <w:p w:rsidR="00B16351" w:rsidRPr="00B16351" w:rsidRDefault="00B16351" w:rsidP="00B16351">
      <w:pPr>
        <w:rPr>
          <w:rFonts w:ascii="Tahoma" w:hAnsi="Tahoma" w:cs="Tahoma"/>
        </w:rPr>
      </w:pPr>
      <w:r w:rsidRPr="00B16351">
        <w:rPr>
          <w:rFonts w:ascii="Tahoma" w:hAnsi="Tahoma" w:cs="Tahoma"/>
        </w:rPr>
        <w:t>zwane dalej Stronami,</w:t>
      </w:r>
    </w:p>
    <w:p w:rsidR="00B16351" w:rsidRPr="00B16351" w:rsidRDefault="00B16351" w:rsidP="00B16351">
      <w:pPr>
        <w:rPr>
          <w:rFonts w:ascii="Tahoma" w:hAnsi="Tahoma" w:cs="Tahoma"/>
        </w:rPr>
      </w:pPr>
    </w:p>
    <w:p w:rsidR="00B16351" w:rsidRPr="00B16351" w:rsidRDefault="00B16351" w:rsidP="00B16351">
      <w:pPr>
        <w:rPr>
          <w:rFonts w:ascii="Tahoma" w:hAnsi="Tahoma" w:cs="Tahoma"/>
        </w:rPr>
      </w:pPr>
      <w:r w:rsidRPr="00B16351">
        <w:rPr>
          <w:rFonts w:ascii="Tahoma" w:hAnsi="Tahoma" w:cs="Tahoma"/>
        </w:rPr>
        <w:t>o następującej treści:</w:t>
      </w:r>
    </w:p>
    <w:p w:rsidR="00B16351" w:rsidRPr="00B16351" w:rsidRDefault="00B16351" w:rsidP="00B16351">
      <w:pPr>
        <w:rPr>
          <w:rFonts w:ascii="Tahoma" w:hAnsi="Tahoma" w:cs="Tahoma"/>
        </w:rPr>
      </w:pPr>
    </w:p>
    <w:p w:rsidR="002A336D" w:rsidRPr="002A336D" w:rsidRDefault="002A336D" w:rsidP="002A336D">
      <w:pPr>
        <w:pStyle w:val="Nagwek3"/>
        <w:shd w:val="clear" w:color="auto" w:fill="FFFFFF"/>
        <w:spacing w:before="0" w:after="0" w:line="288" w:lineRule="atLeast"/>
        <w:jc w:val="both"/>
        <w:rPr>
          <w:rFonts w:ascii="Tahoma" w:hAnsi="Tahoma" w:cs="Tahoma"/>
          <w:b w:val="0"/>
          <w:bCs w:val="0"/>
          <w:i/>
          <w:color w:val="000000"/>
          <w:sz w:val="20"/>
          <w:szCs w:val="20"/>
        </w:rPr>
      </w:pPr>
      <w:r w:rsidRPr="002A336D">
        <w:rPr>
          <w:rFonts w:ascii="Tahoma" w:hAnsi="Tahoma" w:cs="Tahoma"/>
          <w:b w:val="0"/>
          <w:i/>
          <w:sz w:val="20"/>
          <w:szCs w:val="20"/>
        </w:rPr>
        <w:t xml:space="preserve">Zamówienie </w:t>
      </w:r>
      <w:r w:rsidRPr="002A336D">
        <w:rPr>
          <w:rFonts w:ascii="Tahoma" w:hAnsi="Tahoma" w:cs="Tahoma"/>
          <w:b w:val="0"/>
          <w:i/>
          <w:iCs/>
          <w:color w:val="000000"/>
          <w:sz w:val="20"/>
          <w:szCs w:val="20"/>
          <w:shd w:val="clear" w:color="auto" w:fill="FFFFFF"/>
        </w:rPr>
        <w:t>w trybie pozaustawowym – zamówienie o wartości poniżej kwoty 130 000,00 zł. netto, do którego nie znajdują zastosowania przepisy ustawy z dnia 11 września 2019 r. Prawo zamówień publicznych (</w:t>
      </w:r>
      <w:r w:rsidRPr="002A336D">
        <w:rPr>
          <w:rFonts w:ascii="Tahoma" w:hAnsi="Tahoma" w:cs="Tahoma"/>
          <w:b w:val="0"/>
          <w:bCs w:val="0"/>
          <w:i/>
          <w:color w:val="000000"/>
          <w:sz w:val="20"/>
          <w:szCs w:val="20"/>
        </w:rPr>
        <w:t xml:space="preserve">Dz.U.2021.1129 </w:t>
      </w:r>
      <w:proofErr w:type="spellStart"/>
      <w:r w:rsidRPr="002A336D">
        <w:rPr>
          <w:rFonts w:ascii="Tahoma" w:hAnsi="Tahoma" w:cs="Tahoma"/>
          <w:b w:val="0"/>
          <w:bCs w:val="0"/>
          <w:i/>
          <w:color w:val="000000"/>
          <w:sz w:val="20"/>
          <w:szCs w:val="20"/>
        </w:rPr>
        <w:t>t.j.</w:t>
      </w:r>
      <w:r w:rsidRPr="002A336D">
        <w:rPr>
          <w:rFonts w:ascii="Tahoma" w:hAnsi="Tahoma" w:cs="Tahoma"/>
          <w:b w:val="0"/>
          <w:i/>
          <w:iCs/>
          <w:color w:val="000000"/>
          <w:sz w:val="20"/>
          <w:szCs w:val="20"/>
          <w:shd w:val="clear" w:color="auto" w:fill="FFFFFF"/>
        </w:rPr>
        <w:t>ze</w:t>
      </w:r>
      <w:proofErr w:type="spellEnd"/>
      <w:r w:rsidRPr="002A336D">
        <w:rPr>
          <w:rFonts w:ascii="Tahoma" w:hAnsi="Tahoma" w:cs="Tahoma"/>
          <w:b w:val="0"/>
          <w:i/>
          <w:iCs/>
          <w:color w:val="000000"/>
          <w:sz w:val="20"/>
          <w:szCs w:val="20"/>
          <w:shd w:val="clear" w:color="auto" w:fill="FFFFFF"/>
        </w:rPr>
        <w:t xml:space="preserve"> zm.) na mocy art. 2 ust. 1 </w:t>
      </w:r>
      <w:proofErr w:type="spellStart"/>
      <w:r w:rsidRPr="002A336D">
        <w:rPr>
          <w:rFonts w:ascii="Tahoma" w:hAnsi="Tahoma" w:cs="Tahoma"/>
          <w:b w:val="0"/>
          <w:i/>
          <w:iCs/>
          <w:color w:val="000000"/>
          <w:sz w:val="20"/>
          <w:szCs w:val="20"/>
          <w:shd w:val="clear" w:color="auto" w:fill="FFFFFF"/>
        </w:rPr>
        <w:t>pkt</w:t>
      </w:r>
      <w:proofErr w:type="spellEnd"/>
      <w:r w:rsidRPr="002A336D">
        <w:rPr>
          <w:rFonts w:ascii="Tahoma" w:hAnsi="Tahoma" w:cs="Tahoma"/>
          <w:b w:val="0"/>
          <w:i/>
          <w:iCs/>
          <w:color w:val="000000"/>
          <w:sz w:val="20"/>
          <w:szCs w:val="20"/>
          <w:shd w:val="clear" w:color="auto" w:fill="FFFFFF"/>
        </w:rPr>
        <w:t xml:space="preserve"> 1 tejże ustawy.</w:t>
      </w:r>
    </w:p>
    <w:p w:rsidR="004D1728" w:rsidRDefault="004D1728" w:rsidP="00B16351">
      <w:pPr>
        <w:jc w:val="both"/>
        <w:rPr>
          <w:rStyle w:val="Uwydatnienie"/>
          <w:rFonts w:ascii="Tahoma" w:hAnsi="Tahoma" w:cs="Tahoma"/>
          <w:color w:val="000000"/>
          <w:szCs w:val="22"/>
          <w:shd w:val="clear" w:color="auto" w:fill="FFFFFF"/>
        </w:rPr>
      </w:pPr>
    </w:p>
    <w:p w:rsidR="0042288B" w:rsidRPr="00493A59" w:rsidRDefault="0042288B" w:rsidP="0042288B">
      <w:pPr>
        <w:rPr>
          <w:rFonts w:ascii="Tahoma" w:hAnsi="Tahoma" w:cs="Tahoma"/>
          <w:i/>
          <w:sz w:val="22"/>
          <w:szCs w:val="22"/>
        </w:rPr>
      </w:pPr>
    </w:p>
    <w:p w:rsidR="0042288B" w:rsidRPr="00483E37" w:rsidRDefault="0042288B" w:rsidP="0042288B">
      <w:pPr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§ 1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PRZEDMIOT UMOWY</w:t>
      </w:r>
    </w:p>
    <w:p w:rsidR="00B16351" w:rsidRPr="00B16351" w:rsidRDefault="0042288B" w:rsidP="00DF7A54">
      <w:pPr>
        <w:numPr>
          <w:ilvl w:val="2"/>
          <w:numId w:val="2"/>
        </w:numPr>
        <w:tabs>
          <w:tab w:val="clear" w:pos="2051"/>
        </w:tabs>
        <w:ind w:left="284"/>
        <w:jc w:val="both"/>
        <w:rPr>
          <w:rFonts w:ascii="Tahoma" w:hAnsi="Tahoma" w:cs="Tahoma"/>
        </w:rPr>
      </w:pPr>
      <w:r w:rsidRPr="00DF7A54">
        <w:rPr>
          <w:rFonts w:ascii="Tahoma" w:hAnsi="Tahoma" w:cs="Tahoma"/>
        </w:rPr>
        <w:t xml:space="preserve">Przedmiotem umowy jest </w:t>
      </w:r>
      <w:r w:rsidR="00A1606E" w:rsidRPr="00DF7A54">
        <w:rPr>
          <w:rFonts w:ascii="Tahoma" w:hAnsi="Tahoma" w:cs="Tahoma"/>
        </w:rPr>
        <w:t xml:space="preserve">zakup i </w:t>
      </w:r>
      <w:r w:rsidRPr="00DF7A54">
        <w:rPr>
          <w:rFonts w:ascii="Tahoma" w:hAnsi="Tahoma" w:cs="Tahoma"/>
        </w:rPr>
        <w:t xml:space="preserve">dostawa na rzecz Zamawiającego </w:t>
      </w:r>
      <w:r w:rsidR="000C0CEE">
        <w:rPr>
          <w:rFonts w:ascii="Tahoma" w:hAnsi="Tahoma" w:cs="Tahoma"/>
          <w:b/>
        </w:rPr>
        <w:t>aparatu do znieczulania ogólnego</w:t>
      </w:r>
      <w:r w:rsidR="00FB0033" w:rsidRPr="003F3F02">
        <w:rPr>
          <w:rFonts w:ascii="Tahoma" w:hAnsi="Tahoma" w:cs="Tahoma"/>
          <w:b/>
          <w:color w:val="FF0000"/>
        </w:rPr>
        <w:t xml:space="preserve"> </w:t>
      </w:r>
      <w:r w:rsidR="00782CC8">
        <w:rPr>
          <w:rFonts w:ascii="Tahoma" w:hAnsi="Tahoma" w:cs="Tahoma"/>
          <w:b/>
        </w:rPr>
        <w:t>………………………………………..</w:t>
      </w:r>
      <w:r w:rsidR="00FB0033">
        <w:rPr>
          <w:rFonts w:ascii="Tahoma" w:hAnsi="Tahoma" w:cs="Tahoma"/>
          <w:b/>
        </w:rPr>
        <w:t xml:space="preserve"> </w:t>
      </w:r>
      <w:r w:rsidR="00FB0033" w:rsidRPr="00FB0033">
        <w:rPr>
          <w:rFonts w:ascii="Tahoma" w:hAnsi="Tahoma" w:cs="Tahoma"/>
        </w:rPr>
        <w:t>(1 szt</w:t>
      </w:r>
      <w:r w:rsidR="00FB0033">
        <w:rPr>
          <w:rFonts w:ascii="Tahoma" w:hAnsi="Tahoma" w:cs="Tahoma"/>
        </w:rPr>
        <w:t>.</w:t>
      </w:r>
      <w:r w:rsidR="00FB0033" w:rsidRPr="00FB0033">
        <w:rPr>
          <w:rFonts w:ascii="Tahoma" w:hAnsi="Tahoma" w:cs="Tahoma"/>
        </w:rPr>
        <w:t>)</w:t>
      </w:r>
      <w:r w:rsidR="00A1606E" w:rsidRPr="00FB0033">
        <w:rPr>
          <w:rFonts w:ascii="Tahoma" w:hAnsi="Tahoma" w:cs="Tahoma"/>
        </w:rPr>
        <w:t>,</w:t>
      </w:r>
      <w:r w:rsidR="00A1606E" w:rsidRPr="00DF7A54">
        <w:rPr>
          <w:rFonts w:ascii="Tahoma" w:hAnsi="Tahoma" w:cs="Tahoma"/>
        </w:rPr>
        <w:t xml:space="preserve"> zwanego dalej urządzeniem medycznym</w:t>
      </w:r>
      <w:r w:rsidR="0027178F" w:rsidRPr="00DF7A54">
        <w:rPr>
          <w:rFonts w:ascii="Tahoma" w:hAnsi="Tahoma" w:cs="Tahoma"/>
        </w:rPr>
        <w:t xml:space="preserve">. </w:t>
      </w:r>
      <w:r w:rsidR="00B16351" w:rsidRPr="00DF7A54">
        <w:rPr>
          <w:rFonts w:ascii="Tahoma" w:hAnsi="Tahoma" w:cs="Tahoma"/>
        </w:rPr>
        <w:t>Szczegółowy opis przedmiotu umowy</w:t>
      </w:r>
      <w:r w:rsidR="00B16351" w:rsidRPr="00B16351">
        <w:rPr>
          <w:rFonts w:ascii="Tahoma" w:hAnsi="Tahoma" w:cs="Tahoma"/>
        </w:rPr>
        <w:t xml:space="preserve"> określono w załączniku nr 1, który stanowi integralną część niniejszej umowy.</w:t>
      </w:r>
    </w:p>
    <w:p w:rsidR="0042288B" w:rsidRPr="00B16351" w:rsidRDefault="0042288B" w:rsidP="0042288B">
      <w:pPr>
        <w:numPr>
          <w:ilvl w:val="2"/>
          <w:numId w:val="2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 w:cs="Tahoma"/>
        </w:rPr>
      </w:pPr>
      <w:r w:rsidRPr="00B16351">
        <w:rPr>
          <w:rFonts w:ascii="Tahoma" w:hAnsi="Tahoma" w:cs="Tahoma"/>
        </w:rPr>
        <w:t>Wykonawca oświadcza, iż przedmiot zamówienia, o którym mowa w ust. 1 jest:</w:t>
      </w:r>
    </w:p>
    <w:p w:rsidR="0042288B" w:rsidRDefault="0042288B" w:rsidP="0042288B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fabrycznie </w:t>
      </w:r>
      <w:r w:rsidRPr="00A35FD3">
        <w:rPr>
          <w:rFonts w:ascii="Tahoma" w:hAnsi="Tahoma" w:cs="Tahoma"/>
        </w:rPr>
        <w:t>nowy</w:t>
      </w:r>
      <w:r>
        <w:rPr>
          <w:rFonts w:ascii="Tahoma" w:hAnsi="Tahoma" w:cs="Tahoma"/>
        </w:rPr>
        <w:t>,</w:t>
      </w:r>
    </w:p>
    <w:p w:rsidR="0027178F" w:rsidRPr="00A35FD3" w:rsidRDefault="0027178F" w:rsidP="0042288B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kompletny,</w:t>
      </w:r>
    </w:p>
    <w:p w:rsidR="0042288B" w:rsidRPr="00483E37" w:rsidRDefault="0042288B" w:rsidP="0042288B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483E37">
        <w:rPr>
          <w:rFonts w:ascii="Tahoma" w:hAnsi="Tahoma" w:cs="Tahoma"/>
        </w:rPr>
        <w:t>wolny od wad prawnych i nie stanowi zabezpieczenia  roszczeń na rzecz osób trzecich,</w:t>
      </w:r>
    </w:p>
    <w:p w:rsidR="0027178F" w:rsidRDefault="0042288B" w:rsidP="0042288B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27178F">
        <w:rPr>
          <w:rFonts w:ascii="Tahoma" w:hAnsi="Tahoma" w:cs="Tahoma"/>
        </w:rPr>
        <w:t xml:space="preserve">wolny od wad fizycznych, </w:t>
      </w:r>
    </w:p>
    <w:p w:rsidR="0042288B" w:rsidRPr="0027178F" w:rsidRDefault="0042288B" w:rsidP="0042288B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27178F">
        <w:rPr>
          <w:rFonts w:ascii="Tahoma" w:hAnsi="Tahoma" w:cs="Tahoma"/>
        </w:rPr>
        <w:t>dopuszczony do obrotu i stosowania w placówkach służby zdrowia zgodnie z ustawą z dnia   20 maja 2010 o wyrobach medycznych (</w:t>
      </w:r>
      <w:proofErr w:type="spellStart"/>
      <w:r w:rsidR="00B16351" w:rsidRPr="00B16351">
        <w:rPr>
          <w:rFonts w:ascii="Tahoma" w:hAnsi="Tahoma" w:cs="Tahoma"/>
          <w:bCs/>
        </w:rPr>
        <w:t>t.j</w:t>
      </w:r>
      <w:proofErr w:type="spellEnd"/>
      <w:r w:rsidR="00B16351" w:rsidRPr="00B16351">
        <w:rPr>
          <w:rFonts w:ascii="Tahoma" w:hAnsi="Tahoma" w:cs="Tahoma"/>
          <w:bCs/>
        </w:rPr>
        <w:t>. Dz.U.202</w:t>
      </w:r>
      <w:r w:rsidR="008A74D1">
        <w:rPr>
          <w:rFonts w:ascii="Tahoma" w:hAnsi="Tahoma" w:cs="Tahoma"/>
          <w:bCs/>
        </w:rPr>
        <w:t>1</w:t>
      </w:r>
      <w:r w:rsidR="00B16351" w:rsidRPr="00B16351">
        <w:rPr>
          <w:rFonts w:ascii="Tahoma" w:hAnsi="Tahoma" w:cs="Tahoma"/>
          <w:bCs/>
        </w:rPr>
        <w:t>.</w:t>
      </w:r>
      <w:r w:rsidR="008A74D1">
        <w:rPr>
          <w:rFonts w:ascii="Tahoma" w:hAnsi="Tahoma" w:cs="Tahoma"/>
          <w:bCs/>
        </w:rPr>
        <w:t>1565</w:t>
      </w:r>
      <w:r w:rsidRPr="0027178F">
        <w:rPr>
          <w:rFonts w:ascii="Tahoma" w:hAnsi="Tahoma" w:cs="Tahoma"/>
          <w:bCs/>
        </w:rPr>
        <w:t>)</w:t>
      </w:r>
      <w:r w:rsidRPr="0027178F">
        <w:rPr>
          <w:rFonts w:ascii="Tahoma" w:hAnsi="Tahoma" w:cs="Tahoma"/>
        </w:rPr>
        <w:t xml:space="preserve"> i posiada odpowiednie dokumenty potwierdzające ten fakt oraz certyfikat zgodności, deklaracje zgodności, a także posiada oznaczenie CE. </w:t>
      </w:r>
    </w:p>
    <w:p w:rsidR="0042288B" w:rsidRPr="00E47DA2" w:rsidRDefault="0042288B" w:rsidP="0042288B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E47DA2">
        <w:rPr>
          <w:rFonts w:ascii="Tahoma" w:hAnsi="Tahoma" w:cs="Tahoma"/>
        </w:rPr>
        <w:t>posiada instrukcję obsługi w języku polskim.</w:t>
      </w:r>
    </w:p>
    <w:p w:rsidR="0042288B" w:rsidRDefault="0042288B" w:rsidP="0042288B">
      <w:pPr>
        <w:pStyle w:val="Akapitzlist"/>
        <w:numPr>
          <w:ilvl w:val="2"/>
          <w:numId w:val="2"/>
        </w:numPr>
        <w:tabs>
          <w:tab w:val="clear" w:pos="2051"/>
          <w:tab w:val="num" w:pos="567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 posiada uprawnienia, wiedzę i doświadczenie, a także dysponuje odpowiednim potencjałem technicznym oraz osobami zdolnymi do wykonania przedmiotu umowy.</w:t>
      </w:r>
    </w:p>
    <w:p w:rsidR="00391E04" w:rsidRPr="00391E04" w:rsidRDefault="00391E04" w:rsidP="00391E04">
      <w:pPr>
        <w:pStyle w:val="Akapitzlist"/>
        <w:numPr>
          <w:ilvl w:val="2"/>
          <w:numId w:val="2"/>
        </w:numPr>
        <w:tabs>
          <w:tab w:val="clear" w:pos="2051"/>
          <w:tab w:val="num" w:pos="567"/>
        </w:tabs>
        <w:ind w:left="284" w:hanging="284"/>
        <w:jc w:val="both"/>
        <w:rPr>
          <w:rFonts w:ascii="Arial" w:hAnsi="Arial" w:cs="Arial"/>
          <w:lang w:eastAsia="en-US"/>
        </w:rPr>
      </w:pPr>
      <w:r w:rsidRPr="00391E04">
        <w:rPr>
          <w:rFonts w:ascii="Tahoma" w:hAnsi="Tahoma" w:cs="Tahoma"/>
        </w:rPr>
        <w:t>Zamawiający</w:t>
      </w:r>
      <w:r w:rsidRPr="00391E04">
        <w:rPr>
          <w:rFonts w:ascii="Arial" w:hAnsi="Arial" w:cs="Arial"/>
        </w:rPr>
        <w:t xml:space="preserve"> jest zobowiązany do współpracy z Wykonawcą w celu zapewnienia właściw</w:t>
      </w:r>
      <w:r w:rsidR="000863D0">
        <w:rPr>
          <w:rFonts w:ascii="Arial" w:hAnsi="Arial" w:cs="Arial"/>
        </w:rPr>
        <w:t>ych</w:t>
      </w:r>
      <w:r w:rsidRPr="00391E04">
        <w:rPr>
          <w:rFonts w:ascii="Arial" w:hAnsi="Arial" w:cs="Arial"/>
        </w:rPr>
        <w:t xml:space="preserve"> warunków bezpieczeństwa personelowi Wykonawcy, w trakcie realizacji </w:t>
      </w:r>
      <w:r>
        <w:rPr>
          <w:rFonts w:ascii="Arial" w:hAnsi="Arial" w:cs="Arial"/>
        </w:rPr>
        <w:t>umowy</w:t>
      </w:r>
      <w:r w:rsidRPr="00391E04">
        <w:rPr>
          <w:rFonts w:ascii="Arial" w:hAnsi="Arial" w:cs="Arial"/>
        </w:rPr>
        <w:t xml:space="preserve">, w tym: </w:t>
      </w:r>
    </w:p>
    <w:p w:rsidR="00391E04" w:rsidRPr="00391E04" w:rsidRDefault="00391E04" w:rsidP="00391E04">
      <w:pPr>
        <w:pStyle w:val="Akapitzlist"/>
        <w:numPr>
          <w:ilvl w:val="0"/>
          <w:numId w:val="36"/>
        </w:numPr>
        <w:spacing w:after="160" w:line="252" w:lineRule="auto"/>
        <w:jc w:val="both"/>
        <w:rPr>
          <w:rFonts w:ascii="Arial" w:hAnsi="Arial" w:cs="Arial"/>
        </w:rPr>
      </w:pPr>
      <w:r w:rsidRPr="00391E04">
        <w:rPr>
          <w:rFonts w:ascii="Arial" w:hAnsi="Arial" w:cs="Arial"/>
        </w:rPr>
        <w:t xml:space="preserve">podjęcia wszelkich kroków mających na celu zapobieżenie przekazaniu czynników zakaźnych przenoszonych poprzez krew i/lub płyny ustrojowe; </w:t>
      </w:r>
    </w:p>
    <w:p w:rsidR="00391E04" w:rsidRDefault="00391E04" w:rsidP="00391E04">
      <w:pPr>
        <w:pStyle w:val="Akapitzlist"/>
        <w:numPr>
          <w:ilvl w:val="0"/>
          <w:numId w:val="36"/>
        </w:numPr>
        <w:spacing w:after="160" w:line="252" w:lineRule="auto"/>
        <w:jc w:val="both"/>
        <w:rPr>
          <w:rFonts w:ascii="Arial" w:hAnsi="Arial" w:cs="Arial"/>
        </w:rPr>
      </w:pPr>
      <w:r w:rsidRPr="00391E04">
        <w:rPr>
          <w:rFonts w:ascii="Arial" w:hAnsi="Arial" w:cs="Arial"/>
        </w:rPr>
        <w:t>przestrzegania norm postępowania obowiązujących w przypadku zdarzeń dotyczących narażenia na kontakt z krwią lub płynami ustrojowymi,</w:t>
      </w:r>
    </w:p>
    <w:p w:rsidR="00391E04" w:rsidRPr="00391E04" w:rsidRDefault="00391E04" w:rsidP="00391E04">
      <w:pPr>
        <w:pStyle w:val="Akapitzlist"/>
        <w:numPr>
          <w:ilvl w:val="0"/>
          <w:numId w:val="36"/>
        </w:numPr>
        <w:spacing w:after="160" w:line="252" w:lineRule="auto"/>
        <w:jc w:val="both"/>
        <w:rPr>
          <w:rFonts w:ascii="Arial" w:hAnsi="Arial" w:cs="Arial"/>
        </w:rPr>
      </w:pPr>
      <w:r w:rsidRPr="00391E04">
        <w:rPr>
          <w:rFonts w:ascii="Arial" w:hAnsi="Arial" w:cs="Arial"/>
        </w:rPr>
        <w:t>podjęcia kroków wymaganych w instrukcji urządzenia (w szczególności dezynfekcji sprzętu przed kontaktem z personelem Wykonawcy)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</w:rPr>
      </w:pPr>
      <w:r w:rsidRPr="00483E37">
        <w:rPr>
          <w:rFonts w:ascii="Tahoma" w:hAnsi="Tahoma" w:cs="Tahoma"/>
          <w:b/>
        </w:rPr>
        <w:lastRenderedPageBreak/>
        <w:t>§ 2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MIEJSCE I TERMINY REALIZACJI</w:t>
      </w:r>
    </w:p>
    <w:p w:rsidR="0042288B" w:rsidRPr="00483E37" w:rsidRDefault="0042288B" w:rsidP="0042288B">
      <w:pPr>
        <w:numPr>
          <w:ilvl w:val="0"/>
          <w:numId w:val="7"/>
        </w:numPr>
        <w:spacing w:after="120"/>
        <w:jc w:val="both"/>
        <w:rPr>
          <w:rFonts w:ascii="Tahoma" w:hAnsi="Tahoma" w:cs="Tahoma"/>
        </w:rPr>
      </w:pPr>
      <w:r w:rsidRPr="00483E37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zobowiązuje się</w:t>
      </w:r>
      <w:r w:rsidR="00225D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483E37">
        <w:rPr>
          <w:rFonts w:ascii="Tahoma" w:hAnsi="Tahoma" w:cs="Tahoma"/>
        </w:rPr>
        <w:t>dostarczy</w:t>
      </w:r>
      <w:r>
        <w:rPr>
          <w:rFonts w:ascii="Tahoma" w:hAnsi="Tahoma" w:cs="Tahoma"/>
        </w:rPr>
        <w:t>ć</w:t>
      </w:r>
      <w:r w:rsidRPr="00483E37">
        <w:rPr>
          <w:rFonts w:ascii="Tahoma" w:hAnsi="Tahoma" w:cs="Tahoma"/>
        </w:rPr>
        <w:t xml:space="preserve"> na własny koszt i ryzyko </w:t>
      </w:r>
      <w:r>
        <w:rPr>
          <w:rFonts w:ascii="Tahoma" w:hAnsi="Tahoma" w:cs="Tahoma"/>
        </w:rPr>
        <w:t>przedmiot zamówienia</w:t>
      </w:r>
      <w:r w:rsidRPr="00483E37">
        <w:rPr>
          <w:rFonts w:ascii="Tahoma" w:hAnsi="Tahoma" w:cs="Tahoma"/>
        </w:rPr>
        <w:t xml:space="preserve"> wymieniony w § 1</w:t>
      </w:r>
      <w:r w:rsidRPr="00F242F9">
        <w:rPr>
          <w:rFonts w:ascii="Tahoma" w:hAnsi="Tahoma" w:cs="Tahoma"/>
        </w:rPr>
        <w:t xml:space="preserve"> </w:t>
      </w:r>
      <w:r w:rsidR="00B3766F">
        <w:rPr>
          <w:rFonts w:ascii="Tahoma" w:hAnsi="Tahoma" w:cs="Tahoma"/>
        </w:rPr>
        <w:t xml:space="preserve">ust. 1 </w:t>
      </w:r>
      <w:r w:rsidRPr="00483E37">
        <w:rPr>
          <w:rFonts w:ascii="Tahoma" w:hAnsi="Tahoma" w:cs="Tahoma"/>
        </w:rPr>
        <w:t xml:space="preserve">w terminie </w:t>
      </w:r>
      <w:r w:rsidRPr="002460D3">
        <w:rPr>
          <w:rFonts w:ascii="Tahoma" w:hAnsi="Tahoma" w:cs="Tahoma"/>
          <w:b/>
          <w:bCs/>
        </w:rPr>
        <w:t xml:space="preserve">do </w:t>
      </w:r>
      <w:r w:rsidR="008A74D1">
        <w:rPr>
          <w:rFonts w:ascii="Tahoma" w:hAnsi="Tahoma" w:cs="Tahoma"/>
          <w:b/>
          <w:bCs/>
        </w:rPr>
        <w:t>8</w:t>
      </w:r>
      <w:r w:rsidR="00FB0033">
        <w:rPr>
          <w:rFonts w:ascii="Tahoma" w:hAnsi="Tahoma" w:cs="Tahoma"/>
          <w:b/>
          <w:bCs/>
        </w:rPr>
        <w:t xml:space="preserve"> tygodni </w:t>
      </w:r>
      <w:r w:rsidR="00FB0033" w:rsidRPr="00FB0033">
        <w:rPr>
          <w:rFonts w:ascii="Tahoma" w:hAnsi="Tahoma" w:cs="Tahoma"/>
          <w:bCs/>
        </w:rPr>
        <w:t>od dnia podpisania umowy</w:t>
      </w:r>
      <w:r w:rsidR="00DF7A54">
        <w:rPr>
          <w:rFonts w:ascii="Tahoma" w:hAnsi="Tahoma" w:cs="Tahoma"/>
          <w:b/>
          <w:bCs/>
        </w:rPr>
        <w:t xml:space="preserve"> </w:t>
      </w:r>
      <w:r w:rsidR="00DF7A54" w:rsidRPr="00DF7A54">
        <w:rPr>
          <w:rFonts w:ascii="Tahoma" w:hAnsi="Tahoma" w:cs="Tahoma"/>
          <w:bCs/>
        </w:rPr>
        <w:t>r.</w:t>
      </w:r>
      <w:r w:rsidRPr="00483E37">
        <w:rPr>
          <w:rFonts w:ascii="Tahoma" w:hAnsi="Tahoma" w:cs="Tahoma"/>
        </w:rPr>
        <w:t xml:space="preserve"> </w:t>
      </w:r>
      <w:r w:rsidR="001F6288">
        <w:rPr>
          <w:rFonts w:ascii="Tahoma" w:hAnsi="Tahoma" w:cs="Tahoma"/>
        </w:rPr>
        <w:t>tj. do dnia ………………</w:t>
      </w:r>
      <w:r w:rsidRPr="00483E37">
        <w:rPr>
          <w:rFonts w:ascii="Tahoma" w:hAnsi="Tahoma" w:cs="Tahoma"/>
        </w:rPr>
        <w:t>do miejsca wskazanego przez Zamawiającego</w:t>
      </w:r>
      <w:r w:rsidR="002B515E">
        <w:rPr>
          <w:rFonts w:ascii="Tahoma" w:hAnsi="Tahoma" w:cs="Tahoma"/>
        </w:rPr>
        <w:t xml:space="preserve"> na terenie </w:t>
      </w:r>
      <w:r w:rsidR="002B515E" w:rsidRPr="007B4467">
        <w:rPr>
          <w:rFonts w:ascii="Tahoma" w:hAnsi="Tahoma" w:cs="Tahoma"/>
          <w:bCs/>
        </w:rPr>
        <w:t xml:space="preserve">Szpitala im. Św. Jadwigi Śląskiej </w:t>
      </w:r>
      <w:r w:rsidR="002B515E" w:rsidRPr="007B4467">
        <w:rPr>
          <w:rFonts w:ascii="Tahoma" w:hAnsi="Tahoma" w:cs="Tahoma"/>
        </w:rPr>
        <w:t>w Trzebnicy</w:t>
      </w:r>
      <w:r w:rsidRPr="00483E37">
        <w:rPr>
          <w:rFonts w:ascii="Tahoma" w:hAnsi="Tahoma" w:cs="Tahoma"/>
        </w:rPr>
        <w:t>.</w:t>
      </w:r>
    </w:p>
    <w:p w:rsidR="002514BF" w:rsidRDefault="0042288B" w:rsidP="0042288B">
      <w:pPr>
        <w:numPr>
          <w:ilvl w:val="0"/>
          <w:numId w:val="7"/>
        </w:numPr>
        <w:spacing w:after="120"/>
        <w:jc w:val="both"/>
        <w:rPr>
          <w:rFonts w:ascii="Tahoma" w:hAnsi="Tahoma" w:cs="Tahoma"/>
        </w:rPr>
      </w:pPr>
      <w:r w:rsidRPr="00483E37">
        <w:rPr>
          <w:rFonts w:ascii="Tahoma" w:hAnsi="Tahoma" w:cs="Tahoma"/>
        </w:rPr>
        <w:t xml:space="preserve">Wykonawca </w:t>
      </w:r>
      <w:r w:rsidR="002B515E">
        <w:rPr>
          <w:rFonts w:ascii="Tahoma" w:hAnsi="Tahoma" w:cs="Tahoma"/>
        </w:rPr>
        <w:t xml:space="preserve">wraz z przedmiotem zamówienia </w:t>
      </w:r>
      <w:r>
        <w:rPr>
          <w:rFonts w:ascii="Tahoma" w:hAnsi="Tahoma" w:cs="Tahoma"/>
        </w:rPr>
        <w:t xml:space="preserve">zobowiązuje się </w:t>
      </w:r>
      <w:r w:rsidRPr="00E47DA2">
        <w:rPr>
          <w:rFonts w:ascii="Tahoma" w:hAnsi="Tahoma" w:cs="Tahoma"/>
        </w:rPr>
        <w:t>przeka</w:t>
      </w:r>
      <w:r w:rsidR="002514BF">
        <w:rPr>
          <w:rFonts w:ascii="Tahoma" w:hAnsi="Tahoma" w:cs="Tahoma"/>
        </w:rPr>
        <w:t>zać</w:t>
      </w:r>
      <w:r w:rsidRPr="00E47DA2">
        <w:rPr>
          <w:rFonts w:ascii="Tahoma" w:hAnsi="Tahoma" w:cs="Tahoma"/>
        </w:rPr>
        <w:t xml:space="preserve"> </w:t>
      </w:r>
      <w:r w:rsidR="002B515E">
        <w:rPr>
          <w:rFonts w:ascii="Tahoma" w:hAnsi="Tahoma" w:cs="Tahoma"/>
        </w:rPr>
        <w:t xml:space="preserve">Zamawiającemu </w:t>
      </w:r>
      <w:r w:rsidRPr="00E47DA2">
        <w:rPr>
          <w:rFonts w:ascii="Tahoma" w:hAnsi="Tahoma" w:cs="Tahoma"/>
        </w:rPr>
        <w:t xml:space="preserve">niezbędne dokumenty </w:t>
      </w:r>
      <w:r w:rsidR="002B515E">
        <w:rPr>
          <w:rFonts w:ascii="Tahoma" w:hAnsi="Tahoma" w:cs="Tahoma"/>
        </w:rPr>
        <w:t xml:space="preserve">jego dotyczące </w:t>
      </w:r>
      <w:r w:rsidRPr="00E47DA2">
        <w:rPr>
          <w:rFonts w:ascii="Tahoma" w:hAnsi="Tahoma" w:cs="Tahoma"/>
        </w:rPr>
        <w:t>(karty gwarancyjne, instrukcje obsługi, certyfikaty,</w:t>
      </w:r>
      <w:r w:rsidR="00B74410">
        <w:rPr>
          <w:rFonts w:ascii="Tahoma" w:hAnsi="Tahoma" w:cs="Tahoma"/>
        </w:rPr>
        <w:t xml:space="preserve"> szczegółowe </w:t>
      </w:r>
      <w:r w:rsidR="0015348A">
        <w:rPr>
          <w:rFonts w:ascii="Tahoma" w:hAnsi="Tahoma" w:cs="Tahoma"/>
        </w:rPr>
        <w:t>informacje</w:t>
      </w:r>
      <w:r w:rsidR="00B74410">
        <w:rPr>
          <w:rFonts w:ascii="Tahoma" w:hAnsi="Tahoma" w:cs="Tahoma"/>
        </w:rPr>
        <w:t xml:space="preserve"> o </w:t>
      </w:r>
      <w:proofErr w:type="spellStart"/>
      <w:r w:rsidR="00B74410">
        <w:rPr>
          <w:rFonts w:ascii="Tahoma" w:hAnsi="Tahoma" w:cs="Tahoma"/>
        </w:rPr>
        <w:t>reprocesowaniu</w:t>
      </w:r>
      <w:proofErr w:type="spellEnd"/>
      <w:r w:rsidR="0015348A">
        <w:rPr>
          <w:rFonts w:ascii="Tahoma" w:hAnsi="Tahoma" w:cs="Tahoma"/>
        </w:rPr>
        <w:t>,</w:t>
      </w:r>
      <w:r w:rsidRPr="00E47DA2">
        <w:rPr>
          <w:rFonts w:ascii="Tahoma" w:hAnsi="Tahoma" w:cs="Tahoma"/>
        </w:rPr>
        <w:t xml:space="preserve"> itp.).</w:t>
      </w:r>
      <w:r w:rsidR="002514BF" w:rsidRPr="00483E37">
        <w:rPr>
          <w:rFonts w:ascii="Tahoma" w:hAnsi="Tahoma" w:cs="Tahoma"/>
        </w:rPr>
        <w:t xml:space="preserve"> </w:t>
      </w:r>
    </w:p>
    <w:p w:rsidR="00FB0033" w:rsidRPr="00BC29A2" w:rsidRDefault="00FB0033" w:rsidP="00FB0033">
      <w:pPr>
        <w:numPr>
          <w:ilvl w:val="0"/>
          <w:numId w:val="7"/>
        </w:numPr>
        <w:spacing w:after="120"/>
        <w:jc w:val="both"/>
        <w:rPr>
          <w:rFonts w:ascii="Tahoma" w:hAnsi="Tahoma" w:cs="Tahoma"/>
        </w:rPr>
      </w:pPr>
      <w:r w:rsidRPr="00BC29A2">
        <w:rPr>
          <w:rFonts w:ascii="Tahoma" w:hAnsi="Tahoma" w:cs="Tahoma"/>
        </w:rPr>
        <w:t>Wykonawca zobowiązuje się dokonać montażu i uruchomienia urządzenia, o którym mowa w § 1 ust. 1 w miejsc</w:t>
      </w:r>
      <w:r w:rsidR="00345FFE">
        <w:rPr>
          <w:rFonts w:ascii="Tahoma" w:hAnsi="Tahoma" w:cs="Tahoma"/>
        </w:rPr>
        <w:t xml:space="preserve">u wskazanym przez Zamawiającego, </w:t>
      </w:r>
      <w:r w:rsidRPr="00BC29A2">
        <w:rPr>
          <w:rFonts w:ascii="Tahoma" w:hAnsi="Tahoma" w:cs="Tahoma"/>
        </w:rPr>
        <w:t xml:space="preserve">w terminie do 3 dni roboczych od dnia dostarczenia przedmiotu umowy, a także </w:t>
      </w:r>
      <w:r w:rsidR="00345FFE">
        <w:rPr>
          <w:rFonts w:ascii="Tahoma" w:hAnsi="Tahoma" w:cs="Tahoma"/>
        </w:rPr>
        <w:t xml:space="preserve">przeszkoli personel w zakresie jego obsługi i użytkowania oraz </w:t>
      </w:r>
      <w:r w:rsidRPr="00BC29A2">
        <w:rPr>
          <w:rFonts w:ascii="Tahoma" w:hAnsi="Tahoma" w:cs="Tahoma"/>
        </w:rPr>
        <w:t xml:space="preserve">przekaże niezbędne dokumenty (certyfikaty, deklaracje zgodności lub inne dokumenty potwierdzające dopuszczenie do obrotu i stosowania w placówkach służby zdrowia w , zgodnie z ustawą z dnia 20 maja 2010 r. o wyrobach medycznych – </w:t>
      </w:r>
      <w:proofErr w:type="spellStart"/>
      <w:r w:rsidRPr="00BC29A2">
        <w:rPr>
          <w:rFonts w:ascii="Tahoma" w:hAnsi="Tahoma" w:cs="Tahoma"/>
        </w:rPr>
        <w:t>t.j</w:t>
      </w:r>
      <w:proofErr w:type="spellEnd"/>
      <w:r w:rsidRPr="00BC29A2">
        <w:rPr>
          <w:rFonts w:ascii="Tahoma" w:hAnsi="Tahoma" w:cs="Tahoma"/>
        </w:rPr>
        <w:t>. Dz.U.202</w:t>
      </w:r>
      <w:r w:rsidR="008A74D1">
        <w:rPr>
          <w:rFonts w:ascii="Tahoma" w:hAnsi="Tahoma" w:cs="Tahoma"/>
        </w:rPr>
        <w:t>1</w:t>
      </w:r>
      <w:r w:rsidRPr="00BC29A2">
        <w:rPr>
          <w:rFonts w:ascii="Tahoma" w:hAnsi="Tahoma" w:cs="Tahoma"/>
        </w:rPr>
        <w:t>.1</w:t>
      </w:r>
      <w:r w:rsidR="008A74D1">
        <w:rPr>
          <w:rFonts w:ascii="Tahoma" w:hAnsi="Tahoma" w:cs="Tahoma"/>
        </w:rPr>
        <w:t>565</w:t>
      </w:r>
      <w:r w:rsidRPr="00BC29A2">
        <w:rPr>
          <w:rFonts w:ascii="Tahoma" w:hAnsi="Tahoma" w:cs="Tahoma"/>
        </w:rPr>
        <w:t xml:space="preserve">, karty gwarancyjne, instrukcje obsługi, wykaz środków dezynfekcyjnych dedykowanych dla danego sprzętu, itp.). W ramach uruchomienia urządzenia zostanie przeprowadzona konfiguracja, kontrola parametrów pracy, stosowne testy jakościowe i bezpieczeństwa. Przez dni robocze rozumie się dni od poniedziałku do piątku, za wyjątkiem dni ustawowo wolnych od pracy. </w:t>
      </w:r>
    </w:p>
    <w:p w:rsidR="00564D3D" w:rsidRPr="00483E37" w:rsidRDefault="00564D3D" w:rsidP="00564D3D">
      <w:pPr>
        <w:numPr>
          <w:ilvl w:val="0"/>
          <w:numId w:val="7"/>
        </w:numPr>
        <w:spacing w:after="120"/>
        <w:jc w:val="both"/>
        <w:rPr>
          <w:rFonts w:ascii="Tahoma" w:hAnsi="Tahoma" w:cs="Tahoma"/>
        </w:rPr>
      </w:pPr>
      <w:r w:rsidRPr="00483E37">
        <w:rPr>
          <w:rFonts w:ascii="Tahoma" w:hAnsi="Tahoma" w:cs="Tahoma"/>
        </w:rPr>
        <w:t xml:space="preserve">Przeprowadzenie powyższych czynności zostanie potwierdzone protokołem odbioru podpisanym przez strony umowy, o ile dostawa będzie wolna od wad </w:t>
      </w:r>
      <w:r>
        <w:rPr>
          <w:rFonts w:ascii="Tahoma" w:hAnsi="Tahoma" w:cs="Tahoma"/>
        </w:rPr>
        <w:t>ilośc</w:t>
      </w:r>
      <w:r w:rsidRPr="00483E37">
        <w:rPr>
          <w:rFonts w:ascii="Tahoma" w:hAnsi="Tahoma" w:cs="Tahoma"/>
        </w:rPr>
        <w:t xml:space="preserve">iowych i jakościowych. W razie wystąpienia takich wad Zamawiający – bez uszczerbku dla jego roszczeń o zapłatę kary umownej  z tytułu </w:t>
      </w:r>
      <w:r w:rsidR="00D9677F">
        <w:rPr>
          <w:rFonts w:ascii="Tahoma" w:hAnsi="Tahoma" w:cs="Tahoma"/>
        </w:rPr>
        <w:t>zwłoki</w:t>
      </w:r>
      <w:r w:rsidR="00D9677F" w:rsidRPr="00483E37">
        <w:rPr>
          <w:rFonts w:ascii="Tahoma" w:hAnsi="Tahoma" w:cs="Tahoma"/>
        </w:rPr>
        <w:t xml:space="preserve"> </w:t>
      </w:r>
      <w:r w:rsidRPr="00483E37">
        <w:rPr>
          <w:rFonts w:ascii="Tahoma" w:hAnsi="Tahoma" w:cs="Tahoma"/>
        </w:rPr>
        <w:t xml:space="preserve">w wykonaniu umowy – wyznaczy Wykonawcy odpowiedni termin na wykonanie </w:t>
      </w:r>
      <w:r>
        <w:rPr>
          <w:rFonts w:ascii="Tahoma" w:hAnsi="Tahoma" w:cs="Tahoma"/>
        </w:rPr>
        <w:t>wymiany przedmiotu umowy zgodnie z parametrami technicznymi wskazanymi ofercie</w:t>
      </w:r>
      <w:r w:rsidR="000863D0">
        <w:rPr>
          <w:rFonts w:ascii="Tahoma" w:hAnsi="Tahoma" w:cs="Tahoma"/>
        </w:rPr>
        <w:t>, a w razie jego bezskutecznego upływu będzie</w:t>
      </w:r>
      <w:r w:rsidRPr="00483E37">
        <w:rPr>
          <w:rFonts w:ascii="Tahoma" w:hAnsi="Tahoma" w:cs="Tahoma"/>
        </w:rPr>
        <w:t xml:space="preserve"> </w:t>
      </w:r>
      <w:r w:rsidRPr="000863D0">
        <w:rPr>
          <w:rFonts w:ascii="Tahoma" w:hAnsi="Tahoma" w:cs="Tahoma"/>
        </w:rPr>
        <w:t>uprawniony</w:t>
      </w:r>
      <w:r w:rsidRPr="00483E37">
        <w:rPr>
          <w:rFonts w:ascii="Tahoma" w:hAnsi="Tahoma" w:cs="Tahoma"/>
        </w:rPr>
        <w:t xml:space="preserve"> do odstąpienia od umowy.</w:t>
      </w:r>
    </w:p>
    <w:p w:rsidR="00B16351" w:rsidRDefault="00B16351" w:rsidP="00B16351">
      <w:pPr>
        <w:numPr>
          <w:ilvl w:val="0"/>
          <w:numId w:val="7"/>
        </w:numPr>
        <w:spacing w:after="120"/>
        <w:jc w:val="both"/>
        <w:rPr>
          <w:rFonts w:ascii="Tahoma" w:hAnsi="Tahoma" w:cs="Tahoma"/>
        </w:rPr>
      </w:pPr>
      <w:r w:rsidRPr="00B16351">
        <w:rPr>
          <w:rFonts w:ascii="Tahoma" w:hAnsi="Tahoma" w:cs="Tahoma"/>
        </w:rPr>
        <w:t>Za dostarczone urządzenie (w tym ubezpieczenie, stan techniczny , itd.) odpowiada Wykonawca   do czasu protokolarnego odbioru całego przedmiotu umowy przez  Zamawiającego.</w:t>
      </w:r>
    </w:p>
    <w:p w:rsidR="002B515E" w:rsidRDefault="002B515E" w:rsidP="00B16351">
      <w:pPr>
        <w:numPr>
          <w:ilvl w:val="0"/>
          <w:numId w:val="7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chwilą </w:t>
      </w:r>
      <w:r w:rsidR="00D9677F">
        <w:rPr>
          <w:rFonts w:ascii="Tahoma" w:hAnsi="Tahoma" w:cs="Tahoma"/>
        </w:rPr>
        <w:t>zapłaty całości wynagrodzenia przez Zamawiającego,</w:t>
      </w:r>
      <w:r>
        <w:rPr>
          <w:rFonts w:ascii="Tahoma" w:hAnsi="Tahoma" w:cs="Tahoma"/>
        </w:rPr>
        <w:t xml:space="preserve"> Wykonawca przenosi na Zamawiającego własność urządzeń medycznych, stanowiących przedmiot umowy.   </w:t>
      </w:r>
    </w:p>
    <w:p w:rsidR="00785DB8" w:rsidRPr="007B4467" w:rsidRDefault="00785DB8" w:rsidP="00785DB8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shd w:val="clear" w:color="auto" w:fill="FFFFFF"/>
        </w:rPr>
      </w:pPr>
      <w:r w:rsidRPr="007B4467">
        <w:rPr>
          <w:rFonts w:ascii="Tahoma" w:hAnsi="Tahoma" w:cs="Tahoma"/>
          <w:shd w:val="clear" w:color="auto" w:fill="FFFFFF"/>
        </w:rPr>
        <w:t xml:space="preserve">Odebranie przez Zamawiającego </w:t>
      </w:r>
      <w:r>
        <w:rPr>
          <w:rFonts w:ascii="Tahoma" w:hAnsi="Tahoma" w:cs="Tahoma"/>
          <w:shd w:val="clear" w:color="auto" w:fill="FFFFFF"/>
        </w:rPr>
        <w:t>p</w:t>
      </w:r>
      <w:r w:rsidRPr="007B4467">
        <w:rPr>
          <w:rFonts w:ascii="Tahoma" w:hAnsi="Tahoma" w:cs="Tahoma"/>
          <w:shd w:val="clear" w:color="auto" w:fill="FFFFFF"/>
        </w:rPr>
        <w:t>rzedmiotu umowy nie wyłącza możliwości dochodzenia przez Zamawiającego wobec Wykonawcy roszczeń wynikłych z tytułu nienależytego wykonania niniejszej Umowy</w:t>
      </w:r>
      <w:r w:rsidR="000F0EEB">
        <w:rPr>
          <w:rFonts w:ascii="Tahoma" w:hAnsi="Tahoma" w:cs="Tahoma"/>
          <w:shd w:val="clear" w:color="auto" w:fill="FFFFFF"/>
        </w:rPr>
        <w:t>.</w:t>
      </w:r>
      <w:r w:rsidRPr="007B4467">
        <w:rPr>
          <w:rFonts w:ascii="Tahoma" w:hAnsi="Tahoma" w:cs="Tahoma"/>
          <w:shd w:val="clear" w:color="auto" w:fill="FFFFFF"/>
        </w:rPr>
        <w:t xml:space="preserve"> </w:t>
      </w:r>
    </w:p>
    <w:p w:rsidR="00785DB8" w:rsidRPr="007B4467" w:rsidRDefault="00785DB8" w:rsidP="00785DB8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shd w:val="clear" w:color="auto" w:fill="FFFFFF"/>
        </w:rPr>
      </w:pPr>
      <w:r w:rsidRPr="007B4467">
        <w:rPr>
          <w:rFonts w:ascii="Tahoma" w:hAnsi="Tahoma" w:cs="Tahoma"/>
          <w:shd w:val="clear" w:color="auto" w:fill="FFFFFF"/>
        </w:rPr>
        <w:t>Protokół odbioru</w:t>
      </w:r>
      <w:r w:rsidR="00706A25">
        <w:rPr>
          <w:rFonts w:ascii="Tahoma" w:hAnsi="Tahoma" w:cs="Tahoma"/>
          <w:shd w:val="clear" w:color="auto" w:fill="FFFFFF"/>
        </w:rPr>
        <w:t xml:space="preserve"> bez zastrzeżeń</w:t>
      </w:r>
      <w:r w:rsidRPr="007B4467">
        <w:rPr>
          <w:rFonts w:ascii="Tahoma" w:hAnsi="Tahoma" w:cs="Tahoma"/>
          <w:shd w:val="clear" w:color="auto" w:fill="FFFFFF"/>
        </w:rPr>
        <w:t xml:space="preserve">, stanowi podstawę do wystawienia faktury oraz zapłaty Wykonawcy wynagrodzenia. 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§ 3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WYNAGRODZENIE</w:t>
      </w:r>
    </w:p>
    <w:p w:rsidR="00AA351B" w:rsidRDefault="0042288B" w:rsidP="00661752">
      <w:pPr>
        <w:spacing w:before="100"/>
        <w:ind w:left="426" w:hanging="426"/>
        <w:jc w:val="both"/>
        <w:rPr>
          <w:rFonts w:ascii="Tahoma" w:hAnsi="Tahoma" w:cs="Tahoma"/>
        </w:rPr>
      </w:pPr>
      <w:r w:rsidRPr="00483E37">
        <w:rPr>
          <w:rFonts w:ascii="Tahoma" w:hAnsi="Tahoma" w:cs="Tahoma"/>
        </w:rPr>
        <w:t>1.    Wartość przedmiotu umowy określonego w § 1</w:t>
      </w:r>
      <w:r w:rsidR="002B515E">
        <w:rPr>
          <w:rFonts w:ascii="Tahoma" w:hAnsi="Tahoma" w:cs="Tahoma"/>
        </w:rPr>
        <w:t xml:space="preserve"> ust. 1</w:t>
      </w:r>
      <w:r w:rsidRPr="00483E37">
        <w:rPr>
          <w:rFonts w:ascii="Tahoma" w:hAnsi="Tahoma" w:cs="Tahoma"/>
        </w:rPr>
        <w:t xml:space="preserve">, strony ustalają na kwotę </w:t>
      </w:r>
      <w:r w:rsidRPr="004A207A">
        <w:rPr>
          <w:rFonts w:ascii="Tahoma" w:hAnsi="Tahoma" w:cs="Tahoma"/>
          <w:color w:val="000000"/>
        </w:rPr>
        <w:t>netto</w:t>
      </w:r>
      <w:r w:rsidR="00811185">
        <w:rPr>
          <w:rFonts w:ascii="Tahoma" w:hAnsi="Tahoma" w:cs="Tahoma"/>
        </w:rPr>
        <w:t xml:space="preserve"> </w:t>
      </w:r>
      <w:r w:rsidR="00782CC8">
        <w:rPr>
          <w:rFonts w:ascii="Tahoma" w:hAnsi="Tahoma" w:cs="Tahoma"/>
        </w:rPr>
        <w:t>…………………</w:t>
      </w:r>
      <w:r w:rsidR="00DF7A54">
        <w:rPr>
          <w:rFonts w:ascii="Tahoma" w:hAnsi="Tahoma" w:cs="Tahoma"/>
        </w:rPr>
        <w:t xml:space="preserve"> zł.</w:t>
      </w:r>
      <w:r w:rsidR="009A67F4">
        <w:rPr>
          <w:rFonts w:ascii="Tahoma" w:hAnsi="Tahoma" w:cs="Tahoma"/>
        </w:rPr>
        <w:t xml:space="preserve"> </w:t>
      </w:r>
      <w:r w:rsidRPr="00483E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+ VAT </w:t>
      </w:r>
      <w:r w:rsidR="00782CC8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 %, tj. </w:t>
      </w:r>
      <w:r w:rsidR="009A67F4" w:rsidRPr="006832A9">
        <w:rPr>
          <w:rFonts w:ascii="Tahoma" w:hAnsi="Tahoma" w:cs="Tahoma"/>
        </w:rPr>
        <w:t>brutto</w:t>
      </w:r>
      <w:r w:rsidR="009A67F4">
        <w:rPr>
          <w:rFonts w:ascii="Tahoma" w:hAnsi="Tahoma" w:cs="Tahoma"/>
        </w:rPr>
        <w:t xml:space="preserve"> </w:t>
      </w:r>
      <w:r w:rsidR="00782CC8">
        <w:rPr>
          <w:rFonts w:ascii="Tahoma" w:hAnsi="Tahoma" w:cs="Tahoma"/>
          <w:b/>
          <w:bCs/>
        </w:rPr>
        <w:t>…………</w:t>
      </w:r>
      <w:r w:rsidR="00811185">
        <w:rPr>
          <w:rFonts w:ascii="Tahoma" w:hAnsi="Tahoma" w:cs="Tahoma"/>
        </w:rPr>
        <w:t xml:space="preserve"> </w:t>
      </w:r>
      <w:r w:rsidR="00DF7A54">
        <w:rPr>
          <w:rFonts w:ascii="Tahoma" w:hAnsi="Tahoma" w:cs="Tahoma"/>
        </w:rPr>
        <w:t xml:space="preserve">zł. </w:t>
      </w:r>
    </w:p>
    <w:p w:rsidR="00661752" w:rsidRDefault="0042288B" w:rsidP="00661752">
      <w:pPr>
        <w:spacing w:before="100"/>
        <w:ind w:left="426" w:hanging="426"/>
        <w:jc w:val="both"/>
        <w:rPr>
          <w:rFonts w:ascii="Tahoma" w:hAnsi="Tahoma" w:cs="Tahoma"/>
        </w:rPr>
      </w:pPr>
      <w:r w:rsidRPr="00483E37">
        <w:rPr>
          <w:rFonts w:ascii="Tahoma" w:hAnsi="Tahoma" w:cs="Tahoma"/>
        </w:rPr>
        <w:t xml:space="preserve">2.  </w:t>
      </w:r>
      <w:r w:rsidR="00661752" w:rsidRPr="004B4C20">
        <w:rPr>
          <w:rFonts w:ascii="Tahoma" w:hAnsi="Tahoma" w:cs="Tahoma"/>
        </w:rPr>
        <w:t xml:space="preserve">Zamawiający zobowiązuje się do zapłaty kwoty, o której mowa w ust. 1 w </w:t>
      </w:r>
      <w:r w:rsidR="00661752">
        <w:rPr>
          <w:rFonts w:ascii="Tahoma" w:hAnsi="Tahoma" w:cs="Tahoma"/>
        </w:rPr>
        <w:t>dwóch</w:t>
      </w:r>
      <w:r w:rsidR="00661752" w:rsidRPr="004B4C20">
        <w:rPr>
          <w:rFonts w:ascii="Tahoma" w:hAnsi="Tahoma" w:cs="Tahoma"/>
        </w:rPr>
        <w:t xml:space="preserve"> transzach po podpisaniu bez zastrzeżeń protokołu odbioru</w:t>
      </w:r>
      <w:r w:rsidR="00661752">
        <w:rPr>
          <w:rFonts w:ascii="Tahoma" w:hAnsi="Tahoma" w:cs="Tahoma"/>
        </w:rPr>
        <w:t>,</w:t>
      </w:r>
      <w:r w:rsidR="00661752" w:rsidRPr="00661752">
        <w:rPr>
          <w:rFonts w:ascii="Tahoma" w:hAnsi="Tahoma" w:cs="Tahoma"/>
        </w:rPr>
        <w:t xml:space="preserve"> </w:t>
      </w:r>
      <w:r w:rsidR="00661752" w:rsidRPr="00483E37">
        <w:rPr>
          <w:rFonts w:ascii="Tahoma" w:hAnsi="Tahoma" w:cs="Tahoma"/>
        </w:rPr>
        <w:t>o którym mowa w § 2</w:t>
      </w:r>
      <w:r w:rsidR="00661752">
        <w:rPr>
          <w:rFonts w:ascii="Tahoma" w:hAnsi="Tahoma" w:cs="Tahoma"/>
        </w:rPr>
        <w:t xml:space="preserve"> ust. 4</w:t>
      </w:r>
      <w:r w:rsidR="00661752" w:rsidRPr="00483E37">
        <w:rPr>
          <w:rFonts w:ascii="Tahoma" w:hAnsi="Tahoma" w:cs="Tahoma"/>
        </w:rPr>
        <w:t>, przelewem na rachunek Wykonawcy</w:t>
      </w:r>
      <w:r w:rsidR="00661752">
        <w:rPr>
          <w:rFonts w:ascii="Tahoma" w:hAnsi="Tahoma" w:cs="Tahoma"/>
        </w:rPr>
        <w:t xml:space="preserve"> wskazany na fakturze</w:t>
      </w:r>
      <w:r w:rsidR="00661752" w:rsidRPr="004B4C20">
        <w:rPr>
          <w:rFonts w:ascii="Tahoma" w:hAnsi="Tahoma" w:cs="Tahoma"/>
        </w:rPr>
        <w:t xml:space="preserve">: </w:t>
      </w:r>
    </w:p>
    <w:p w:rsidR="00661752" w:rsidRPr="004B4C20" w:rsidRDefault="00661752" w:rsidP="00661752">
      <w:pPr>
        <w:spacing w:before="100"/>
        <w:ind w:left="851" w:hanging="426"/>
        <w:jc w:val="both"/>
        <w:rPr>
          <w:rFonts w:ascii="Tahoma" w:hAnsi="Tahoma" w:cs="Tahoma"/>
        </w:rPr>
      </w:pPr>
      <w:r w:rsidRPr="004B4C20">
        <w:rPr>
          <w:rFonts w:ascii="Tahoma" w:hAnsi="Tahoma" w:cs="Tahoma"/>
        </w:rPr>
        <w:t xml:space="preserve">I </w:t>
      </w:r>
      <w:bookmarkStart w:id="0" w:name="_Hlk90466067"/>
      <w:r>
        <w:rPr>
          <w:rFonts w:ascii="Tahoma" w:hAnsi="Tahoma" w:cs="Tahoma"/>
        </w:rPr>
        <w:t>transza</w:t>
      </w:r>
      <w:bookmarkEnd w:id="0"/>
      <w:r>
        <w:rPr>
          <w:rFonts w:ascii="Tahoma" w:hAnsi="Tahoma" w:cs="Tahoma"/>
        </w:rPr>
        <w:t>:</w:t>
      </w:r>
      <w:r w:rsidRPr="004B4C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</w:t>
      </w:r>
      <w:r w:rsidRPr="004B4C20">
        <w:rPr>
          <w:rFonts w:ascii="Tahoma" w:hAnsi="Tahoma" w:cs="Tahoma"/>
        </w:rPr>
        <w:t xml:space="preserve"> zł – płatna </w:t>
      </w:r>
      <w:r>
        <w:rPr>
          <w:rFonts w:ascii="Tahoma" w:hAnsi="Tahoma" w:cs="Tahoma"/>
        </w:rPr>
        <w:t>do 60</w:t>
      </w:r>
      <w:r w:rsidRPr="004B4C20">
        <w:rPr>
          <w:rFonts w:ascii="Tahoma" w:hAnsi="Tahoma" w:cs="Tahoma"/>
        </w:rPr>
        <w:t xml:space="preserve"> dni od </w:t>
      </w:r>
      <w:bookmarkStart w:id="1" w:name="_Hlk90546060"/>
      <w:r>
        <w:rPr>
          <w:rFonts w:ascii="Tahoma" w:hAnsi="Tahoma" w:cs="Tahoma"/>
        </w:rPr>
        <w:t>dnia podpisania protokołu odbioru bez zastrzeżeń,</w:t>
      </w:r>
      <w:bookmarkEnd w:id="1"/>
    </w:p>
    <w:p w:rsidR="00661752" w:rsidRPr="004B4C20" w:rsidRDefault="00661752" w:rsidP="00661752">
      <w:pPr>
        <w:spacing w:before="100"/>
        <w:ind w:left="851" w:hanging="426"/>
        <w:jc w:val="both"/>
        <w:rPr>
          <w:rFonts w:ascii="Tahoma" w:hAnsi="Tahoma" w:cs="Tahoma"/>
        </w:rPr>
      </w:pPr>
      <w:r w:rsidRPr="004B4C20">
        <w:rPr>
          <w:rFonts w:ascii="Tahoma" w:hAnsi="Tahoma" w:cs="Tahoma"/>
        </w:rPr>
        <w:t xml:space="preserve">II </w:t>
      </w:r>
      <w:r>
        <w:rPr>
          <w:rFonts w:ascii="Tahoma" w:hAnsi="Tahoma" w:cs="Tahoma"/>
        </w:rPr>
        <w:t>transza: …………………</w:t>
      </w:r>
      <w:r w:rsidRPr="004B4C20">
        <w:rPr>
          <w:rFonts w:ascii="Tahoma" w:hAnsi="Tahoma" w:cs="Tahoma"/>
        </w:rPr>
        <w:t xml:space="preserve">zł – płatna </w:t>
      </w:r>
      <w:r>
        <w:rPr>
          <w:rFonts w:ascii="Tahoma" w:hAnsi="Tahoma" w:cs="Tahoma"/>
        </w:rPr>
        <w:t>do 120</w:t>
      </w:r>
      <w:r w:rsidRPr="004B4C20">
        <w:rPr>
          <w:rFonts w:ascii="Tahoma" w:hAnsi="Tahoma" w:cs="Tahoma"/>
        </w:rPr>
        <w:t xml:space="preserve"> dni od </w:t>
      </w:r>
      <w:r w:rsidRPr="00E66945">
        <w:rPr>
          <w:rFonts w:ascii="Tahoma" w:hAnsi="Tahoma" w:cs="Tahoma"/>
        </w:rPr>
        <w:t>dnia podpisania p</w:t>
      </w:r>
      <w:r>
        <w:rPr>
          <w:rFonts w:ascii="Tahoma" w:hAnsi="Tahoma" w:cs="Tahoma"/>
        </w:rPr>
        <w:t>rotokołu odbioru bez zastrzeżeń.</w:t>
      </w:r>
    </w:p>
    <w:p w:rsidR="0042288B" w:rsidRPr="00F8050A" w:rsidRDefault="0042288B" w:rsidP="0042288B">
      <w:pPr>
        <w:pStyle w:val="Akapitzlist"/>
        <w:numPr>
          <w:ilvl w:val="0"/>
          <w:numId w:val="9"/>
        </w:numPr>
        <w:spacing w:before="100"/>
        <w:jc w:val="both"/>
        <w:rPr>
          <w:rFonts w:ascii="Tahoma" w:hAnsi="Tahoma" w:cs="Tahoma"/>
        </w:rPr>
      </w:pPr>
      <w:r w:rsidRPr="00F8050A">
        <w:rPr>
          <w:rFonts w:ascii="Tahoma" w:hAnsi="Tahoma" w:cs="Tahoma"/>
        </w:rPr>
        <w:t>Kwota wymieniona w  ust. 1 obejmuje wszelkie koszty związane</w:t>
      </w:r>
      <w:r w:rsidR="001D4026">
        <w:rPr>
          <w:rFonts w:ascii="Tahoma" w:hAnsi="Tahoma" w:cs="Tahoma"/>
        </w:rPr>
        <w:t xml:space="preserve"> </w:t>
      </w:r>
      <w:r w:rsidRPr="00F8050A">
        <w:rPr>
          <w:rFonts w:ascii="Tahoma" w:hAnsi="Tahoma" w:cs="Tahoma"/>
        </w:rPr>
        <w:t>z wykonaniem przez Wykonawcę przedmiotu umowy, określonego w § 1 ust. 1 umowy,</w:t>
      </w:r>
      <w:r w:rsidR="001D4026">
        <w:rPr>
          <w:rFonts w:ascii="Tahoma" w:hAnsi="Tahoma" w:cs="Tahoma"/>
        </w:rPr>
        <w:t xml:space="preserve"> </w:t>
      </w:r>
      <w:r w:rsidRPr="00F8050A">
        <w:rPr>
          <w:rFonts w:ascii="Tahoma" w:hAnsi="Tahoma" w:cs="Tahoma"/>
        </w:rPr>
        <w:t>w szczególności:</w:t>
      </w:r>
    </w:p>
    <w:p w:rsidR="0042288B" w:rsidRDefault="0042288B" w:rsidP="0042288B">
      <w:pPr>
        <w:pStyle w:val="Akapitzlist"/>
        <w:numPr>
          <w:ilvl w:val="0"/>
          <w:numId w:val="10"/>
        </w:numPr>
        <w:spacing w:before="10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</w:t>
      </w:r>
      <w:r w:rsidR="00A1606E">
        <w:rPr>
          <w:rFonts w:ascii="Tahoma" w:hAnsi="Tahoma" w:cs="Tahoma"/>
        </w:rPr>
        <w:t>urządzenia</w:t>
      </w:r>
      <w:r w:rsidR="00504E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 jego dostarczenia </w:t>
      </w:r>
      <w:r w:rsidRPr="00887DDE">
        <w:rPr>
          <w:rFonts w:ascii="Tahoma" w:hAnsi="Tahoma" w:cs="Tahoma"/>
        </w:rPr>
        <w:t xml:space="preserve">do </w:t>
      </w:r>
      <w:r w:rsidRPr="00483E37">
        <w:rPr>
          <w:rFonts w:ascii="Tahoma" w:hAnsi="Tahoma" w:cs="Tahoma"/>
        </w:rPr>
        <w:t>Szpital</w:t>
      </w:r>
      <w:r>
        <w:rPr>
          <w:rFonts w:ascii="Tahoma" w:hAnsi="Tahoma" w:cs="Tahoma"/>
        </w:rPr>
        <w:t>a</w:t>
      </w:r>
      <w:r w:rsidRPr="00483E37">
        <w:rPr>
          <w:rFonts w:ascii="Tahoma" w:hAnsi="Tahoma" w:cs="Tahoma"/>
        </w:rPr>
        <w:t xml:space="preserve"> im. Św. Jadwigi Śląskiej w Trzebnicy przy ul. Prusickiej 53</w:t>
      </w:r>
      <w:r>
        <w:rPr>
          <w:rFonts w:ascii="Tahoma" w:hAnsi="Tahoma" w:cs="Tahoma"/>
        </w:rPr>
        <w:t>-</w:t>
      </w:r>
      <w:r w:rsidRPr="00483E37">
        <w:rPr>
          <w:rFonts w:ascii="Tahoma" w:hAnsi="Tahoma" w:cs="Tahoma"/>
        </w:rPr>
        <w:t>55,</w:t>
      </w:r>
    </w:p>
    <w:p w:rsidR="00345FFE" w:rsidRDefault="00345FFE" w:rsidP="00345FFE">
      <w:pPr>
        <w:pStyle w:val="Akapitzlist"/>
        <w:numPr>
          <w:ilvl w:val="0"/>
          <w:numId w:val="10"/>
        </w:numPr>
        <w:spacing w:before="10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koszty montażu i uruchomienia,</w:t>
      </w:r>
    </w:p>
    <w:p w:rsidR="00345FFE" w:rsidRPr="00345FFE" w:rsidRDefault="00345FFE" w:rsidP="00345FFE">
      <w:pPr>
        <w:pStyle w:val="Akapitzlist"/>
        <w:numPr>
          <w:ilvl w:val="0"/>
          <w:numId w:val="10"/>
        </w:numPr>
        <w:spacing w:before="10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koszt przeszkolenia personelu,</w:t>
      </w:r>
    </w:p>
    <w:p w:rsidR="0042288B" w:rsidRPr="002514BF" w:rsidRDefault="0042288B" w:rsidP="0042288B">
      <w:pPr>
        <w:pStyle w:val="Akapitzlist"/>
        <w:numPr>
          <w:ilvl w:val="0"/>
          <w:numId w:val="10"/>
        </w:numPr>
        <w:spacing w:before="100"/>
        <w:ind w:left="709"/>
        <w:jc w:val="both"/>
        <w:rPr>
          <w:rFonts w:ascii="Tahoma" w:hAnsi="Tahoma" w:cs="Tahoma"/>
        </w:rPr>
      </w:pPr>
      <w:r w:rsidRPr="002514BF">
        <w:rPr>
          <w:rFonts w:ascii="Tahoma" w:hAnsi="Tahoma" w:cs="Tahoma"/>
        </w:rPr>
        <w:lastRenderedPageBreak/>
        <w:t>wszelkie koszty transportu (krajowego i zagranicznego), załadunku i rozładunku,</w:t>
      </w:r>
    </w:p>
    <w:p w:rsidR="002514BF" w:rsidRDefault="0042288B" w:rsidP="0042288B">
      <w:pPr>
        <w:pStyle w:val="Akapitzlist"/>
        <w:numPr>
          <w:ilvl w:val="0"/>
          <w:numId w:val="10"/>
        </w:numPr>
        <w:spacing w:before="100"/>
        <w:ind w:left="709"/>
        <w:jc w:val="both"/>
        <w:rPr>
          <w:rFonts w:ascii="Tahoma" w:hAnsi="Tahoma" w:cs="Tahoma"/>
        </w:rPr>
      </w:pPr>
      <w:r w:rsidRPr="00483E37">
        <w:rPr>
          <w:rFonts w:ascii="Tahoma" w:hAnsi="Tahoma" w:cs="Tahoma"/>
        </w:rPr>
        <w:t>ubezpieczenia, cła i innych opłat (np. opłaty lotniskowe)</w:t>
      </w:r>
      <w:r w:rsidR="002514BF">
        <w:rPr>
          <w:rFonts w:ascii="Tahoma" w:hAnsi="Tahoma" w:cs="Tahoma"/>
        </w:rPr>
        <w:t>,</w:t>
      </w:r>
    </w:p>
    <w:p w:rsidR="0042288B" w:rsidRPr="001837CB" w:rsidRDefault="0042288B" w:rsidP="0042288B">
      <w:pPr>
        <w:pStyle w:val="Akapitzlist"/>
        <w:numPr>
          <w:ilvl w:val="0"/>
          <w:numId w:val="9"/>
        </w:numPr>
        <w:spacing w:before="100"/>
        <w:rPr>
          <w:rFonts w:ascii="Tahoma" w:hAnsi="Tahoma" w:cs="Tahoma"/>
        </w:rPr>
      </w:pPr>
      <w:r w:rsidRPr="001837CB">
        <w:rPr>
          <w:rFonts w:ascii="Tahoma" w:hAnsi="Tahoma" w:cs="Tahoma"/>
        </w:rPr>
        <w:t>Za datę zapłaty uważa się datę obciążeni</w:t>
      </w:r>
      <w:r>
        <w:rPr>
          <w:rFonts w:ascii="Tahoma" w:hAnsi="Tahoma" w:cs="Tahoma"/>
        </w:rPr>
        <w:t>a</w:t>
      </w:r>
      <w:r w:rsidRPr="001837CB">
        <w:rPr>
          <w:rFonts w:ascii="Tahoma" w:hAnsi="Tahoma" w:cs="Tahoma"/>
        </w:rPr>
        <w:t xml:space="preserve"> rachunku bankowego Zamawiającego. </w:t>
      </w:r>
    </w:p>
    <w:p w:rsidR="006832A9" w:rsidRDefault="006832A9" w:rsidP="0042288B">
      <w:pPr>
        <w:spacing w:before="100"/>
        <w:jc w:val="center"/>
        <w:rPr>
          <w:rFonts w:ascii="Tahoma" w:hAnsi="Tahoma" w:cs="Tahoma"/>
          <w:b/>
        </w:rPr>
      </w:pPr>
    </w:p>
    <w:p w:rsidR="0042288B" w:rsidRPr="00921B9E" w:rsidRDefault="0042288B" w:rsidP="0042288B">
      <w:pPr>
        <w:spacing w:before="100"/>
        <w:jc w:val="center"/>
        <w:rPr>
          <w:rFonts w:ascii="Tahoma" w:hAnsi="Tahoma" w:cs="Tahoma"/>
        </w:rPr>
      </w:pPr>
      <w:r w:rsidRPr="00921B9E">
        <w:rPr>
          <w:rFonts w:ascii="Tahoma" w:hAnsi="Tahoma" w:cs="Tahoma"/>
          <w:b/>
        </w:rPr>
        <w:t>§ 4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GWARANCJA</w:t>
      </w:r>
    </w:p>
    <w:p w:rsidR="0042288B" w:rsidRPr="00225D22" w:rsidRDefault="0042288B" w:rsidP="0042288B">
      <w:pPr>
        <w:pStyle w:val="Tekstpodstawowy"/>
        <w:numPr>
          <w:ilvl w:val="0"/>
          <w:numId w:val="3"/>
        </w:numPr>
        <w:spacing w:before="100"/>
        <w:jc w:val="both"/>
        <w:rPr>
          <w:rFonts w:ascii="Tahoma" w:hAnsi="Tahoma" w:cs="Tahoma"/>
          <w:sz w:val="20"/>
        </w:rPr>
      </w:pPr>
      <w:r w:rsidRPr="00225D22">
        <w:rPr>
          <w:rFonts w:ascii="Tahoma" w:hAnsi="Tahoma" w:cs="Tahoma"/>
          <w:sz w:val="20"/>
        </w:rPr>
        <w:t xml:space="preserve">Wykonawca udziela Zamawiającemu gwarancji na dostarczony przedmiot zamówienia, o którym mowa § 1 na okres </w:t>
      </w:r>
      <w:r w:rsidR="00782CC8">
        <w:rPr>
          <w:rFonts w:ascii="Tahoma" w:hAnsi="Tahoma" w:cs="Tahoma"/>
          <w:b/>
          <w:sz w:val="20"/>
        </w:rPr>
        <w:t>……………………………</w:t>
      </w:r>
      <w:r w:rsidRPr="00225D22">
        <w:rPr>
          <w:rFonts w:ascii="Tahoma" w:hAnsi="Tahoma" w:cs="Tahoma"/>
          <w:sz w:val="20"/>
        </w:rPr>
        <w:t xml:space="preserve">, licząc od dnia podpisania protokołu </w:t>
      </w:r>
      <w:r w:rsidR="002B515E">
        <w:rPr>
          <w:rFonts w:ascii="Tahoma" w:hAnsi="Tahoma" w:cs="Tahoma"/>
          <w:sz w:val="20"/>
        </w:rPr>
        <w:t xml:space="preserve">odbioru, o którym mowa w § </w:t>
      </w:r>
      <w:r w:rsidR="00B930C0">
        <w:rPr>
          <w:rFonts w:ascii="Tahoma" w:hAnsi="Tahoma" w:cs="Tahoma"/>
          <w:sz w:val="20"/>
        </w:rPr>
        <w:t xml:space="preserve">2 ust. </w:t>
      </w:r>
      <w:r w:rsidR="00564D3D">
        <w:rPr>
          <w:rFonts w:ascii="Tahoma" w:hAnsi="Tahoma" w:cs="Tahoma"/>
          <w:sz w:val="20"/>
        </w:rPr>
        <w:t>4</w:t>
      </w:r>
      <w:r w:rsidR="00B930C0">
        <w:rPr>
          <w:rFonts w:ascii="Tahoma" w:hAnsi="Tahoma" w:cs="Tahoma"/>
          <w:sz w:val="20"/>
        </w:rPr>
        <w:t xml:space="preserve">. </w:t>
      </w:r>
    </w:p>
    <w:p w:rsidR="00A1606E" w:rsidRDefault="00A1606E" w:rsidP="0042288B">
      <w:pPr>
        <w:numPr>
          <w:ilvl w:val="0"/>
          <w:numId w:val="3"/>
        </w:numPr>
        <w:spacing w:before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konieczności wymiany urządzenia w okresie gwarancji, gwarancja jest wznawiana.</w:t>
      </w:r>
    </w:p>
    <w:p w:rsidR="002460D3" w:rsidRPr="002460D3" w:rsidRDefault="002460D3" w:rsidP="002460D3">
      <w:pPr>
        <w:numPr>
          <w:ilvl w:val="0"/>
          <w:numId w:val="3"/>
        </w:numPr>
        <w:spacing w:before="100"/>
        <w:jc w:val="both"/>
        <w:rPr>
          <w:rFonts w:ascii="Tahoma" w:hAnsi="Tahoma" w:cs="Tahoma"/>
        </w:rPr>
      </w:pPr>
      <w:r w:rsidRPr="002460D3">
        <w:rPr>
          <w:rFonts w:ascii="Tahoma" w:hAnsi="Tahoma" w:cs="Tahoma"/>
        </w:rPr>
        <w:t>Wykonawca zapewnia pełną obsługę serwisową napraw oraz przeglądy okresowe - konserwacje (wraz z elementami wymienianymi – nie określanymi w instrukcji obsługi jako elementy zużywalne) w okresie gwarancji dokonywane przez autoryzowany serwis producenta, wliczone w cenę zamówienia bez żadnych limitów np. ilość godzin pracy, itp.</w:t>
      </w:r>
    </w:p>
    <w:p w:rsidR="00016ACF" w:rsidRDefault="00B930C0" w:rsidP="002460D3">
      <w:pPr>
        <w:numPr>
          <w:ilvl w:val="0"/>
          <w:numId w:val="3"/>
        </w:numPr>
        <w:spacing w:before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zobowiązany jest do </w:t>
      </w:r>
      <w:r w:rsidR="002460D3" w:rsidRPr="00016ACF">
        <w:rPr>
          <w:rFonts w:ascii="Tahoma" w:hAnsi="Tahoma" w:cs="Tahoma"/>
        </w:rPr>
        <w:t xml:space="preserve">usunięcia </w:t>
      </w:r>
      <w:r w:rsidR="00E55F9B">
        <w:rPr>
          <w:rFonts w:ascii="Tahoma" w:hAnsi="Tahoma" w:cs="Tahoma"/>
        </w:rPr>
        <w:t xml:space="preserve">wady, </w:t>
      </w:r>
      <w:r>
        <w:rPr>
          <w:rFonts w:ascii="Tahoma" w:hAnsi="Tahoma" w:cs="Tahoma"/>
        </w:rPr>
        <w:t xml:space="preserve">awarii lub usterki urządzenia medycznego w terminie </w:t>
      </w:r>
      <w:r w:rsidR="00564D3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dni</w:t>
      </w:r>
      <w:r w:rsidR="009F2B7A">
        <w:rPr>
          <w:rFonts w:ascii="Tahoma" w:hAnsi="Tahoma" w:cs="Tahoma"/>
        </w:rPr>
        <w:t xml:space="preserve"> roboczych, a w przypadku konieczności sprowadzenia części zamiennych z zagranicy do 7 dni roboczych</w:t>
      </w:r>
      <w:r>
        <w:rPr>
          <w:rFonts w:ascii="Tahoma" w:hAnsi="Tahoma" w:cs="Tahoma"/>
        </w:rPr>
        <w:t xml:space="preserve"> </w:t>
      </w:r>
      <w:r w:rsidR="002460D3" w:rsidRPr="00016ACF">
        <w:rPr>
          <w:rFonts w:ascii="Tahoma" w:hAnsi="Tahoma" w:cs="Tahoma"/>
        </w:rPr>
        <w:t xml:space="preserve">od momentu </w:t>
      </w:r>
      <w:r>
        <w:rPr>
          <w:rFonts w:ascii="Tahoma" w:hAnsi="Tahoma" w:cs="Tahoma"/>
        </w:rPr>
        <w:t xml:space="preserve">jej zgłoszenia. </w:t>
      </w:r>
    </w:p>
    <w:p w:rsidR="002460D3" w:rsidRPr="00016ACF" w:rsidRDefault="002460D3" w:rsidP="002460D3">
      <w:pPr>
        <w:numPr>
          <w:ilvl w:val="0"/>
          <w:numId w:val="3"/>
        </w:numPr>
        <w:spacing w:before="100"/>
        <w:jc w:val="both"/>
        <w:rPr>
          <w:rFonts w:ascii="Tahoma" w:hAnsi="Tahoma" w:cs="Tahoma"/>
        </w:rPr>
      </w:pPr>
      <w:r w:rsidRPr="00016ACF">
        <w:rPr>
          <w:rFonts w:ascii="Tahoma" w:hAnsi="Tahoma" w:cs="Tahoma"/>
        </w:rPr>
        <w:t xml:space="preserve">W przypadku, gdy czas naprawy </w:t>
      </w:r>
      <w:r w:rsidR="00B930C0">
        <w:rPr>
          <w:rFonts w:ascii="Tahoma" w:hAnsi="Tahoma" w:cs="Tahoma"/>
        </w:rPr>
        <w:t xml:space="preserve">urządzenia </w:t>
      </w:r>
      <w:r w:rsidR="00B930C0" w:rsidRPr="00B930C0">
        <w:rPr>
          <w:rFonts w:ascii="Tahoma" w:hAnsi="Tahoma" w:cs="Tahoma"/>
        </w:rPr>
        <w:t xml:space="preserve">medycznego </w:t>
      </w:r>
      <w:r w:rsidRPr="00016ACF">
        <w:rPr>
          <w:rFonts w:ascii="Tahoma" w:hAnsi="Tahoma" w:cs="Tahoma"/>
        </w:rPr>
        <w:t xml:space="preserve">przekroczy </w:t>
      </w:r>
      <w:r w:rsidR="009F2B7A">
        <w:rPr>
          <w:rFonts w:ascii="Tahoma" w:hAnsi="Tahoma" w:cs="Tahoma"/>
        </w:rPr>
        <w:t>7 dni roboczych</w:t>
      </w:r>
      <w:r w:rsidR="00B16351">
        <w:rPr>
          <w:rFonts w:ascii="Tahoma" w:hAnsi="Tahoma" w:cs="Tahoma"/>
        </w:rPr>
        <w:t xml:space="preserve"> </w:t>
      </w:r>
      <w:r w:rsidRPr="00016ACF">
        <w:rPr>
          <w:rFonts w:ascii="Tahoma" w:hAnsi="Tahoma" w:cs="Tahoma"/>
        </w:rPr>
        <w:t xml:space="preserve"> Wykonawca dostarczy na własny koszt urządzenie zastępcze - takiego samego typu - na czas trwania naprawy. Zamawiający nie ponosi z tego tytułu </w:t>
      </w:r>
      <w:r w:rsidR="00B930C0">
        <w:rPr>
          <w:rFonts w:ascii="Tahoma" w:hAnsi="Tahoma" w:cs="Tahoma"/>
        </w:rPr>
        <w:t>żadnych</w:t>
      </w:r>
      <w:r w:rsidR="00B930C0" w:rsidRPr="00016ACF">
        <w:rPr>
          <w:rFonts w:ascii="Tahoma" w:hAnsi="Tahoma" w:cs="Tahoma"/>
        </w:rPr>
        <w:t xml:space="preserve"> </w:t>
      </w:r>
      <w:r w:rsidRPr="00016ACF">
        <w:rPr>
          <w:rFonts w:ascii="Tahoma" w:hAnsi="Tahoma" w:cs="Tahoma"/>
        </w:rPr>
        <w:t>dodatkowych kosztów.</w:t>
      </w:r>
    </w:p>
    <w:p w:rsidR="002460D3" w:rsidRPr="002460D3" w:rsidRDefault="009F2B7A" w:rsidP="002460D3">
      <w:pPr>
        <w:numPr>
          <w:ilvl w:val="0"/>
          <w:numId w:val="3"/>
        </w:numPr>
        <w:spacing w:before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Każda naprawa gwarancyjna wydłużająca się ponad terminy wyznaczone w umowie, przedłuża czas gwarancji</w:t>
      </w:r>
      <w:r w:rsidR="00B930C0">
        <w:rPr>
          <w:rFonts w:ascii="Tahoma" w:hAnsi="Tahoma" w:cs="Tahoma"/>
        </w:rPr>
        <w:t xml:space="preserve">. </w:t>
      </w:r>
    </w:p>
    <w:p w:rsidR="002460D3" w:rsidRPr="002460D3" w:rsidRDefault="002460D3" w:rsidP="002460D3">
      <w:pPr>
        <w:numPr>
          <w:ilvl w:val="0"/>
          <w:numId w:val="3"/>
        </w:numPr>
        <w:spacing w:before="100"/>
        <w:jc w:val="both"/>
        <w:rPr>
          <w:rFonts w:ascii="Tahoma" w:hAnsi="Tahoma" w:cs="Tahoma"/>
        </w:rPr>
      </w:pPr>
      <w:r w:rsidRPr="002460D3">
        <w:rPr>
          <w:rFonts w:ascii="Tahoma" w:hAnsi="Tahoma" w:cs="Tahoma"/>
        </w:rPr>
        <w:t>W przypadku awarii</w:t>
      </w:r>
      <w:r w:rsidR="00B930C0">
        <w:rPr>
          <w:rFonts w:ascii="Tahoma" w:hAnsi="Tahoma" w:cs="Tahoma"/>
        </w:rPr>
        <w:t xml:space="preserve"> urządzenia</w:t>
      </w:r>
      <w:r w:rsidR="00B930C0" w:rsidRPr="00B930C0">
        <w:rPr>
          <w:rFonts w:ascii="Tahoma" w:hAnsi="Tahoma" w:cs="Tahoma"/>
        </w:rPr>
        <w:t xml:space="preserve"> medycznego</w:t>
      </w:r>
      <w:r w:rsidRPr="002460D3">
        <w:rPr>
          <w:rFonts w:ascii="Tahoma" w:hAnsi="Tahoma" w:cs="Tahoma"/>
        </w:rPr>
        <w:t xml:space="preserve"> naprawa </w:t>
      </w:r>
      <w:r w:rsidR="00B930C0">
        <w:rPr>
          <w:rFonts w:ascii="Tahoma" w:hAnsi="Tahoma" w:cs="Tahoma"/>
        </w:rPr>
        <w:t xml:space="preserve">zostanie wykonana </w:t>
      </w:r>
      <w:r w:rsidRPr="002460D3">
        <w:rPr>
          <w:rFonts w:ascii="Tahoma" w:hAnsi="Tahoma" w:cs="Tahoma"/>
        </w:rPr>
        <w:t>w siedzibie Zamawiającego,</w:t>
      </w:r>
      <w:r w:rsidR="00B930C0">
        <w:rPr>
          <w:rFonts w:ascii="Tahoma" w:hAnsi="Tahoma" w:cs="Tahoma"/>
        </w:rPr>
        <w:t xml:space="preserve"> a</w:t>
      </w:r>
      <w:r w:rsidRPr="002460D3">
        <w:rPr>
          <w:rFonts w:ascii="Tahoma" w:hAnsi="Tahoma" w:cs="Tahoma"/>
        </w:rPr>
        <w:t xml:space="preserve"> w przypadku braku możliwości naprawy w siedzibie Zamawiającego wszelkie koszty transportu ponosi Wykonawca.</w:t>
      </w:r>
    </w:p>
    <w:p w:rsidR="002460D3" w:rsidRPr="002460D3" w:rsidRDefault="002460D3" w:rsidP="002460D3">
      <w:pPr>
        <w:numPr>
          <w:ilvl w:val="0"/>
          <w:numId w:val="3"/>
        </w:numPr>
        <w:spacing w:before="100"/>
        <w:jc w:val="both"/>
        <w:rPr>
          <w:rFonts w:ascii="Tahoma" w:hAnsi="Tahoma" w:cs="Tahoma"/>
        </w:rPr>
      </w:pPr>
      <w:r w:rsidRPr="002460D3">
        <w:rPr>
          <w:rFonts w:ascii="Tahoma" w:hAnsi="Tahoma" w:cs="Tahoma"/>
        </w:rPr>
        <w:t>Minimalna liczba napraw powodująca wymianę tego samego elementu lub podzespołu na nowy: Zamawiający dopuszcza 2-krotną naprawę, w przypadku 3-cie</w:t>
      </w:r>
      <w:r w:rsidR="00B930C0">
        <w:rPr>
          <w:rFonts w:ascii="Tahoma" w:hAnsi="Tahoma" w:cs="Tahoma"/>
        </w:rPr>
        <w:t xml:space="preserve">j awarii lub usterki </w:t>
      </w:r>
      <w:r w:rsidRPr="002460D3">
        <w:rPr>
          <w:rFonts w:ascii="Tahoma" w:hAnsi="Tahoma" w:cs="Tahoma"/>
        </w:rPr>
        <w:t xml:space="preserve">Wykonawca wymieni </w:t>
      </w:r>
      <w:r w:rsidR="00B930C0">
        <w:rPr>
          <w:rFonts w:ascii="Tahoma" w:hAnsi="Tahoma" w:cs="Tahoma"/>
        </w:rPr>
        <w:t xml:space="preserve">dany </w:t>
      </w:r>
      <w:r w:rsidRPr="002460D3">
        <w:rPr>
          <w:rFonts w:ascii="Tahoma" w:hAnsi="Tahoma" w:cs="Tahoma"/>
        </w:rPr>
        <w:t>element lub podzespół na nowy.</w:t>
      </w:r>
    </w:p>
    <w:p w:rsidR="0042288B" w:rsidRDefault="00A1606E" w:rsidP="0042288B">
      <w:pPr>
        <w:numPr>
          <w:ilvl w:val="0"/>
          <w:numId w:val="3"/>
        </w:numPr>
        <w:spacing w:before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gwarantuje dostępność części zamiennych </w:t>
      </w:r>
      <w:r w:rsidR="00620BC1">
        <w:rPr>
          <w:rFonts w:ascii="Tahoma" w:hAnsi="Tahoma" w:cs="Tahoma"/>
        </w:rPr>
        <w:t xml:space="preserve">i wyposażenia </w:t>
      </w:r>
      <w:r w:rsidR="00B930C0">
        <w:rPr>
          <w:rFonts w:ascii="Tahoma" w:hAnsi="Tahoma" w:cs="Tahoma"/>
        </w:rPr>
        <w:t xml:space="preserve">do urządzenia </w:t>
      </w:r>
      <w:r w:rsidR="00B930C0" w:rsidRPr="00B930C0">
        <w:rPr>
          <w:rFonts w:ascii="Tahoma" w:hAnsi="Tahoma" w:cs="Tahoma"/>
        </w:rPr>
        <w:t xml:space="preserve">medycznego </w:t>
      </w:r>
      <w:r>
        <w:rPr>
          <w:rFonts w:ascii="Tahoma" w:hAnsi="Tahoma" w:cs="Tahoma"/>
        </w:rPr>
        <w:t>przez okres co najmniej</w:t>
      </w:r>
      <w:r w:rsidR="00B930C0">
        <w:rPr>
          <w:rFonts w:ascii="Tahoma" w:hAnsi="Tahoma" w:cs="Tahoma"/>
        </w:rPr>
        <w:t xml:space="preserve"> </w:t>
      </w:r>
      <w:r w:rsidR="000C58A8">
        <w:rPr>
          <w:rFonts w:ascii="Tahoma" w:hAnsi="Tahoma" w:cs="Tahoma"/>
        </w:rPr>
        <w:t>10</w:t>
      </w:r>
      <w:r w:rsidR="0044199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lat od daty dostawy</w:t>
      </w:r>
      <w:r w:rsidR="00B930C0">
        <w:rPr>
          <w:rFonts w:ascii="Tahoma" w:hAnsi="Tahoma" w:cs="Tahoma"/>
        </w:rPr>
        <w:t>,</w:t>
      </w:r>
      <w:r w:rsidR="00620BC1">
        <w:rPr>
          <w:rFonts w:ascii="Tahoma" w:hAnsi="Tahoma" w:cs="Tahoma"/>
        </w:rPr>
        <w:t xml:space="preserve"> potwierdzonej protokołem odbioru</w:t>
      </w:r>
      <w:r>
        <w:rPr>
          <w:rFonts w:ascii="Tahoma" w:hAnsi="Tahoma" w:cs="Tahoma"/>
        </w:rPr>
        <w:t>.</w:t>
      </w:r>
    </w:p>
    <w:p w:rsidR="00B930C0" w:rsidRPr="007B4467" w:rsidRDefault="00B930C0" w:rsidP="007B4467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7B4467">
        <w:rPr>
          <w:rFonts w:ascii="Tahoma" w:hAnsi="Tahoma" w:cs="Tahoma"/>
        </w:rPr>
        <w:t xml:space="preserve">Niniejsza umowa stanowi dokument gwarancyjny w rozumieniu Kodeksu cywilnego. W zakresie nieuregulowanym w umowie do gwarancji stosuje się przepisy Kodeksu cywilnego. </w:t>
      </w:r>
    </w:p>
    <w:p w:rsidR="00B930C0" w:rsidRPr="00347C1B" w:rsidRDefault="00B930C0" w:rsidP="007B4467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347C1B">
        <w:rPr>
          <w:rFonts w:ascii="Tahoma" w:hAnsi="Tahoma" w:cs="Tahoma"/>
        </w:rPr>
        <w:t xml:space="preserve">Zamawiającemu niezależnie od uprawnień z gwarancji przysługują uprawnienia z tytułu rękojmi, zgodnie z przepisami Kodeksu cywilnego. </w:t>
      </w:r>
    </w:p>
    <w:p w:rsidR="00347C1B" w:rsidRDefault="000C58A8" w:rsidP="00347C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6832A9">
        <w:rPr>
          <w:rFonts w:ascii="Tahoma" w:hAnsi="Tahoma" w:cs="Tahoma"/>
        </w:rPr>
        <w:t>Zgłoszeni</w:t>
      </w:r>
      <w:r w:rsidR="00347C1B" w:rsidRPr="006832A9">
        <w:rPr>
          <w:rFonts w:ascii="Tahoma" w:hAnsi="Tahoma" w:cs="Tahoma"/>
          <w:strike/>
        </w:rPr>
        <w:t>a</w:t>
      </w:r>
      <w:r w:rsidRPr="006832A9">
        <w:rPr>
          <w:rFonts w:ascii="Tahoma" w:hAnsi="Tahoma" w:cs="Tahoma"/>
        </w:rPr>
        <w:t xml:space="preserve"> </w:t>
      </w:r>
      <w:r w:rsidRPr="00347C1B">
        <w:rPr>
          <w:rFonts w:ascii="Tahoma" w:hAnsi="Tahoma" w:cs="Tahoma"/>
        </w:rPr>
        <w:t>wad, awarii lub usterki urządzenia należy dokon</w:t>
      </w:r>
      <w:r w:rsidR="006832A9">
        <w:rPr>
          <w:rFonts w:ascii="Tahoma" w:hAnsi="Tahoma" w:cs="Tahoma"/>
        </w:rPr>
        <w:t>ywać</w:t>
      </w:r>
      <w:r w:rsidRPr="00347C1B">
        <w:rPr>
          <w:rFonts w:ascii="Tahoma" w:hAnsi="Tahoma" w:cs="Tahoma"/>
        </w:rPr>
        <w:t xml:space="preserve"> </w:t>
      </w:r>
      <w:r w:rsidR="001F6288">
        <w:rPr>
          <w:rFonts w:ascii="Tahoma" w:hAnsi="Tahoma" w:cs="Tahoma"/>
        </w:rPr>
        <w:t>e-</w:t>
      </w:r>
      <w:r w:rsidRPr="00347C1B">
        <w:rPr>
          <w:rFonts w:ascii="Tahoma" w:hAnsi="Tahoma" w:cs="Tahoma"/>
        </w:rPr>
        <w:t>mailem na adres </w:t>
      </w:r>
      <w:hyperlink r:id="rId7" w:tgtFrame="_blank" w:history="1">
        <w:r w:rsidRPr="00347C1B">
          <w:rPr>
            <w:rStyle w:val="Hipercze"/>
            <w:rFonts w:ascii="Tahoma" w:hAnsi="Tahoma" w:cs="Tahoma"/>
            <w:color w:val="auto"/>
            <w:u w:val="none"/>
          </w:rPr>
          <w:t>…………………</w:t>
        </w:r>
        <w:r w:rsidR="00347C1B">
          <w:rPr>
            <w:rStyle w:val="Hipercze"/>
            <w:rFonts w:ascii="Tahoma" w:hAnsi="Tahoma" w:cs="Tahoma"/>
            <w:color w:val="auto"/>
            <w:u w:val="none"/>
          </w:rPr>
          <w:t>………………..</w:t>
        </w:r>
        <w:r w:rsidRPr="00347C1B">
          <w:rPr>
            <w:rStyle w:val="Hipercze"/>
            <w:rFonts w:ascii="Tahoma" w:hAnsi="Tahoma" w:cs="Tahoma"/>
            <w:color w:val="auto"/>
            <w:u w:val="none"/>
          </w:rPr>
          <w:t>………</w:t>
        </w:r>
      </w:hyperlink>
      <w:r w:rsidRPr="00347C1B">
        <w:rPr>
          <w:rFonts w:ascii="Tahoma" w:hAnsi="Tahoma" w:cs="Tahoma"/>
        </w:rPr>
        <w:t> </w:t>
      </w:r>
    </w:p>
    <w:p w:rsidR="008A74D1" w:rsidRDefault="008A74D1" w:rsidP="0042288B">
      <w:pPr>
        <w:spacing w:before="100"/>
        <w:jc w:val="center"/>
        <w:rPr>
          <w:rFonts w:ascii="Tahoma" w:hAnsi="Tahoma" w:cs="Tahoma"/>
          <w:b/>
        </w:rPr>
      </w:pP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§ 5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 xml:space="preserve">KARY UMOWNE </w:t>
      </w:r>
    </w:p>
    <w:p w:rsidR="0042288B" w:rsidRPr="00483E37" w:rsidRDefault="003E545D" w:rsidP="0042288B">
      <w:pPr>
        <w:numPr>
          <w:ilvl w:val="0"/>
          <w:numId w:val="5"/>
        </w:numPr>
        <w:tabs>
          <w:tab w:val="clear" w:pos="720"/>
          <w:tab w:val="num" w:pos="426"/>
        </w:tabs>
        <w:spacing w:before="10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0F0EEB">
        <w:rPr>
          <w:rFonts w:ascii="Tahoma" w:hAnsi="Tahoma" w:cs="Tahoma"/>
        </w:rPr>
        <w:t xml:space="preserve"> jest uprawniony do naliczenia </w:t>
      </w:r>
      <w:r w:rsidR="0042288B" w:rsidRPr="00483E37">
        <w:rPr>
          <w:rFonts w:ascii="Tahoma" w:hAnsi="Tahoma" w:cs="Tahoma"/>
        </w:rPr>
        <w:t>Wykonawc</w:t>
      </w:r>
      <w:r w:rsidR="000F0EEB">
        <w:rPr>
          <w:rFonts w:ascii="Tahoma" w:hAnsi="Tahoma" w:cs="Tahoma"/>
        </w:rPr>
        <w:t>y</w:t>
      </w:r>
      <w:r w:rsidR="0042288B" w:rsidRPr="00483E37">
        <w:rPr>
          <w:rFonts w:ascii="Tahoma" w:hAnsi="Tahoma" w:cs="Tahoma"/>
        </w:rPr>
        <w:t xml:space="preserve"> kary umownej za niewykonanie lub nienależyte wykonanie zobowiązań umownych:</w:t>
      </w:r>
    </w:p>
    <w:p w:rsidR="0042288B" w:rsidRPr="00564D3D" w:rsidRDefault="0042288B" w:rsidP="00564D3D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564D3D">
        <w:rPr>
          <w:rFonts w:ascii="Tahoma" w:hAnsi="Tahoma" w:cs="Tahoma"/>
        </w:rPr>
        <w:t xml:space="preserve">w przypadku </w:t>
      </w:r>
      <w:r w:rsidR="009F2B7A">
        <w:rPr>
          <w:rFonts w:ascii="Tahoma" w:hAnsi="Tahoma" w:cs="Tahoma"/>
        </w:rPr>
        <w:t>zwłoki</w:t>
      </w:r>
      <w:r w:rsidR="009F2B7A" w:rsidRPr="00564D3D">
        <w:rPr>
          <w:rFonts w:ascii="Tahoma" w:hAnsi="Tahoma" w:cs="Tahoma"/>
        </w:rPr>
        <w:t xml:space="preserve"> </w:t>
      </w:r>
      <w:r w:rsidRPr="00564D3D">
        <w:rPr>
          <w:rFonts w:ascii="Tahoma" w:hAnsi="Tahoma" w:cs="Tahoma"/>
        </w:rPr>
        <w:t xml:space="preserve">w dostarczeniu przedmiotu zamówienia </w:t>
      </w:r>
      <w:r w:rsidR="00564D3D">
        <w:rPr>
          <w:rFonts w:ascii="Tahoma" w:hAnsi="Tahoma" w:cs="Tahoma"/>
        </w:rPr>
        <w:t xml:space="preserve">lub jego montażu i uruchomienia </w:t>
      </w:r>
      <w:r w:rsidR="00345FFE">
        <w:rPr>
          <w:rFonts w:ascii="Tahoma" w:hAnsi="Tahoma" w:cs="Tahoma"/>
        </w:rPr>
        <w:t xml:space="preserve">lub przeszkolenia personelu </w:t>
      </w:r>
      <w:r w:rsidRPr="00564D3D">
        <w:rPr>
          <w:rFonts w:ascii="Tahoma" w:hAnsi="Tahoma" w:cs="Tahoma"/>
        </w:rPr>
        <w:t xml:space="preserve">- w wysokości </w:t>
      </w:r>
      <w:r w:rsidR="009F2B7A">
        <w:rPr>
          <w:rFonts w:ascii="Tahoma" w:hAnsi="Tahoma" w:cs="Tahoma"/>
        </w:rPr>
        <w:t>0,</w:t>
      </w:r>
      <w:r w:rsidR="003E545D">
        <w:rPr>
          <w:rFonts w:ascii="Tahoma" w:hAnsi="Tahoma" w:cs="Tahoma"/>
        </w:rPr>
        <w:t>5</w:t>
      </w:r>
      <w:r w:rsidRPr="00564D3D">
        <w:rPr>
          <w:rFonts w:ascii="Tahoma" w:hAnsi="Tahoma" w:cs="Tahoma"/>
        </w:rPr>
        <w:t xml:space="preserve">%  wynagrodzenia brutto, o którym mowa w </w:t>
      </w:r>
      <w:r w:rsidR="001F6288">
        <w:rPr>
          <w:rFonts w:ascii="Tahoma" w:hAnsi="Tahoma" w:cs="Tahoma"/>
        </w:rPr>
        <w:t xml:space="preserve">                 </w:t>
      </w:r>
      <w:r w:rsidRPr="00564D3D">
        <w:rPr>
          <w:rFonts w:ascii="Tahoma" w:hAnsi="Tahoma" w:cs="Tahoma"/>
        </w:rPr>
        <w:t>§ 3 ust. 1</w:t>
      </w:r>
      <w:r w:rsidRPr="00564D3D">
        <w:rPr>
          <w:rFonts w:ascii="Tahoma" w:hAnsi="Tahoma" w:cs="Tahoma"/>
          <w:b/>
        </w:rPr>
        <w:t xml:space="preserve"> </w:t>
      </w:r>
      <w:r w:rsidRPr="00564D3D">
        <w:rPr>
          <w:rFonts w:ascii="Tahoma" w:hAnsi="Tahoma" w:cs="Tahoma"/>
        </w:rPr>
        <w:t xml:space="preserve">za każdy dzień </w:t>
      </w:r>
      <w:r w:rsidR="009F2B7A">
        <w:rPr>
          <w:rFonts w:ascii="Tahoma" w:hAnsi="Tahoma" w:cs="Tahoma"/>
        </w:rPr>
        <w:t xml:space="preserve">zwłoki, </w:t>
      </w:r>
      <w:r w:rsidR="00B930C0" w:rsidRPr="00564D3D">
        <w:rPr>
          <w:rFonts w:ascii="Tahoma" w:hAnsi="Tahoma" w:cs="Tahoma"/>
        </w:rPr>
        <w:t xml:space="preserve"> </w:t>
      </w:r>
    </w:p>
    <w:p w:rsidR="0042288B" w:rsidRPr="002460D3" w:rsidRDefault="003D5002" w:rsidP="00756A3D">
      <w:pPr>
        <w:numPr>
          <w:ilvl w:val="0"/>
          <w:numId w:val="16"/>
        </w:numPr>
        <w:spacing w:before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</w:t>
      </w:r>
      <w:r w:rsidR="009F2B7A">
        <w:rPr>
          <w:rFonts w:ascii="Tahoma" w:hAnsi="Tahoma" w:cs="Tahoma"/>
        </w:rPr>
        <w:t>zwłoki</w:t>
      </w:r>
      <w:r w:rsidR="009F2B7A" w:rsidRPr="00B3766F">
        <w:rPr>
          <w:rFonts w:ascii="Tahoma" w:hAnsi="Tahoma" w:cs="Tahoma"/>
        </w:rPr>
        <w:t xml:space="preserve"> </w:t>
      </w:r>
      <w:r w:rsidR="00B3766F" w:rsidRPr="00B3766F">
        <w:rPr>
          <w:rFonts w:ascii="Tahoma" w:hAnsi="Tahoma" w:cs="Tahoma"/>
        </w:rPr>
        <w:t xml:space="preserve">w usunięciu wad, usterek lub awarii </w:t>
      </w:r>
      <w:r w:rsidR="00B3766F">
        <w:rPr>
          <w:rFonts w:ascii="Tahoma" w:hAnsi="Tahoma" w:cs="Tahoma"/>
        </w:rPr>
        <w:t xml:space="preserve">przedmiotu zamówienia </w:t>
      </w:r>
      <w:r w:rsidR="00B3766F" w:rsidRPr="00B3766F">
        <w:rPr>
          <w:rFonts w:ascii="Tahoma" w:hAnsi="Tahoma" w:cs="Tahoma"/>
        </w:rPr>
        <w:t>w okresie gwarancji lub rękojmi, w wysokości 0,</w:t>
      </w:r>
      <w:r w:rsidR="00B3766F">
        <w:rPr>
          <w:rFonts w:ascii="Tahoma" w:hAnsi="Tahoma" w:cs="Tahoma"/>
        </w:rPr>
        <w:t>2</w:t>
      </w:r>
      <w:r w:rsidR="00B3766F" w:rsidRPr="00B3766F">
        <w:rPr>
          <w:rFonts w:ascii="Tahoma" w:hAnsi="Tahoma" w:cs="Tahoma"/>
        </w:rPr>
        <w:t xml:space="preserve"> % wynagrodzenia brutto</w:t>
      </w:r>
      <w:r w:rsidR="00B3766F">
        <w:rPr>
          <w:rFonts w:ascii="Tahoma" w:hAnsi="Tahoma" w:cs="Tahoma"/>
        </w:rPr>
        <w:t>,</w:t>
      </w:r>
      <w:r w:rsidR="00B3766F" w:rsidRPr="00B3766F">
        <w:rPr>
          <w:rFonts w:ascii="Tahoma" w:hAnsi="Tahoma" w:cs="Tahoma"/>
        </w:rPr>
        <w:t xml:space="preserve"> o którym mowa w  § 3 ust. 1</w:t>
      </w:r>
      <w:r w:rsidR="00B3766F">
        <w:rPr>
          <w:rFonts w:ascii="Tahoma" w:hAnsi="Tahoma" w:cs="Tahoma"/>
        </w:rPr>
        <w:t xml:space="preserve">, </w:t>
      </w:r>
      <w:r w:rsidR="00B3766F" w:rsidRPr="00B3766F">
        <w:rPr>
          <w:rFonts w:ascii="Tahoma" w:hAnsi="Tahoma" w:cs="Tahoma"/>
        </w:rPr>
        <w:t xml:space="preserve">za każdy dzień </w:t>
      </w:r>
      <w:r w:rsidR="009F2B7A">
        <w:rPr>
          <w:rFonts w:ascii="Tahoma" w:hAnsi="Tahoma" w:cs="Tahoma"/>
        </w:rPr>
        <w:t>zwłoki</w:t>
      </w:r>
      <w:r w:rsidR="009F2B7A" w:rsidRPr="00B3766F">
        <w:rPr>
          <w:rFonts w:ascii="Tahoma" w:hAnsi="Tahoma" w:cs="Tahoma"/>
        </w:rPr>
        <w:t xml:space="preserve"> </w:t>
      </w:r>
      <w:r w:rsidR="00B3766F" w:rsidRPr="00B3766F">
        <w:rPr>
          <w:rFonts w:ascii="Tahoma" w:hAnsi="Tahoma" w:cs="Tahoma"/>
        </w:rPr>
        <w:t>licząc od upływu terminu wyznaczonego do ich usunięcia</w:t>
      </w:r>
      <w:r w:rsidR="00B3766F">
        <w:rPr>
          <w:rFonts w:ascii="Tahoma" w:hAnsi="Tahoma" w:cs="Tahoma"/>
        </w:rPr>
        <w:t xml:space="preserve">,  </w:t>
      </w:r>
    </w:p>
    <w:p w:rsidR="0042288B" w:rsidRDefault="0042288B" w:rsidP="00756A3D">
      <w:pPr>
        <w:numPr>
          <w:ilvl w:val="0"/>
          <w:numId w:val="16"/>
        </w:numPr>
        <w:spacing w:before="100"/>
        <w:jc w:val="both"/>
        <w:rPr>
          <w:rFonts w:ascii="Tahoma" w:hAnsi="Tahoma" w:cs="Tahoma"/>
        </w:rPr>
      </w:pPr>
      <w:r w:rsidRPr="00202030">
        <w:rPr>
          <w:rFonts w:ascii="Tahoma" w:hAnsi="Tahoma" w:cs="Tahoma"/>
        </w:rPr>
        <w:t xml:space="preserve">w wysokości </w:t>
      </w:r>
      <w:r w:rsidR="00564D3D">
        <w:rPr>
          <w:rFonts w:ascii="Tahoma" w:hAnsi="Tahoma" w:cs="Tahoma"/>
        </w:rPr>
        <w:t>1</w:t>
      </w:r>
      <w:r w:rsidR="00756A3D">
        <w:rPr>
          <w:rFonts w:ascii="Tahoma" w:hAnsi="Tahoma" w:cs="Tahoma"/>
        </w:rPr>
        <w:t>0</w:t>
      </w:r>
      <w:r w:rsidRPr="00202030">
        <w:rPr>
          <w:rFonts w:ascii="Tahoma" w:hAnsi="Tahoma" w:cs="Tahoma"/>
        </w:rPr>
        <w:t xml:space="preserve">% wynagrodzenia brutto, o którym mowa w  § 3 ust. 1 </w:t>
      </w:r>
      <w:r w:rsidR="00E55F9B">
        <w:rPr>
          <w:rFonts w:ascii="Tahoma" w:hAnsi="Tahoma" w:cs="Tahoma"/>
        </w:rPr>
        <w:t>w przypadku</w:t>
      </w:r>
      <w:r w:rsidRPr="00202030">
        <w:rPr>
          <w:rFonts w:ascii="Tahoma" w:hAnsi="Tahoma" w:cs="Tahoma"/>
        </w:rPr>
        <w:t xml:space="preserve"> odstąpienia od umowy przez Zamawiającego z przyczyn leżących po stronie Wykonawcy.</w:t>
      </w:r>
    </w:p>
    <w:p w:rsidR="009F2B7A" w:rsidRDefault="009F2B7A" w:rsidP="00756A3D">
      <w:pPr>
        <w:numPr>
          <w:ilvl w:val="0"/>
          <w:numId w:val="16"/>
        </w:numPr>
        <w:spacing w:before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Maksymalna łączna wysokość kar jakie Zamawiający może naliczyć Wykonawcy wynosi 10% wynagrodzenia brutto, o którym mowa w </w:t>
      </w:r>
      <w:r w:rsidRPr="00564D3D">
        <w:rPr>
          <w:rFonts w:ascii="Tahoma" w:hAnsi="Tahoma" w:cs="Tahoma"/>
        </w:rPr>
        <w:t>§ 3 ust. 1</w:t>
      </w:r>
    </w:p>
    <w:p w:rsidR="00E55F9B" w:rsidRPr="007B4467" w:rsidRDefault="00E55F9B" w:rsidP="00E55F9B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B4467">
        <w:rPr>
          <w:rFonts w:ascii="Tahoma" w:hAnsi="Tahoma" w:cs="Tahoma"/>
        </w:rPr>
        <w:t>Wykonawca wyraża zgodę na dokonanie przez Zamawiającego potrącenia naliczonych przez Zamawiającego kar umownych z należności wynikających z faktur, wystawionych przez Wykonawcę.</w:t>
      </w:r>
    </w:p>
    <w:p w:rsidR="00E55F9B" w:rsidRPr="007B4467" w:rsidRDefault="00E55F9B" w:rsidP="00E55F9B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B4467">
        <w:rPr>
          <w:rFonts w:ascii="Tahoma" w:hAnsi="Tahoma" w:cs="Tahoma"/>
        </w:rPr>
        <w:t>Zamawiający może na zasadach ogólnych dochodzić odszkodowania przewyższającego wysokość kar umownych.</w:t>
      </w:r>
    </w:p>
    <w:p w:rsidR="00E55F9B" w:rsidRPr="007B4467" w:rsidRDefault="00E55F9B" w:rsidP="00E55F9B">
      <w:pPr>
        <w:pStyle w:val="Akapitzlist"/>
        <w:numPr>
          <w:ilvl w:val="0"/>
          <w:numId w:val="5"/>
        </w:numPr>
        <w:spacing w:before="100"/>
        <w:jc w:val="both"/>
        <w:rPr>
          <w:rFonts w:ascii="Tahoma" w:hAnsi="Tahoma" w:cs="Tahoma"/>
        </w:rPr>
      </w:pPr>
      <w:r w:rsidRPr="007B4467">
        <w:rPr>
          <w:rFonts w:ascii="Tahoma" w:hAnsi="Tahoma" w:cs="Tahoma"/>
        </w:rPr>
        <w:t>Postanowienia dotyczące kar umownych pozostają w mocy również w przypadku odstąpienia przez Zamawiającego od umowy.</w:t>
      </w:r>
    </w:p>
    <w:p w:rsidR="00E55F9B" w:rsidRPr="00A35FD3" w:rsidRDefault="00E55F9B" w:rsidP="007B4467">
      <w:pPr>
        <w:pStyle w:val="Akapitzlist"/>
        <w:spacing w:before="100"/>
        <w:jc w:val="both"/>
        <w:rPr>
          <w:rFonts w:ascii="Tahoma" w:hAnsi="Tahoma" w:cs="Tahoma"/>
        </w:rPr>
      </w:pPr>
    </w:p>
    <w:p w:rsidR="006D448A" w:rsidRDefault="006D448A" w:rsidP="0042288B">
      <w:pPr>
        <w:jc w:val="center"/>
        <w:rPr>
          <w:rFonts w:ascii="Tahoma" w:hAnsi="Tahoma" w:cs="Tahoma"/>
          <w:b/>
        </w:rPr>
      </w:pPr>
    </w:p>
    <w:p w:rsidR="0042288B" w:rsidRPr="00483E37" w:rsidRDefault="0042288B" w:rsidP="0042288B">
      <w:pPr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§ 6</w:t>
      </w:r>
    </w:p>
    <w:p w:rsidR="0042288B" w:rsidRPr="00483E37" w:rsidRDefault="0042288B" w:rsidP="0042288B">
      <w:pPr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ZMIANY UMOWY</w:t>
      </w:r>
    </w:p>
    <w:p w:rsidR="004E750A" w:rsidRPr="0041299B" w:rsidRDefault="004E750A" w:rsidP="004E750A">
      <w:pPr>
        <w:numPr>
          <w:ilvl w:val="0"/>
          <w:numId w:val="29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Tahoma" w:hAnsi="Tahoma" w:cs="Tahoma"/>
          <w:color w:val="000000"/>
          <w:lang w:eastAsia="zh-CN"/>
        </w:rPr>
      </w:pPr>
      <w:r w:rsidRPr="0041299B">
        <w:rPr>
          <w:rFonts w:ascii="Tahoma" w:hAnsi="Tahoma" w:cs="Tahoma"/>
          <w:color w:val="000000"/>
          <w:lang w:eastAsia="zh-CN"/>
        </w:rPr>
        <w:t xml:space="preserve">Wszelkie zmiany i uzupełnienia niniejszej umowy wymagają dla swojej ważności </w:t>
      </w:r>
      <w:r w:rsidRPr="006832A9">
        <w:rPr>
          <w:rFonts w:ascii="Tahoma" w:hAnsi="Tahoma" w:cs="Tahoma"/>
          <w:lang w:eastAsia="zh-CN"/>
        </w:rPr>
        <w:t xml:space="preserve">formy pisemnej </w:t>
      </w:r>
      <w:r w:rsidR="001A416E" w:rsidRPr="006832A9">
        <w:rPr>
          <w:rFonts w:ascii="Tahoma" w:hAnsi="Tahoma" w:cs="Tahoma"/>
          <w:lang w:eastAsia="zh-CN"/>
        </w:rPr>
        <w:t xml:space="preserve">lub elektronicznej </w:t>
      </w:r>
      <w:r w:rsidRPr="006832A9">
        <w:rPr>
          <w:rFonts w:ascii="Tahoma" w:hAnsi="Tahoma" w:cs="Tahoma"/>
          <w:lang w:eastAsia="zh-CN"/>
        </w:rPr>
        <w:t>w postaci aneksu</w:t>
      </w:r>
      <w:r w:rsidRPr="0041299B">
        <w:rPr>
          <w:rFonts w:ascii="Tahoma" w:hAnsi="Tahoma" w:cs="Tahoma"/>
          <w:color w:val="000000"/>
          <w:lang w:eastAsia="zh-CN"/>
        </w:rPr>
        <w:t>.</w:t>
      </w:r>
    </w:p>
    <w:p w:rsidR="004E750A" w:rsidRPr="0041299B" w:rsidRDefault="004E750A" w:rsidP="004E750A">
      <w:pPr>
        <w:numPr>
          <w:ilvl w:val="0"/>
          <w:numId w:val="29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Tahoma" w:hAnsi="Tahoma" w:cs="Tahoma"/>
          <w:b/>
          <w:color w:val="000000"/>
          <w:lang w:eastAsia="zh-CN"/>
        </w:rPr>
      </w:pPr>
      <w:r w:rsidRPr="0041299B">
        <w:rPr>
          <w:rFonts w:ascii="Tahoma" w:hAnsi="Tahoma" w:cs="Tahoma"/>
          <w:color w:val="000000"/>
          <w:lang w:eastAsia="zh-CN"/>
        </w:rPr>
        <w:t xml:space="preserve">Zmiana umowy odbywa się na wniosek stron umowy i wymaga wykazania przez stronę występującą z wnioskiem o zmianę umowy okoliczności uprawniających do dokonania tej zmiany. Wniosek powinien zawierać opis zmiany, uzasadnienie zmiany, koszt zmiany, wpływ zmiany na wysokość wynagrodzenia. Zmiana postanowień umowy wymaga zgody Zamawiającego  </w:t>
      </w:r>
      <w:r w:rsidR="006832A9">
        <w:rPr>
          <w:rFonts w:ascii="Tahoma" w:hAnsi="Tahoma" w:cs="Tahoma"/>
          <w:color w:val="000000"/>
          <w:lang w:eastAsia="zh-CN"/>
        </w:rPr>
        <w:t xml:space="preserve">                         </w:t>
      </w:r>
      <w:r w:rsidRPr="0041299B">
        <w:rPr>
          <w:rFonts w:ascii="Tahoma" w:hAnsi="Tahoma" w:cs="Tahoma"/>
          <w:color w:val="000000"/>
          <w:lang w:eastAsia="zh-CN"/>
        </w:rPr>
        <w:t>i Wykonawcy.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§ 7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CESJA WIERZYTELNOŚCI</w:t>
      </w:r>
    </w:p>
    <w:p w:rsidR="0042288B" w:rsidRPr="00483E37" w:rsidRDefault="0042288B" w:rsidP="0042288B">
      <w:pPr>
        <w:jc w:val="both"/>
        <w:rPr>
          <w:rFonts w:ascii="Tahoma" w:hAnsi="Tahoma" w:cs="Tahoma"/>
        </w:rPr>
      </w:pPr>
      <w:r w:rsidRPr="00483E37">
        <w:rPr>
          <w:rFonts w:ascii="Tahoma" w:hAnsi="Tahoma" w:cs="Tahoma"/>
        </w:rPr>
        <w:t>Wykonawca nie może bez pisemnej zgody Zamawiającego</w:t>
      </w:r>
      <w:r w:rsidR="00225D22">
        <w:rPr>
          <w:rFonts w:ascii="Tahoma" w:hAnsi="Tahoma" w:cs="Tahoma"/>
        </w:rPr>
        <w:t xml:space="preserve"> i organu tworzącego Szpital im. Św. Jadwigi Śląskiej w Trzebnicy</w:t>
      </w:r>
      <w:r w:rsidRPr="00483E37">
        <w:rPr>
          <w:rFonts w:ascii="Tahoma" w:hAnsi="Tahoma" w:cs="Tahoma"/>
        </w:rPr>
        <w:t xml:space="preserve"> przenieść wierzytelności wynikającej z niniejszej umowy na osoby trzecie.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§ 8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ODSTĄPIENIE OD UMOWY</w:t>
      </w:r>
    </w:p>
    <w:p w:rsidR="008B267E" w:rsidRPr="00F67EA0" w:rsidRDefault="008B267E" w:rsidP="008B267E">
      <w:pPr>
        <w:numPr>
          <w:ilvl w:val="0"/>
          <w:numId w:val="22"/>
        </w:numPr>
        <w:ind w:left="426"/>
        <w:jc w:val="both"/>
        <w:rPr>
          <w:rFonts w:ascii="Tahoma" w:hAnsi="Tahoma" w:cs="Tahoma"/>
          <w:b/>
        </w:rPr>
      </w:pPr>
      <w:r w:rsidRPr="00F67EA0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 o tych okolicznościach</w:t>
      </w:r>
      <w:r>
        <w:rPr>
          <w:rFonts w:ascii="Tahoma" w:hAnsi="Tahoma" w:cs="Tahoma"/>
        </w:rPr>
        <w:t xml:space="preserve">. W takim przypadku </w:t>
      </w:r>
      <w:r w:rsidRPr="00F67EA0">
        <w:rPr>
          <w:rFonts w:ascii="Tahoma" w:hAnsi="Tahoma" w:cs="Tahoma"/>
        </w:rPr>
        <w:t xml:space="preserve">Wykonawca może żądać wyłącznie wynagrodzenia należnego z tytułu wykonanej części umowy. </w:t>
      </w:r>
    </w:p>
    <w:p w:rsidR="008B267E" w:rsidRPr="001D4026" w:rsidRDefault="00D60100" w:rsidP="001D4026">
      <w:pPr>
        <w:numPr>
          <w:ilvl w:val="0"/>
          <w:numId w:val="22"/>
        </w:numPr>
        <w:ind w:left="426"/>
        <w:jc w:val="both"/>
        <w:rPr>
          <w:rFonts w:ascii="Tahoma" w:hAnsi="Tahoma" w:cs="Tahoma"/>
        </w:rPr>
      </w:pPr>
      <w:r w:rsidRPr="001D4026">
        <w:rPr>
          <w:rFonts w:ascii="Tahoma" w:hAnsi="Tahoma" w:cs="Tahoma"/>
        </w:rPr>
        <w:t xml:space="preserve">Jeżeli Wykonawca dopuszcza się zwłoki w dostarczeniu całego przedmiotu umowy w terminie określonym w </w:t>
      </w:r>
      <w:r w:rsidR="00225D25" w:rsidRPr="001D4026">
        <w:rPr>
          <w:rFonts w:ascii="Tahoma" w:hAnsi="Tahoma" w:cs="Tahoma"/>
        </w:rPr>
        <w:t xml:space="preserve">§ </w:t>
      </w:r>
      <w:r w:rsidRPr="001D4026">
        <w:rPr>
          <w:rFonts w:ascii="Tahoma" w:hAnsi="Tahoma" w:cs="Tahoma"/>
        </w:rPr>
        <w:t xml:space="preserve">2 ust. 1, </w:t>
      </w:r>
      <w:r w:rsidR="00706A25" w:rsidRPr="001D4026">
        <w:rPr>
          <w:rFonts w:ascii="Tahoma" w:hAnsi="Tahoma" w:cs="Tahoma"/>
        </w:rPr>
        <w:t xml:space="preserve">Zamawiający może </w:t>
      </w:r>
      <w:r w:rsidRPr="001D4026">
        <w:rPr>
          <w:rFonts w:ascii="Tahoma" w:hAnsi="Tahoma" w:cs="Tahoma"/>
        </w:rPr>
        <w:t>wyznaczyć Wykonawcy dodatkowy 14 dniowy termin na wykonanie zobowiązania, a w przypadku jego bezskutecznego upływu od umowy odstąpić</w:t>
      </w:r>
      <w:r w:rsidR="001D4026" w:rsidRPr="001D4026">
        <w:rPr>
          <w:rFonts w:ascii="Tahoma" w:hAnsi="Tahoma" w:cs="Tahoma"/>
        </w:rPr>
        <w:t>.</w:t>
      </w:r>
      <w:r w:rsidR="008B267E" w:rsidRPr="001D4026">
        <w:rPr>
          <w:rFonts w:ascii="Tahoma" w:hAnsi="Tahoma" w:cs="Tahoma"/>
        </w:rPr>
        <w:t xml:space="preserve">       </w:t>
      </w:r>
    </w:p>
    <w:p w:rsidR="008B267E" w:rsidRPr="007B4467" w:rsidRDefault="008B267E" w:rsidP="001D4026">
      <w:pPr>
        <w:numPr>
          <w:ilvl w:val="0"/>
          <w:numId w:val="22"/>
        </w:numPr>
        <w:ind w:left="426"/>
        <w:jc w:val="both"/>
        <w:rPr>
          <w:rFonts w:ascii="Tahoma" w:hAnsi="Tahoma" w:cs="Tahoma"/>
          <w:b/>
        </w:rPr>
      </w:pPr>
      <w:r w:rsidRPr="00F67EA0">
        <w:rPr>
          <w:rFonts w:ascii="Tahoma" w:hAnsi="Tahoma" w:cs="Tahoma"/>
        </w:rPr>
        <w:t>Oświadczenie Zamawiającego o odstąpieniu od um</w:t>
      </w:r>
      <w:r>
        <w:rPr>
          <w:rFonts w:ascii="Tahoma" w:hAnsi="Tahoma" w:cs="Tahoma"/>
        </w:rPr>
        <w:t xml:space="preserve">owy wymaga formy pisemnej wraz </w:t>
      </w:r>
      <w:r w:rsidRPr="00F67EA0">
        <w:rPr>
          <w:rFonts w:ascii="Tahoma" w:hAnsi="Tahoma" w:cs="Tahoma"/>
        </w:rPr>
        <w:t>z uzasadnieniem.</w:t>
      </w:r>
    </w:p>
    <w:p w:rsidR="0091028A" w:rsidRPr="007B4467" w:rsidRDefault="0091028A" w:rsidP="001D4026">
      <w:pPr>
        <w:widowControl w:val="0"/>
        <w:numPr>
          <w:ilvl w:val="0"/>
          <w:numId w:val="22"/>
        </w:numPr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7B4467">
        <w:rPr>
          <w:rFonts w:ascii="Tahoma" w:hAnsi="Tahoma" w:cs="Tahoma"/>
          <w:color w:val="000000"/>
        </w:rPr>
        <w:t xml:space="preserve">Odstąpienie przewidziane w ust. 2 może nastąpić w terminie </w:t>
      </w:r>
      <w:r>
        <w:rPr>
          <w:rFonts w:ascii="Tahoma" w:hAnsi="Tahoma" w:cs="Tahoma"/>
          <w:color w:val="000000"/>
        </w:rPr>
        <w:t>3</w:t>
      </w:r>
      <w:r w:rsidRPr="007B4467">
        <w:rPr>
          <w:rFonts w:ascii="Tahoma" w:hAnsi="Tahoma" w:cs="Tahoma"/>
          <w:color w:val="000000"/>
        </w:rPr>
        <w:t xml:space="preserve">0 dni </w:t>
      </w:r>
      <w:r>
        <w:rPr>
          <w:rFonts w:ascii="Tahoma" w:hAnsi="Tahoma" w:cs="Tahoma"/>
          <w:color w:val="000000"/>
        </w:rPr>
        <w:t xml:space="preserve"> </w:t>
      </w:r>
      <w:r w:rsidRPr="0091028A">
        <w:rPr>
          <w:rFonts w:ascii="Tahoma" w:hAnsi="Tahoma" w:cs="Tahoma"/>
          <w:color w:val="000000"/>
        </w:rPr>
        <w:t xml:space="preserve">od bezskutecznego upływu </w:t>
      </w:r>
      <w:r>
        <w:rPr>
          <w:rFonts w:ascii="Tahoma" w:hAnsi="Tahoma" w:cs="Tahoma"/>
          <w:color w:val="000000"/>
        </w:rPr>
        <w:t xml:space="preserve">dodatkowego </w:t>
      </w:r>
      <w:r w:rsidRPr="0091028A">
        <w:rPr>
          <w:rFonts w:ascii="Tahoma" w:hAnsi="Tahoma" w:cs="Tahoma"/>
          <w:color w:val="000000"/>
        </w:rPr>
        <w:t>terminu</w:t>
      </w:r>
      <w:r>
        <w:rPr>
          <w:rFonts w:ascii="Tahoma" w:hAnsi="Tahoma" w:cs="Tahoma"/>
          <w:color w:val="000000"/>
        </w:rPr>
        <w:t xml:space="preserve"> </w:t>
      </w:r>
      <w:r w:rsidR="00225D25">
        <w:rPr>
          <w:rFonts w:ascii="Tahoma" w:hAnsi="Tahoma" w:cs="Tahoma"/>
          <w:color w:val="000000"/>
        </w:rPr>
        <w:t xml:space="preserve">wyznaczonego </w:t>
      </w:r>
      <w:r>
        <w:rPr>
          <w:rFonts w:ascii="Tahoma" w:hAnsi="Tahoma" w:cs="Tahoma"/>
          <w:color w:val="000000"/>
        </w:rPr>
        <w:t>do wykonania zobowiązania przez Wykonawcę.</w:t>
      </w:r>
      <w:r w:rsidRPr="0091028A">
        <w:rPr>
          <w:rFonts w:ascii="Tahoma" w:hAnsi="Tahoma" w:cs="Tahoma"/>
          <w:color w:val="000000"/>
        </w:rPr>
        <w:t xml:space="preserve"> </w:t>
      </w:r>
    </w:p>
    <w:p w:rsidR="0091028A" w:rsidRPr="0091028A" w:rsidRDefault="0091028A" w:rsidP="001D4026">
      <w:pPr>
        <w:numPr>
          <w:ilvl w:val="0"/>
          <w:numId w:val="22"/>
        </w:numPr>
        <w:ind w:left="426"/>
        <w:jc w:val="both"/>
        <w:rPr>
          <w:rFonts w:ascii="Tahoma" w:hAnsi="Tahoma" w:cs="Tahoma"/>
          <w:b/>
        </w:rPr>
      </w:pPr>
      <w:r w:rsidRPr="007B4467">
        <w:rPr>
          <w:rFonts w:ascii="Tahoma" w:hAnsi="Tahoma" w:cs="Tahoma"/>
          <w:color w:val="000000"/>
        </w:rPr>
        <w:t xml:space="preserve">Niezależnie </w:t>
      </w:r>
      <w:r w:rsidRPr="0091028A">
        <w:rPr>
          <w:rFonts w:ascii="Tahoma" w:hAnsi="Tahoma" w:cs="Tahoma"/>
          <w:color w:val="000000"/>
        </w:rPr>
        <w:t>od przyczyn wskazanych w ust. 1</w:t>
      </w:r>
      <w:r w:rsidR="007E00AC">
        <w:rPr>
          <w:rFonts w:ascii="Tahoma" w:hAnsi="Tahoma" w:cs="Tahoma"/>
          <w:color w:val="000000"/>
        </w:rPr>
        <w:t xml:space="preserve"> i</w:t>
      </w:r>
      <w:r>
        <w:rPr>
          <w:rFonts w:ascii="Tahoma" w:hAnsi="Tahoma" w:cs="Tahoma"/>
          <w:color w:val="000000"/>
        </w:rPr>
        <w:t xml:space="preserve"> </w:t>
      </w:r>
      <w:r w:rsidRPr="007B4467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7B4467">
        <w:rPr>
          <w:rFonts w:ascii="Tahoma" w:hAnsi="Tahoma" w:cs="Tahoma"/>
          <w:color w:val="000000"/>
        </w:rPr>
        <w:t>Zamawiającemu przysługuje prawo odstąpienia od Umowy na zasadach określonych w powszechnie obowiązujących przepisach prawa.</w:t>
      </w:r>
    </w:p>
    <w:p w:rsidR="000F0EEB" w:rsidRDefault="000F0EEB" w:rsidP="000F0EEB">
      <w:pPr>
        <w:spacing w:before="100"/>
        <w:jc w:val="center"/>
        <w:rPr>
          <w:rFonts w:ascii="Tahoma" w:hAnsi="Tahoma" w:cs="Tahoma"/>
          <w:b/>
        </w:rPr>
      </w:pPr>
      <w:r w:rsidRPr="000F0EEB">
        <w:rPr>
          <w:rFonts w:ascii="Tahoma" w:hAnsi="Tahoma" w:cs="Tahoma"/>
          <w:b/>
        </w:rPr>
        <w:t xml:space="preserve">§ </w:t>
      </w:r>
      <w:r w:rsidR="00182660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</w:t>
      </w:r>
    </w:p>
    <w:p w:rsidR="000F0EEB" w:rsidRPr="000F0EEB" w:rsidRDefault="000F0EEB" w:rsidP="000F0EEB">
      <w:pPr>
        <w:spacing w:before="100"/>
        <w:jc w:val="center"/>
        <w:rPr>
          <w:rFonts w:ascii="Tahoma" w:hAnsi="Tahoma" w:cs="Tahoma"/>
          <w:b/>
        </w:rPr>
      </w:pPr>
      <w:bookmarkStart w:id="2" w:name="_Hlk69486006"/>
      <w:r>
        <w:rPr>
          <w:rFonts w:ascii="Tahoma" w:hAnsi="Tahoma" w:cs="Tahoma"/>
          <w:b/>
        </w:rPr>
        <w:t>SIŁA WYŻSZA</w:t>
      </w:r>
    </w:p>
    <w:p w:rsidR="000F0EEB" w:rsidRPr="000F0EEB" w:rsidRDefault="000F0EEB" w:rsidP="000F0EEB">
      <w:pPr>
        <w:widowControl w:val="0"/>
        <w:numPr>
          <w:ilvl w:val="0"/>
          <w:numId w:val="33"/>
        </w:numPr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0F0EEB">
        <w:rPr>
          <w:rFonts w:ascii="Tahoma" w:hAnsi="Tahoma" w:cs="Tahoma"/>
          <w:color w:val="000000"/>
        </w:rPr>
        <w:t xml:space="preserve">Żadna ze Stron nie będzie odpowiedzialna za niewykonanie lub nienależyte wykonanie zobowiązań wynikających z Umowy, spowodowanych siłą wyższą, tj. przez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0F0EEB" w:rsidRPr="000F0EEB" w:rsidRDefault="000F0EEB" w:rsidP="000F0EEB">
      <w:pPr>
        <w:widowControl w:val="0"/>
        <w:numPr>
          <w:ilvl w:val="0"/>
          <w:numId w:val="33"/>
        </w:numPr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0F0EEB">
        <w:rPr>
          <w:rFonts w:ascii="Tahoma" w:hAnsi="Tahoma" w:cs="Tahoma"/>
          <w:color w:val="000000"/>
        </w:rPr>
        <w:t xml:space="preserve">Terminy wykonania zobowiązań wynikających z Umowy, w tym czasu reakcji, ulegają przedłużeniu o czas trwania siły wyższej. </w:t>
      </w:r>
    </w:p>
    <w:p w:rsidR="000F0EEB" w:rsidRPr="000F0EEB" w:rsidRDefault="000F0EEB" w:rsidP="000F0EEB">
      <w:pPr>
        <w:widowControl w:val="0"/>
        <w:numPr>
          <w:ilvl w:val="0"/>
          <w:numId w:val="33"/>
        </w:numPr>
        <w:suppressAutoHyphens/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0F0EEB">
        <w:rPr>
          <w:rFonts w:ascii="Tahoma" w:hAnsi="Tahoma" w:cs="Tahoma"/>
          <w:color w:val="000000"/>
        </w:rPr>
        <w:t xml:space="preserve"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</w:t>
      </w:r>
      <w:r w:rsidRPr="000F0EEB">
        <w:rPr>
          <w:rFonts w:ascii="Tahoma" w:hAnsi="Tahoma" w:cs="Tahoma"/>
          <w:color w:val="000000"/>
        </w:rPr>
        <w:lastRenderedPageBreak/>
        <w:t>zawiadomieniu, Strony będą współdziałać w dobrej wierze w celu wywiązania się ze zobowiązań w stopniu, w jakim jest to praktycznie możliwe oraz będzie poszukiwać wszelkich.</w:t>
      </w:r>
    </w:p>
    <w:bookmarkEnd w:id="2"/>
    <w:p w:rsidR="000F0EEB" w:rsidRDefault="000F0EEB" w:rsidP="0042288B">
      <w:pPr>
        <w:spacing w:before="100"/>
        <w:jc w:val="center"/>
        <w:rPr>
          <w:rFonts w:ascii="Tahoma" w:hAnsi="Tahoma" w:cs="Tahoma"/>
          <w:b/>
        </w:rPr>
      </w:pPr>
    </w:p>
    <w:p w:rsidR="001F6288" w:rsidRDefault="001F6288" w:rsidP="0042288B">
      <w:pPr>
        <w:spacing w:before="100"/>
        <w:jc w:val="center"/>
        <w:rPr>
          <w:rFonts w:ascii="Tahoma" w:hAnsi="Tahoma" w:cs="Tahoma"/>
          <w:b/>
        </w:rPr>
      </w:pPr>
    </w:p>
    <w:p w:rsidR="0042288B" w:rsidRPr="00483E37" w:rsidRDefault="00E04496" w:rsidP="0042288B">
      <w:pPr>
        <w:spacing w:before="1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2288B" w:rsidRPr="00483E37">
        <w:rPr>
          <w:rFonts w:ascii="Tahoma" w:hAnsi="Tahoma" w:cs="Tahoma"/>
          <w:b/>
        </w:rPr>
        <w:t xml:space="preserve">§ </w:t>
      </w:r>
      <w:r w:rsidR="00182660">
        <w:rPr>
          <w:rFonts w:ascii="Tahoma" w:hAnsi="Tahoma" w:cs="Tahoma"/>
          <w:b/>
        </w:rPr>
        <w:t>10</w:t>
      </w:r>
    </w:p>
    <w:p w:rsidR="0042288B" w:rsidRPr="00483E37" w:rsidRDefault="0042288B" w:rsidP="0042288B">
      <w:pPr>
        <w:spacing w:before="100"/>
        <w:jc w:val="center"/>
        <w:rPr>
          <w:rFonts w:ascii="Tahoma" w:hAnsi="Tahoma" w:cs="Tahoma"/>
          <w:b/>
        </w:rPr>
      </w:pPr>
      <w:r w:rsidRPr="00483E37">
        <w:rPr>
          <w:rFonts w:ascii="Tahoma" w:hAnsi="Tahoma" w:cs="Tahoma"/>
          <w:b/>
        </w:rPr>
        <w:t>POSTANOWIENIA KOŃCOWE</w:t>
      </w:r>
    </w:p>
    <w:p w:rsidR="004E750A" w:rsidRPr="00BC29A2" w:rsidRDefault="008A74D1" w:rsidP="004E750A">
      <w:pPr>
        <w:pStyle w:val="Akapitzlist"/>
        <w:numPr>
          <w:ilvl w:val="3"/>
          <w:numId w:val="4"/>
        </w:numPr>
        <w:tabs>
          <w:tab w:val="clear" w:pos="2591"/>
          <w:tab w:val="num" w:pos="284"/>
        </w:tabs>
        <w:spacing w:before="100"/>
        <w:ind w:hanging="25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Zaproszenie do składania ofert i o</w:t>
      </w:r>
      <w:r w:rsidR="004E750A" w:rsidRPr="00BC29A2">
        <w:rPr>
          <w:rFonts w:ascii="Tahoma" w:hAnsi="Tahoma" w:cs="Tahoma"/>
        </w:rPr>
        <w:t>ferta Wykonawcy stanowi</w:t>
      </w:r>
      <w:r>
        <w:rPr>
          <w:rFonts w:ascii="Tahoma" w:hAnsi="Tahoma" w:cs="Tahoma"/>
        </w:rPr>
        <w:t>ą</w:t>
      </w:r>
      <w:r w:rsidR="004E750A" w:rsidRPr="00BC29A2">
        <w:rPr>
          <w:rFonts w:ascii="Tahoma" w:hAnsi="Tahoma" w:cs="Tahoma"/>
        </w:rPr>
        <w:t xml:space="preserve"> integralną część umowy.</w:t>
      </w:r>
    </w:p>
    <w:p w:rsidR="008B267E" w:rsidRPr="00CF710A" w:rsidRDefault="008B267E" w:rsidP="008B267E">
      <w:pPr>
        <w:pStyle w:val="Akapitzlist"/>
        <w:numPr>
          <w:ilvl w:val="3"/>
          <w:numId w:val="4"/>
        </w:numPr>
        <w:tabs>
          <w:tab w:val="clear" w:pos="2591"/>
          <w:tab w:val="num" w:pos="284"/>
        </w:tabs>
        <w:spacing w:before="100"/>
        <w:ind w:left="284" w:hanging="284"/>
        <w:jc w:val="both"/>
        <w:rPr>
          <w:rFonts w:ascii="Tahoma" w:hAnsi="Tahoma" w:cs="Tahoma"/>
        </w:rPr>
      </w:pPr>
      <w:r w:rsidRPr="00CF710A">
        <w:rPr>
          <w:rFonts w:ascii="Tahoma" w:hAnsi="Tahoma" w:cs="Tahoma"/>
        </w:rPr>
        <w:t>Do spraw nie ujętych umową mają zastosowanie przepisy Kodeksu Cywilnego.</w:t>
      </w:r>
    </w:p>
    <w:p w:rsidR="008B267E" w:rsidRPr="00483E37" w:rsidRDefault="008B267E" w:rsidP="008B267E">
      <w:pPr>
        <w:pStyle w:val="Akapitzlist"/>
        <w:numPr>
          <w:ilvl w:val="3"/>
          <w:numId w:val="4"/>
        </w:numPr>
        <w:tabs>
          <w:tab w:val="clear" w:pos="2591"/>
          <w:tab w:val="num" w:pos="284"/>
        </w:tabs>
        <w:spacing w:before="100"/>
        <w:ind w:left="284" w:hanging="284"/>
        <w:jc w:val="both"/>
        <w:rPr>
          <w:rFonts w:ascii="Tahoma" w:hAnsi="Tahoma" w:cs="Tahoma"/>
        </w:rPr>
      </w:pPr>
      <w:r w:rsidRPr="00483E37">
        <w:rPr>
          <w:rFonts w:ascii="Tahoma" w:hAnsi="Tahoma" w:cs="Tahoma"/>
        </w:rPr>
        <w:t>Do rozstrzygania sporów mogących wyniknąć na tle stosowania niniejszej umowy będzie właściwy sąd powszechny ze względu na siedzibę Zamawiającego.</w:t>
      </w:r>
    </w:p>
    <w:p w:rsidR="008B267E" w:rsidRDefault="008B267E" w:rsidP="008B267E">
      <w:pPr>
        <w:pStyle w:val="Akapitzlist"/>
        <w:numPr>
          <w:ilvl w:val="3"/>
          <w:numId w:val="4"/>
        </w:numPr>
        <w:tabs>
          <w:tab w:val="clear" w:pos="2591"/>
          <w:tab w:val="num" w:pos="284"/>
        </w:tabs>
        <w:spacing w:before="100"/>
        <w:ind w:left="284" w:hanging="284"/>
        <w:jc w:val="both"/>
        <w:rPr>
          <w:rFonts w:ascii="Tahoma" w:hAnsi="Tahoma" w:cs="Tahoma"/>
        </w:rPr>
      </w:pPr>
      <w:r w:rsidRPr="00D12939">
        <w:rPr>
          <w:rFonts w:ascii="Tahoma" w:hAnsi="Tahoma" w:cs="Tahoma"/>
        </w:rPr>
        <w:t xml:space="preserve">Umowę sporządzono w </w:t>
      </w:r>
      <w:r>
        <w:rPr>
          <w:rFonts w:ascii="Tahoma" w:hAnsi="Tahoma" w:cs="Tahoma"/>
        </w:rPr>
        <w:t>dwóch</w:t>
      </w:r>
      <w:r w:rsidRPr="00D12939">
        <w:rPr>
          <w:rFonts w:ascii="Tahoma" w:hAnsi="Tahoma" w:cs="Tahoma"/>
        </w:rPr>
        <w:t xml:space="preserve"> jednobrzmiących egzemplarzach – </w:t>
      </w:r>
      <w:r>
        <w:rPr>
          <w:rFonts w:ascii="Tahoma" w:hAnsi="Tahoma" w:cs="Tahoma"/>
        </w:rPr>
        <w:t>po jednym dla każdej ze stron</w:t>
      </w:r>
      <w:r w:rsidRPr="00D12939">
        <w:rPr>
          <w:rFonts w:ascii="Tahoma" w:hAnsi="Tahoma" w:cs="Tahoma"/>
        </w:rPr>
        <w:t>.</w:t>
      </w:r>
    </w:p>
    <w:p w:rsidR="0042288B" w:rsidRDefault="0042288B" w:rsidP="0042288B">
      <w:pPr>
        <w:pStyle w:val="Nagwek1"/>
        <w:rPr>
          <w:rFonts w:ascii="Tahoma" w:hAnsi="Tahoma" w:cs="Tahoma"/>
          <w:sz w:val="20"/>
        </w:rPr>
      </w:pPr>
    </w:p>
    <w:p w:rsidR="00E715C1" w:rsidRPr="00E715C1" w:rsidRDefault="00E715C1" w:rsidP="00E715C1"/>
    <w:p w:rsidR="0042288B" w:rsidRDefault="0042288B" w:rsidP="0042288B">
      <w:pPr>
        <w:pStyle w:val="Nagwek1"/>
        <w:rPr>
          <w:rFonts w:ascii="Tahoma" w:hAnsi="Tahoma" w:cs="Tahoma"/>
          <w:sz w:val="20"/>
        </w:rPr>
      </w:pPr>
    </w:p>
    <w:p w:rsidR="0042288B" w:rsidRPr="00E715C1" w:rsidRDefault="00504E13" w:rsidP="0042288B">
      <w:pPr>
        <w:pStyle w:val="Nagwek1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E715C1">
        <w:rPr>
          <w:rFonts w:ascii="Tahoma" w:hAnsi="Tahoma" w:cs="Tahoma"/>
          <w:sz w:val="20"/>
        </w:rPr>
        <w:t xml:space="preserve">                   </w:t>
      </w:r>
      <w:r>
        <w:rPr>
          <w:rFonts w:ascii="Tahoma" w:hAnsi="Tahoma" w:cs="Tahoma"/>
          <w:sz w:val="20"/>
        </w:rPr>
        <w:t xml:space="preserve">  </w:t>
      </w:r>
      <w:r w:rsidR="0042288B" w:rsidRPr="00E715C1">
        <w:rPr>
          <w:rFonts w:ascii="Tahoma" w:hAnsi="Tahoma" w:cs="Tahoma"/>
          <w:b/>
          <w:bCs/>
          <w:sz w:val="20"/>
        </w:rPr>
        <w:t xml:space="preserve">ZAMAWIAJĄCY </w:t>
      </w:r>
      <w:r w:rsidR="0042288B" w:rsidRPr="00E715C1">
        <w:rPr>
          <w:rFonts w:ascii="Tahoma" w:hAnsi="Tahoma" w:cs="Tahoma"/>
          <w:b/>
          <w:bCs/>
          <w:sz w:val="20"/>
        </w:rPr>
        <w:tab/>
      </w:r>
      <w:r w:rsidR="0042288B" w:rsidRPr="00E715C1">
        <w:rPr>
          <w:rFonts w:ascii="Tahoma" w:hAnsi="Tahoma" w:cs="Tahoma"/>
          <w:b/>
          <w:bCs/>
          <w:sz w:val="20"/>
        </w:rPr>
        <w:tab/>
      </w:r>
      <w:r w:rsidR="00E715C1">
        <w:rPr>
          <w:rFonts w:ascii="Tahoma" w:hAnsi="Tahoma" w:cs="Tahoma"/>
          <w:b/>
          <w:bCs/>
          <w:sz w:val="20"/>
        </w:rPr>
        <w:t xml:space="preserve">        </w:t>
      </w:r>
      <w:r w:rsidR="0042288B" w:rsidRPr="00E715C1">
        <w:rPr>
          <w:rFonts w:ascii="Tahoma" w:hAnsi="Tahoma" w:cs="Tahoma"/>
          <w:b/>
          <w:bCs/>
          <w:sz w:val="20"/>
        </w:rPr>
        <w:tab/>
      </w:r>
      <w:r w:rsidR="0042288B" w:rsidRPr="00E715C1">
        <w:rPr>
          <w:rFonts w:ascii="Tahoma" w:hAnsi="Tahoma" w:cs="Tahoma"/>
          <w:b/>
          <w:bCs/>
          <w:sz w:val="20"/>
        </w:rPr>
        <w:tab/>
        <w:t>WYKONAWCA</w:t>
      </w:r>
    </w:p>
    <w:p w:rsidR="00D5359F" w:rsidRPr="0042288B" w:rsidRDefault="00D5359F" w:rsidP="0042288B"/>
    <w:sectPr w:rsidR="00D5359F" w:rsidRPr="0042288B" w:rsidSect="0042288B">
      <w:headerReference w:type="default" r:id="rId8"/>
      <w:footerReference w:type="default" r:id="rId9"/>
      <w:headerReference w:type="first" r:id="rId10"/>
      <w:pgSz w:w="11906" w:h="16838"/>
      <w:pgMar w:top="51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D1" w:rsidRDefault="008A74D1">
      <w:r>
        <w:separator/>
      </w:r>
    </w:p>
  </w:endnote>
  <w:endnote w:type="continuationSeparator" w:id="0">
    <w:p w:rsidR="008A74D1" w:rsidRDefault="008A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D1" w:rsidRDefault="008A74D1" w:rsidP="0042288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D1" w:rsidRDefault="008A74D1">
      <w:r>
        <w:separator/>
      </w:r>
    </w:p>
  </w:footnote>
  <w:footnote w:type="continuationSeparator" w:id="0">
    <w:p w:rsidR="008A74D1" w:rsidRDefault="008A7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D1" w:rsidRDefault="008A74D1">
    <w:pPr>
      <w:pStyle w:val="Nagwek"/>
      <w:rPr>
        <w:sz w:val="24"/>
        <w:szCs w:val="24"/>
      </w:rPr>
    </w:pPr>
  </w:p>
  <w:p w:rsidR="008A74D1" w:rsidRDefault="008A74D1">
    <w:pPr>
      <w:pStyle w:val="Nagwek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D1" w:rsidRPr="008824BE" w:rsidRDefault="008A74D1" w:rsidP="00143554">
    <w:pPr>
      <w:rPr>
        <w:rFonts w:ascii="Palatino Linotype" w:hAnsi="Palatino Linotype"/>
      </w:rPr>
    </w:pPr>
    <w:r w:rsidRPr="008824BE">
      <w:rPr>
        <w:rFonts w:ascii="Palatino Linotype" w:hAnsi="Palatino Linotype"/>
      </w:rPr>
      <w:t>Nr postępowania: ZP/</w:t>
    </w:r>
    <w:r>
      <w:rPr>
        <w:rFonts w:ascii="Palatino Linotype" w:hAnsi="Palatino Linotype"/>
      </w:rPr>
      <w:t>7</w:t>
    </w:r>
    <w:r w:rsidRPr="008824BE">
      <w:rPr>
        <w:rFonts w:ascii="Palatino Linotype" w:hAnsi="Palatino Linotype"/>
      </w:rPr>
      <w:t>/202</w:t>
    </w:r>
    <w:r>
      <w:rPr>
        <w:rFonts w:ascii="Palatino Linotype" w:hAnsi="Palatino Linotype"/>
      </w:rPr>
      <w:t>2</w:t>
    </w:r>
    <w:r w:rsidRPr="008824BE">
      <w:rPr>
        <w:rFonts w:ascii="Palatino Linotype" w:hAnsi="Palatino Linotype"/>
      </w:rPr>
      <w:t>/ZO</w:t>
    </w:r>
  </w:p>
  <w:p w:rsidR="008A74D1" w:rsidRPr="000F1847" w:rsidRDefault="008A74D1" w:rsidP="00143554">
    <w:pPr>
      <w:jc w:val="right"/>
      <w:rPr>
        <w:bCs/>
        <w:i/>
        <w:iCs/>
        <w:sz w:val="24"/>
        <w:szCs w:val="28"/>
      </w:rPr>
    </w:pPr>
    <w:r w:rsidRPr="000F1847">
      <w:rPr>
        <w:bCs/>
        <w:i/>
        <w:iCs/>
        <w:sz w:val="24"/>
        <w:szCs w:val="28"/>
      </w:rPr>
      <w:t xml:space="preserve">Załącznik nr </w:t>
    </w:r>
    <w:r>
      <w:rPr>
        <w:bCs/>
        <w:i/>
        <w:iCs/>
        <w:sz w:val="24"/>
        <w:szCs w:val="28"/>
      </w:rPr>
      <w:t>3</w:t>
    </w:r>
    <w:r w:rsidRPr="000F1847">
      <w:rPr>
        <w:bCs/>
        <w:i/>
        <w:iCs/>
        <w:sz w:val="24"/>
        <w:szCs w:val="28"/>
      </w:rPr>
      <w:t xml:space="preserve"> do </w:t>
    </w:r>
    <w:r>
      <w:rPr>
        <w:bCs/>
        <w:i/>
        <w:iCs/>
        <w:sz w:val="24"/>
        <w:szCs w:val="28"/>
      </w:rPr>
      <w:t>Z</w:t>
    </w:r>
    <w:r w:rsidRPr="000F1847">
      <w:rPr>
        <w:bCs/>
        <w:i/>
        <w:iCs/>
        <w:sz w:val="24"/>
        <w:szCs w:val="28"/>
      </w:rPr>
      <w:t>aproszenia do składania ofert</w:t>
    </w:r>
  </w:p>
  <w:p w:rsidR="008A74D1" w:rsidRDefault="008A74D1" w:rsidP="0042288B">
    <w:pPr>
      <w:pStyle w:val="Nagwek"/>
      <w:rPr>
        <w:rFonts w:ascii="Arial" w:hAnsi="Arial"/>
        <w:b/>
      </w:rPr>
    </w:pPr>
  </w:p>
  <w:p w:rsidR="008A74D1" w:rsidRDefault="008A74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50DED37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</w:rPr>
    </w:lvl>
  </w:abstractNum>
  <w:abstractNum w:abstractNumId="1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45013C"/>
    <w:multiLevelType w:val="multilevel"/>
    <w:tmpl w:val="8DA0D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846ECE"/>
    <w:multiLevelType w:val="multilevel"/>
    <w:tmpl w:val="372615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863E88"/>
    <w:multiLevelType w:val="hybridMultilevel"/>
    <w:tmpl w:val="8FC27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02EA5"/>
    <w:multiLevelType w:val="singleLevel"/>
    <w:tmpl w:val="59C2DB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F893576"/>
    <w:multiLevelType w:val="hybridMultilevel"/>
    <w:tmpl w:val="4050C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D62E4"/>
    <w:multiLevelType w:val="hybridMultilevel"/>
    <w:tmpl w:val="333049C6"/>
    <w:lvl w:ilvl="0" w:tplc="CE2018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B1009"/>
    <w:multiLevelType w:val="hybridMultilevel"/>
    <w:tmpl w:val="9B8CC4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9E"/>
    <w:multiLevelType w:val="hybridMultilevel"/>
    <w:tmpl w:val="083AF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37538"/>
    <w:multiLevelType w:val="hybridMultilevel"/>
    <w:tmpl w:val="6DE0B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E5B"/>
    <w:multiLevelType w:val="hybridMultilevel"/>
    <w:tmpl w:val="9AFE9E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43CBD"/>
    <w:multiLevelType w:val="hybridMultilevel"/>
    <w:tmpl w:val="DD083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6D54"/>
    <w:multiLevelType w:val="hybridMultilevel"/>
    <w:tmpl w:val="1744F672"/>
    <w:lvl w:ilvl="0" w:tplc="C8D41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149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C683B"/>
    <w:multiLevelType w:val="hybridMultilevel"/>
    <w:tmpl w:val="3288D81E"/>
    <w:lvl w:ilvl="0" w:tplc="719AB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F4A59"/>
    <w:multiLevelType w:val="hybridMultilevel"/>
    <w:tmpl w:val="4F8C0430"/>
    <w:lvl w:ilvl="0" w:tplc="F5149E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DB0757E"/>
    <w:multiLevelType w:val="multilevel"/>
    <w:tmpl w:val="53FA0E8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3B3A7F"/>
    <w:multiLevelType w:val="hybridMultilevel"/>
    <w:tmpl w:val="A9D6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02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DDE3B72"/>
    <w:multiLevelType w:val="hybridMultilevel"/>
    <w:tmpl w:val="C7F22298"/>
    <w:lvl w:ilvl="0" w:tplc="9466A506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5E64A4C0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DB9C7ECA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 w:tplc="7BB2BCF4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5F78FE50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E8EAE8DE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1F58C19E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3EFA7670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114C0A3A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1">
    <w:nsid w:val="3E806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03A2755"/>
    <w:multiLevelType w:val="hybridMultilevel"/>
    <w:tmpl w:val="4B042D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675ACB"/>
    <w:multiLevelType w:val="hybridMultilevel"/>
    <w:tmpl w:val="3288D81E"/>
    <w:lvl w:ilvl="0" w:tplc="719AB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74E49"/>
    <w:multiLevelType w:val="multilevel"/>
    <w:tmpl w:val="9718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9F87623"/>
    <w:multiLevelType w:val="hybridMultilevel"/>
    <w:tmpl w:val="047EC890"/>
    <w:lvl w:ilvl="0" w:tplc="191EE96A">
      <w:start w:val="1"/>
      <w:numFmt w:val="decimal"/>
      <w:lvlText w:val="%1."/>
      <w:lvlJc w:val="left"/>
      <w:pPr>
        <w:ind w:left="773" w:hanging="4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1D10"/>
    <w:multiLevelType w:val="singleLevel"/>
    <w:tmpl w:val="398064BC"/>
    <w:lvl w:ilvl="0">
      <w:start w:val="50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</w:abstractNum>
  <w:abstractNum w:abstractNumId="27">
    <w:nsid w:val="4FD570A3"/>
    <w:multiLevelType w:val="hybridMultilevel"/>
    <w:tmpl w:val="C108CDBE"/>
    <w:lvl w:ilvl="0" w:tplc="1BD665A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9CD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AB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08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C2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21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81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25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84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51AFC"/>
    <w:multiLevelType w:val="hybridMultilevel"/>
    <w:tmpl w:val="D4020FA8"/>
    <w:lvl w:ilvl="0" w:tplc="04150019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EF40310"/>
    <w:multiLevelType w:val="hybridMultilevel"/>
    <w:tmpl w:val="4050C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AB7E29"/>
    <w:multiLevelType w:val="hybridMultilevel"/>
    <w:tmpl w:val="91A291B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708D"/>
    <w:multiLevelType w:val="hybridMultilevel"/>
    <w:tmpl w:val="2C3A2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26B9"/>
    <w:multiLevelType w:val="hybridMultilevel"/>
    <w:tmpl w:val="423C8604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3">
    <w:nsid w:val="716E66C4"/>
    <w:multiLevelType w:val="multilevel"/>
    <w:tmpl w:val="DC8C9174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hint="default"/>
      </w:rPr>
    </w:lvl>
  </w:abstractNum>
  <w:abstractNum w:abstractNumId="34">
    <w:nsid w:val="76381262"/>
    <w:multiLevelType w:val="hybridMultilevel"/>
    <w:tmpl w:val="781668BA"/>
    <w:lvl w:ilvl="0" w:tplc="42AA0264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106F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A5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D88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E4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C83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5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06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9C2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61F10"/>
    <w:multiLevelType w:val="hybridMultilevel"/>
    <w:tmpl w:val="A2B22FF8"/>
    <w:lvl w:ilvl="0" w:tplc="5AB65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33"/>
  </w:num>
  <w:num w:numId="5">
    <w:abstractNumId w:val="5"/>
  </w:num>
  <w:num w:numId="6">
    <w:abstractNumId w:val="6"/>
  </w:num>
  <w:num w:numId="7">
    <w:abstractNumId w:val="27"/>
  </w:num>
  <w:num w:numId="8">
    <w:abstractNumId w:val="35"/>
  </w:num>
  <w:num w:numId="9">
    <w:abstractNumId w:val="34"/>
  </w:num>
  <w:num w:numId="10">
    <w:abstractNumId w:val="14"/>
  </w:num>
  <w:num w:numId="11">
    <w:abstractNumId w:val="1"/>
  </w:num>
  <w:num w:numId="12">
    <w:abstractNumId w:val="2"/>
  </w:num>
  <w:num w:numId="13">
    <w:abstractNumId w:val="30"/>
  </w:num>
  <w:num w:numId="14">
    <w:abstractNumId w:val="18"/>
  </w:num>
  <w:num w:numId="15">
    <w:abstractNumId w:val="8"/>
  </w:num>
  <w:num w:numId="16">
    <w:abstractNumId w:val="13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16"/>
  </w:num>
  <w:num w:numId="22">
    <w:abstractNumId w:val="15"/>
  </w:num>
  <w:num w:numId="23">
    <w:abstractNumId w:val="4"/>
  </w:num>
  <w:num w:numId="24">
    <w:abstractNumId w:val="12"/>
  </w:num>
  <w:num w:numId="25">
    <w:abstractNumId w:val="24"/>
  </w:num>
  <w:num w:numId="26">
    <w:abstractNumId w:val="17"/>
  </w:num>
  <w:num w:numId="27">
    <w:abstractNumId w:val="3"/>
  </w:num>
  <w:num w:numId="28">
    <w:abstractNumId w:val="31"/>
  </w:num>
  <w:num w:numId="29">
    <w:abstractNumId w:val="0"/>
  </w:num>
  <w:num w:numId="30">
    <w:abstractNumId w:val="25"/>
  </w:num>
  <w:num w:numId="31">
    <w:abstractNumId w:val="32"/>
  </w:num>
  <w:num w:numId="32">
    <w:abstractNumId w:val="21"/>
    <w:lvlOverride w:ilvl="0">
      <w:startOverride w:val="1"/>
    </w:lvlOverride>
  </w:num>
  <w:num w:numId="33">
    <w:abstractNumId w:val="2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7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175E9"/>
    <w:rsid w:val="000129AC"/>
    <w:rsid w:val="00016ACF"/>
    <w:rsid w:val="000379B1"/>
    <w:rsid w:val="000863D0"/>
    <w:rsid w:val="000A7215"/>
    <w:rsid w:val="000C0CEE"/>
    <w:rsid w:val="000C58A8"/>
    <w:rsid w:val="000E4BE7"/>
    <w:rsid w:val="000F0EEB"/>
    <w:rsid w:val="00115908"/>
    <w:rsid w:val="00143554"/>
    <w:rsid w:val="0015348A"/>
    <w:rsid w:val="00154B65"/>
    <w:rsid w:val="00161EE7"/>
    <w:rsid w:val="001804A5"/>
    <w:rsid w:val="001818EE"/>
    <w:rsid w:val="00182660"/>
    <w:rsid w:val="001A416E"/>
    <w:rsid w:val="001B0780"/>
    <w:rsid w:val="001C538A"/>
    <w:rsid w:val="001D2CCB"/>
    <w:rsid w:val="001D4026"/>
    <w:rsid w:val="001F6288"/>
    <w:rsid w:val="00225D22"/>
    <w:rsid w:val="00225D25"/>
    <w:rsid w:val="002460D3"/>
    <w:rsid w:val="00247942"/>
    <w:rsid w:val="002509A3"/>
    <w:rsid w:val="002514BF"/>
    <w:rsid w:val="00266B24"/>
    <w:rsid w:val="0027178F"/>
    <w:rsid w:val="0028369B"/>
    <w:rsid w:val="00296A21"/>
    <w:rsid w:val="002A336D"/>
    <w:rsid w:val="002B515E"/>
    <w:rsid w:val="002D0244"/>
    <w:rsid w:val="002D5494"/>
    <w:rsid w:val="002E2BA5"/>
    <w:rsid w:val="00345FFE"/>
    <w:rsid w:val="00347C1B"/>
    <w:rsid w:val="00355DD4"/>
    <w:rsid w:val="00364E25"/>
    <w:rsid w:val="003731EA"/>
    <w:rsid w:val="00391E04"/>
    <w:rsid w:val="003920FC"/>
    <w:rsid w:val="003A0565"/>
    <w:rsid w:val="003C6ABD"/>
    <w:rsid w:val="003D5002"/>
    <w:rsid w:val="003E545D"/>
    <w:rsid w:val="003E5ACC"/>
    <w:rsid w:val="003F3F02"/>
    <w:rsid w:val="0042288B"/>
    <w:rsid w:val="0044199C"/>
    <w:rsid w:val="00493A59"/>
    <w:rsid w:val="004A207A"/>
    <w:rsid w:val="004B3929"/>
    <w:rsid w:val="004B5089"/>
    <w:rsid w:val="004B5ABF"/>
    <w:rsid w:val="004D1728"/>
    <w:rsid w:val="004D4190"/>
    <w:rsid w:val="004E2848"/>
    <w:rsid w:val="004E750A"/>
    <w:rsid w:val="00504E13"/>
    <w:rsid w:val="00564D3D"/>
    <w:rsid w:val="005660BF"/>
    <w:rsid w:val="005E0BB6"/>
    <w:rsid w:val="006016E3"/>
    <w:rsid w:val="006175E9"/>
    <w:rsid w:val="00620BC1"/>
    <w:rsid w:val="00622C03"/>
    <w:rsid w:val="00632E62"/>
    <w:rsid w:val="0064172A"/>
    <w:rsid w:val="00643775"/>
    <w:rsid w:val="0065080B"/>
    <w:rsid w:val="00661752"/>
    <w:rsid w:val="006832A9"/>
    <w:rsid w:val="006D448A"/>
    <w:rsid w:val="00706A25"/>
    <w:rsid w:val="00721785"/>
    <w:rsid w:val="00756A3D"/>
    <w:rsid w:val="00770E13"/>
    <w:rsid w:val="00782CC8"/>
    <w:rsid w:val="00785DB8"/>
    <w:rsid w:val="007915F2"/>
    <w:rsid w:val="007A3408"/>
    <w:rsid w:val="007A6383"/>
    <w:rsid w:val="007B4467"/>
    <w:rsid w:val="007B7476"/>
    <w:rsid w:val="007E00AC"/>
    <w:rsid w:val="007E2C36"/>
    <w:rsid w:val="00800CF2"/>
    <w:rsid w:val="00811185"/>
    <w:rsid w:val="0084166D"/>
    <w:rsid w:val="00856D53"/>
    <w:rsid w:val="00877814"/>
    <w:rsid w:val="008A74D1"/>
    <w:rsid w:val="008B017D"/>
    <w:rsid w:val="008B267E"/>
    <w:rsid w:val="008B7106"/>
    <w:rsid w:val="008E16A9"/>
    <w:rsid w:val="008F58BF"/>
    <w:rsid w:val="0091028A"/>
    <w:rsid w:val="0098241A"/>
    <w:rsid w:val="009A67F4"/>
    <w:rsid w:val="009D73B8"/>
    <w:rsid w:val="009F2B7A"/>
    <w:rsid w:val="009F4E73"/>
    <w:rsid w:val="00A10205"/>
    <w:rsid w:val="00A1606E"/>
    <w:rsid w:val="00A43B04"/>
    <w:rsid w:val="00A57C4F"/>
    <w:rsid w:val="00A63162"/>
    <w:rsid w:val="00A91067"/>
    <w:rsid w:val="00AA351B"/>
    <w:rsid w:val="00AB5228"/>
    <w:rsid w:val="00B00462"/>
    <w:rsid w:val="00B058E1"/>
    <w:rsid w:val="00B1626F"/>
    <w:rsid w:val="00B16351"/>
    <w:rsid w:val="00B24C1A"/>
    <w:rsid w:val="00B3766F"/>
    <w:rsid w:val="00B556FF"/>
    <w:rsid w:val="00B636F3"/>
    <w:rsid w:val="00B74410"/>
    <w:rsid w:val="00B930C0"/>
    <w:rsid w:val="00B93DB7"/>
    <w:rsid w:val="00B9552C"/>
    <w:rsid w:val="00BA192B"/>
    <w:rsid w:val="00BC1A1E"/>
    <w:rsid w:val="00BE06C6"/>
    <w:rsid w:val="00C0001E"/>
    <w:rsid w:val="00C578D7"/>
    <w:rsid w:val="00C770FC"/>
    <w:rsid w:val="00CA6B66"/>
    <w:rsid w:val="00CB7C6B"/>
    <w:rsid w:val="00CE3F57"/>
    <w:rsid w:val="00CE4A3D"/>
    <w:rsid w:val="00D07C5D"/>
    <w:rsid w:val="00D257AD"/>
    <w:rsid w:val="00D4200F"/>
    <w:rsid w:val="00D5359F"/>
    <w:rsid w:val="00D60100"/>
    <w:rsid w:val="00D60A20"/>
    <w:rsid w:val="00D61CF2"/>
    <w:rsid w:val="00D84A1F"/>
    <w:rsid w:val="00D9677F"/>
    <w:rsid w:val="00DB48CE"/>
    <w:rsid w:val="00DC4667"/>
    <w:rsid w:val="00DF0A3F"/>
    <w:rsid w:val="00DF7A54"/>
    <w:rsid w:val="00E04496"/>
    <w:rsid w:val="00E55F9B"/>
    <w:rsid w:val="00E61462"/>
    <w:rsid w:val="00E632A1"/>
    <w:rsid w:val="00E715C1"/>
    <w:rsid w:val="00E91FB7"/>
    <w:rsid w:val="00EA0BB6"/>
    <w:rsid w:val="00EF174D"/>
    <w:rsid w:val="00F34DE8"/>
    <w:rsid w:val="00F53174"/>
    <w:rsid w:val="00F53A16"/>
    <w:rsid w:val="00F8050A"/>
    <w:rsid w:val="00F9666B"/>
    <w:rsid w:val="00FA7861"/>
    <w:rsid w:val="00FB0033"/>
    <w:rsid w:val="00FB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2A1"/>
  </w:style>
  <w:style w:type="paragraph" w:styleId="Nagwek1">
    <w:name w:val="heading 1"/>
    <w:basedOn w:val="Normalny"/>
    <w:next w:val="Normalny"/>
    <w:qFormat/>
    <w:rsid w:val="00E632A1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32A1"/>
    <w:pPr>
      <w:keepNext/>
      <w:ind w:left="4248" w:hanging="4248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A33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E632A1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E632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632A1"/>
    <w:rPr>
      <w:sz w:val="24"/>
    </w:rPr>
  </w:style>
  <w:style w:type="paragraph" w:customStyle="1" w:styleId="FR2">
    <w:name w:val="FR2"/>
    <w:rsid w:val="0042288B"/>
    <w:pPr>
      <w:widowControl w:val="0"/>
    </w:pPr>
    <w:rPr>
      <w:snapToGrid w:val="0"/>
      <w:sz w:val="32"/>
    </w:rPr>
  </w:style>
  <w:style w:type="paragraph" w:customStyle="1" w:styleId="FR4">
    <w:name w:val="FR4"/>
    <w:rsid w:val="0042288B"/>
    <w:pPr>
      <w:widowControl w:val="0"/>
    </w:pPr>
    <w:rPr>
      <w:rFonts w:ascii="Arial" w:hAnsi="Arial"/>
      <w:snapToGrid w:val="0"/>
    </w:rPr>
  </w:style>
  <w:style w:type="paragraph" w:styleId="Akapitzlist">
    <w:name w:val="List Paragraph"/>
    <w:aliases w:val="CW_Lista,List Paragraph1,L1,Numerowanie,Akapit z listą5,sw tekst,Akapit z listą BS,ISCG Numerowanie,lp1,Akapit z listą2,normalny tekst,Obiekt,BulletC,Akapit z listą31,NOWY,Akapit z listą32,Kolorowa lista — akcent 11,Normalny1,Wypunktowani"/>
    <w:basedOn w:val="Normalny"/>
    <w:link w:val="AkapitzlistZnak"/>
    <w:uiPriority w:val="34"/>
    <w:qFormat/>
    <w:rsid w:val="0042288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2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88B"/>
    <w:rPr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422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288B"/>
    <w:rPr>
      <w:lang w:val="pl-PL" w:eastAsia="pl-PL" w:bidi="ar-SA"/>
    </w:rPr>
  </w:style>
  <w:style w:type="paragraph" w:customStyle="1" w:styleId="Default">
    <w:name w:val="Default"/>
    <w:rsid w:val="00422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E55F9B"/>
    <w:rPr>
      <w:color w:val="0000FF"/>
      <w:u w:val="single"/>
    </w:rPr>
  </w:style>
  <w:style w:type="character" w:styleId="Pogrubienie">
    <w:name w:val="Strong"/>
    <w:uiPriority w:val="22"/>
    <w:qFormat/>
    <w:rsid w:val="00247942"/>
    <w:rPr>
      <w:b/>
      <w:bCs/>
    </w:rPr>
  </w:style>
  <w:style w:type="character" w:styleId="Uwydatnienie">
    <w:name w:val="Emphasis"/>
    <w:uiPriority w:val="20"/>
    <w:qFormat/>
    <w:rsid w:val="002509A3"/>
    <w:rPr>
      <w:i/>
      <w:iCs/>
    </w:rPr>
  </w:style>
  <w:style w:type="character" w:styleId="Odwoaniedokomentarza">
    <w:name w:val="annotation reference"/>
    <w:rsid w:val="006D44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448A"/>
  </w:style>
  <w:style w:type="character" w:customStyle="1" w:styleId="TekstkomentarzaZnak">
    <w:name w:val="Tekst komentarza Znak"/>
    <w:link w:val="Tekstkomentarza"/>
    <w:rsid w:val="006D44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D448A"/>
    <w:rPr>
      <w:b/>
      <w:bCs/>
    </w:rPr>
  </w:style>
  <w:style w:type="character" w:customStyle="1" w:styleId="TematkomentarzaZnak">
    <w:name w:val="Temat komentarza Znak"/>
    <w:link w:val="Tematkomentarza"/>
    <w:rsid w:val="006D448A"/>
    <w:rPr>
      <w:b/>
      <w:bCs/>
      <w:lang w:val="pl-PL" w:eastAsia="pl-PL"/>
    </w:rPr>
  </w:style>
  <w:style w:type="character" w:customStyle="1" w:styleId="AkapitzlistZnak">
    <w:name w:val="Akapit z listą Znak"/>
    <w:aliases w:val="CW_Lista Znak,List Paragraph1 Znak,L1 Znak,Numerowanie Znak,Akapit z listą5 Znak,sw tekst Znak,Akapit z listą BS Znak,ISCG Numerowanie Znak,lp1 Znak,Akapit z listą2 Znak,normalny tekst Znak,Obiekt Znak,BulletC Znak,NOWY Znak"/>
    <w:link w:val="Akapitzlist"/>
    <w:uiPriority w:val="34"/>
    <w:locked/>
    <w:rsid w:val="00D07C5D"/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A336D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wispl@airproduct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1826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Wrocław,dn</vt:lpstr>
      <vt:lpstr>Wrocław,dn</vt:lpstr>
    </vt:vector>
  </TitlesOfParts>
  <Company>S.M. Energoprem</Company>
  <LinksUpToDate>false</LinksUpToDate>
  <CharactersWithSpaces>13252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mailto:serwispl@airproducts.com/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Wrocław,dn</dc:title>
  <dc:creator>Stanisław Swat</dc:creator>
  <cp:lastModifiedBy>Windows User</cp:lastModifiedBy>
  <cp:revision>3</cp:revision>
  <cp:lastPrinted>2021-05-19T08:58:00Z</cp:lastPrinted>
  <dcterms:created xsi:type="dcterms:W3CDTF">2022-04-08T09:18:00Z</dcterms:created>
  <dcterms:modified xsi:type="dcterms:W3CDTF">2022-04-08T10:43:00Z</dcterms:modified>
</cp:coreProperties>
</file>