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E92A6F" w:rsidRPr="00C138BA" w:rsidRDefault="00E92A6F" w:rsidP="00E92A6F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E92A6F" w:rsidRPr="00C138BA" w:rsidRDefault="00E92A6F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6824C2" w:rsidRPr="00C138BA" w:rsidRDefault="006824C2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5F7F10" w:rsidRDefault="00F31ECB" w:rsidP="005E61F5">
      <w:pPr>
        <w:spacing w:after="240"/>
        <w:jc w:val="center"/>
        <w:rPr>
          <w:rFonts w:asciiTheme="minorHAnsi" w:hAnsiTheme="minorHAnsi"/>
          <w:b/>
          <w:sz w:val="32"/>
          <w:szCs w:val="32"/>
        </w:rPr>
      </w:pPr>
      <w:r w:rsidRPr="005F7F10">
        <w:rPr>
          <w:rFonts w:asciiTheme="minorHAnsi" w:hAnsiTheme="minorHAnsi"/>
          <w:b/>
          <w:sz w:val="32"/>
          <w:szCs w:val="32"/>
        </w:rPr>
        <w:t>WYKAZ OSÓB</w:t>
      </w:r>
      <w:r w:rsidR="00111DDA">
        <w:rPr>
          <w:rFonts w:asciiTheme="minorHAnsi" w:hAnsiTheme="minorHAnsi"/>
          <w:b/>
          <w:sz w:val="32"/>
          <w:szCs w:val="32"/>
        </w:rPr>
        <w:t xml:space="preserve"> I WYKAZ DOŚWIADCZENIA</w:t>
      </w:r>
      <w:r w:rsidR="008F1DA1">
        <w:rPr>
          <w:rFonts w:asciiTheme="minorHAnsi" w:hAnsiTheme="minorHAnsi"/>
          <w:b/>
          <w:sz w:val="32"/>
          <w:szCs w:val="32"/>
        </w:rPr>
        <w:t xml:space="preserve"> OSÓB</w:t>
      </w:r>
      <w:r w:rsidRPr="005F7F10">
        <w:rPr>
          <w:rFonts w:asciiTheme="minorHAnsi" w:hAnsiTheme="minorHAnsi"/>
          <w:b/>
          <w:sz w:val="32"/>
          <w:szCs w:val="32"/>
        </w:rPr>
        <w:t>,</w:t>
      </w:r>
    </w:p>
    <w:p w:rsidR="00AC7E79" w:rsidRDefault="008C574E" w:rsidP="00AC7E79">
      <w:pPr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</w:t>
      </w:r>
      <w:r w:rsidR="00FB1336">
        <w:rPr>
          <w:rFonts w:asciiTheme="minorHAnsi" w:hAnsiTheme="minorHAnsi"/>
          <w:bCs/>
        </w:rPr>
        <w:t xml:space="preserve"> odpowiednio</w:t>
      </w:r>
      <w:r w:rsidR="00AC7E79">
        <w:rPr>
          <w:rFonts w:asciiTheme="minorHAnsi" w:hAnsiTheme="minorHAnsi"/>
          <w:bCs/>
        </w:rPr>
        <w:t>:</w:t>
      </w:r>
    </w:p>
    <w:p w:rsidR="00AC7E79" w:rsidRPr="00AC7E79" w:rsidRDefault="005E61F5" w:rsidP="00AC7E79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/>
          <w:bCs/>
        </w:rPr>
      </w:pPr>
      <w:r w:rsidRPr="00AC7E79">
        <w:rPr>
          <w:rFonts w:asciiTheme="minorHAnsi" w:hAnsiTheme="minorHAnsi"/>
          <w:bCs/>
        </w:rPr>
        <w:t>potwierdzenia warunku udziału w postę</w:t>
      </w:r>
      <w:r w:rsidR="008B0B13" w:rsidRPr="00AC7E79">
        <w:rPr>
          <w:rFonts w:asciiTheme="minorHAnsi" w:hAnsiTheme="minorHAnsi"/>
          <w:bCs/>
        </w:rPr>
        <w:t xml:space="preserve">powaniu, wyrażonego </w:t>
      </w:r>
      <w:r w:rsidRPr="00AC7E79">
        <w:rPr>
          <w:rFonts w:asciiTheme="minorHAnsi" w:hAnsiTheme="minorHAnsi"/>
          <w:bCs/>
        </w:rPr>
        <w:t xml:space="preserve">w rozdziale </w:t>
      </w:r>
      <w:r w:rsidR="00AC7E79" w:rsidRPr="00AC7E79">
        <w:rPr>
          <w:rFonts w:asciiTheme="minorHAnsi" w:hAnsiTheme="minorHAnsi"/>
          <w:bCs/>
        </w:rPr>
        <w:t>XVI ust. 3 pkt 4)</w:t>
      </w:r>
      <w:r w:rsidR="00C91D9D" w:rsidRPr="00AC7E79">
        <w:rPr>
          <w:rFonts w:asciiTheme="minorHAnsi" w:hAnsiTheme="minorHAnsi"/>
          <w:bCs/>
        </w:rPr>
        <w:t xml:space="preserve"> SWZ</w:t>
      </w:r>
      <w:r w:rsidR="00AC7E79" w:rsidRPr="00AC7E79">
        <w:rPr>
          <w:rFonts w:asciiTheme="minorHAnsi" w:hAnsiTheme="minorHAnsi"/>
          <w:bCs/>
        </w:rPr>
        <w:t>;</w:t>
      </w:r>
    </w:p>
    <w:p w:rsidR="001666A4" w:rsidRPr="001666A4" w:rsidRDefault="00AC7E79" w:rsidP="00AC7E79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/>
          <w:bCs/>
        </w:rPr>
      </w:pPr>
      <w:r w:rsidRPr="00AC7E79">
        <w:rPr>
          <w:rFonts w:asciiTheme="minorHAnsi" w:hAnsiTheme="minorHAnsi"/>
          <w:bCs/>
        </w:rPr>
        <w:t xml:space="preserve">uzyskania punktów w kryterium oceny ofert </w:t>
      </w:r>
      <w:r w:rsidRPr="001666A4">
        <w:rPr>
          <w:rFonts w:asciiTheme="minorHAnsi" w:hAnsiTheme="minorHAnsi"/>
          <w:b/>
          <w:bCs/>
        </w:rPr>
        <w:t>„Doświadczenie Głównego Projektanta”</w:t>
      </w:r>
      <w:r w:rsidR="00203E46" w:rsidRPr="00203E46">
        <w:rPr>
          <w:rFonts w:asciiTheme="minorHAnsi" w:hAnsiTheme="minorHAnsi"/>
          <w:bCs/>
        </w:rPr>
        <w:t xml:space="preserve">, zgodnie z opisem </w:t>
      </w:r>
      <w:r w:rsidR="00584D7B">
        <w:rPr>
          <w:rFonts w:asciiTheme="minorHAnsi" w:hAnsiTheme="minorHAnsi"/>
          <w:bCs/>
        </w:rPr>
        <w:t>oceny ofert, o którym mowa w </w:t>
      </w:r>
      <w:r w:rsidR="00203E46" w:rsidRPr="00203E46">
        <w:rPr>
          <w:rFonts w:asciiTheme="minorHAnsi" w:hAnsiTheme="minorHAnsi"/>
          <w:bCs/>
        </w:rPr>
        <w:t>rozdziale XXVIII ust. 2 lit b)</w:t>
      </w:r>
      <w:r w:rsidR="001666A4" w:rsidRPr="00203E46">
        <w:rPr>
          <w:rFonts w:asciiTheme="minorHAnsi" w:hAnsiTheme="minorHAnsi"/>
          <w:bCs/>
        </w:rPr>
        <w:t>.</w:t>
      </w:r>
    </w:p>
    <w:p w:rsidR="006824C2" w:rsidRDefault="006824C2" w:rsidP="007E0975">
      <w:pPr>
        <w:jc w:val="both"/>
        <w:rPr>
          <w:rFonts w:asciiTheme="minorHAnsi" w:hAnsiTheme="minorHAnsi"/>
          <w:bCs/>
        </w:rPr>
      </w:pPr>
    </w:p>
    <w:p w:rsidR="00DF430A" w:rsidRDefault="001666A4" w:rsidP="00FB1336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Niniejszym oświadczam, że osobą wyznacz</w:t>
      </w:r>
      <w:r w:rsidR="00FB1336">
        <w:rPr>
          <w:rFonts w:asciiTheme="minorHAnsi" w:hAnsiTheme="minorHAnsi"/>
          <w:bCs/>
        </w:rPr>
        <w:t>o</w:t>
      </w:r>
      <w:r>
        <w:rPr>
          <w:rFonts w:asciiTheme="minorHAnsi" w:hAnsiTheme="minorHAnsi"/>
          <w:bCs/>
        </w:rPr>
        <w:t xml:space="preserve">ną do realizacji niniejszego przedmiotu zamówienia, w roli </w:t>
      </w:r>
      <w:r w:rsidRPr="007E0975">
        <w:rPr>
          <w:rFonts w:asciiTheme="minorHAnsi" w:hAnsiTheme="minorHAnsi"/>
          <w:b/>
          <w:bCs/>
        </w:rPr>
        <w:t>Głównego Projektanta</w:t>
      </w:r>
      <w:r w:rsidR="007E0975">
        <w:rPr>
          <w:rFonts w:asciiTheme="minorHAnsi" w:hAnsiTheme="minorHAnsi"/>
          <w:bCs/>
        </w:rPr>
        <w:t>,</w:t>
      </w:r>
      <w:r w:rsidR="007E0975">
        <w:rPr>
          <w:rFonts w:asciiTheme="minorHAnsi" w:hAnsiTheme="minorHAnsi"/>
          <w:bCs/>
        </w:rPr>
        <w:br/>
      </w:r>
      <w:r>
        <w:rPr>
          <w:rFonts w:asciiTheme="minorHAnsi" w:hAnsiTheme="minorHAnsi"/>
          <w:bCs/>
        </w:rPr>
        <w:t>jest</w:t>
      </w:r>
      <w:r w:rsidR="007E0975">
        <w:rPr>
          <w:rFonts w:asciiTheme="minorHAnsi" w:hAnsiTheme="minorHAnsi"/>
          <w:bCs/>
        </w:rPr>
        <w:t xml:space="preserve"> </w:t>
      </w:r>
      <w:r w:rsidRPr="005F7F10">
        <w:rPr>
          <w:rFonts w:asciiTheme="minorHAnsi" w:hAnsiTheme="minorHAnsi"/>
          <w:b/>
          <w:bCs/>
          <w:sz w:val="28"/>
          <w:szCs w:val="28"/>
        </w:rPr>
        <w:t>Pan / Pani:</w:t>
      </w:r>
      <w:r w:rsidRPr="005F7F10">
        <w:rPr>
          <w:rFonts w:asciiTheme="minorHAnsi" w:hAnsiTheme="minorHAnsi"/>
          <w:bCs/>
          <w:sz w:val="28"/>
          <w:szCs w:val="28"/>
        </w:rPr>
        <w:t xml:space="preserve"> </w:t>
      </w:r>
      <w:r w:rsidRPr="005F7F10">
        <w:rPr>
          <w:rFonts w:asciiTheme="minorHAnsi" w:hAnsiTheme="minorHAnsi"/>
          <w:b/>
          <w:bCs/>
          <w:sz w:val="28"/>
          <w:szCs w:val="28"/>
        </w:rPr>
        <w:t>………………………………………………………………….</w:t>
      </w:r>
      <w:r w:rsidRPr="001666A4">
        <w:rPr>
          <w:rFonts w:asciiTheme="minorHAnsi" w:hAnsiTheme="minorHAnsi"/>
          <w:bCs/>
          <w:i/>
          <w:color w:val="FF0000"/>
        </w:rPr>
        <w:t xml:space="preserve"> (obowiązkowo wpisać imię i nazwisko Głównego Projektanta)</w:t>
      </w:r>
      <w:r w:rsidR="00FB1336">
        <w:rPr>
          <w:rFonts w:asciiTheme="minorHAnsi" w:hAnsiTheme="minorHAnsi"/>
          <w:bCs/>
        </w:rPr>
        <w:t>.</w:t>
      </w:r>
    </w:p>
    <w:p w:rsidR="00FB1336" w:rsidRDefault="00FB1336" w:rsidP="001666A4">
      <w:pPr>
        <w:spacing w:after="240"/>
        <w:jc w:val="both"/>
        <w:rPr>
          <w:rFonts w:asciiTheme="minorHAnsi" w:hAnsiTheme="minorHAnsi"/>
          <w:b/>
          <w:bCs/>
        </w:rPr>
      </w:pPr>
    </w:p>
    <w:p w:rsidR="008F1DA1" w:rsidRDefault="00DF430A" w:rsidP="001666A4">
      <w:pPr>
        <w:spacing w:after="240"/>
        <w:jc w:val="both"/>
        <w:rPr>
          <w:rFonts w:asciiTheme="minorHAnsi" w:hAnsiTheme="minorHAnsi"/>
          <w:bCs/>
        </w:rPr>
      </w:pPr>
      <w:r w:rsidRPr="00DF430A">
        <w:rPr>
          <w:rFonts w:asciiTheme="minorHAnsi" w:hAnsiTheme="minorHAnsi"/>
          <w:b/>
          <w:bCs/>
        </w:rPr>
        <w:t>Informacja o podstawie dysponowania osobami</w:t>
      </w:r>
      <w:r>
        <w:rPr>
          <w:rFonts w:asciiTheme="minorHAnsi" w:hAnsiTheme="minorHAnsi"/>
          <w:b/>
          <w:bCs/>
        </w:rPr>
        <w:t>,</w:t>
      </w:r>
      <w:r w:rsidRPr="00DF430A">
        <w:rPr>
          <w:rFonts w:asciiTheme="minorHAnsi" w:hAnsiTheme="minorHAnsi"/>
          <w:bCs/>
        </w:rPr>
        <w:t xml:space="preserve"> które będą uczestniczyły w wykonywaniu zamówienia</w:t>
      </w:r>
      <w:r w:rsidR="009B732B" w:rsidRPr="00800C57">
        <w:rPr>
          <w:rStyle w:val="Odwoanieprzypisukocowego"/>
          <w:rFonts w:asciiTheme="minorHAnsi" w:hAnsiTheme="minorHAnsi"/>
          <w:b/>
          <w:bCs/>
          <w:color w:val="FF0000"/>
          <w:sz w:val="36"/>
          <w:szCs w:val="36"/>
        </w:rPr>
        <w:endnoteReference w:id="1"/>
      </w:r>
      <w:r w:rsidR="00584D7B">
        <w:rPr>
          <w:rFonts w:asciiTheme="minorHAnsi" w:hAnsiTheme="minorHAnsi"/>
          <w:bCs/>
        </w:rPr>
        <w:t>, tj.</w:t>
      </w:r>
      <w:r w:rsidR="00FB1336">
        <w:rPr>
          <w:rFonts w:asciiTheme="minorHAnsi" w:hAnsiTheme="minorHAnsi"/>
          <w:bCs/>
        </w:rPr>
        <w:t xml:space="preserve"> </w:t>
      </w:r>
      <w:r w:rsidR="00FB1336" w:rsidRPr="00584D7B">
        <w:rPr>
          <w:rFonts w:asciiTheme="minorHAnsi" w:hAnsiTheme="minorHAnsi"/>
          <w:b/>
          <w:bCs/>
        </w:rPr>
        <w:t>Głównym Projektantem</w:t>
      </w:r>
      <w:r w:rsidR="00FB1336">
        <w:rPr>
          <w:rFonts w:asciiTheme="minorHAnsi" w:hAnsiTheme="minorHAnsi"/>
          <w:bCs/>
        </w:rPr>
        <w:t xml:space="preserve">, o którym mowa powyżej </w:t>
      </w:r>
      <w:r w:rsidR="008F1DA1" w:rsidRPr="007E0975">
        <w:rPr>
          <w:rFonts w:asciiTheme="minorHAnsi" w:hAnsiTheme="minorHAnsi"/>
          <w:i/>
          <w:color w:val="FF0000"/>
        </w:rPr>
        <w:t xml:space="preserve">(obowiązkowo zaznaczyć </w:t>
      </w:r>
      <w:r w:rsidR="008F1DA1">
        <w:rPr>
          <w:rFonts w:asciiTheme="minorHAnsi" w:hAnsiTheme="minorHAnsi"/>
          <w:i/>
          <w:color w:val="FF0000"/>
        </w:rPr>
        <w:t>właściwe i</w:t>
      </w:r>
      <w:r w:rsidR="008F1DA1" w:rsidRPr="007E0975">
        <w:rPr>
          <w:rFonts w:asciiTheme="minorHAnsi" w:hAnsiTheme="minorHAnsi"/>
          <w:i/>
          <w:color w:val="FF0000"/>
        </w:rPr>
        <w:t xml:space="preserve"> </w:t>
      </w:r>
      <w:r w:rsidR="008F1DA1">
        <w:rPr>
          <w:rFonts w:asciiTheme="minorHAnsi" w:hAnsiTheme="minorHAnsi"/>
          <w:i/>
          <w:color w:val="FF0000"/>
        </w:rPr>
        <w:t>prawidłowo wypełnić</w:t>
      </w:r>
      <w:r w:rsidR="008F1DA1" w:rsidRPr="007E0975">
        <w:rPr>
          <w:rFonts w:asciiTheme="minorHAnsi" w:hAnsiTheme="minorHAnsi"/>
          <w:i/>
          <w:color w:val="FF0000"/>
        </w:rPr>
        <w:t>)</w:t>
      </w:r>
      <w:r w:rsidR="008F1DA1">
        <w:rPr>
          <w:rFonts w:asciiTheme="minorHAnsi" w:hAnsiTheme="minorHAnsi"/>
          <w:bCs/>
        </w:rPr>
        <w:t>:</w:t>
      </w:r>
    </w:p>
    <w:p w:rsidR="008F1DA1" w:rsidRPr="007E0975" w:rsidRDefault="008F1DA1" w:rsidP="00F34EE9">
      <w:pPr>
        <w:spacing w:after="240"/>
        <w:ind w:left="11057" w:hanging="10631"/>
        <w:jc w:val="both"/>
        <w:rPr>
          <w:rFonts w:asciiTheme="minorHAnsi" w:hAnsiTheme="minorHAnsi"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B6B42">
        <w:rPr>
          <w:rFonts w:asciiTheme="minorHAnsi" w:eastAsia="Arial Unicode MS" w:hAnsiTheme="minorHAnsi" w:cs="Arial"/>
          <w:b/>
        </w:rPr>
      </w:r>
      <w:r w:rsidR="005B6B4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>
        <w:rPr>
          <w:rFonts w:asciiTheme="minorHAnsi" w:eastAsia="Arial Unicode MS" w:hAnsiTheme="minorHAnsi" w:cs="Arial"/>
          <w:b/>
        </w:rPr>
        <w:t xml:space="preserve"> </w:t>
      </w:r>
      <w:r>
        <w:rPr>
          <w:rFonts w:asciiTheme="minorHAnsi" w:hAnsiTheme="minorHAnsi"/>
        </w:rPr>
        <w:t>dysponowanie bezpośrednie, na podstawie</w:t>
      </w:r>
      <w:r w:rsidR="00F34EE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…………………………………………… (</w:t>
      </w:r>
      <w:r w:rsidRPr="008F1DA1">
        <w:rPr>
          <w:rFonts w:asciiTheme="minorHAnsi" w:hAnsiTheme="minorHAnsi"/>
        </w:rPr>
        <w:t>np. umow</w:t>
      </w:r>
      <w:r>
        <w:rPr>
          <w:rFonts w:asciiTheme="minorHAnsi" w:hAnsiTheme="minorHAnsi"/>
        </w:rPr>
        <w:t>y</w:t>
      </w:r>
      <w:r w:rsidRPr="008F1DA1">
        <w:rPr>
          <w:rFonts w:asciiTheme="minorHAnsi" w:hAnsiTheme="minorHAnsi"/>
        </w:rPr>
        <w:t xml:space="preserve"> o pracę / umow</w:t>
      </w:r>
      <w:r>
        <w:rPr>
          <w:rFonts w:asciiTheme="minorHAnsi" w:hAnsiTheme="minorHAnsi"/>
        </w:rPr>
        <w:t>y</w:t>
      </w:r>
      <w:r w:rsidRPr="008F1DA1">
        <w:rPr>
          <w:rFonts w:asciiTheme="minorHAnsi" w:hAnsiTheme="minorHAnsi"/>
        </w:rPr>
        <w:t xml:space="preserve"> zlecenie / umow</w:t>
      </w:r>
      <w:r>
        <w:rPr>
          <w:rFonts w:asciiTheme="minorHAnsi" w:hAnsiTheme="minorHAnsi"/>
        </w:rPr>
        <w:t>y</w:t>
      </w:r>
      <w:r w:rsidRPr="008F1DA1">
        <w:rPr>
          <w:rFonts w:asciiTheme="minorHAnsi" w:hAnsiTheme="minorHAnsi"/>
        </w:rPr>
        <w:t xml:space="preserve"> o dzieło</w:t>
      </w:r>
      <w:r w:rsidR="00F34EE9">
        <w:rPr>
          <w:rFonts w:asciiTheme="minorHAnsi" w:hAnsiTheme="minorHAnsi"/>
        </w:rPr>
        <w:t xml:space="preserve"> / właściciel firmy wykonawcy</w:t>
      </w:r>
      <w:r>
        <w:rPr>
          <w:rFonts w:asciiTheme="minorHAnsi" w:hAnsiTheme="minorHAnsi"/>
        </w:rPr>
        <w:t>)</w:t>
      </w:r>
    </w:p>
    <w:p w:rsidR="008F1DA1" w:rsidRPr="007E0975" w:rsidRDefault="008F1DA1" w:rsidP="008F1DA1">
      <w:pPr>
        <w:spacing w:after="240"/>
        <w:ind w:left="709" w:hanging="284"/>
        <w:jc w:val="both"/>
        <w:rPr>
          <w:rFonts w:asciiTheme="minorHAnsi" w:hAnsiTheme="minorHAnsi"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B6B42">
        <w:rPr>
          <w:rFonts w:asciiTheme="minorHAnsi" w:eastAsia="Arial Unicode MS" w:hAnsiTheme="minorHAnsi" w:cs="Arial"/>
          <w:b/>
        </w:rPr>
      </w:r>
      <w:r w:rsidR="005B6B4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>
        <w:rPr>
          <w:rFonts w:asciiTheme="minorHAnsi" w:eastAsia="Arial Unicode MS" w:hAnsiTheme="minorHAnsi" w:cs="Arial"/>
          <w:b/>
        </w:rPr>
        <w:t xml:space="preserve"> </w:t>
      </w:r>
      <w:r>
        <w:rPr>
          <w:rFonts w:asciiTheme="minorHAnsi" w:hAnsiTheme="minorHAnsi"/>
        </w:rPr>
        <w:t>dysponowanie pośrednie, na podstawie …………………………………………………… (</w:t>
      </w:r>
      <w:r w:rsidRPr="008F1DA1">
        <w:rPr>
          <w:rFonts w:asciiTheme="minorHAnsi" w:hAnsiTheme="minorHAnsi"/>
        </w:rPr>
        <w:t>np. zobowiązani</w:t>
      </w:r>
      <w:r>
        <w:rPr>
          <w:rFonts w:asciiTheme="minorHAnsi" w:hAnsiTheme="minorHAnsi"/>
        </w:rPr>
        <w:t>a</w:t>
      </w:r>
      <w:r w:rsidRPr="008F1DA1">
        <w:rPr>
          <w:rFonts w:asciiTheme="minorHAnsi" w:hAnsiTheme="minorHAnsi"/>
        </w:rPr>
        <w:t xml:space="preserve"> podmiotu trzeciego</w:t>
      </w:r>
      <w:r>
        <w:rPr>
          <w:rFonts w:asciiTheme="minorHAnsi" w:hAnsiTheme="minorHAnsi"/>
        </w:rPr>
        <w:t>)</w:t>
      </w:r>
    </w:p>
    <w:p w:rsidR="00DF430A" w:rsidRDefault="00DF430A" w:rsidP="00FB1336">
      <w:pPr>
        <w:spacing w:after="240"/>
        <w:jc w:val="both"/>
        <w:rPr>
          <w:rFonts w:asciiTheme="minorHAnsi" w:hAnsiTheme="minorHAnsi"/>
          <w:bCs/>
        </w:rPr>
      </w:pPr>
    </w:p>
    <w:p w:rsidR="00FB1336" w:rsidRDefault="00FB1336" w:rsidP="00FB1336">
      <w:pPr>
        <w:spacing w:after="24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Oświadczam, że osoba, o której mowa powyżej</w:t>
      </w:r>
      <w:r w:rsidR="00405B92">
        <w:rPr>
          <w:rFonts w:asciiTheme="minorHAnsi" w:hAnsiTheme="minorHAnsi"/>
          <w:bCs/>
        </w:rPr>
        <w:t xml:space="preserve"> - </w:t>
      </w:r>
      <w:r w:rsidR="00405B92">
        <w:rPr>
          <w:rFonts w:asciiTheme="minorHAnsi" w:hAnsiTheme="minorHAnsi"/>
          <w:b/>
          <w:bCs/>
        </w:rPr>
        <w:t>Główny Projektant</w:t>
      </w:r>
      <w:r>
        <w:rPr>
          <w:rFonts w:asciiTheme="minorHAnsi" w:hAnsiTheme="minorHAnsi"/>
          <w:bCs/>
        </w:rPr>
        <w:t>, posiada następujące kwalifikacje zawodow</w:t>
      </w:r>
      <w:r w:rsidR="00405B92">
        <w:rPr>
          <w:rFonts w:asciiTheme="minorHAnsi" w:hAnsiTheme="minorHAnsi"/>
          <w:bCs/>
        </w:rPr>
        <w:t>e, uprawnienia, wykształcenie i </w:t>
      </w:r>
      <w:r>
        <w:rPr>
          <w:rFonts w:asciiTheme="minorHAnsi" w:hAnsiTheme="minorHAnsi"/>
          <w:bCs/>
        </w:rPr>
        <w:t xml:space="preserve">doświadczenie, </w:t>
      </w:r>
      <w:r w:rsidR="00405B92">
        <w:rPr>
          <w:rFonts w:asciiTheme="minorHAnsi" w:hAnsiTheme="minorHAnsi"/>
          <w:bCs/>
        </w:rPr>
        <w:t xml:space="preserve">odpowiednio </w:t>
      </w:r>
      <w:r w:rsidRPr="006F7D08">
        <w:rPr>
          <w:rFonts w:asciiTheme="minorHAnsi" w:hAnsiTheme="minorHAnsi"/>
          <w:color w:val="000000"/>
        </w:rPr>
        <w:t>niezbędn</w:t>
      </w:r>
      <w:r>
        <w:rPr>
          <w:rFonts w:asciiTheme="minorHAnsi" w:hAnsiTheme="minorHAnsi"/>
          <w:color w:val="000000"/>
        </w:rPr>
        <w:t>e</w:t>
      </w:r>
      <w:r w:rsidRPr="006F7D08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i przydatne </w:t>
      </w:r>
      <w:r w:rsidRPr="006F7D08">
        <w:rPr>
          <w:rFonts w:asciiTheme="minorHAnsi" w:hAnsiTheme="minorHAnsi"/>
          <w:color w:val="000000"/>
        </w:rPr>
        <w:t>do w</w:t>
      </w:r>
      <w:r>
        <w:rPr>
          <w:rFonts w:asciiTheme="minorHAnsi" w:hAnsiTheme="minorHAnsi"/>
          <w:color w:val="000000"/>
        </w:rPr>
        <w:t>ykonania zamówienia</w:t>
      </w:r>
      <w:r>
        <w:rPr>
          <w:rFonts w:asciiTheme="minorHAnsi" w:hAnsiTheme="minorHAnsi"/>
          <w:bCs/>
        </w:rPr>
        <w:t>:</w:t>
      </w:r>
    </w:p>
    <w:p w:rsidR="001666A4" w:rsidRDefault="007E0975" w:rsidP="005368D8">
      <w:pPr>
        <w:spacing w:after="240"/>
        <w:ind w:left="284" w:hanging="284"/>
        <w:jc w:val="both"/>
        <w:rPr>
          <w:rFonts w:asciiTheme="minorHAnsi" w:hAnsiTheme="minorHAnsi"/>
        </w:rPr>
      </w:pPr>
      <w:r w:rsidRPr="007E0975">
        <w:rPr>
          <w:rFonts w:asciiTheme="minorHAnsi" w:hAnsiTheme="minorHAnsi"/>
          <w:b/>
          <w:bCs/>
        </w:rPr>
        <w:t xml:space="preserve">A. </w:t>
      </w:r>
      <w:r w:rsidRPr="005F7F10">
        <w:rPr>
          <w:rFonts w:asciiTheme="minorHAnsi" w:hAnsiTheme="minorHAnsi"/>
          <w:b/>
        </w:rPr>
        <w:t>spełnia co najmniej jeden z warunków określonych w art. 5 ustawy</w:t>
      </w:r>
      <w:r>
        <w:rPr>
          <w:rFonts w:asciiTheme="minorHAnsi" w:hAnsiTheme="minorHAnsi"/>
        </w:rPr>
        <w:t xml:space="preserve"> z dnia 27 </w:t>
      </w:r>
      <w:r w:rsidRPr="00323E17">
        <w:rPr>
          <w:rFonts w:asciiTheme="minorHAnsi" w:hAnsiTheme="minorHAnsi"/>
        </w:rPr>
        <w:t>marca 2003 r. o planowaniu i zagospodarowaniu przestrzennym (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 xml:space="preserve">. Dz.U. z 2024 r. poz. 1130, ze zm.), </w:t>
      </w:r>
      <w:r w:rsidR="00B476B4">
        <w:rPr>
          <w:rFonts w:asciiTheme="minorHAnsi" w:hAnsiTheme="minorHAnsi"/>
        </w:rPr>
        <w:t xml:space="preserve">tj. </w:t>
      </w:r>
      <w:r w:rsidRPr="007E0975">
        <w:rPr>
          <w:rFonts w:asciiTheme="minorHAnsi" w:hAnsiTheme="minorHAnsi"/>
          <w:i/>
          <w:color w:val="FF0000"/>
        </w:rPr>
        <w:t>(obowiązkowo zaznaczyć warunki, jakie spełnia Główny Projektant wskazany przez</w:t>
      </w:r>
      <w:r w:rsidR="007B7F1B">
        <w:rPr>
          <w:rFonts w:asciiTheme="minorHAnsi" w:hAnsiTheme="minorHAnsi"/>
          <w:i/>
          <w:color w:val="FF0000"/>
        </w:rPr>
        <w:t> </w:t>
      </w:r>
      <w:r w:rsidRPr="007E0975">
        <w:rPr>
          <w:rFonts w:asciiTheme="minorHAnsi" w:hAnsiTheme="minorHAnsi"/>
          <w:i/>
          <w:color w:val="FF0000"/>
        </w:rPr>
        <w:t>wykonawcę)</w:t>
      </w:r>
      <w:r>
        <w:rPr>
          <w:rFonts w:asciiTheme="minorHAnsi" w:hAnsiTheme="minorHAnsi"/>
        </w:rPr>
        <w:t>:</w:t>
      </w:r>
    </w:p>
    <w:p w:rsidR="007E0975" w:rsidRPr="007E0975" w:rsidRDefault="00B476B4" w:rsidP="00B476B4">
      <w:pPr>
        <w:spacing w:after="240"/>
        <w:ind w:left="709" w:hanging="284"/>
        <w:jc w:val="both"/>
        <w:rPr>
          <w:rFonts w:asciiTheme="minorHAnsi" w:hAnsiTheme="minorHAnsi"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B6B42">
        <w:rPr>
          <w:rFonts w:asciiTheme="minorHAnsi" w:eastAsia="Arial Unicode MS" w:hAnsiTheme="minorHAnsi" w:cs="Arial"/>
          <w:b/>
        </w:rPr>
      </w:r>
      <w:r w:rsidR="005B6B4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>
        <w:rPr>
          <w:rFonts w:asciiTheme="minorHAnsi" w:eastAsia="Arial Unicode MS" w:hAnsiTheme="minorHAnsi" w:cs="Arial"/>
          <w:b/>
        </w:rPr>
        <w:t xml:space="preserve"> </w:t>
      </w:r>
      <w:r w:rsidR="007E0975">
        <w:rPr>
          <w:rFonts w:asciiTheme="minorHAnsi" w:hAnsiTheme="minorHAnsi"/>
        </w:rPr>
        <w:t>nabył</w:t>
      </w:r>
      <w:r w:rsidR="007E0975" w:rsidRPr="007E0975">
        <w:rPr>
          <w:rFonts w:asciiTheme="minorHAnsi" w:hAnsiTheme="minorHAnsi"/>
        </w:rPr>
        <w:t xml:space="preserve"> uprawnienia do projektowania w planowaniu przestrzennym na podstawie ustawy z dnia 12 lipca 1984 r. o planowaniu przestrzennym (Dz. U. z 1989 r. poz. 99, 178 i 192, z 1990 r. poz. 198 i 505 oraz z 1993 r. poz. 212);</w:t>
      </w:r>
    </w:p>
    <w:p w:rsidR="007E0975" w:rsidRPr="007E0975" w:rsidRDefault="00B476B4" w:rsidP="00B476B4">
      <w:pPr>
        <w:spacing w:after="240"/>
        <w:ind w:left="709" w:hanging="284"/>
        <w:jc w:val="both"/>
        <w:rPr>
          <w:rFonts w:asciiTheme="minorHAnsi" w:hAnsiTheme="minorHAnsi"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B6B42">
        <w:rPr>
          <w:rFonts w:asciiTheme="minorHAnsi" w:eastAsia="Arial Unicode MS" w:hAnsiTheme="minorHAnsi" w:cs="Arial"/>
          <w:b/>
        </w:rPr>
      </w:r>
      <w:r w:rsidR="005B6B4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>
        <w:rPr>
          <w:rFonts w:asciiTheme="minorHAnsi" w:eastAsia="Arial Unicode MS" w:hAnsiTheme="minorHAnsi" w:cs="Arial"/>
          <w:b/>
        </w:rPr>
        <w:t xml:space="preserve"> </w:t>
      </w:r>
      <w:r w:rsidR="007E0975">
        <w:rPr>
          <w:rFonts w:asciiTheme="minorHAnsi" w:hAnsiTheme="minorHAnsi"/>
        </w:rPr>
        <w:t>nabył</w:t>
      </w:r>
      <w:r w:rsidR="007E0975" w:rsidRPr="007E0975">
        <w:rPr>
          <w:rFonts w:asciiTheme="minorHAnsi" w:hAnsiTheme="minorHAnsi"/>
        </w:rPr>
        <w:t xml:space="preserve"> uprawnienia urbanistyczne na podstawie art. 51 ustawy z dnia 7 lipca 1994 r. o zagospodarowaniu przestrzennym (Dz. U. z 1999 r. poz. 139, z </w:t>
      </w:r>
      <w:proofErr w:type="spellStart"/>
      <w:r w:rsidR="007E0975" w:rsidRPr="007E0975">
        <w:rPr>
          <w:rFonts w:asciiTheme="minorHAnsi" w:hAnsiTheme="minorHAnsi"/>
        </w:rPr>
        <w:t>późn</w:t>
      </w:r>
      <w:proofErr w:type="spellEnd"/>
      <w:r w:rsidR="007E0975" w:rsidRPr="007E0975">
        <w:rPr>
          <w:rFonts w:asciiTheme="minorHAnsi" w:hAnsiTheme="minorHAnsi"/>
        </w:rPr>
        <w:t>. zm. 17) );</w:t>
      </w:r>
    </w:p>
    <w:p w:rsidR="007E0975" w:rsidRPr="007E0975" w:rsidRDefault="00B476B4" w:rsidP="00B476B4">
      <w:pPr>
        <w:spacing w:after="240"/>
        <w:ind w:left="709" w:hanging="284"/>
        <w:jc w:val="both"/>
        <w:rPr>
          <w:rFonts w:asciiTheme="minorHAnsi" w:hAnsiTheme="minorHAnsi"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B6B42">
        <w:rPr>
          <w:rFonts w:asciiTheme="minorHAnsi" w:eastAsia="Arial Unicode MS" w:hAnsiTheme="minorHAnsi" w:cs="Arial"/>
          <w:b/>
        </w:rPr>
      </w:r>
      <w:r w:rsidR="005B6B4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>
        <w:rPr>
          <w:rFonts w:asciiTheme="minorHAnsi" w:eastAsia="Arial Unicode MS" w:hAnsiTheme="minorHAnsi" w:cs="Arial"/>
          <w:b/>
        </w:rPr>
        <w:t xml:space="preserve"> </w:t>
      </w:r>
      <w:r w:rsidR="007E0975" w:rsidRPr="007E0975">
        <w:rPr>
          <w:rFonts w:asciiTheme="minorHAnsi" w:hAnsiTheme="minorHAnsi"/>
        </w:rPr>
        <w:t>posiada kwalifikacje do wykonywania zawodu urbanisty na terytorium Rzeczypospolitej Polskiej uzyskan</w:t>
      </w:r>
      <w:r w:rsidR="00ED2AAC">
        <w:rPr>
          <w:rFonts w:asciiTheme="minorHAnsi" w:hAnsiTheme="minorHAnsi"/>
        </w:rPr>
        <w:t>e na podstawie ustawy z dnia 15 </w:t>
      </w:r>
      <w:r w:rsidR="007E0975" w:rsidRPr="007E0975">
        <w:rPr>
          <w:rFonts w:asciiTheme="minorHAnsi" w:hAnsiTheme="minorHAnsi"/>
        </w:rPr>
        <w:t>grudnia 2000 r. o samorządach zawodowych architektów, inżynierów budownictwa oraz urbanist</w:t>
      </w:r>
      <w:r w:rsidR="00ED2AAC">
        <w:rPr>
          <w:rFonts w:asciiTheme="minorHAnsi" w:hAnsiTheme="minorHAnsi"/>
        </w:rPr>
        <w:t>ów (Dz. U. z 2013 r. poz. 932 i </w:t>
      </w:r>
      <w:r w:rsidR="007E0975" w:rsidRPr="007E0975">
        <w:rPr>
          <w:rFonts w:asciiTheme="minorHAnsi" w:hAnsiTheme="minorHAnsi"/>
        </w:rPr>
        <w:t>1650);</w:t>
      </w:r>
    </w:p>
    <w:p w:rsidR="007E0975" w:rsidRPr="007E0975" w:rsidRDefault="00B476B4" w:rsidP="00B476B4">
      <w:pPr>
        <w:spacing w:after="240"/>
        <w:ind w:left="709" w:hanging="284"/>
        <w:jc w:val="both"/>
        <w:rPr>
          <w:rFonts w:asciiTheme="minorHAnsi" w:hAnsiTheme="minorHAnsi"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B6B42">
        <w:rPr>
          <w:rFonts w:asciiTheme="minorHAnsi" w:eastAsia="Arial Unicode MS" w:hAnsiTheme="minorHAnsi" w:cs="Arial"/>
          <w:b/>
        </w:rPr>
      </w:r>
      <w:r w:rsidR="005B6B4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>
        <w:rPr>
          <w:rFonts w:asciiTheme="minorHAnsi" w:eastAsia="Arial Unicode MS" w:hAnsiTheme="minorHAnsi" w:cs="Arial"/>
          <w:b/>
        </w:rPr>
        <w:t xml:space="preserve"> </w:t>
      </w:r>
      <w:r w:rsidR="007E0975" w:rsidRPr="007E0975">
        <w:rPr>
          <w:rFonts w:asciiTheme="minorHAnsi" w:hAnsiTheme="minorHAnsi"/>
        </w:rPr>
        <w:t>posiada dyplom ukończenia studiów wyższych w zakresie architektury, urbanistyki lub gospodarki przestrzennej;</w:t>
      </w:r>
    </w:p>
    <w:p w:rsidR="007E0975" w:rsidRPr="007E0975" w:rsidRDefault="00B476B4" w:rsidP="00B476B4">
      <w:pPr>
        <w:spacing w:after="240"/>
        <w:ind w:left="709" w:hanging="284"/>
        <w:jc w:val="both"/>
        <w:rPr>
          <w:rFonts w:asciiTheme="minorHAnsi" w:hAnsiTheme="minorHAnsi"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B6B42">
        <w:rPr>
          <w:rFonts w:asciiTheme="minorHAnsi" w:eastAsia="Arial Unicode MS" w:hAnsiTheme="minorHAnsi" w:cs="Arial"/>
          <w:b/>
        </w:rPr>
      </w:r>
      <w:r w:rsidR="005B6B4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>
        <w:rPr>
          <w:rFonts w:asciiTheme="minorHAnsi" w:eastAsia="Arial Unicode MS" w:hAnsiTheme="minorHAnsi" w:cs="Arial"/>
          <w:b/>
        </w:rPr>
        <w:t xml:space="preserve"> </w:t>
      </w:r>
      <w:r w:rsidR="007E0975" w:rsidRPr="007E0975">
        <w:rPr>
          <w:rFonts w:asciiTheme="minorHAnsi" w:hAnsiTheme="minorHAnsi"/>
        </w:rPr>
        <w:t>posiada dyplom ukończenia studiów wyższych w zakresie innym niż określony w pkt 4 oraz ukończyły studia podyplomowe w zakresie planowania przestrzennego, urbanistyki lub gospodarki przestrzennej;</w:t>
      </w:r>
    </w:p>
    <w:p w:rsidR="00FF3847" w:rsidRDefault="00B476B4" w:rsidP="00D43652">
      <w:pPr>
        <w:spacing w:after="240"/>
        <w:ind w:left="709" w:hanging="284"/>
        <w:jc w:val="both"/>
        <w:rPr>
          <w:rFonts w:asciiTheme="minorHAnsi" w:hAnsiTheme="minorHAnsi"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B6B42">
        <w:rPr>
          <w:rFonts w:asciiTheme="minorHAnsi" w:eastAsia="Arial Unicode MS" w:hAnsiTheme="minorHAnsi" w:cs="Arial"/>
          <w:b/>
        </w:rPr>
      </w:r>
      <w:r w:rsidR="005B6B4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>
        <w:rPr>
          <w:rFonts w:asciiTheme="minorHAnsi" w:eastAsia="Arial Unicode MS" w:hAnsiTheme="minorHAnsi" w:cs="Arial"/>
          <w:b/>
        </w:rPr>
        <w:t xml:space="preserve"> </w:t>
      </w:r>
      <w:r w:rsidR="007E0975">
        <w:rPr>
          <w:rFonts w:asciiTheme="minorHAnsi" w:hAnsiTheme="minorHAnsi"/>
        </w:rPr>
        <w:t>jest obywatelem</w:t>
      </w:r>
      <w:r w:rsidR="007E0975" w:rsidRPr="007E0975">
        <w:rPr>
          <w:rFonts w:asciiTheme="minorHAnsi" w:hAnsiTheme="minorHAnsi"/>
        </w:rPr>
        <w:t xml:space="preserve"> państw</w:t>
      </w:r>
      <w:r w:rsidR="007E0975">
        <w:rPr>
          <w:rFonts w:asciiTheme="minorHAnsi" w:hAnsiTheme="minorHAnsi"/>
        </w:rPr>
        <w:t>a</w:t>
      </w:r>
      <w:r w:rsidR="007E0975" w:rsidRPr="007E0975">
        <w:rPr>
          <w:rFonts w:asciiTheme="minorHAnsi" w:hAnsiTheme="minorHAnsi"/>
        </w:rPr>
        <w:t xml:space="preserve"> członkowski</w:t>
      </w:r>
      <w:r w:rsidR="007E0975">
        <w:rPr>
          <w:rFonts w:asciiTheme="minorHAnsi" w:hAnsiTheme="minorHAnsi"/>
        </w:rPr>
        <w:t>ego</w:t>
      </w:r>
      <w:r w:rsidR="007E0975" w:rsidRPr="007E0975">
        <w:rPr>
          <w:rFonts w:asciiTheme="minorHAnsi" w:hAnsiTheme="minorHAnsi"/>
        </w:rPr>
        <w:t xml:space="preserve"> Unii Europejskiej, Konfederacji Szwajcarskiej lub państwa członkowskiego Europejskiego Porozumienia o Wolnym Handlu (EFTA) – strony umowy o Europejskim Obszarze Gospodarczym, któr</w:t>
      </w:r>
      <w:r w:rsidR="007E0975">
        <w:rPr>
          <w:rFonts w:asciiTheme="minorHAnsi" w:hAnsiTheme="minorHAnsi"/>
        </w:rPr>
        <w:t>y nabył</w:t>
      </w:r>
      <w:r w:rsidR="007E0975" w:rsidRPr="007E0975">
        <w:rPr>
          <w:rFonts w:asciiTheme="minorHAnsi" w:hAnsiTheme="minorHAnsi"/>
        </w:rPr>
        <w:t xml:space="preserve"> kwalifikacje zawodowe do projektowania zagospodarowania przestrzeni i zagospodarowania przestrzennego w skali lokalnej i regionalnej odpowiadające wymaganiom określonym w pkt 4 lub 5”.</w:t>
      </w:r>
    </w:p>
    <w:p w:rsidR="00D43652" w:rsidRDefault="00D43652" w:rsidP="00D43652">
      <w:pPr>
        <w:spacing w:after="240"/>
        <w:ind w:left="709" w:hanging="284"/>
        <w:jc w:val="both"/>
        <w:rPr>
          <w:rFonts w:asciiTheme="minorHAnsi" w:hAnsiTheme="minorHAnsi"/>
        </w:rPr>
      </w:pPr>
    </w:p>
    <w:p w:rsidR="00D43652" w:rsidRDefault="00D43652">
      <w:pPr>
        <w:spacing w:after="200"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FF3847" w:rsidRDefault="00FF3847" w:rsidP="00FF3847">
      <w:pPr>
        <w:spacing w:after="24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B</w:t>
      </w:r>
      <w:r w:rsidRPr="007E0975">
        <w:rPr>
          <w:rFonts w:asciiTheme="minorHAnsi" w:hAnsiTheme="minorHAnsi"/>
          <w:b/>
          <w:bCs/>
        </w:rPr>
        <w:t xml:space="preserve">. </w:t>
      </w:r>
      <w:r w:rsidRPr="005A4B93">
        <w:rPr>
          <w:rFonts w:asciiTheme="minorHAnsi" w:hAnsiTheme="minorHAnsi"/>
        </w:rPr>
        <w:t xml:space="preserve">uczestniczył w </w:t>
      </w:r>
      <w:r w:rsidRPr="005A4B93">
        <w:rPr>
          <w:rFonts w:asciiTheme="minorHAnsi" w:hAnsiTheme="minorHAnsi"/>
          <w:b/>
        </w:rPr>
        <w:t>co najmniej dwóch szkoleniach</w:t>
      </w:r>
      <w:r w:rsidRPr="005A4B93">
        <w:rPr>
          <w:rFonts w:asciiTheme="minorHAnsi" w:hAnsiTheme="minorHAnsi"/>
        </w:rPr>
        <w:t xml:space="preserve"> dotyczących opracowania planu ogólnego i/lub no</w:t>
      </w:r>
      <w:r>
        <w:rPr>
          <w:rFonts w:asciiTheme="minorHAnsi" w:hAnsiTheme="minorHAnsi"/>
        </w:rPr>
        <w:t>welizacji ustawy o planowaniu i </w:t>
      </w:r>
      <w:r w:rsidRPr="005A4B93">
        <w:rPr>
          <w:rFonts w:asciiTheme="minorHAnsi" w:hAnsiTheme="minorHAnsi"/>
        </w:rPr>
        <w:t>zagospodarowaniu przestrzennym, w ramach której wprowadzono konieczność sporządzenia planów ogólnych, potwierdzone odpowiednim dyplomem, lub certyfikatem</w:t>
      </w:r>
      <w:r w:rsidRPr="007E0975">
        <w:rPr>
          <w:rFonts w:asciiTheme="minorHAnsi" w:hAnsiTheme="minorHAnsi"/>
          <w:i/>
          <w:color w:val="FF0000"/>
        </w:rPr>
        <w:t xml:space="preserve"> (obowiązkowo </w:t>
      </w:r>
      <w:r>
        <w:rPr>
          <w:rFonts w:asciiTheme="minorHAnsi" w:hAnsiTheme="minorHAnsi"/>
          <w:i/>
          <w:color w:val="FF0000"/>
        </w:rPr>
        <w:t>wypełnić</w:t>
      </w:r>
      <w:r w:rsidRPr="007E0975">
        <w:rPr>
          <w:rFonts w:asciiTheme="minorHAnsi" w:hAnsiTheme="minorHAnsi"/>
          <w:i/>
          <w:color w:val="FF0000"/>
        </w:rPr>
        <w:t>)</w:t>
      </w:r>
      <w:r>
        <w:rPr>
          <w:rFonts w:asciiTheme="minorHAnsi" w:hAnsiTheme="minorHAnsi"/>
        </w:rPr>
        <w:t>:</w:t>
      </w:r>
    </w:p>
    <w:tbl>
      <w:tblPr>
        <w:tblW w:w="1403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6166"/>
        <w:gridCol w:w="3260"/>
        <w:gridCol w:w="4111"/>
      </w:tblGrid>
      <w:tr w:rsidR="00FF3847" w:rsidRPr="003C0D22" w:rsidTr="00464D7F">
        <w:trPr>
          <w:cantSplit/>
          <w:trHeight w:hRule="exact" w:val="2619"/>
        </w:trPr>
        <w:tc>
          <w:tcPr>
            <w:tcW w:w="496" w:type="dxa"/>
            <w:shd w:val="clear" w:color="auto" w:fill="auto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C0D22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szkolenia, lub temat szkolenia </w:t>
            </w:r>
            <w:r w:rsidRPr="00963F13">
              <w:rPr>
                <w:rFonts w:asciiTheme="minorHAnsi" w:hAnsiTheme="minorHAnsi"/>
              </w:rPr>
              <w:t>(należy wykazać, że szkolenie to dotyczyło opracowania planu ogólnego i/lub nowelizacji ustawy o planowaniu i zagospodarowaniu przestrzennym, w ramach której wprowadzono konieczność sporządzenia planów ogólnych)</w:t>
            </w:r>
          </w:p>
        </w:tc>
        <w:tc>
          <w:tcPr>
            <w:tcW w:w="3260" w:type="dxa"/>
            <w:vAlign w:val="center"/>
          </w:tcPr>
          <w:p w:rsidR="00FF3847" w:rsidRPr="003C0D22" w:rsidRDefault="00FF3847" w:rsidP="00464D7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Informac</w:t>
            </w:r>
            <w:r w:rsidR="00F43E27">
              <w:rPr>
                <w:rFonts w:asciiTheme="minorHAnsi" w:hAnsiTheme="minorHAnsi"/>
                <w:b/>
                <w:szCs w:val="24"/>
              </w:rPr>
              <w:t>ja na temat podmiotu szkolącego</w:t>
            </w:r>
            <w:r w:rsidR="00F43E27">
              <w:rPr>
                <w:rFonts w:asciiTheme="minorHAnsi" w:hAnsiTheme="minorHAnsi"/>
                <w:b/>
                <w:szCs w:val="24"/>
              </w:rPr>
              <w:br/>
            </w:r>
            <w:r w:rsidRPr="00963F13">
              <w:rPr>
                <w:rFonts w:asciiTheme="minorHAnsi" w:hAnsiTheme="minorHAnsi"/>
                <w:szCs w:val="24"/>
              </w:rPr>
              <w:t>(nazwa, lub imię i nazwisko)</w:t>
            </w:r>
          </w:p>
        </w:tc>
        <w:tc>
          <w:tcPr>
            <w:tcW w:w="4111" w:type="dxa"/>
            <w:vAlign w:val="center"/>
          </w:tcPr>
          <w:p w:rsidR="00FF3847" w:rsidRPr="003C0D22" w:rsidRDefault="00FF3847" w:rsidP="00464D7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Cs w:val="24"/>
              </w:rPr>
              <w:t>Info</w:t>
            </w:r>
            <w:r w:rsidR="00F43E27">
              <w:rPr>
                <w:rFonts w:asciiTheme="minorHAnsi" w:eastAsia="Times New Roman" w:hAnsiTheme="minorHAnsi" w:cs="Times New Roman"/>
                <w:b/>
                <w:szCs w:val="24"/>
              </w:rPr>
              <w:t>rmacja o uzyskaniu dyplomu, lub certyfikatu</w:t>
            </w:r>
            <w:r w:rsidR="00F43E27">
              <w:rPr>
                <w:rFonts w:asciiTheme="minorHAnsi" w:eastAsia="Times New Roman" w:hAnsiTheme="minorHAnsi" w:cs="Times New Roman"/>
                <w:b/>
                <w:szCs w:val="24"/>
              </w:rPr>
              <w:br/>
            </w:r>
            <w:r w:rsidRPr="00442BA6">
              <w:rPr>
                <w:rFonts w:asciiTheme="minorHAnsi" w:eastAsia="Times New Roman" w:hAnsiTheme="minorHAnsi" w:cs="Times New Roman"/>
                <w:szCs w:val="24"/>
              </w:rPr>
              <w:t>(</w:t>
            </w:r>
            <w:r>
              <w:rPr>
                <w:rFonts w:asciiTheme="minorHAnsi" w:eastAsia="Times New Roman" w:hAnsiTheme="minorHAnsi" w:cs="Times New Roman"/>
                <w:szCs w:val="24"/>
              </w:rPr>
              <w:t>na potwierdzenie udziału w </w:t>
            </w:r>
            <w:r w:rsidRPr="00442BA6">
              <w:rPr>
                <w:rFonts w:asciiTheme="minorHAnsi" w:eastAsia="Times New Roman" w:hAnsiTheme="minorHAnsi" w:cs="Times New Roman"/>
                <w:szCs w:val="24"/>
              </w:rPr>
              <w:t>szkoleniu</w:t>
            </w:r>
            <w:r>
              <w:rPr>
                <w:rFonts w:asciiTheme="minorHAnsi" w:eastAsia="Times New Roman" w:hAnsiTheme="minorHAnsi" w:cs="Times New Roman"/>
                <w:szCs w:val="24"/>
              </w:rPr>
              <w:t>)</w:t>
            </w:r>
          </w:p>
        </w:tc>
      </w:tr>
      <w:tr w:rsidR="00FF3847" w:rsidRPr="002E79E3" w:rsidTr="00464D7F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FF3847" w:rsidRPr="002E79E3" w:rsidRDefault="00FF3847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1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FF3847" w:rsidRPr="002E79E3" w:rsidRDefault="00FF3847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FF3847" w:rsidRPr="002E79E3" w:rsidRDefault="00FF3847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FF3847" w:rsidRPr="002E79E3" w:rsidRDefault="00FF3847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</w:tr>
      <w:tr w:rsidR="00FF3847" w:rsidRPr="003C0D22" w:rsidTr="00464D7F">
        <w:trPr>
          <w:cantSplit/>
          <w:trHeight w:hRule="exact" w:val="1540"/>
        </w:trPr>
        <w:tc>
          <w:tcPr>
            <w:tcW w:w="496" w:type="dxa"/>
            <w:shd w:val="clear" w:color="auto" w:fill="auto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</w:rPr>
              <w:t>1</w:t>
            </w:r>
          </w:p>
        </w:tc>
        <w:tc>
          <w:tcPr>
            <w:tcW w:w="6166" w:type="dxa"/>
            <w:shd w:val="clear" w:color="auto" w:fill="FDE9D9" w:themeFill="accent6" w:themeFillTint="33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…………………………………………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FF3847" w:rsidRPr="003C0D22" w:rsidRDefault="00FF3847" w:rsidP="00464D7F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zakończeniu szkolenia uzyskano ………………………………………………..</w:t>
            </w:r>
          </w:p>
        </w:tc>
      </w:tr>
      <w:tr w:rsidR="00FF3847" w:rsidRPr="003C0D22" w:rsidTr="00464D7F">
        <w:trPr>
          <w:cantSplit/>
          <w:trHeight w:hRule="exact" w:val="1412"/>
        </w:trPr>
        <w:tc>
          <w:tcPr>
            <w:tcW w:w="496" w:type="dxa"/>
            <w:shd w:val="clear" w:color="auto" w:fill="auto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166" w:type="dxa"/>
            <w:shd w:val="clear" w:color="auto" w:fill="FDE9D9" w:themeFill="accent6" w:themeFillTint="33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…………………………………………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FF3847" w:rsidRPr="003C0D22" w:rsidRDefault="00FF3847" w:rsidP="00464D7F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zakończeniu szkolenia uzyskano ………………………………………………..</w:t>
            </w:r>
          </w:p>
        </w:tc>
      </w:tr>
      <w:tr w:rsidR="00FF3847" w:rsidRPr="003C0D22" w:rsidTr="00464D7F">
        <w:trPr>
          <w:cantSplit/>
          <w:trHeight w:hRule="exact" w:val="1485"/>
        </w:trPr>
        <w:tc>
          <w:tcPr>
            <w:tcW w:w="496" w:type="dxa"/>
            <w:shd w:val="clear" w:color="auto" w:fill="auto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…………………………………………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3847" w:rsidRPr="003C0D22" w:rsidRDefault="00FF3847" w:rsidP="00464D7F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3847" w:rsidRPr="003C0D22" w:rsidRDefault="00FF384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zakończeniu szkolenia uzyskano ………………………………………………..</w:t>
            </w:r>
          </w:p>
        </w:tc>
      </w:tr>
    </w:tbl>
    <w:p w:rsidR="005F7F10" w:rsidRDefault="005F7F10" w:rsidP="00B476B4">
      <w:pPr>
        <w:spacing w:after="240"/>
        <w:ind w:left="709" w:hanging="284"/>
        <w:jc w:val="both"/>
        <w:rPr>
          <w:rFonts w:asciiTheme="minorHAnsi" w:hAnsiTheme="minorHAnsi"/>
        </w:rPr>
      </w:pPr>
    </w:p>
    <w:p w:rsidR="005368D8" w:rsidRDefault="00FF3847" w:rsidP="005368D8">
      <w:pPr>
        <w:spacing w:after="24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C</w:t>
      </w:r>
      <w:r w:rsidR="005368D8" w:rsidRPr="007E0975">
        <w:rPr>
          <w:rFonts w:asciiTheme="minorHAnsi" w:hAnsiTheme="minorHAnsi"/>
          <w:b/>
          <w:bCs/>
        </w:rPr>
        <w:t xml:space="preserve">. </w:t>
      </w:r>
      <w:r w:rsidR="005368D8" w:rsidRPr="005F7F10">
        <w:rPr>
          <w:rFonts w:asciiTheme="minorHAnsi" w:hAnsiTheme="minorHAnsi"/>
          <w:b/>
        </w:rPr>
        <w:t>posiada doświadczenie</w:t>
      </w:r>
      <w:r w:rsidR="005368D8" w:rsidRPr="0036335B">
        <w:rPr>
          <w:rFonts w:asciiTheme="minorHAnsi" w:hAnsiTheme="minorHAnsi"/>
        </w:rPr>
        <w:t xml:space="preserve"> uzyskane w okresie ostatnich </w:t>
      </w:r>
      <w:r w:rsidR="005368D8" w:rsidRPr="0036335B">
        <w:rPr>
          <w:rFonts w:asciiTheme="minorHAnsi" w:hAnsiTheme="minorHAnsi"/>
          <w:b/>
        </w:rPr>
        <w:t xml:space="preserve">trzech </w:t>
      </w:r>
      <w:r w:rsidR="00E61CBF">
        <w:rPr>
          <w:rFonts w:asciiTheme="minorHAnsi" w:hAnsiTheme="minorHAnsi"/>
          <w:b/>
        </w:rPr>
        <w:t xml:space="preserve">(3) </w:t>
      </w:r>
      <w:bookmarkStart w:id="0" w:name="_GoBack"/>
      <w:bookmarkEnd w:id="0"/>
      <w:r w:rsidR="005368D8" w:rsidRPr="0036335B">
        <w:rPr>
          <w:rFonts w:asciiTheme="minorHAnsi" w:hAnsiTheme="minorHAnsi"/>
          <w:b/>
        </w:rPr>
        <w:t>lat</w:t>
      </w:r>
      <w:r w:rsidR="005368D8" w:rsidRPr="0036335B">
        <w:rPr>
          <w:rFonts w:asciiTheme="minorHAnsi" w:hAnsiTheme="minorHAnsi"/>
        </w:rPr>
        <w:t xml:space="preserve"> przed upływem terminu składania ofert, w wykonaniu </w:t>
      </w:r>
      <w:r w:rsidR="005368D8" w:rsidRPr="0036335B">
        <w:rPr>
          <w:rFonts w:asciiTheme="minorHAnsi" w:hAnsiTheme="minorHAnsi"/>
          <w:b/>
        </w:rPr>
        <w:t>co najmniej jednej</w:t>
      </w:r>
      <w:r w:rsidR="005368D8" w:rsidRPr="0036335B">
        <w:rPr>
          <w:rFonts w:asciiTheme="minorHAnsi" w:hAnsiTheme="minorHAnsi"/>
        </w:rPr>
        <w:t xml:space="preserve"> usługi polegającej na opracowaniu </w:t>
      </w:r>
      <w:r w:rsidR="005368D8" w:rsidRPr="0036335B">
        <w:rPr>
          <w:rFonts w:asciiTheme="minorHAnsi" w:hAnsiTheme="minorHAnsi"/>
          <w:b/>
        </w:rPr>
        <w:t xml:space="preserve">studium </w:t>
      </w:r>
      <w:r w:rsidR="005368D8" w:rsidRPr="0036335B">
        <w:rPr>
          <w:rFonts w:asciiTheme="minorHAnsi" w:hAnsiTheme="minorHAnsi"/>
        </w:rPr>
        <w:t>uwarunkowań i kierunków zagospodarowania przestrzennego</w:t>
      </w:r>
      <w:r w:rsidR="00064A03">
        <w:rPr>
          <w:rFonts w:asciiTheme="minorHAnsi" w:hAnsiTheme="minorHAnsi"/>
        </w:rPr>
        <w:t>,</w:t>
      </w:r>
      <w:r w:rsidR="005368D8" w:rsidRPr="0036335B">
        <w:rPr>
          <w:rFonts w:asciiTheme="minorHAnsi" w:hAnsiTheme="minorHAnsi"/>
        </w:rPr>
        <w:t xml:space="preserve"> lub jego zmiany, obejmującego swym zakresem obszar całej gminy nadmorskiej o powierzchni co najmniej 100 km</w:t>
      </w:r>
      <w:r w:rsidR="005368D8" w:rsidRPr="0036335B">
        <w:rPr>
          <w:rFonts w:asciiTheme="minorHAnsi" w:hAnsiTheme="minorHAnsi"/>
          <w:vertAlign w:val="superscript"/>
        </w:rPr>
        <w:t>2</w:t>
      </w:r>
      <w:r w:rsidR="005368D8" w:rsidRPr="0036335B">
        <w:rPr>
          <w:rFonts w:asciiTheme="minorHAnsi" w:hAnsiTheme="minorHAnsi"/>
        </w:rPr>
        <w:t xml:space="preserve">, </w:t>
      </w:r>
      <w:r w:rsidR="005368D8">
        <w:rPr>
          <w:rFonts w:asciiTheme="minorHAnsi" w:hAnsiTheme="minorHAnsi"/>
        </w:rPr>
        <w:t>tj. </w:t>
      </w:r>
      <w:r w:rsidR="005368D8" w:rsidRPr="0036335B">
        <w:rPr>
          <w:rFonts w:asciiTheme="minorHAnsi" w:hAnsiTheme="minorHAnsi"/>
        </w:rPr>
        <w:t>gminy graniczącej z linią brzegową morza Bałtyckiego</w:t>
      </w:r>
      <w:r w:rsidR="005368D8">
        <w:rPr>
          <w:rFonts w:asciiTheme="minorHAnsi" w:hAnsiTheme="minorHAnsi"/>
        </w:rPr>
        <w:t xml:space="preserve"> </w:t>
      </w:r>
      <w:r w:rsidR="005368D8" w:rsidRPr="007E0975">
        <w:rPr>
          <w:rFonts w:asciiTheme="minorHAnsi" w:hAnsiTheme="minorHAnsi"/>
          <w:i/>
          <w:color w:val="FF0000"/>
        </w:rPr>
        <w:t xml:space="preserve">(obowiązkowo </w:t>
      </w:r>
      <w:r w:rsidR="005368D8">
        <w:rPr>
          <w:rFonts w:asciiTheme="minorHAnsi" w:hAnsiTheme="minorHAnsi"/>
          <w:i/>
          <w:color w:val="FF0000"/>
        </w:rPr>
        <w:t>wypełnić</w:t>
      </w:r>
      <w:r w:rsidR="005368D8" w:rsidRPr="007E0975">
        <w:rPr>
          <w:rFonts w:asciiTheme="minorHAnsi" w:hAnsiTheme="minorHAnsi"/>
          <w:i/>
          <w:color w:val="FF0000"/>
        </w:rPr>
        <w:t>)</w:t>
      </w:r>
      <w:r w:rsidR="005368D8">
        <w:rPr>
          <w:rFonts w:asciiTheme="minorHAnsi" w:hAnsiTheme="minorHAnsi"/>
        </w:rPr>
        <w:t>:</w:t>
      </w:r>
    </w:p>
    <w:tbl>
      <w:tblPr>
        <w:tblW w:w="1375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4040"/>
        <w:gridCol w:w="3685"/>
        <w:gridCol w:w="1843"/>
        <w:gridCol w:w="1985"/>
        <w:gridCol w:w="1701"/>
      </w:tblGrid>
      <w:tr w:rsidR="003C0D22" w:rsidRPr="003C0D22" w:rsidTr="00D4365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3C0D22" w:rsidRPr="003C0D22" w:rsidRDefault="003C0D22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C0D22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C0D22" w:rsidRPr="003C0D22" w:rsidRDefault="00120D6F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Przedmiot zamówienia</w:t>
            </w:r>
            <w:r>
              <w:rPr>
                <w:rFonts w:asciiTheme="minorHAnsi" w:hAnsiTheme="minorHAnsi"/>
                <w:b/>
              </w:rPr>
              <w:br/>
            </w:r>
            <w:r w:rsidR="003C0D22" w:rsidRPr="00120D6F">
              <w:rPr>
                <w:rFonts w:asciiTheme="minorHAnsi" w:hAnsiTheme="minorHAnsi"/>
              </w:rPr>
              <w:t>(zakres rzeczowy)</w:t>
            </w:r>
          </w:p>
        </w:tc>
        <w:tc>
          <w:tcPr>
            <w:tcW w:w="3685" w:type="dxa"/>
            <w:vAlign w:val="center"/>
          </w:tcPr>
          <w:p w:rsidR="003C0D22" w:rsidRPr="003C0D22" w:rsidRDefault="003C0D22" w:rsidP="00464D7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Cs w:val="24"/>
              </w:rPr>
            </w:pPr>
            <w:r w:rsidRPr="003C0D22">
              <w:rPr>
                <w:rFonts w:asciiTheme="minorHAnsi" w:hAnsiTheme="minorHAnsi"/>
                <w:b/>
                <w:szCs w:val="24"/>
              </w:rPr>
              <w:t>Nazwa gminy nadmorskiej</w:t>
            </w:r>
            <w:r w:rsidRPr="003C0D22">
              <w:rPr>
                <w:rFonts w:asciiTheme="minorHAnsi" w:hAnsiTheme="minorHAnsi"/>
                <w:szCs w:val="24"/>
              </w:rPr>
              <w:t xml:space="preserve">, której dotyczy studium </w:t>
            </w:r>
            <w:r w:rsidR="003406D7">
              <w:rPr>
                <w:rFonts w:asciiTheme="minorHAnsi" w:hAnsiTheme="minorHAnsi"/>
                <w:szCs w:val="24"/>
              </w:rPr>
              <w:t>uwarunkowań i </w:t>
            </w:r>
            <w:r w:rsidRPr="003C0D22">
              <w:rPr>
                <w:rFonts w:asciiTheme="minorHAnsi" w:hAnsiTheme="minorHAnsi"/>
                <w:szCs w:val="24"/>
              </w:rPr>
              <w:t>kierunków zagospodarowania przestrzennego</w:t>
            </w:r>
            <w:r>
              <w:rPr>
                <w:rFonts w:asciiTheme="minorHAnsi" w:hAnsiTheme="minorHAnsi"/>
                <w:szCs w:val="24"/>
              </w:rPr>
              <w:t>,</w:t>
            </w:r>
            <w:r w:rsidRPr="003C0D22">
              <w:rPr>
                <w:rFonts w:asciiTheme="minorHAnsi" w:hAnsiTheme="minorHAnsi"/>
                <w:szCs w:val="24"/>
              </w:rPr>
              <w:t xml:space="preserve"> lub jego zmiany</w:t>
            </w:r>
          </w:p>
        </w:tc>
        <w:tc>
          <w:tcPr>
            <w:tcW w:w="1843" w:type="dxa"/>
            <w:vAlign w:val="center"/>
          </w:tcPr>
          <w:p w:rsidR="003C0D22" w:rsidRDefault="003C0D22" w:rsidP="00464D7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Cs w:val="24"/>
              </w:rPr>
              <w:t>Obszar gminy</w:t>
            </w:r>
          </w:p>
          <w:p w:rsidR="003C0D22" w:rsidRPr="003C0D22" w:rsidRDefault="003C0D22" w:rsidP="00464D7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3C0D22">
              <w:rPr>
                <w:rFonts w:asciiTheme="minorHAnsi" w:eastAsia="Times New Roman" w:hAnsiTheme="minorHAnsi" w:cs="Times New Roman"/>
                <w:szCs w:val="24"/>
              </w:rPr>
              <w:t>[km</w:t>
            </w:r>
            <w:r w:rsidRPr="003C0D22">
              <w:rPr>
                <w:rFonts w:asciiTheme="minorHAnsi" w:eastAsia="Times New Roman" w:hAnsiTheme="minorHAnsi" w:cs="Times New Roman"/>
                <w:szCs w:val="24"/>
                <w:vertAlign w:val="superscript"/>
              </w:rPr>
              <w:t>2</w:t>
            </w:r>
            <w:r w:rsidRPr="003C0D22">
              <w:rPr>
                <w:rFonts w:asciiTheme="minorHAnsi" w:eastAsia="Times New Roman" w:hAnsiTheme="minorHAnsi" w:cs="Times New Roman"/>
                <w:szCs w:val="24"/>
              </w:rPr>
              <w:t>]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0D22" w:rsidRPr="003C0D22" w:rsidRDefault="003C0D22" w:rsidP="00464D7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Cs w:val="24"/>
              </w:rPr>
            </w:pPr>
            <w:r w:rsidRPr="003C0D22">
              <w:rPr>
                <w:rFonts w:asciiTheme="minorHAnsi" w:eastAsia="Times New Roman" w:hAnsiTheme="minorHAnsi" w:cs="Times New Roman"/>
                <w:b/>
                <w:szCs w:val="24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D22" w:rsidRPr="003C0D22" w:rsidRDefault="003C0D22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C0D22">
              <w:rPr>
                <w:rFonts w:asciiTheme="minorHAnsi" w:hAnsiTheme="minorHAnsi"/>
                <w:b/>
              </w:rPr>
              <w:t>Data wykonania</w:t>
            </w:r>
          </w:p>
        </w:tc>
      </w:tr>
      <w:tr w:rsidR="003C0D22" w:rsidRPr="002E79E3" w:rsidTr="00D4365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3C0D22" w:rsidRPr="002E79E3" w:rsidRDefault="003C0D22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1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C0D22" w:rsidRPr="002E79E3" w:rsidRDefault="003C0D22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3C0D22" w:rsidRPr="002E79E3" w:rsidRDefault="003C0D22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3C0D22" w:rsidRPr="002E79E3" w:rsidRDefault="003C0D22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0D22" w:rsidRPr="002E79E3" w:rsidRDefault="003C0D22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D22" w:rsidRPr="002E79E3" w:rsidRDefault="003C0D22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6</w:t>
            </w:r>
          </w:p>
        </w:tc>
      </w:tr>
      <w:tr w:rsidR="003C0D22" w:rsidRPr="003C0D22" w:rsidTr="00D43652">
        <w:trPr>
          <w:cantSplit/>
          <w:trHeight w:hRule="exact" w:val="2668"/>
        </w:trPr>
        <w:tc>
          <w:tcPr>
            <w:tcW w:w="496" w:type="dxa"/>
            <w:shd w:val="clear" w:color="auto" w:fill="auto"/>
            <w:vAlign w:val="center"/>
          </w:tcPr>
          <w:p w:rsidR="003C0D22" w:rsidRPr="003C0D22" w:rsidRDefault="003C0D22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</w:rPr>
              <w:t>1</w:t>
            </w:r>
          </w:p>
        </w:tc>
        <w:tc>
          <w:tcPr>
            <w:tcW w:w="4040" w:type="dxa"/>
            <w:shd w:val="clear" w:color="auto" w:fill="FDE9D9" w:themeFill="accent6" w:themeFillTint="33"/>
            <w:vAlign w:val="center"/>
          </w:tcPr>
          <w:p w:rsidR="003C0D22" w:rsidRDefault="003C0D22" w:rsidP="003C0D22">
            <w:pPr>
              <w:snapToGrid w:val="0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</w:t>
            </w:r>
            <w:r w:rsidRPr="003C0D22">
              <w:rPr>
                <w:rFonts w:asciiTheme="minorHAnsi" w:hAnsiTheme="minorHAnsi"/>
                <w:color w:val="FF0000"/>
              </w:rPr>
              <w:t>(zaznaczyć właściwe</w:t>
            </w:r>
            <w:r w:rsidR="00D43652">
              <w:rPr>
                <w:rFonts w:asciiTheme="minorHAnsi" w:hAnsiTheme="minorHAnsi"/>
                <w:color w:val="FF0000"/>
              </w:rPr>
              <w:t>, lub </w:t>
            </w:r>
            <w:r w:rsidRPr="003C0D22">
              <w:rPr>
                <w:rFonts w:asciiTheme="minorHAnsi" w:hAnsiTheme="minorHAnsi"/>
                <w:color w:val="FF0000"/>
              </w:rPr>
              <w:t>skreślić / usunąć nieprawidłowe)</w:t>
            </w:r>
            <w:r>
              <w:rPr>
                <w:rFonts w:asciiTheme="minorHAnsi" w:hAnsiTheme="minorHAnsi"/>
              </w:rPr>
              <w:t>:</w:t>
            </w:r>
          </w:p>
          <w:p w:rsidR="003C0D22" w:rsidRDefault="003C0D22" w:rsidP="003C0D22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studium</w:t>
            </w:r>
          </w:p>
          <w:p w:rsidR="003C0D22" w:rsidRDefault="003C0D22" w:rsidP="003C0D22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zmiany studium</w:t>
            </w:r>
          </w:p>
          <w:p w:rsidR="003C0D22" w:rsidRPr="003C0D22" w:rsidRDefault="003C0D22" w:rsidP="00783217">
            <w:pPr>
              <w:snapToGrid w:val="0"/>
              <w:rPr>
                <w:rFonts w:asciiTheme="minorHAnsi" w:hAnsiTheme="minorHAnsi"/>
                <w:b/>
              </w:rPr>
            </w:pPr>
            <w:r w:rsidRPr="0036335B">
              <w:rPr>
                <w:rFonts w:asciiTheme="minorHAnsi" w:hAnsiTheme="minorHAnsi"/>
              </w:rPr>
              <w:t>uwarunkowań i kierunków zagospodarowania przestrzennego</w:t>
            </w:r>
            <w:r>
              <w:rPr>
                <w:rFonts w:asciiTheme="minorHAnsi" w:hAnsiTheme="minorHAnsi"/>
              </w:rPr>
              <w:t xml:space="preserve">, </w:t>
            </w:r>
            <w:r w:rsidRPr="0036335B">
              <w:rPr>
                <w:rFonts w:asciiTheme="minorHAnsi" w:hAnsiTheme="minorHAnsi"/>
              </w:rPr>
              <w:t xml:space="preserve">obejmującego swym zakresem obszar całej gminy </w:t>
            </w:r>
            <w:r w:rsidR="00783217">
              <w:rPr>
                <w:rFonts w:asciiTheme="minorHAnsi" w:hAnsiTheme="minorHAnsi"/>
              </w:rPr>
              <w:t>nadmorskiej.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3C0D22" w:rsidRPr="003C0D22" w:rsidRDefault="00295855" w:rsidP="003C0D22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C0D22" w:rsidRPr="003C0D22" w:rsidRDefault="0078321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……………. </w:t>
            </w:r>
            <w:r w:rsidRPr="003C0D22">
              <w:rPr>
                <w:rFonts w:asciiTheme="minorHAnsi" w:hAnsiTheme="minorHAnsi"/>
              </w:rPr>
              <w:t>km</w:t>
            </w:r>
            <w:r w:rsidRPr="003C0D22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3C0D22" w:rsidRPr="003C0D22" w:rsidRDefault="00295855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…………………..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3C0D22" w:rsidRPr="003C0D22" w:rsidRDefault="00295855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  <w:tr w:rsidR="00503CED" w:rsidRPr="003C0D22" w:rsidTr="00D43652">
        <w:trPr>
          <w:cantSplit/>
          <w:trHeight w:hRule="exact" w:val="2637"/>
        </w:trPr>
        <w:tc>
          <w:tcPr>
            <w:tcW w:w="496" w:type="dxa"/>
            <w:shd w:val="clear" w:color="auto" w:fill="auto"/>
            <w:vAlign w:val="center"/>
          </w:tcPr>
          <w:p w:rsidR="00503CED" w:rsidRPr="003C0D22" w:rsidRDefault="00503CED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503CED" w:rsidRDefault="00503CED" w:rsidP="00464D7F">
            <w:pPr>
              <w:snapToGrid w:val="0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</w:t>
            </w:r>
            <w:r w:rsidRPr="003C0D22">
              <w:rPr>
                <w:rFonts w:asciiTheme="minorHAnsi" w:hAnsiTheme="minorHAnsi"/>
                <w:color w:val="FF0000"/>
              </w:rPr>
              <w:t>(zaznaczyć właściwe</w:t>
            </w:r>
            <w:r w:rsidR="00D43652">
              <w:rPr>
                <w:rFonts w:asciiTheme="minorHAnsi" w:hAnsiTheme="minorHAnsi"/>
                <w:color w:val="FF0000"/>
              </w:rPr>
              <w:t>, lub </w:t>
            </w:r>
            <w:r w:rsidRPr="003C0D22">
              <w:rPr>
                <w:rFonts w:asciiTheme="minorHAnsi" w:hAnsiTheme="minorHAnsi"/>
                <w:color w:val="FF0000"/>
              </w:rPr>
              <w:t>skreślić / usunąć nieprawidłowe)</w:t>
            </w:r>
            <w:r>
              <w:rPr>
                <w:rFonts w:asciiTheme="minorHAnsi" w:hAnsiTheme="minorHAnsi"/>
              </w:rPr>
              <w:t>:</w:t>
            </w:r>
          </w:p>
          <w:p w:rsidR="00503CED" w:rsidRDefault="00503CED" w:rsidP="00464D7F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studium</w:t>
            </w:r>
          </w:p>
          <w:p w:rsidR="00503CED" w:rsidRDefault="00503CED" w:rsidP="00464D7F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zmiany studium</w:t>
            </w:r>
          </w:p>
          <w:p w:rsidR="00503CED" w:rsidRPr="003C0D22" w:rsidRDefault="00503CED" w:rsidP="00464D7F">
            <w:pPr>
              <w:snapToGrid w:val="0"/>
              <w:rPr>
                <w:rFonts w:asciiTheme="minorHAnsi" w:hAnsiTheme="minorHAnsi"/>
                <w:b/>
              </w:rPr>
            </w:pPr>
            <w:r w:rsidRPr="0036335B">
              <w:rPr>
                <w:rFonts w:asciiTheme="minorHAnsi" w:hAnsiTheme="minorHAnsi"/>
              </w:rPr>
              <w:t>uwarunkowań i kierunków zagospodarowania przestrzennego</w:t>
            </w:r>
            <w:r>
              <w:rPr>
                <w:rFonts w:asciiTheme="minorHAnsi" w:hAnsiTheme="minorHAnsi"/>
              </w:rPr>
              <w:t xml:space="preserve">, </w:t>
            </w:r>
            <w:r w:rsidRPr="0036335B">
              <w:rPr>
                <w:rFonts w:asciiTheme="minorHAnsi" w:hAnsiTheme="minorHAnsi"/>
              </w:rPr>
              <w:t xml:space="preserve">obejmującego swym zakresem obszar całej gminy </w:t>
            </w:r>
            <w:r>
              <w:rPr>
                <w:rFonts w:asciiTheme="minorHAnsi" w:hAnsiTheme="minorHAnsi"/>
              </w:rPr>
              <w:t>nadmorskiej.</w:t>
            </w:r>
          </w:p>
        </w:tc>
        <w:tc>
          <w:tcPr>
            <w:tcW w:w="3685" w:type="dxa"/>
            <w:vAlign w:val="center"/>
          </w:tcPr>
          <w:p w:rsidR="00503CED" w:rsidRPr="003C0D22" w:rsidRDefault="00503CED" w:rsidP="00464D7F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………………………………………………….</w:t>
            </w:r>
          </w:p>
        </w:tc>
        <w:tc>
          <w:tcPr>
            <w:tcW w:w="1843" w:type="dxa"/>
            <w:vAlign w:val="center"/>
          </w:tcPr>
          <w:p w:rsidR="00503CED" w:rsidRPr="003C0D22" w:rsidRDefault="00503CED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……………. </w:t>
            </w:r>
            <w:r w:rsidRPr="003C0D22">
              <w:rPr>
                <w:rFonts w:asciiTheme="minorHAnsi" w:hAnsiTheme="minorHAnsi"/>
              </w:rPr>
              <w:t>km</w:t>
            </w:r>
            <w:r w:rsidRPr="003C0D22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CED" w:rsidRPr="003C0D22" w:rsidRDefault="00503CED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3CED" w:rsidRPr="003C0D22" w:rsidRDefault="00503CED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</w:tbl>
    <w:p w:rsidR="005F7F10" w:rsidRDefault="005F7F10" w:rsidP="001666A4">
      <w:pPr>
        <w:spacing w:after="240"/>
        <w:jc w:val="both"/>
        <w:rPr>
          <w:rFonts w:asciiTheme="minorHAnsi" w:hAnsiTheme="minorHAnsi"/>
          <w:b/>
          <w:bCs/>
        </w:rPr>
      </w:pPr>
    </w:p>
    <w:p w:rsidR="000542FA" w:rsidRDefault="00FF3847" w:rsidP="000542FA">
      <w:pPr>
        <w:spacing w:before="240" w:after="24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D</w:t>
      </w:r>
      <w:r w:rsidR="005F7F10" w:rsidRPr="007E0975">
        <w:rPr>
          <w:rFonts w:asciiTheme="minorHAnsi" w:hAnsiTheme="minorHAnsi"/>
          <w:b/>
          <w:bCs/>
        </w:rPr>
        <w:t xml:space="preserve">. </w:t>
      </w:r>
      <w:r w:rsidR="005F7F10" w:rsidRPr="005F7F10">
        <w:rPr>
          <w:rFonts w:asciiTheme="minorHAnsi" w:hAnsiTheme="minorHAnsi"/>
          <w:b/>
        </w:rPr>
        <w:t>posiada doświadczenie</w:t>
      </w:r>
      <w:r w:rsidR="000542FA">
        <w:rPr>
          <w:rFonts w:asciiTheme="minorHAnsi" w:hAnsiTheme="minorHAnsi"/>
        </w:rPr>
        <w:t>:</w:t>
      </w:r>
    </w:p>
    <w:p w:rsidR="002B245E" w:rsidRPr="002B245E" w:rsidRDefault="005F7F10" w:rsidP="002B245E">
      <w:pPr>
        <w:pStyle w:val="Akapitzlist"/>
        <w:numPr>
          <w:ilvl w:val="0"/>
          <w:numId w:val="2"/>
        </w:numPr>
        <w:spacing w:after="240"/>
        <w:jc w:val="both"/>
        <w:rPr>
          <w:rFonts w:asciiTheme="minorHAnsi" w:hAnsiTheme="minorHAnsi"/>
        </w:rPr>
      </w:pPr>
      <w:r w:rsidRPr="000542FA">
        <w:rPr>
          <w:rFonts w:asciiTheme="minorHAnsi" w:hAnsiTheme="minorHAnsi"/>
        </w:rPr>
        <w:t xml:space="preserve">uzyskane w okresie ostatnich </w:t>
      </w:r>
      <w:r w:rsidRPr="000542FA">
        <w:rPr>
          <w:rFonts w:asciiTheme="minorHAnsi" w:hAnsiTheme="minorHAnsi"/>
          <w:b/>
        </w:rPr>
        <w:t>pięciu</w:t>
      </w:r>
      <w:r w:rsidR="008A3E57">
        <w:rPr>
          <w:rFonts w:asciiTheme="minorHAnsi" w:hAnsiTheme="minorHAnsi"/>
          <w:b/>
        </w:rPr>
        <w:t xml:space="preserve"> (5)</w:t>
      </w:r>
      <w:r w:rsidRPr="000542FA">
        <w:rPr>
          <w:rFonts w:asciiTheme="minorHAnsi" w:hAnsiTheme="minorHAnsi"/>
          <w:b/>
        </w:rPr>
        <w:t xml:space="preserve"> lat</w:t>
      </w:r>
      <w:r w:rsidRPr="000542FA">
        <w:rPr>
          <w:rFonts w:asciiTheme="minorHAnsi" w:hAnsiTheme="minorHAnsi"/>
        </w:rPr>
        <w:t xml:space="preserve"> przed upływem terminu składania ofert, w wykonaniu </w:t>
      </w:r>
      <w:r w:rsidRPr="000542FA">
        <w:rPr>
          <w:rFonts w:asciiTheme="minorHAnsi" w:hAnsiTheme="minorHAnsi"/>
          <w:b/>
        </w:rPr>
        <w:t>co najmniej dwóch</w:t>
      </w:r>
      <w:r w:rsidRPr="000542FA">
        <w:rPr>
          <w:rFonts w:asciiTheme="minorHAnsi" w:hAnsiTheme="minorHAnsi"/>
        </w:rPr>
        <w:t xml:space="preserve"> usług polegających na opracowaniu </w:t>
      </w:r>
      <w:r w:rsidRPr="000542FA">
        <w:rPr>
          <w:rFonts w:asciiTheme="minorHAnsi" w:hAnsiTheme="minorHAnsi"/>
          <w:b/>
        </w:rPr>
        <w:t>miejscowego planu</w:t>
      </w:r>
      <w:r w:rsidRPr="000542FA">
        <w:rPr>
          <w:rFonts w:asciiTheme="minorHAnsi" w:hAnsiTheme="minorHAnsi"/>
        </w:rPr>
        <w:t xml:space="preserve"> zagospodarowania przestrzennego, dla obszarów obejmujących teren o powierzchni </w:t>
      </w:r>
      <w:r w:rsidRPr="000542FA">
        <w:rPr>
          <w:rFonts w:asciiTheme="minorHAnsi" w:hAnsiTheme="minorHAnsi"/>
          <w:b/>
        </w:rPr>
        <w:t>co najmniej 30 ha</w:t>
      </w:r>
      <w:r w:rsidRPr="000542FA">
        <w:rPr>
          <w:rFonts w:asciiTheme="minorHAnsi" w:hAnsiTheme="minorHAnsi"/>
        </w:rPr>
        <w:t>, który to plan został opublikowany w Dzienniku Urzędowym Województwa, i co do którego nie zapadało rozstrzygnięcie nadzorcze Wojewody stwierdzające nieważność postanowień miejscowego planu zagospodarowania przestrzennego –</w:t>
      </w:r>
      <w:r w:rsidRPr="000542FA">
        <w:rPr>
          <w:rFonts w:asciiTheme="minorHAnsi" w:hAnsiTheme="minorHAnsi"/>
          <w:b/>
        </w:rPr>
        <w:t xml:space="preserve"> każda z tych usług</w:t>
      </w:r>
      <w:r w:rsidRPr="000542FA">
        <w:rPr>
          <w:rFonts w:asciiTheme="minorHAnsi" w:hAnsiTheme="minorHAnsi"/>
          <w:i/>
          <w:color w:val="FF0000"/>
        </w:rPr>
        <w:t xml:space="preserve"> (obowiązkowo wypełnić)</w:t>
      </w:r>
      <w:r w:rsidR="000542FA" w:rsidRPr="000542FA">
        <w:rPr>
          <w:rFonts w:asciiTheme="minorHAnsi" w:hAnsiTheme="minorHAnsi"/>
        </w:rPr>
        <w:t>;</w:t>
      </w:r>
    </w:p>
    <w:tbl>
      <w:tblPr>
        <w:tblW w:w="1403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4465"/>
        <w:gridCol w:w="2410"/>
        <w:gridCol w:w="2835"/>
        <w:gridCol w:w="2268"/>
        <w:gridCol w:w="1560"/>
      </w:tblGrid>
      <w:tr w:rsidR="002B245E" w:rsidRPr="003C0D22" w:rsidTr="001F68CB">
        <w:trPr>
          <w:cantSplit/>
          <w:trHeight w:hRule="exact" w:val="2203"/>
        </w:trPr>
        <w:tc>
          <w:tcPr>
            <w:tcW w:w="496" w:type="dxa"/>
            <w:shd w:val="clear" w:color="auto" w:fill="auto"/>
            <w:vAlign w:val="center"/>
          </w:tcPr>
          <w:p w:rsidR="005F7F10" w:rsidRPr="003C0D22" w:rsidRDefault="005F7F10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C0D22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F7F10" w:rsidRPr="003C0D22" w:rsidRDefault="005F7F10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C0D22">
              <w:rPr>
                <w:rFonts w:asciiTheme="minorHAnsi" w:hAnsiTheme="minorHAnsi"/>
                <w:b/>
              </w:rPr>
              <w:t xml:space="preserve">Przedmiot zamówienia </w:t>
            </w:r>
            <w:r w:rsidR="00AE0343">
              <w:rPr>
                <w:rFonts w:asciiTheme="minorHAnsi" w:hAnsiTheme="minorHAnsi"/>
                <w:b/>
              </w:rPr>
              <w:t>(zakres </w:t>
            </w:r>
            <w:r w:rsidRPr="003C0D22">
              <w:rPr>
                <w:rFonts w:asciiTheme="minorHAnsi" w:hAnsiTheme="minorHAnsi"/>
                <w:b/>
              </w:rPr>
              <w:t>rzeczowy)</w:t>
            </w:r>
          </w:p>
        </w:tc>
        <w:tc>
          <w:tcPr>
            <w:tcW w:w="2410" w:type="dxa"/>
            <w:vAlign w:val="center"/>
          </w:tcPr>
          <w:p w:rsidR="005F7F10" w:rsidRPr="003C0D22" w:rsidRDefault="005F7F10" w:rsidP="005F7F10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Cs w:val="24"/>
              </w:rPr>
            </w:pPr>
            <w:r w:rsidRPr="003C0D22">
              <w:rPr>
                <w:rFonts w:asciiTheme="minorHAnsi" w:hAnsiTheme="minorHAnsi"/>
                <w:b/>
                <w:szCs w:val="24"/>
              </w:rPr>
              <w:t>Nazwa gminy</w:t>
            </w:r>
            <w:r w:rsidRPr="003C0D22">
              <w:rPr>
                <w:rFonts w:asciiTheme="minorHAnsi" w:hAnsiTheme="minorHAnsi"/>
                <w:szCs w:val="24"/>
              </w:rPr>
              <w:t xml:space="preserve">, której dotyczy </w:t>
            </w:r>
            <w:r w:rsidRPr="0036335B">
              <w:rPr>
                <w:rFonts w:asciiTheme="minorHAnsi" w:eastAsia="Times New Roman" w:hAnsiTheme="minorHAnsi"/>
              </w:rPr>
              <w:t>opracowan</w:t>
            </w:r>
            <w:r>
              <w:rPr>
                <w:rFonts w:asciiTheme="minorHAnsi" w:eastAsia="Times New Roman" w:hAnsiTheme="minorHAnsi"/>
              </w:rPr>
              <w:t>y</w:t>
            </w:r>
            <w:r w:rsidRPr="0036335B">
              <w:rPr>
                <w:rFonts w:asciiTheme="minorHAnsi" w:eastAsia="Times New Roman" w:hAnsiTheme="minorHAnsi"/>
              </w:rPr>
              <w:t xml:space="preserve"> </w:t>
            </w:r>
            <w:r w:rsidRPr="005F7F10">
              <w:rPr>
                <w:rFonts w:asciiTheme="minorHAnsi" w:eastAsia="Times New Roman" w:hAnsiTheme="minorHAnsi"/>
              </w:rPr>
              <w:t>miejscowy plan</w:t>
            </w:r>
            <w:r w:rsidRPr="0036335B">
              <w:rPr>
                <w:rFonts w:asciiTheme="minorHAnsi" w:eastAsia="Times New Roman" w:hAnsiTheme="minorHAnsi"/>
              </w:rPr>
              <w:t xml:space="preserve"> zagospodarowania przestrzennego</w:t>
            </w:r>
          </w:p>
        </w:tc>
        <w:tc>
          <w:tcPr>
            <w:tcW w:w="2835" w:type="dxa"/>
            <w:vAlign w:val="center"/>
          </w:tcPr>
          <w:p w:rsidR="005F7F10" w:rsidRDefault="005F7F10" w:rsidP="00464D7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Cs w:val="24"/>
              </w:rPr>
              <w:t xml:space="preserve">Powierzchnia </w:t>
            </w:r>
            <w:r w:rsidR="00AE0343">
              <w:rPr>
                <w:rFonts w:asciiTheme="minorHAnsi" w:eastAsia="Times New Roman" w:hAnsiTheme="minorHAnsi" w:cs="Times New Roman"/>
                <w:b/>
                <w:szCs w:val="24"/>
              </w:rPr>
              <w:t xml:space="preserve">obszaru </w:t>
            </w:r>
            <w:r w:rsidR="00AE0343">
              <w:rPr>
                <w:rFonts w:asciiTheme="minorHAnsi" w:eastAsia="Times New Roman" w:hAnsiTheme="minorHAnsi" w:cs="Times New Roman"/>
                <w:szCs w:val="24"/>
              </w:rPr>
              <w:t xml:space="preserve">objętego </w:t>
            </w:r>
            <w:r w:rsidRPr="005F7F10">
              <w:rPr>
                <w:rFonts w:asciiTheme="minorHAnsi" w:eastAsia="Times New Roman" w:hAnsiTheme="minorHAnsi" w:cs="Times New Roman"/>
                <w:szCs w:val="24"/>
              </w:rPr>
              <w:t xml:space="preserve">wykonanym </w:t>
            </w:r>
            <w:r>
              <w:rPr>
                <w:rFonts w:asciiTheme="minorHAnsi" w:eastAsia="Times New Roman" w:hAnsiTheme="minorHAnsi"/>
              </w:rPr>
              <w:t>miejscowym</w:t>
            </w:r>
            <w:r w:rsidRPr="005F7F10">
              <w:rPr>
                <w:rFonts w:asciiTheme="minorHAnsi" w:eastAsia="Times New Roman" w:hAnsiTheme="minorHAnsi"/>
              </w:rPr>
              <w:t xml:space="preserve"> plan</w:t>
            </w:r>
            <w:r>
              <w:rPr>
                <w:rFonts w:asciiTheme="minorHAnsi" w:eastAsia="Times New Roman" w:hAnsiTheme="minorHAnsi"/>
              </w:rPr>
              <w:t>em</w:t>
            </w:r>
            <w:r w:rsidRPr="005F7F10">
              <w:rPr>
                <w:rFonts w:asciiTheme="minorHAnsi" w:eastAsia="Times New Roman" w:hAnsiTheme="minorHAnsi"/>
              </w:rPr>
              <w:t xml:space="preserve"> </w:t>
            </w:r>
            <w:r w:rsidRPr="0036335B">
              <w:rPr>
                <w:rFonts w:asciiTheme="minorHAnsi" w:eastAsia="Times New Roman" w:hAnsiTheme="minorHAnsi"/>
              </w:rPr>
              <w:t>zagospodarowania przestrzennego</w:t>
            </w:r>
          </w:p>
          <w:p w:rsidR="005F7F10" w:rsidRPr="003C0D22" w:rsidRDefault="005F7F10" w:rsidP="005F7F10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szCs w:val="24"/>
              </w:rPr>
            </w:pPr>
            <w:r w:rsidRPr="003C0D22">
              <w:rPr>
                <w:rFonts w:asciiTheme="minorHAnsi" w:eastAsia="Times New Roman" w:hAnsiTheme="minorHAnsi" w:cs="Times New Roman"/>
                <w:szCs w:val="24"/>
              </w:rPr>
              <w:t>[</w:t>
            </w:r>
            <w:r>
              <w:rPr>
                <w:rFonts w:asciiTheme="minorHAnsi" w:eastAsia="Times New Roman" w:hAnsiTheme="minorHAnsi" w:cs="Times New Roman"/>
                <w:szCs w:val="24"/>
              </w:rPr>
              <w:t>ha</w:t>
            </w:r>
            <w:r w:rsidRPr="003C0D22">
              <w:rPr>
                <w:rFonts w:asciiTheme="minorHAnsi" w:eastAsia="Times New Roman" w:hAnsiTheme="minorHAnsi" w:cs="Times New Roman"/>
                <w:szCs w:val="24"/>
              </w:rPr>
              <w:t>]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F10" w:rsidRPr="003C0D22" w:rsidRDefault="005F7F10" w:rsidP="00464D7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Cs w:val="24"/>
              </w:rPr>
            </w:pPr>
            <w:r w:rsidRPr="003C0D22">
              <w:rPr>
                <w:rFonts w:asciiTheme="minorHAnsi" w:eastAsia="Times New Roman" w:hAnsiTheme="minorHAnsi" w:cs="Times New Roman"/>
                <w:b/>
                <w:szCs w:val="24"/>
              </w:rPr>
              <w:t>Zamawiający / Inwestor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F10" w:rsidRPr="003C0D22" w:rsidRDefault="005F7F10" w:rsidP="00464D7F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C0D22">
              <w:rPr>
                <w:rFonts w:asciiTheme="minorHAnsi" w:hAnsiTheme="minorHAnsi"/>
                <w:b/>
              </w:rPr>
              <w:t>Data wykonania</w:t>
            </w:r>
          </w:p>
        </w:tc>
      </w:tr>
      <w:tr w:rsidR="002B245E" w:rsidRPr="002E79E3" w:rsidTr="001F68CB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5F7F10" w:rsidRPr="002E79E3" w:rsidRDefault="005F7F10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1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F7F10" w:rsidRPr="002E79E3" w:rsidRDefault="005F7F10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5F7F10" w:rsidRPr="002E79E3" w:rsidRDefault="005F7F10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5F7F10" w:rsidRPr="002E79E3" w:rsidRDefault="005F7F10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F10" w:rsidRPr="002E79E3" w:rsidRDefault="005F7F10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F10" w:rsidRPr="002E79E3" w:rsidRDefault="005F7F10" w:rsidP="00464D7F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6</w:t>
            </w:r>
          </w:p>
        </w:tc>
      </w:tr>
      <w:tr w:rsidR="008A3E57" w:rsidRPr="003C0D22" w:rsidTr="001F68CB">
        <w:trPr>
          <w:cantSplit/>
          <w:trHeight w:hRule="exact" w:val="2731"/>
        </w:trPr>
        <w:tc>
          <w:tcPr>
            <w:tcW w:w="496" w:type="dxa"/>
            <w:shd w:val="clear" w:color="auto" w:fill="auto"/>
            <w:vAlign w:val="center"/>
          </w:tcPr>
          <w:p w:rsidR="008A3E57" w:rsidRPr="003C0D22" w:rsidRDefault="008A3E5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</w:rPr>
              <w:t>1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8A3E57" w:rsidRPr="003C0D22" w:rsidRDefault="008A3E57" w:rsidP="00464D7F">
            <w:pPr>
              <w:snapToGrid w:val="0"/>
              <w:rPr>
                <w:rFonts w:asciiTheme="minorHAnsi" w:hAnsiTheme="minorHAnsi"/>
                <w:b/>
              </w:rPr>
            </w:pPr>
            <w:r w:rsidRPr="003C0D22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przestrzennego, który to plan został opublikowany w Dzienniku Urzędowym Województwa, i co do którego nie zapadało rozstrzygnięcie nadzorcze Wojewody stwierdzające nieważność postanowień miejscowego planu zagospodarowania przestrzennego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8A3E57" w:rsidRPr="003C0D22" w:rsidRDefault="008A3E57" w:rsidP="00464D7F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8A3E57" w:rsidRPr="003C0D22" w:rsidRDefault="008A3E5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 ha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8A3E57" w:rsidRPr="003C0D22" w:rsidRDefault="008A3E5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…………………..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8A3E57" w:rsidRPr="003C0D22" w:rsidRDefault="008A3E5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  <w:tr w:rsidR="00AE0343" w:rsidRPr="003C0D22" w:rsidTr="001F68CB">
        <w:trPr>
          <w:cantSplit/>
          <w:trHeight w:hRule="exact" w:val="2731"/>
        </w:trPr>
        <w:tc>
          <w:tcPr>
            <w:tcW w:w="496" w:type="dxa"/>
            <w:shd w:val="clear" w:color="auto" w:fill="auto"/>
            <w:vAlign w:val="center"/>
          </w:tcPr>
          <w:p w:rsidR="005F7F10" w:rsidRPr="003C0D22" w:rsidRDefault="008A3E57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F7F10" w:rsidRPr="003C0D22" w:rsidRDefault="005F7F10" w:rsidP="005F7F10">
            <w:pPr>
              <w:snapToGrid w:val="0"/>
              <w:rPr>
                <w:rFonts w:asciiTheme="minorHAnsi" w:hAnsiTheme="minorHAnsi"/>
                <w:b/>
              </w:rPr>
            </w:pPr>
            <w:r w:rsidRPr="003C0D22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przestrzennego, który to plan został opublikowany w Dzienniku Urzędowym Województwa, i co do którego nie zapadało rozstrzygnięcie nadzorcze Wojewody stwierdzające nieważność postanowień miejscowego planu zagospodarowania przestrzennego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5F7F10" w:rsidRPr="003C0D22" w:rsidRDefault="005F7F10" w:rsidP="0030307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F7F10" w:rsidRPr="003C0D22" w:rsidRDefault="005F7F10" w:rsidP="005F7F10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 ha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5F7F10" w:rsidRPr="003C0D22" w:rsidRDefault="005F7F10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…………………..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5F7F10" w:rsidRPr="003C0D22" w:rsidRDefault="005F7F10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</w:tbl>
    <w:p w:rsidR="002B245E" w:rsidRDefault="002B245E" w:rsidP="002B245E">
      <w:pPr>
        <w:pStyle w:val="Akapitzlist"/>
        <w:spacing w:before="240" w:after="240"/>
        <w:jc w:val="both"/>
        <w:rPr>
          <w:rFonts w:asciiTheme="minorHAnsi" w:hAnsiTheme="minorHAnsi"/>
        </w:rPr>
      </w:pPr>
    </w:p>
    <w:p w:rsidR="002B245E" w:rsidRDefault="002B245E" w:rsidP="002B245E">
      <w:pPr>
        <w:pStyle w:val="Akapitzlist"/>
        <w:numPr>
          <w:ilvl w:val="0"/>
          <w:numId w:val="2"/>
        </w:numPr>
        <w:spacing w:before="240" w:after="240"/>
        <w:jc w:val="both"/>
        <w:rPr>
          <w:rFonts w:asciiTheme="minorHAnsi" w:hAnsiTheme="minorHAnsi"/>
        </w:rPr>
      </w:pPr>
      <w:r w:rsidRPr="000542FA">
        <w:rPr>
          <w:rFonts w:asciiTheme="minorHAnsi" w:hAnsiTheme="minorHAnsi"/>
        </w:rPr>
        <w:t xml:space="preserve">dodatkowe, uzyskane </w:t>
      </w:r>
      <w:r w:rsidRPr="0030307A">
        <w:rPr>
          <w:rFonts w:asciiTheme="minorHAnsi" w:hAnsiTheme="minorHAnsi"/>
          <w:b/>
        </w:rPr>
        <w:t>niezależnie od powyższego</w:t>
      </w:r>
      <w:r w:rsidRPr="000542FA">
        <w:rPr>
          <w:rFonts w:asciiTheme="minorHAnsi" w:hAnsiTheme="minorHAnsi"/>
        </w:rPr>
        <w:t xml:space="preserve">, w wykonaniu </w:t>
      </w:r>
      <w:r w:rsidRPr="000542FA">
        <w:rPr>
          <w:rFonts w:asciiTheme="minorHAnsi" w:hAnsiTheme="minorHAnsi"/>
          <w:b/>
        </w:rPr>
        <w:t xml:space="preserve">w okresie ostatnich </w:t>
      </w:r>
      <w:r w:rsidR="008A3E57">
        <w:rPr>
          <w:rFonts w:asciiTheme="minorHAnsi" w:hAnsiTheme="minorHAnsi"/>
          <w:b/>
        </w:rPr>
        <w:t>dziesięciu (</w:t>
      </w:r>
      <w:r w:rsidRPr="000542FA">
        <w:rPr>
          <w:rFonts w:asciiTheme="minorHAnsi" w:hAnsiTheme="minorHAnsi"/>
          <w:b/>
        </w:rPr>
        <w:t>10</w:t>
      </w:r>
      <w:r w:rsidR="008A3E57">
        <w:rPr>
          <w:rFonts w:asciiTheme="minorHAnsi" w:hAnsiTheme="minorHAnsi"/>
          <w:b/>
        </w:rPr>
        <w:t>)</w:t>
      </w:r>
      <w:r w:rsidRPr="000542FA">
        <w:rPr>
          <w:rFonts w:asciiTheme="minorHAnsi" w:hAnsiTheme="minorHAnsi"/>
          <w:b/>
        </w:rPr>
        <w:t xml:space="preserve"> lat</w:t>
      </w:r>
      <w:r w:rsidRPr="000542FA">
        <w:rPr>
          <w:rFonts w:asciiTheme="minorHAnsi" w:hAnsiTheme="minorHAnsi"/>
        </w:rPr>
        <w:t xml:space="preserve"> przed terminem składania ofert, kompletnej dokumentacji planistycznej, polegającej na opracowaniu </w:t>
      </w:r>
      <w:r w:rsidRPr="000542FA">
        <w:rPr>
          <w:rFonts w:asciiTheme="minorHAnsi" w:hAnsiTheme="minorHAnsi"/>
          <w:b/>
        </w:rPr>
        <w:t>miejscowego planu zagospodarowania przestrzennego</w:t>
      </w:r>
      <w:r w:rsidRPr="000542FA">
        <w:rPr>
          <w:rFonts w:asciiTheme="minorHAnsi" w:hAnsiTheme="minorHAnsi"/>
        </w:rPr>
        <w:t xml:space="preserve"> (lub jego zmiany), dl</w:t>
      </w:r>
      <w:r>
        <w:rPr>
          <w:rFonts w:asciiTheme="minorHAnsi" w:hAnsiTheme="minorHAnsi"/>
        </w:rPr>
        <w:t>a </w:t>
      </w:r>
      <w:r w:rsidRPr="000542FA">
        <w:rPr>
          <w:rFonts w:asciiTheme="minorHAnsi" w:hAnsiTheme="minorHAnsi"/>
        </w:rPr>
        <w:t xml:space="preserve">obszarów obejmujących teren o powierzchni </w:t>
      </w:r>
      <w:r w:rsidRPr="000542FA">
        <w:rPr>
          <w:rFonts w:asciiTheme="minorHAnsi" w:hAnsiTheme="minorHAnsi"/>
          <w:b/>
        </w:rPr>
        <w:t>co najmniej 30 ha</w:t>
      </w:r>
      <w:r w:rsidRPr="000542FA">
        <w:rPr>
          <w:rFonts w:asciiTheme="minorHAnsi" w:hAnsiTheme="minorHAnsi"/>
        </w:rPr>
        <w:t>, który to plan (lub jeg</w:t>
      </w:r>
      <w:r w:rsidR="001F68CB">
        <w:rPr>
          <w:rFonts w:asciiTheme="minorHAnsi" w:hAnsiTheme="minorHAnsi"/>
        </w:rPr>
        <w:t>o zmiana) został opublikowany w </w:t>
      </w:r>
      <w:r w:rsidRPr="000542FA">
        <w:rPr>
          <w:rFonts w:asciiTheme="minorHAnsi" w:hAnsiTheme="minorHAnsi"/>
        </w:rPr>
        <w:t>Dzienniku Urzędowym Województwa, i co do którego nie zapadało rozstrzygnięcie nadzorcze Wojewody stwierdzające nieważność postanowień miejscowego planu zagospodarowania przestrzennego</w:t>
      </w:r>
      <w:r>
        <w:rPr>
          <w:rFonts w:asciiTheme="minorHAnsi" w:hAnsiTheme="minorHAnsi"/>
        </w:rPr>
        <w:t xml:space="preserve"> </w:t>
      </w:r>
      <w:r w:rsidRPr="000542FA">
        <w:rPr>
          <w:rFonts w:asciiTheme="minorHAnsi" w:hAnsiTheme="minorHAnsi"/>
          <w:i/>
          <w:color w:val="FF0000"/>
        </w:rPr>
        <w:t>(</w:t>
      </w:r>
      <w:r w:rsidR="007B7F1B">
        <w:rPr>
          <w:rFonts w:asciiTheme="minorHAnsi" w:hAnsiTheme="minorHAnsi"/>
          <w:i/>
          <w:color w:val="FF0000"/>
        </w:rPr>
        <w:t xml:space="preserve">wypełnić </w:t>
      </w:r>
      <w:r>
        <w:rPr>
          <w:rFonts w:asciiTheme="minorHAnsi" w:hAnsiTheme="minorHAnsi"/>
          <w:i/>
          <w:color w:val="FF0000"/>
        </w:rPr>
        <w:t>w celu uzyskania punktów w kryterium oceny ofert „Doświadczeni</w:t>
      </w:r>
      <w:r w:rsidR="001F68CB">
        <w:rPr>
          <w:rFonts w:asciiTheme="minorHAnsi" w:hAnsiTheme="minorHAnsi"/>
          <w:i/>
          <w:color w:val="FF0000"/>
        </w:rPr>
        <w:t>e</w:t>
      </w:r>
      <w:r>
        <w:rPr>
          <w:rFonts w:asciiTheme="minorHAnsi" w:hAnsiTheme="minorHAnsi"/>
          <w:i/>
          <w:color w:val="FF0000"/>
        </w:rPr>
        <w:t xml:space="preserve"> Głównego Projektanta</w:t>
      </w:r>
      <w:r w:rsidR="001F68CB">
        <w:rPr>
          <w:rFonts w:asciiTheme="minorHAnsi" w:hAnsiTheme="minorHAnsi"/>
          <w:i/>
          <w:color w:val="FF0000"/>
        </w:rPr>
        <w:t>”</w:t>
      </w:r>
      <w:r w:rsidRPr="000542FA">
        <w:rPr>
          <w:rFonts w:asciiTheme="minorHAnsi" w:hAnsiTheme="minorHAnsi"/>
          <w:i/>
          <w:color w:val="FF0000"/>
        </w:rPr>
        <w:t>)</w:t>
      </w:r>
      <w:r w:rsidRPr="000542FA">
        <w:rPr>
          <w:rFonts w:asciiTheme="minorHAnsi" w:hAnsiTheme="minorHAnsi"/>
        </w:rPr>
        <w:t>:</w:t>
      </w:r>
    </w:p>
    <w:tbl>
      <w:tblPr>
        <w:tblW w:w="1403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5032"/>
        <w:gridCol w:w="2410"/>
        <w:gridCol w:w="2551"/>
        <w:gridCol w:w="1844"/>
        <w:gridCol w:w="1701"/>
      </w:tblGrid>
      <w:tr w:rsidR="002B245E" w:rsidRPr="003C0D22" w:rsidTr="00EA5A02">
        <w:trPr>
          <w:cantSplit/>
          <w:trHeight w:hRule="exact" w:val="2153"/>
        </w:trPr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2B245E" w:rsidRDefault="002B245E" w:rsidP="002B245E">
            <w:pPr>
              <w:snapToGrid w:val="0"/>
              <w:jc w:val="center"/>
              <w:rPr>
                <w:rFonts w:asciiTheme="minorHAnsi" w:hAnsiTheme="minorHAnsi"/>
              </w:rPr>
            </w:pPr>
            <w:r w:rsidRPr="002B245E">
              <w:rPr>
                <w:rFonts w:asciiTheme="minorHAnsi" w:hAnsiTheme="minorHAnsi"/>
              </w:rPr>
              <w:t>Lp.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3C0D22" w:rsidRDefault="002B245E" w:rsidP="002B245E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C0D22">
              <w:rPr>
                <w:rFonts w:asciiTheme="minorHAnsi" w:hAnsiTheme="minorHAnsi"/>
                <w:b/>
              </w:rPr>
              <w:t xml:space="preserve">Przedmiot zamówienia </w:t>
            </w:r>
            <w:r w:rsidRPr="002B245E">
              <w:rPr>
                <w:rFonts w:asciiTheme="minorHAnsi" w:hAnsiTheme="minorHAnsi"/>
              </w:rPr>
              <w:t>(zakres rzeczowy)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2B245E" w:rsidRDefault="002B245E" w:rsidP="002B245E">
            <w:pPr>
              <w:jc w:val="center"/>
              <w:rPr>
                <w:rFonts w:asciiTheme="minorHAnsi" w:hAnsiTheme="minorHAnsi"/>
              </w:rPr>
            </w:pPr>
            <w:r w:rsidRPr="002B245E">
              <w:rPr>
                <w:rFonts w:asciiTheme="minorHAnsi" w:hAnsiTheme="minorHAnsi"/>
                <w:b/>
              </w:rPr>
              <w:t>Nazwa gminy</w:t>
            </w:r>
            <w:r w:rsidRPr="003C0D22">
              <w:rPr>
                <w:rFonts w:asciiTheme="minorHAnsi" w:hAnsiTheme="minorHAnsi"/>
              </w:rPr>
              <w:t xml:space="preserve">, której dotyczy </w:t>
            </w:r>
            <w:r w:rsidRPr="0036335B">
              <w:rPr>
                <w:rFonts w:asciiTheme="minorHAnsi" w:hAnsiTheme="minorHAnsi"/>
              </w:rPr>
              <w:t>opracowan</w:t>
            </w:r>
            <w:r>
              <w:rPr>
                <w:rFonts w:asciiTheme="minorHAnsi" w:hAnsiTheme="minorHAnsi"/>
              </w:rPr>
              <w:t>y</w:t>
            </w:r>
            <w:r w:rsidRPr="0036335B">
              <w:rPr>
                <w:rFonts w:asciiTheme="minorHAnsi" w:hAnsiTheme="minorHAnsi"/>
              </w:rPr>
              <w:t xml:space="preserve"> </w:t>
            </w:r>
            <w:r w:rsidRPr="005F7F10">
              <w:rPr>
                <w:rFonts w:asciiTheme="minorHAnsi" w:hAnsiTheme="minorHAnsi"/>
              </w:rPr>
              <w:t>miejscowy plan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2B245E" w:rsidRDefault="002B245E" w:rsidP="002B245E">
            <w:pPr>
              <w:jc w:val="center"/>
              <w:rPr>
                <w:rFonts w:asciiTheme="minorHAnsi" w:hAnsiTheme="minorHAnsi"/>
              </w:rPr>
            </w:pPr>
            <w:r w:rsidRPr="002B245E">
              <w:rPr>
                <w:rFonts w:asciiTheme="minorHAnsi" w:hAnsiTheme="minorHAnsi"/>
                <w:b/>
              </w:rPr>
              <w:t>Powierzchnia</w:t>
            </w:r>
            <w:r w:rsidRPr="002B245E">
              <w:rPr>
                <w:rFonts w:asciiTheme="minorHAnsi" w:hAnsiTheme="minorHAnsi"/>
              </w:rPr>
              <w:t xml:space="preserve"> obszaru </w:t>
            </w:r>
            <w:r>
              <w:rPr>
                <w:rFonts w:asciiTheme="minorHAnsi" w:hAnsiTheme="minorHAnsi"/>
              </w:rPr>
              <w:t xml:space="preserve">objętego </w:t>
            </w:r>
            <w:r w:rsidRPr="005F7F10">
              <w:rPr>
                <w:rFonts w:asciiTheme="minorHAnsi" w:hAnsiTheme="minorHAnsi"/>
              </w:rPr>
              <w:t xml:space="preserve">wykonanym </w:t>
            </w:r>
            <w:r>
              <w:rPr>
                <w:rFonts w:asciiTheme="minorHAnsi" w:hAnsiTheme="minorHAnsi"/>
              </w:rPr>
              <w:t>miejscowym</w:t>
            </w:r>
            <w:r w:rsidRPr="005F7F10">
              <w:rPr>
                <w:rFonts w:asciiTheme="minorHAnsi" w:hAnsiTheme="minorHAnsi"/>
              </w:rPr>
              <w:t xml:space="preserve"> plan</w:t>
            </w:r>
            <w:r>
              <w:rPr>
                <w:rFonts w:asciiTheme="minorHAnsi" w:hAnsiTheme="minorHAnsi"/>
              </w:rPr>
              <w:t>em</w:t>
            </w:r>
            <w:r w:rsidRPr="005F7F10">
              <w:rPr>
                <w:rFonts w:asciiTheme="minorHAnsi" w:hAnsiTheme="minorHAnsi"/>
              </w:rPr>
              <w:t xml:space="preserve"> </w:t>
            </w:r>
            <w:r w:rsidRPr="0036335B">
              <w:rPr>
                <w:rFonts w:asciiTheme="minorHAnsi" w:hAnsiTheme="minorHAnsi"/>
              </w:rPr>
              <w:t>zagospodarowania przestrzennego</w:t>
            </w:r>
          </w:p>
          <w:p w:rsidR="002B245E" w:rsidRPr="003C0D22" w:rsidRDefault="002B245E" w:rsidP="002B245E">
            <w:pPr>
              <w:jc w:val="center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</w:rPr>
              <w:t>ha</w:t>
            </w:r>
            <w:r w:rsidRPr="003C0D22">
              <w:rPr>
                <w:rFonts w:asciiTheme="minorHAnsi" w:hAnsiTheme="minorHAnsi"/>
              </w:rPr>
              <w:t>]</w:t>
            </w:r>
          </w:p>
        </w:tc>
        <w:tc>
          <w:tcPr>
            <w:tcW w:w="18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2B245E" w:rsidRDefault="002B245E" w:rsidP="002B245E">
            <w:pPr>
              <w:jc w:val="center"/>
              <w:rPr>
                <w:rFonts w:asciiTheme="minorHAnsi" w:hAnsiTheme="minorHAnsi"/>
              </w:rPr>
            </w:pPr>
            <w:r w:rsidRPr="002B245E">
              <w:rPr>
                <w:rFonts w:asciiTheme="minorHAnsi" w:hAnsiTheme="minorHAnsi"/>
                <w:b/>
              </w:rPr>
              <w:t>Zamawiający</w:t>
            </w:r>
            <w:r w:rsidRPr="002B245E">
              <w:rPr>
                <w:rFonts w:asciiTheme="minorHAnsi" w:hAnsiTheme="minorHAnsi"/>
              </w:rPr>
              <w:t xml:space="preserve"> / Inwestor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245E" w:rsidRPr="002B245E" w:rsidRDefault="002B245E" w:rsidP="002B245E">
            <w:pPr>
              <w:snapToGrid w:val="0"/>
              <w:jc w:val="center"/>
              <w:rPr>
                <w:rFonts w:asciiTheme="minorHAnsi" w:hAnsiTheme="minorHAnsi"/>
              </w:rPr>
            </w:pPr>
            <w:r w:rsidRPr="002B245E">
              <w:rPr>
                <w:rFonts w:asciiTheme="minorHAnsi" w:hAnsiTheme="minorHAnsi"/>
                <w:b/>
              </w:rPr>
              <w:t xml:space="preserve">Data </w:t>
            </w:r>
            <w:r w:rsidRPr="002B245E">
              <w:rPr>
                <w:rFonts w:asciiTheme="minorHAnsi" w:hAnsiTheme="minorHAnsi"/>
              </w:rPr>
              <w:t>wykonania</w:t>
            </w:r>
          </w:p>
        </w:tc>
      </w:tr>
      <w:tr w:rsidR="002B245E" w:rsidRPr="002E79E3" w:rsidTr="00EA5A02">
        <w:trPr>
          <w:cantSplit/>
          <w:trHeight w:hRule="exact" w:val="418"/>
        </w:trPr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2E79E3" w:rsidRDefault="002B245E" w:rsidP="002B245E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1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2E79E3" w:rsidRDefault="002B245E" w:rsidP="002B245E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2E79E3" w:rsidRDefault="002B245E" w:rsidP="002B245E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2E79E3" w:rsidRDefault="002B245E" w:rsidP="002B245E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2E79E3" w:rsidRDefault="002B245E" w:rsidP="002B245E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245E" w:rsidRPr="002E79E3" w:rsidRDefault="002B245E" w:rsidP="002B245E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E79E3">
              <w:rPr>
                <w:rFonts w:asciiTheme="minorHAnsi" w:hAnsiTheme="minorHAnsi"/>
                <w:i/>
                <w:sz w:val="20"/>
                <w:szCs w:val="20"/>
              </w:rPr>
              <w:t>6</w:t>
            </w:r>
          </w:p>
        </w:tc>
      </w:tr>
      <w:tr w:rsidR="008147EB" w:rsidRPr="003C0D22" w:rsidTr="00EA5A02">
        <w:trPr>
          <w:cantSplit/>
          <w:trHeight w:hRule="exact" w:val="4246"/>
        </w:trPr>
        <w:tc>
          <w:tcPr>
            <w:tcW w:w="49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5032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2702C5" w:rsidRDefault="002B245E" w:rsidP="002702C5">
            <w:pPr>
              <w:snapToGrid w:val="0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</w:t>
            </w:r>
            <w:r w:rsidR="002702C5" w:rsidRPr="003C0D22">
              <w:rPr>
                <w:rFonts w:asciiTheme="minorHAnsi" w:hAnsiTheme="minorHAnsi"/>
                <w:color w:val="FF0000"/>
              </w:rPr>
              <w:t>(zaznaczyć właściwe</w:t>
            </w:r>
            <w:r w:rsidR="0084519E">
              <w:rPr>
                <w:rFonts w:asciiTheme="minorHAnsi" w:hAnsiTheme="minorHAnsi"/>
                <w:color w:val="FF0000"/>
              </w:rPr>
              <w:t>, lub </w:t>
            </w:r>
            <w:r w:rsidR="002702C5" w:rsidRPr="003C0D22">
              <w:rPr>
                <w:rFonts w:asciiTheme="minorHAnsi" w:hAnsiTheme="minorHAnsi"/>
                <w:color w:val="FF0000"/>
              </w:rPr>
              <w:t>skreślić / usunąć nieprawidłowe)</w:t>
            </w:r>
            <w:r w:rsidR="002702C5">
              <w:rPr>
                <w:rFonts w:asciiTheme="minorHAnsi" w:hAnsiTheme="minorHAnsi"/>
              </w:rPr>
              <w:t>:</w:t>
            </w:r>
          </w:p>
          <w:p w:rsidR="002702C5" w:rsidRDefault="002702C5" w:rsidP="002702C5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2702C5" w:rsidRDefault="002702C5" w:rsidP="002702C5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zmiany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2702C5" w:rsidRDefault="002702C5" w:rsidP="00464D7F">
            <w:pPr>
              <w:snapToGrid w:val="0"/>
              <w:rPr>
                <w:rFonts w:asciiTheme="minorHAnsi" w:hAnsiTheme="minorHAnsi"/>
              </w:rPr>
            </w:pPr>
          </w:p>
          <w:p w:rsidR="002B245E" w:rsidRPr="003C0D22" w:rsidRDefault="002B245E" w:rsidP="00464D7F">
            <w:pPr>
              <w:snapToGrid w:val="0"/>
              <w:rPr>
                <w:rFonts w:asciiTheme="minorHAnsi" w:hAnsiTheme="minorHAnsi"/>
                <w:b/>
              </w:rPr>
            </w:pPr>
            <w:r w:rsidRPr="0036335B">
              <w:rPr>
                <w:rFonts w:asciiTheme="minorHAnsi" w:hAnsiTheme="minorHAnsi"/>
              </w:rPr>
              <w:t xml:space="preserve">który to plan </w:t>
            </w:r>
            <w:r w:rsidR="002702C5" w:rsidRPr="002702C5">
              <w:rPr>
                <w:rFonts w:asciiTheme="minorHAnsi" w:hAnsiTheme="minorHAnsi"/>
                <w:i/>
              </w:rPr>
              <w:t>(lub</w:t>
            </w:r>
            <w:r w:rsidR="002702C5">
              <w:rPr>
                <w:rFonts w:asciiTheme="minorHAnsi" w:hAnsiTheme="minorHAnsi"/>
                <w:i/>
              </w:rPr>
              <w:t xml:space="preserve"> odpowiednio</w:t>
            </w:r>
            <w:r w:rsidR="002702C5" w:rsidRPr="002702C5">
              <w:rPr>
                <w:rFonts w:asciiTheme="minorHAnsi" w:hAnsiTheme="minorHAnsi"/>
                <w:i/>
              </w:rPr>
              <w:t xml:space="preserve"> jego zmiana)</w:t>
            </w:r>
            <w:r w:rsidR="002702C5" w:rsidRPr="000542FA">
              <w:rPr>
                <w:rFonts w:asciiTheme="minorHAnsi" w:hAnsiTheme="minorHAnsi"/>
              </w:rPr>
              <w:t xml:space="preserve"> </w:t>
            </w:r>
            <w:r w:rsidRPr="0036335B">
              <w:rPr>
                <w:rFonts w:asciiTheme="minorHAnsi" w:hAnsiTheme="minorHAnsi"/>
              </w:rPr>
              <w:t>został opublikowany w Dzienniku Urzędowym Województwa, i co do którego nie zapadało rozstrzygnięcie nadzorcze Wojewody stwierdzające nieważność postanowień miejscowego planu zagospodarowania przestrzennego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30307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 ha</w:t>
            </w:r>
          </w:p>
        </w:tc>
        <w:tc>
          <w:tcPr>
            <w:tcW w:w="1844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…………………..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  <w:tr w:rsidR="00EA5A02" w:rsidRPr="003C0D22" w:rsidTr="00EA5A02">
        <w:trPr>
          <w:cantSplit/>
          <w:trHeight w:hRule="exact" w:val="4341"/>
        </w:trPr>
        <w:tc>
          <w:tcPr>
            <w:tcW w:w="4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47EB" w:rsidRDefault="008147EB" w:rsidP="008147EB">
            <w:pPr>
              <w:snapToGrid w:val="0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</w:t>
            </w:r>
            <w:r w:rsidRPr="003C0D22">
              <w:rPr>
                <w:rFonts w:asciiTheme="minorHAnsi" w:hAnsiTheme="minorHAnsi"/>
                <w:color w:val="FF0000"/>
              </w:rPr>
              <w:t>(zaznaczyć właściwe</w:t>
            </w:r>
            <w:r w:rsidR="0084519E">
              <w:rPr>
                <w:rFonts w:asciiTheme="minorHAnsi" w:hAnsiTheme="minorHAnsi"/>
                <w:color w:val="FF0000"/>
              </w:rPr>
              <w:t>, lub </w:t>
            </w:r>
            <w:r w:rsidRPr="003C0D22">
              <w:rPr>
                <w:rFonts w:asciiTheme="minorHAnsi" w:hAnsiTheme="minorHAnsi"/>
                <w:color w:val="FF0000"/>
              </w:rPr>
              <w:t>skreślić / usunąć nieprawidłowe)</w:t>
            </w:r>
            <w:r>
              <w:rPr>
                <w:rFonts w:asciiTheme="minorHAnsi" w:hAnsiTheme="minorHAnsi"/>
              </w:rPr>
              <w:t>: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zmiany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</w:rPr>
            </w:pPr>
          </w:p>
          <w:p w:rsidR="002B245E" w:rsidRPr="003C0D22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36335B">
              <w:rPr>
                <w:rFonts w:asciiTheme="minorHAnsi" w:hAnsiTheme="minorHAnsi"/>
              </w:rPr>
              <w:t xml:space="preserve">który to plan </w:t>
            </w:r>
            <w:r w:rsidRPr="002702C5">
              <w:rPr>
                <w:rFonts w:asciiTheme="minorHAnsi" w:hAnsiTheme="minorHAnsi"/>
                <w:i/>
              </w:rPr>
              <w:t>(lub</w:t>
            </w:r>
            <w:r>
              <w:rPr>
                <w:rFonts w:asciiTheme="minorHAnsi" w:hAnsiTheme="minorHAnsi"/>
                <w:i/>
              </w:rPr>
              <w:t xml:space="preserve"> odpowiednio</w:t>
            </w:r>
            <w:r w:rsidRPr="002702C5">
              <w:rPr>
                <w:rFonts w:asciiTheme="minorHAnsi" w:hAnsiTheme="minorHAnsi"/>
                <w:i/>
              </w:rPr>
              <w:t xml:space="preserve"> jego zmiana)</w:t>
            </w:r>
            <w:r w:rsidRPr="000542FA">
              <w:rPr>
                <w:rFonts w:asciiTheme="minorHAnsi" w:hAnsiTheme="minorHAnsi"/>
              </w:rPr>
              <w:t xml:space="preserve"> </w:t>
            </w:r>
            <w:r w:rsidRPr="0036335B">
              <w:rPr>
                <w:rFonts w:asciiTheme="minorHAnsi" w:hAnsiTheme="minorHAnsi"/>
              </w:rPr>
              <w:t>został opublikowany w Dzienniku Urzędowym Województwa, i co do którego nie zapadało rozstrzygnięcie nadzorcze Wojewody stwierdzające nieważność postanowień miejscowego planu zagospodarowania przestrzennego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30307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 ha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  <w:tr w:rsidR="00EA5A02" w:rsidRPr="003C0D22" w:rsidTr="00EA5A02">
        <w:trPr>
          <w:cantSplit/>
          <w:trHeight w:hRule="exact" w:val="4338"/>
        </w:trPr>
        <w:tc>
          <w:tcPr>
            <w:tcW w:w="4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47EB" w:rsidRDefault="008147EB" w:rsidP="008147EB">
            <w:pPr>
              <w:snapToGrid w:val="0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</w:t>
            </w:r>
            <w:r w:rsidRPr="003C0D22">
              <w:rPr>
                <w:rFonts w:asciiTheme="minorHAnsi" w:hAnsiTheme="minorHAnsi"/>
                <w:color w:val="FF0000"/>
              </w:rPr>
              <w:t>(zaznaczyć właściwe</w:t>
            </w:r>
            <w:r w:rsidR="0084519E">
              <w:rPr>
                <w:rFonts w:asciiTheme="minorHAnsi" w:hAnsiTheme="minorHAnsi"/>
                <w:color w:val="FF0000"/>
              </w:rPr>
              <w:t>, lub </w:t>
            </w:r>
            <w:r w:rsidRPr="003C0D22">
              <w:rPr>
                <w:rFonts w:asciiTheme="minorHAnsi" w:hAnsiTheme="minorHAnsi"/>
                <w:color w:val="FF0000"/>
              </w:rPr>
              <w:t>skreślić / usunąć nieprawidłowe)</w:t>
            </w:r>
            <w:r>
              <w:rPr>
                <w:rFonts w:asciiTheme="minorHAnsi" w:hAnsiTheme="minorHAnsi"/>
              </w:rPr>
              <w:t>: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zmiany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</w:rPr>
            </w:pPr>
          </w:p>
          <w:p w:rsidR="002B245E" w:rsidRPr="003C0D22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36335B">
              <w:rPr>
                <w:rFonts w:asciiTheme="minorHAnsi" w:hAnsiTheme="minorHAnsi"/>
              </w:rPr>
              <w:t xml:space="preserve">który to plan </w:t>
            </w:r>
            <w:r w:rsidRPr="002702C5">
              <w:rPr>
                <w:rFonts w:asciiTheme="minorHAnsi" w:hAnsiTheme="minorHAnsi"/>
                <w:i/>
              </w:rPr>
              <w:t>(lub</w:t>
            </w:r>
            <w:r>
              <w:rPr>
                <w:rFonts w:asciiTheme="minorHAnsi" w:hAnsiTheme="minorHAnsi"/>
                <w:i/>
              </w:rPr>
              <w:t xml:space="preserve"> odpowiednio</w:t>
            </w:r>
            <w:r w:rsidRPr="002702C5">
              <w:rPr>
                <w:rFonts w:asciiTheme="minorHAnsi" w:hAnsiTheme="minorHAnsi"/>
                <w:i/>
              </w:rPr>
              <w:t xml:space="preserve"> jego zmiana)</w:t>
            </w:r>
            <w:r w:rsidRPr="000542FA">
              <w:rPr>
                <w:rFonts w:asciiTheme="minorHAnsi" w:hAnsiTheme="minorHAnsi"/>
              </w:rPr>
              <w:t xml:space="preserve"> </w:t>
            </w:r>
            <w:r w:rsidRPr="0036335B">
              <w:rPr>
                <w:rFonts w:asciiTheme="minorHAnsi" w:hAnsiTheme="minorHAnsi"/>
              </w:rPr>
              <w:t>został opublikowany w Dzienniku Urzędowym Województwa, i co do którego nie zapadało rozstrzygnięcie nadzorcze Wojewody stwierdzające nieważność postanowień miejscowego planu zagospodarowania przestrzennego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30307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 ha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  <w:tr w:rsidR="00EA5A02" w:rsidRPr="003C0D22" w:rsidTr="00EA5A02">
        <w:trPr>
          <w:cantSplit/>
          <w:trHeight w:hRule="exact" w:val="4193"/>
        </w:trPr>
        <w:tc>
          <w:tcPr>
            <w:tcW w:w="4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47EB" w:rsidRDefault="008147EB" w:rsidP="008147EB">
            <w:pPr>
              <w:snapToGrid w:val="0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</w:t>
            </w:r>
            <w:r w:rsidRPr="003C0D22">
              <w:rPr>
                <w:rFonts w:asciiTheme="minorHAnsi" w:hAnsiTheme="minorHAnsi"/>
                <w:color w:val="FF0000"/>
              </w:rPr>
              <w:t>(zaznaczyć właściwe</w:t>
            </w:r>
            <w:r w:rsidR="0084519E">
              <w:rPr>
                <w:rFonts w:asciiTheme="minorHAnsi" w:hAnsiTheme="minorHAnsi"/>
                <w:color w:val="FF0000"/>
              </w:rPr>
              <w:t>, lub s</w:t>
            </w:r>
            <w:r w:rsidRPr="003C0D22">
              <w:rPr>
                <w:rFonts w:asciiTheme="minorHAnsi" w:hAnsiTheme="minorHAnsi"/>
                <w:color w:val="FF0000"/>
              </w:rPr>
              <w:t>kreślić / usunąć nieprawidłowe)</w:t>
            </w:r>
            <w:r>
              <w:rPr>
                <w:rFonts w:asciiTheme="minorHAnsi" w:hAnsiTheme="minorHAnsi"/>
              </w:rPr>
              <w:t>: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zmiany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</w:rPr>
            </w:pPr>
          </w:p>
          <w:p w:rsidR="002B245E" w:rsidRPr="003C0D22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36335B">
              <w:rPr>
                <w:rFonts w:asciiTheme="minorHAnsi" w:hAnsiTheme="minorHAnsi"/>
              </w:rPr>
              <w:t xml:space="preserve">który to plan </w:t>
            </w:r>
            <w:r w:rsidRPr="002702C5">
              <w:rPr>
                <w:rFonts w:asciiTheme="minorHAnsi" w:hAnsiTheme="minorHAnsi"/>
                <w:i/>
              </w:rPr>
              <w:t>(lub</w:t>
            </w:r>
            <w:r>
              <w:rPr>
                <w:rFonts w:asciiTheme="minorHAnsi" w:hAnsiTheme="minorHAnsi"/>
                <w:i/>
              </w:rPr>
              <w:t xml:space="preserve"> odpowiednio</w:t>
            </w:r>
            <w:r w:rsidRPr="002702C5">
              <w:rPr>
                <w:rFonts w:asciiTheme="minorHAnsi" w:hAnsiTheme="minorHAnsi"/>
                <w:i/>
              </w:rPr>
              <w:t xml:space="preserve"> jego zmiana)</w:t>
            </w:r>
            <w:r w:rsidRPr="000542FA">
              <w:rPr>
                <w:rFonts w:asciiTheme="minorHAnsi" w:hAnsiTheme="minorHAnsi"/>
              </w:rPr>
              <w:t xml:space="preserve"> </w:t>
            </w:r>
            <w:r w:rsidRPr="0036335B">
              <w:rPr>
                <w:rFonts w:asciiTheme="minorHAnsi" w:hAnsiTheme="minorHAnsi"/>
              </w:rPr>
              <w:t>został opublikowany w Dzienniku Urzędowym Województwa, i co do którego nie zapadało rozstrzygnięcie nadzorcze Wojewody stwierdzające nieważność postanowień miejscowego planu zagospodarowania przestrzennego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30307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 ha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  <w:tr w:rsidR="00EA5A02" w:rsidRPr="003C0D22" w:rsidTr="00EA5A02">
        <w:trPr>
          <w:cantSplit/>
          <w:trHeight w:hRule="exact" w:val="4479"/>
        </w:trPr>
        <w:tc>
          <w:tcPr>
            <w:tcW w:w="4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47EB" w:rsidRDefault="008147EB" w:rsidP="008147EB">
            <w:pPr>
              <w:snapToGrid w:val="0"/>
              <w:rPr>
                <w:rFonts w:asciiTheme="minorHAnsi" w:hAnsiTheme="minorHAnsi"/>
              </w:rPr>
            </w:pPr>
            <w:r w:rsidRPr="003C0D22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</w:t>
            </w:r>
            <w:r w:rsidRPr="003C0D22">
              <w:rPr>
                <w:rFonts w:asciiTheme="minorHAnsi" w:hAnsiTheme="minorHAnsi"/>
                <w:color w:val="FF0000"/>
              </w:rPr>
              <w:t>(zaznaczyć właściwe</w:t>
            </w:r>
            <w:r w:rsidR="0084519E">
              <w:rPr>
                <w:rFonts w:asciiTheme="minorHAnsi" w:hAnsiTheme="minorHAnsi"/>
                <w:color w:val="FF0000"/>
              </w:rPr>
              <w:t>, lub </w:t>
            </w:r>
            <w:r w:rsidRPr="003C0D22">
              <w:rPr>
                <w:rFonts w:asciiTheme="minorHAnsi" w:hAnsiTheme="minorHAnsi"/>
                <w:color w:val="FF0000"/>
              </w:rPr>
              <w:t>skreślić / usunąć nieprawidłowe)</w:t>
            </w:r>
            <w:r>
              <w:rPr>
                <w:rFonts w:asciiTheme="minorHAnsi" w:hAnsiTheme="minorHAnsi"/>
              </w:rPr>
              <w:t>: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EB3C4B">
              <w:rPr>
                <w:rFonts w:asciiTheme="minorHAnsi" w:eastAsia="Arial Unicode MS" w:hAnsiTheme="minorHAnsi" w:cs="Arial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3C4B">
              <w:rPr>
                <w:rFonts w:asciiTheme="minorHAnsi" w:eastAsia="Arial Unicode MS" w:hAnsiTheme="minorHAnsi" w:cs="Arial"/>
                <w:b/>
              </w:rPr>
              <w:instrText xml:space="preserve"> FORMCHECKBOX </w:instrText>
            </w:r>
            <w:r w:rsidR="005B6B42">
              <w:rPr>
                <w:rFonts w:asciiTheme="minorHAnsi" w:eastAsia="Arial Unicode MS" w:hAnsiTheme="minorHAnsi" w:cs="Arial"/>
                <w:b/>
              </w:rPr>
            </w:r>
            <w:r w:rsidR="005B6B42">
              <w:rPr>
                <w:rFonts w:asciiTheme="minorHAnsi" w:eastAsia="Arial Unicode MS" w:hAnsiTheme="minorHAnsi" w:cs="Arial"/>
                <w:b/>
              </w:rPr>
              <w:fldChar w:fldCharType="separate"/>
            </w:r>
            <w:r w:rsidRPr="00EB3C4B">
              <w:rPr>
                <w:rFonts w:asciiTheme="minorHAnsi" w:eastAsia="Arial Unicode MS" w:hAnsiTheme="minorHAnsi" w:cs="Arial"/>
                <w:b/>
              </w:rPr>
              <w:fldChar w:fldCharType="end"/>
            </w:r>
            <w:r>
              <w:rPr>
                <w:rFonts w:asciiTheme="minorHAnsi" w:eastAsia="Arial Unicode MS" w:hAnsiTheme="minorHAnsi" w:cs="Arial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zmiany </w:t>
            </w:r>
            <w:r w:rsidRPr="0036335B">
              <w:rPr>
                <w:rFonts w:asciiTheme="minorHAnsi" w:hAnsiTheme="minorHAnsi"/>
                <w:b/>
              </w:rPr>
              <w:t>miejscowego planu</w:t>
            </w:r>
            <w:r w:rsidRPr="0036335B">
              <w:rPr>
                <w:rFonts w:asciiTheme="minorHAnsi" w:hAnsiTheme="minorHAnsi"/>
              </w:rPr>
              <w:t xml:space="preserve"> zagospodarowania przestrzennego</w:t>
            </w:r>
            <w:r>
              <w:rPr>
                <w:rFonts w:asciiTheme="minorHAnsi" w:hAnsiTheme="minorHAnsi"/>
              </w:rPr>
              <w:t>,</w:t>
            </w:r>
          </w:p>
          <w:p w:rsidR="008147EB" w:rsidRDefault="008147EB" w:rsidP="008147EB">
            <w:pPr>
              <w:snapToGrid w:val="0"/>
              <w:rPr>
                <w:rFonts w:asciiTheme="minorHAnsi" w:hAnsiTheme="minorHAnsi"/>
              </w:rPr>
            </w:pPr>
          </w:p>
          <w:p w:rsidR="002B245E" w:rsidRPr="003C0D22" w:rsidRDefault="008147EB" w:rsidP="008147EB">
            <w:pPr>
              <w:snapToGrid w:val="0"/>
              <w:rPr>
                <w:rFonts w:asciiTheme="minorHAnsi" w:hAnsiTheme="minorHAnsi"/>
                <w:b/>
              </w:rPr>
            </w:pPr>
            <w:r w:rsidRPr="0036335B">
              <w:rPr>
                <w:rFonts w:asciiTheme="minorHAnsi" w:hAnsiTheme="minorHAnsi"/>
              </w:rPr>
              <w:t xml:space="preserve">który to plan </w:t>
            </w:r>
            <w:r w:rsidRPr="002702C5">
              <w:rPr>
                <w:rFonts w:asciiTheme="minorHAnsi" w:hAnsiTheme="minorHAnsi"/>
                <w:i/>
              </w:rPr>
              <w:t>(lub</w:t>
            </w:r>
            <w:r>
              <w:rPr>
                <w:rFonts w:asciiTheme="minorHAnsi" w:hAnsiTheme="minorHAnsi"/>
                <w:i/>
              </w:rPr>
              <w:t xml:space="preserve"> odpowiednio</w:t>
            </w:r>
            <w:r w:rsidRPr="002702C5">
              <w:rPr>
                <w:rFonts w:asciiTheme="minorHAnsi" w:hAnsiTheme="minorHAnsi"/>
                <w:i/>
              </w:rPr>
              <w:t xml:space="preserve"> jego zmiana)</w:t>
            </w:r>
            <w:r w:rsidRPr="000542FA">
              <w:rPr>
                <w:rFonts w:asciiTheme="minorHAnsi" w:hAnsiTheme="minorHAnsi"/>
              </w:rPr>
              <w:t xml:space="preserve"> </w:t>
            </w:r>
            <w:r w:rsidRPr="0036335B">
              <w:rPr>
                <w:rFonts w:asciiTheme="minorHAnsi" w:hAnsiTheme="minorHAnsi"/>
              </w:rPr>
              <w:t>został opublikowany w Dzienniku Urzędowym Województwa, i co do którego nie zapadało rozstrzygnięcie nadzorcze Wojewody stwierdzające nieważność postanowień miejscowego planu zagospodarowania przestrzennego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30307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 ha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B245E" w:rsidRPr="003C0D22" w:rsidRDefault="002B245E" w:rsidP="00464D7F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</w:tbl>
    <w:p w:rsidR="009B732B" w:rsidRDefault="009B732B" w:rsidP="00FF3847">
      <w:pPr>
        <w:spacing w:after="240"/>
        <w:jc w:val="both"/>
        <w:rPr>
          <w:rFonts w:asciiTheme="minorHAnsi" w:hAnsiTheme="minorHAnsi"/>
          <w:b/>
          <w:bCs/>
        </w:rPr>
      </w:pPr>
    </w:p>
    <w:p w:rsidR="00CE09C9" w:rsidRDefault="00CE09C9" w:rsidP="00CE09C9">
      <w:pPr>
        <w:spacing w:before="240" w:after="24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Dodatkowe informacje </w:t>
      </w:r>
      <w:r w:rsidRPr="00CE09C9">
        <w:rPr>
          <w:rFonts w:asciiTheme="minorHAnsi" w:hAnsiTheme="minorHAnsi"/>
          <w:bCs/>
        </w:rPr>
        <w:t>(</w:t>
      </w:r>
      <w:r>
        <w:rPr>
          <w:rFonts w:asciiTheme="minorHAnsi" w:hAnsiTheme="minorHAnsi"/>
          <w:bCs/>
        </w:rPr>
        <w:t xml:space="preserve">pole </w:t>
      </w:r>
      <w:r w:rsidRPr="00CE09C9">
        <w:rPr>
          <w:rFonts w:asciiTheme="minorHAnsi" w:hAnsiTheme="minorHAnsi"/>
          <w:bCs/>
        </w:rPr>
        <w:t>nieobowiązkowe):</w:t>
      </w:r>
    </w:p>
    <w:p w:rsidR="00CE09C9" w:rsidRDefault="00CE09C9" w:rsidP="00CE09C9">
      <w:pPr>
        <w:spacing w:before="240"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09C9" w:rsidRDefault="00CE09C9" w:rsidP="009B732B">
      <w:pPr>
        <w:pStyle w:val="Default"/>
        <w:rPr>
          <w:rFonts w:asciiTheme="minorHAnsi" w:hAnsiTheme="minorHAnsi"/>
          <w:b/>
          <w:bCs/>
          <w:iCs/>
        </w:rPr>
      </w:pPr>
    </w:p>
    <w:p w:rsidR="002A3ACE" w:rsidRDefault="009B732B" w:rsidP="009B732B">
      <w:pPr>
        <w:pStyle w:val="Default"/>
        <w:rPr>
          <w:rFonts w:asciiTheme="minorHAnsi" w:hAnsiTheme="minorHAnsi"/>
          <w:iCs/>
        </w:rPr>
      </w:pPr>
      <w:r w:rsidRPr="002A3ACE">
        <w:rPr>
          <w:rFonts w:asciiTheme="minorHAnsi" w:hAnsiTheme="minorHAnsi"/>
          <w:b/>
          <w:bCs/>
          <w:iCs/>
        </w:rPr>
        <w:t>Uwaga</w:t>
      </w:r>
      <w:r w:rsidR="002A3ACE">
        <w:rPr>
          <w:rFonts w:asciiTheme="minorHAnsi" w:hAnsiTheme="minorHAnsi"/>
          <w:iCs/>
        </w:rPr>
        <w:t>:</w:t>
      </w:r>
    </w:p>
    <w:p w:rsidR="009B732B" w:rsidRDefault="009B732B" w:rsidP="002A3ACE">
      <w:pPr>
        <w:pStyle w:val="Default"/>
        <w:numPr>
          <w:ilvl w:val="0"/>
          <w:numId w:val="4"/>
        </w:numPr>
        <w:ind w:left="567"/>
        <w:rPr>
          <w:rFonts w:asciiTheme="minorHAnsi" w:hAnsiTheme="minorHAnsi"/>
          <w:iCs/>
        </w:rPr>
      </w:pPr>
      <w:r w:rsidRPr="002A3ACE">
        <w:rPr>
          <w:rFonts w:asciiTheme="minorHAnsi" w:hAnsiTheme="minorHAnsi"/>
          <w:iCs/>
        </w:rPr>
        <w:t xml:space="preserve">Dokument </w:t>
      </w:r>
      <w:r w:rsidRPr="002A3ACE">
        <w:rPr>
          <w:rFonts w:asciiTheme="minorHAnsi" w:hAnsiTheme="minorHAnsi"/>
          <w:b/>
          <w:iCs/>
        </w:rPr>
        <w:t>należy podpisać</w:t>
      </w:r>
      <w:r w:rsidRPr="002A3ACE">
        <w:rPr>
          <w:rFonts w:asciiTheme="minorHAnsi" w:hAnsiTheme="minorHAnsi"/>
          <w:iCs/>
        </w:rPr>
        <w:t xml:space="preserve"> kwalifikowanym podpisem elektronicznym lub </w:t>
      </w:r>
      <w:r w:rsidR="002A3ACE" w:rsidRPr="002A3ACE">
        <w:rPr>
          <w:rFonts w:asciiTheme="minorHAnsi" w:hAnsiTheme="minorHAnsi"/>
          <w:iCs/>
        </w:rPr>
        <w:t xml:space="preserve">elektronicznym </w:t>
      </w:r>
      <w:r w:rsidRPr="002A3ACE">
        <w:rPr>
          <w:rFonts w:asciiTheme="minorHAnsi" w:hAnsiTheme="minorHAnsi"/>
          <w:iCs/>
        </w:rPr>
        <w:t xml:space="preserve">podpisem zaufanym lub </w:t>
      </w:r>
      <w:r w:rsidR="002A3ACE" w:rsidRPr="002A3ACE">
        <w:rPr>
          <w:rFonts w:asciiTheme="minorHAnsi" w:hAnsiTheme="minorHAnsi"/>
          <w:iCs/>
        </w:rPr>
        <w:t xml:space="preserve">elektronicznym </w:t>
      </w:r>
      <w:r w:rsidRPr="002A3ACE">
        <w:rPr>
          <w:rFonts w:asciiTheme="minorHAnsi" w:hAnsiTheme="minorHAnsi"/>
          <w:iCs/>
        </w:rPr>
        <w:t>podpisem osobistym</w:t>
      </w:r>
      <w:r w:rsidR="002A3ACE">
        <w:rPr>
          <w:rFonts w:asciiTheme="minorHAnsi" w:hAnsiTheme="minorHAnsi"/>
          <w:iCs/>
        </w:rPr>
        <w:t>.</w:t>
      </w:r>
    </w:p>
    <w:p w:rsidR="002A3ACE" w:rsidRPr="002A3ACE" w:rsidRDefault="002A3ACE" w:rsidP="002A3ACE">
      <w:pPr>
        <w:pStyle w:val="Akapitzlist"/>
        <w:numPr>
          <w:ilvl w:val="0"/>
          <w:numId w:val="4"/>
        </w:numPr>
        <w:spacing w:after="240"/>
        <w:ind w:left="567"/>
        <w:rPr>
          <w:rFonts w:asciiTheme="minorHAnsi" w:hAnsiTheme="minorHAnsi"/>
          <w:b/>
          <w:bCs/>
        </w:rPr>
      </w:pPr>
      <w:r w:rsidRPr="002A3ACE">
        <w:rPr>
          <w:rFonts w:asciiTheme="minorHAnsi" w:hAnsiTheme="minorHAnsi"/>
          <w:iCs/>
        </w:rPr>
        <w:t xml:space="preserve">W przypadku, gdy </w:t>
      </w:r>
      <w:r>
        <w:rPr>
          <w:rFonts w:asciiTheme="minorHAnsi" w:hAnsiTheme="minorHAnsi"/>
          <w:iCs/>
        </w:rPr>
        <w:t>w</w:t>
      </w:r>
      <w:r w:rsidRPr="002A3ACE">
        <w:rPr>
          <w:rFonts w:asciiTheme="minorHAnsi" w:hAnsiTheme="minorHAnsi"/>
          <w:iCs/>
        </w:rPr>
        <w:t xml:space="preserve">ykonawca samodzielnie nie spełnia wymaganego warunku dotyczącego dysponowania osobami zdolnymi do wykonania zamówienia, obowiązany jest przedstawić </w:t>
      </w:r>
      <w:r w:rsidRPr="002A3ACE">
        <w:rPr>
          <w:rFonts w:asciiTheme="minorHAnsi" w:hAnsiTheme="minorHAnsi"/>
          <w:b/>
          <w:iCs/>
        </w:rPr>
        <w:t>zobowiązanie innego podmiotu</w:t>
      </w:r>
      <w:r w:rsidRPr="002A3ACE">
        <w:rPr>
          <w:rFonts w:asciiTheme="minorHAnsi" w:hAnsiTheme="minorHAnsi"/>
          <w:iCs/>
        </w:rPr>
        <w:t xml:space="preserve"> do oddania do dyspozycji zasobów określonych w art. 118 ustawy </w:t>
      </w:r>
      <w:proofErr w:type="spellStart"/>
      <w:r w:rsidRPr="002A3ACE">
        <w:rPr>
          <w:rFonts w:asciiTheme="minorHAnsi" w:hAnsiTheme="minorHAnsi"/>
          <w:iCs/>
        </w:rPr>
        <w:t>Pzp</w:t>
      </w:r>
      <w:proofErr w:type="spellEnd"/>
      <w:r w:rsidRPr="002A3ACE">
        <w:rPr>
          <w:rFonts w:asciiTheme="minorHAnsi" w:hAnsiTheme="minorHAnsi"/>
          <w:iCs/>
        </w:rPr>
        <w:t>, umożliw</w:t>
      </w:r>
      <w:r>
        <w:rPr>
          <w:rFonts w:asciiTheme="minorHAnsi" w:hAnsiTheme="minorHAnsi"/>
          <w:iCs/>
        </w:rPr>
        <w:t xml:space="preserve">iających wykonanie zamówienia, </w:t>
      </w:r>
      <w:r w:rsidRPr="002A3ACE">
        <w:rPr>
          <w:rFonts w:asciiTheme="minorHAnsi" w:hAnsiTheme="minorHAnsi"/>
          <w:iCs/>
        </w:rPr>
        <w:t>tj. osób zdolnych do wykonania zamówienia</w:t>
      </w:r>
      <w:r>
        <w:rPr>
          <w:rFonts w:asciiTheme="minorHAnsi" w:hAnsiTheme="minorHAnsi"/>
          <w:iCs/>
        </w:rPr>
        <w:t xml:space="preserve">, zgodnie ze wzorem stanowiącym </w:t>
      </w:r>
      <w:r w:rsidRPr="002A3ACE">
        <w:rPr>
          <w:rFonts w:asciiTheme="minorHAnsi" w:hAnsiTheme="minorHAnsi"/>
          <w:b/>
          <w:iCs/>
        </w:rPr>
        <w:t>załącznik nr 4 do SWZ</w:t>
      </w:r>
      <w:r>
        <w:rPr>
          <w:rFonts w:asciiTheme="minorHAnsi" w:hAnsiTheme="minorHAnsi"/>
          <w:iCs/>
        </w:rPr>
        <w:t>.</w:t>
      </w:r>
    </w:p>
    <w:p w:rsidR="002A3ACE" w:rsidRPr="002A3ACE" w:rsidRDefault="002A3ACE" w:rsidP="009B732B">
      <w:pPr>
        <w:pStyle w:val="Default"/>
        <w:rPr>
          <w:rFonts w:asciiTheme="minorHAnsi" w:hAnsiTheme="minorHAnsi"/>
        </w:rPr>
      </w:pPr>
    </w:p>
    <w:p w:rsidR="009B732B" w:rsidRDefault="009B732B" w:rsidP="009B732B">
      <w:pPr>
        <w:pStyle w:val="Default"/>
        <w:rPr>
          <w:b/>
          <w:bCs/>
          <w:sz w:val="20"/>
          <w:szCs w:val="20"/>
        </w:rPr>
      </w:pPr>
    </w:p>
    <w:sectPr w:rsidR="009B732B" w:rsidSect="00F31ECB">
      <w:headerReference w:type="default" r:id="rId9"/>
      <w:foot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42" w:rsidRDefault="005B6B42" w:rsidP="00F31ECB">
      <w:r>
        <w:separator/>
      </w:r>
    </w:p>
  </w:endnote>
  <w:endnote w:type="continuationSeparator" w:id="0">
    <w:p w:rsidR="005B6B42" w:rsidRDefault="005B6B42" w:rsidP="00F31ECB">
      <w:r>
        <w:continuationSeparator/>
      </w:r>
    </w:p>
  </w:endnote>
  <w:endnote w:id="1">
    <w:p w:rsidR="009B732B" w:rsidRPr="009B732B" w:rsidRDefault="009B732B" w:rsidP="009B732B">
      <w:pPr>
        <w:pStyle w:val="Default"/>
        <w:rPr>
          <w:rFonts w:asciiTheme="minorHAnsi" w:hAnsiTheme="minorHAnsi"/>
          <w:sz w:val="20"/>
          <w:szCs w:val="20"/>
        </w:rPr>
      </w:pPr>
      <w:r w:rsidRPr="009B732B">
        <w:rPr>
          <w:rStyle w:val="Odwoanieprzypisukocowego"/>
          <w:rFonts w:asciiTheme="minorHAnsi" w:hAnsiTheme="minorHAnsi"/>
          <w:sz w:val="20"/>
          <w:szCs w:val="20"/>
        </w:rPr>
        <w:endnoteRef/>
      </w:r>
      <w:r w:rsidRPr="009B732B">
        <w:rPr>
          <w:rFonts w:asciiTheme="minorHAnsi" w:hAnsiTheme="minorHAnsi"/>
          <w:sz w:val="20"/>
          <w:szCs w:val="20"/>
        </w:rPr>
        <w:t xml:space="preserve"> </w:t>
      </w:r>
      <w:r w:rsidRPr="009B732B">
        <w:rPr>
          <w:rFonts w:asciiTheme="minorHAnsi" w:hAnsiTheme="minorHAnsi"/>
          <w:b/>
          <w:bCs/>
          <w:sz w:val="20"/>
          <w:szCs w:val="20"/>
        </w:rPr>
        <w:t xml:space="preserve">OBJAŚNIENIA: </w:t>
      </w:r>
    </w:p>
    <w:p w:rsidR="005E3DF7" w:rsidRPr="009B732B" w:rsidRDefault="005E3DF7" w:rsidP="005E3DF7">
      <w:pPr>
        <w:pStyle w:val="Default"/>
        <w:rPr>
          <w:rFonts w:asciiTheme="minorHAnsi" w:hAnsiTheme="minorHAnsi"/>
          <w:sz w:val="20"/>
          <w:szCs w:val="20"/>
        </w:rPr>
      </w:pPr>
      <w:r w:rsidRPr="009B732B">
        <w:rPr>
          <w:rFonts w:asciiTheme="minorHAnsi" w:hAnsiTheme="minorHAnsi"/>
          <w:sz w:val="20"/>
          <w:szCs w:val="20"/>
        </w:rPr>
        <w:t>Pod pojęciem „</w:t>
      </w:r>
      <w:r w:rsidRPr="002A3ACE">
        <w:rPr>
          <w:rFonts w:asciiTheme="minorHAnsi" w:hAnsiTheme="minorHAnsi"/>
          <w:b/>
          <w:sz w:val="20"/>
          <w:szCs w:val="20"/>
        </w:rPr>
        <w:t>dysponowania bezpośredniego</w:t>
      </w:r>
      <w:r w:rsidRPr="009B732B">
        <w:rPr>
          <w:rFonts w:asciiTheme="minorHAnsi" w:hAnsiTheme="minorHAnsi"/>
          <w:sz w:val="20"/>
          <w:szCs w:val="20"/>
        </w:rPr>
        <w:t xml:space="preserve">” należy rozumieć przypadek, gdy tytułem prawnym do powoływania się przez </w:t>
      </w:r>
      <w:r>
        <w:rPr>
          <w:rFonts w:asciiTheme="minorHAnsi" w:hAnsiTheme="minorHAnsi"/>
          <w:sz w:val="20"/>
          <w:szCs w:val="20"/>
        </w:rPr>
        <w:t>w</w:t>
      </w:r>
      <w:r w:rsidRPr="009B732B">
        <w:rPr>
          <w:rFonts w:asciiTheme="minorHAnsi" w:hAnsiTheme="minorHAnsi"/>
          <w:sz w:val="20"/>
          <w:szCs w:val="20"/>
        </w:rPr>
        <w:t xml:space="preserve">ykonawcę do dysponowania osobami zdolnymi do wykonania zamówienia jest stosunek prawny istniejący bezpośrednio pomiędzy </w:t>
      </w:r>
      <w:r>
        <w:rPr>
          <w:rFonts w:asciiTheme="minorHAnsi" w:hAnsiTheme="minorHAnsi"/>
          <w:sz w:val="20"/>
          <w:szCs w:val="20"/>
        </w:rPr>
        <w:t>w</w:t>
      </w:r>
      <w:r w:rsidRPr="009B732B">
        <w:rPr>
          <w:rFonts w:asciiTheme="minorHAnsi" w:hAnsiTheme="minorHAnsi"/>
          <w:sz w:val="20"/>
          <w:szCs w:val="20"/>
        </w:rPr>
        <w:t xml:space="preserve">ykonawcą, osobą (osobami), na dysponowanie której (których) </w:t>
      </w:r>
      <w:r>
        <w:rPr>
          <w:rFonts w:asciiTheme="minorHAnsi" w:hAnsiTheme="minorHAnsi"/>
          <w:sz w:val="20"/>
          <w:szCs w:val="20"/>
        </w:rPr>
        <w:t>w</w:t>
      </w:r>
      <w:r w:rsidRPr="009B732B">
        <w:rPr>
          <w:rFonts w:asciiTheme="minorHAnsi" w:hAnsiTheme="minorHAnsi"/>
          <w:sz w:val="20"/>
          <w:szCs w:val="20"/>
        </w:rPr>
        <w:t>ykonawca się powołuje. Przy czym bez znaczenia jest tutaj charakter prawny takiego stosunku, tj. czy mamy do czynienia z umową o pracę, umową o świadczenie usług, czy też samozatrudnieniem się osoby fizycznej prowa</w:t>
      </w:r>
      <w:r>
        <w:rPr>
          <w:rFonts w:asciiTheme="minorHAnsi" w:hAnsiTheme="minorHAnsi"/>
          <w:sz w:val="20"/>
          <w:szCs w:val="20"/>
        </w:rPr>
        <w:t>dzącej działalność gospodarczą.</w:t>
      </w:r>
    </w:p>
    <w:p w:rsidR="009B732B" w:rsidRPr="005E3DF7" w:rsidRDefault="009B732B" w:rsidP="005E3DF7">
      <w:pPr>
        <w:pStyle w:val="Default"/>
        <w:rPr>
          <w:rFonts w:asciiTheme="minorHAnsi" w:hAnsiTheme="minorHAnsi"/>
          <w:sz w:val="20"/>
          <w:szCs w:val="20"/>
        </w:rPr>
      </w:pPr>
      <w:r w:rsidRPr="009B732B">
        <w:rPr>
          <w:rFonts w:asciiTheme="minorHAnsi" w:hAnsiTheme="minorHAnsi"/>
          <w:sz w:val="20"/>
          <w:szCs w:val="20"/>
        </w:rPr>
        <w:t>Pod pojęciem „</w:t>
      </w:r>
      <w:r w:rsidRPr="002A3ACE">
        <w:rPr>
          <w:rFonts w:asciiTheme="minorHAnsi" w:hAnsiTheme="minorHAnsi"/>
          <w:b/>
          <w:sz w:val="20"/>
          <w:szCs w:val="20"/>
        </w:rPr>
        <w:t>dysponowania pośredniego</w:t>
      </w:r>
      <w:r w:rsidRPr="009B732B">
        <w:rPr>
          <w:rFonts w:asciiTheme="minorHAnsi" w:hAnsiTheme="minorHAnsi"/>
          <w:sz w:val="20"/>
          <w:szCs w:val="20"/>
        </w:rPr>
        <w:t>” należy rozumieć powoływanie się na osoby zdolne do wykonania zamówienia należące do innych podmiotów tj. podmiotów, które dysponują takimi osobami, a na czas realizacji zamówienia w celu wykonywania pracy związanej z wykonywaniem tego zamówieni</w:t>
      </w:r>
      <w:r w:rsidR="002A3ACE">
        <w:rPr>
          <w:rFonts w:asciiTheme="minorHAnsi" w:hAnsiTheme="minorHAnsi"/>
          <w:sz w:val="20"/>
          <w:szCs w:val="20"/>
        </w:rPr>
        <w:t>a, np. oddelegują pracownika. W </w:t>
      </w:r>
      <w:r w:rsidRPr="009B732B">
        <w:rPr>
          <w:rFonts w:asciiTheme="minorHAnsi" w:hAnsiTheme="minorHAnsi"/>
          <w:sz w:val="20"/>
          <w:szCs w:val="20"/>
        </w:rPr>
        <w:t xml:space="preserve">takim przypadku Wykonawca zobowiązany jest udowodnić </w:t>
      </w:r>
      <w:r w:rsidR="002A3ACE">
        <w:rPr>
          <w:rFonts w:asciiTheme="minorHAnsi" w:hAnsiTheme="minorHAnsi"/>
          <w:sz w:val="20"/>
          <w:szCs w:val="20"/>
        </w:rPr>
        <w:t>z</w:t>
      </w:r>
      <w:r w:rsidRPr="009B732B">
        <w:rPr>
          <w:rFonts w:asciiTheme="minorHAnsi" w:hAnsiTheme="minorHAnsi"/>
          <w:sz w:val="20"/>
          <w:szCs w:val="20"/>
        </w:rPr>
        <w:t xml:space="preserve">amawiającemu, iż będzie dysponował zasobami niezbędnymi do realizacji zamówienia w szczególności przedstawiając w tym celu pisemne zobowiązanie tych podmiotów do oddania mu do dyspozycji niezbędnych osób na okres ich </w:t>
      </w:r>
      <w:r w:rsidR="002A3ACE">
        <w:rPr>
          <w:rFonts w:asciiTheme="minorHAnsi" w:hAnsiTheme="minorHAnsi"/>
          <w:sz w:val="20"/>
          <w:szCs w:val="20"/>
        </w:rPr>
        <w:t>udziału w wykonaniu zamówienia.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1563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D43652" w:rsidRPr="00D43652" w:rsidRDefault="00D43652" w:rsidP="00D43652">
        <w:pPr>
          <w:pStyle w:val="Stopka"/>
          <w:jc w:val="center"/>
          <w:rPr>
            <w:rFonts w:asciiTheme="minorHAnsi" w:hAnsiTheme="minorHAnsi"/>
          </w:rPr>
        </w:pPr>
        <w:r w:rsidRPr="00D43652">
          <w:rPr>
            <w:rFonts w:asciiTheme="minorHAnsi" w:hAnsiTheme="minorHAnsi"/>
          </w:rPr>
          <w:fldChar w:fldCharType="begin"/>
        </w:r>
        <w:r w:rsidRPr="00D43652">
          <w:rPr>
            <w:rFonts w:asciiTheme="minorHAnsi" w:hAnsiTheme="minorHAnsi"/>
          </w:rPr>
          <w:instrText>PAGE   \* MERGEFORMAT</w:instrText>
        </w:r>
        <w:r w:rsidRPr="00D43652">
          <w:rPr>
            <w:rFonts w:asciiTheme="minorHAnsi" w:hAnsiTheme="minorHAnsi"/>
          </w:rPr>
          <w:fldChar w:fldCharType="separate"/>
        </w:r>
        <w:r w:rsidR="00E61CBF">
          <w:rPr>
            <w:rFonts w:asciiTheme="minorHAnsi" w:hAnsiTheme="minorHAnsi"/>
            <w:noProof/>
          </w:rPr>
          <w:t>4</w:t>
        </w:r>
        <w:r w:rsidRPr="00D43652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42" w:rsidRDefault="005B6B42" w:rsidP="00F31ECB">
      <w:r>
        <w:separator/>
      </w:r>
    </w:p>
  </w:footnote>
  <w:footnote w:type="continuationSeparator" w:id="0">
    <w:p w:rsidR="005B6B42" w:rsidRDefault="005B6B42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6415A0">
      <w:rPr>
        <w:rFonts w:asciiTheme="minorHAnsi" w:hAnsiTheme="minorHAnsi"/>
        <w:b/>
        <w:color w:val="000000"/>
        <w:sz w:val="22"/>
        <w:szCs w:val="22"/>
      </w:rPr>
      <w:t>„</w:t>
    </w:r>
    <w:r w:rsidR="00896DBA" w:rsidRPr="00896DBA">
      <w:rPr>
        <w:rFonts w:asciiTheme="minorHAnsi" w:hAnsiTheme="minorHAnsi"/>
        <w:b/>
        <w:color w:val="000000"/>
        <w:sz w:val="22"/>
        <w:szCs w:val="22"/>
      </w:rPr>
      <w:t>Opracowanie Planu Ogólnego Gminy Trzebiatów</w:t>
    </w:r>
    <w:r w:rsidRPr="006415A0">
      <w:rPr>
        <w:rFonts w:asciiTheme="minorHAnsi" w:hAnsiTheme="minorHAnsi"/>
        <w:b/>
        <w:color w:val="000000"/>
        <w:sz w:val="22"/>
        <w:szCs w:val="22"/>
      </w:rPr>
      <w:t>”</w:t>
    </w:r>
  </w:p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</w:p>
  <w:p w:rsidR="00C91D9D" w:rsidRPr="00B5116C" w:rsidRDefault="00B5116C" w:rsidP="00C91D9D">
    <w:pPr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="00896DBA" w:rsidRPr="00896DBA">
      <w:rPr>
        <w:rFonts w:asciiTheme="minorHAnsi" w:hAnsiTheme="minorHAnsi"/>
        <w:b/>
        <w:color w:val="000000"/>
        <w:sz w:val="22"/>
        <w:szCs w:val="22"/>
      </w:rPr>
      <w:t>RZ.271.28.2024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CD258F" w:rsidRPr="00B5116C">
      <w:rPr>
        <w:rFonts w:asciiTheme="minorHAnsi" w:hAnsiTheme="minorHAnsi"/>
        <w:b/>
        <w:sz w:val="22"/>
        <w:szCs w:val="22"/>
      </w:rPr>
      <w:t xml:space="preserve">Załącznik </w:t>
    </w:r>
    <w:r w:rsidR="00C91D9D" w:rsidRPr="00B5116C">
      <w:rPr>
        <w:rFonts w:asciiTheme="minorHAnsi" w:hAnsiTheme="minorHAnsi"/>
        <w:b/>
        <w:sz w:val="22"/>
        <w:szCs w:val="22"/>
      </w:rPr>
      <w:t xml:space="preserve">nr </w:t>
    </w:r>
    <w:r w:rsidR="00896DBA">
      <w:rPr>
        <w:rFonts w:asciiTheme="minorHAnsi" w:hAnsiTheme="minorHAnsi"/>
        <w:b/>
        <w:sz w:val="22"/>
        <w:szCs w:val="22"/>
      </w:rPr>
      <w:t>3</w:t>
    </w:r>
    <w:r w:rsidR="00C91D9D" w:rsidRPr="00B5116C">
      <w:rPr>
        <w:rFonts w:asciiTheme="minorHAnsi" w:hAnsiTheme="minorHAnsi"/>
        <w:b/>
        <w:sz w:val="22"/>
        <w:szCs w:val="22"/>
      </w:rPr>
      <w:t xml:space="preserve"> do SWZ</w:t>
    </w:r>
  </w:p>
  <w:p w:rsidR="00F31ECB" w:rsidRDefault="00F31ECB" w:rsidP="00C91D9D">
    <w:pPr>
      <w:pStyle w:val="Nagwek"/>
      <w:rPr>
        <w:rFonts w:asciiTheme="minorHAnsi" w:hAnsiTheme="minorHAnsi"/>
        <w:sz w:val="22"/>
        <w:szCs w:val="22"/>
      </w:rPr>
    </w:pPr>
  </w:p>
  <w:p w:rsidR="006824C2" w:rsidRPr="00B5116C" w:rsidRDefault="006824C2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368A"/>
    <w:multiLevelType w:val="hybridMultilevel"/>
    <w:tmpl w:val="CF5A3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0708E"/>
    <w:multiLevelType w:val="hybridMultilevel"/>
    <w:tmpl w:val="A9B64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171E7"/>
    <w:multiLevelType w:val="hybridMultilevel"/>
    <w:tmpl w:val="39446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934A5"/>
    <w:multiLevelType w:val="hybridMultilevel"/>
    <w:tmpl w:val="A7D4DC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542FA"/>
    <w:rsid w:val="00064A03"/>
    <w:rsid w:val="00075BAD"/>
    <w:rsid w:val="000A25F5"/>
    <w:rsid w:val="000D7EB1"/>
    <w:rsid w:val="00107D13"/>
    <w:rsid w:val="00111DDA"/>
    <w:rsid w:val="00120D6F"/>
    <w:rsid w:val="00140DD8"/>
    <w:rsid w:val="00141038"/>
    <w:rsid w:val="0014386F"/>
    <w:rsid w:val="001666A4"/>
    <w:rsid w:val="001A4000"/>
    <w:rsid w:val="001E1214"/>
    <w:rsid w:val="001F683E"/>
    <w:rsid w:val="001F68CB"/>
    <w:rsid w:val="00203E46"/>
    <w:rsid w:val="00212B2B"/>
    <w:rsid w:val="00213197"/>
    <w:rsid w:val="0023431B"/>
    <w:rsid w:val="002352FF"/>
    <w:rsid w:val="002465BB"/>
    <w:rsid w:val="00261F29"/>
    <w:rsid w:val="002702C5"/>
    <w:rsid w:val="00295855"/>
    <w:rsid w:val="00297915"/>
    <w:rsid w:val="002A3ACE"/>
    <w:rsid w:val="002A733D"/>
    <w:rsid w:val="002B245E"/>
    <w:rsid w:val="002B6053"/>
    <w:rsid w:val="002E6B57"/>
    <w:rsid w:val="002E79E3"/>
    <w:rsid w:val="0030307A"/>
    <w:rsid w:val="00320BA2"/>
    <w:rsid w:val="00331CB9"/>
    <w:rsid w:val="003352C0"/>
    <w:rsid w:val="0033684F"/>
    <w:rsid w:val="003406D7"/>
    <w:rsid w:val="00352088"/>
    <w:rsid w:val="00381155"/>
    <w:rsid w:val="003B0E9C"/>
    <w:rsid w:val="003B1BAE"/>
    <w:rsid w:val="003B4B6F"/>
    <w:rsid w:val="003C0D22"/>
    <w:rsid w:val="003C4EE3"/>
    <w:rsid w:val="003D09F6"/>
    <w:rsid w:val="00405B92"/>
    <w:rsid w:val="0042679F"/>
    <w:rsid w:val="00442BA6"/>
    <w:rsid w:val="00493568"/>
    <w:rsid w:val="004A48DD"/>
    <w:rsid w:val="004D207E"/>
    <w:rsid w:val="004F5005"/>
    <w:rsid w:val="004F7F55"/>
    <w:rsid w:val="00503CED"/>
    <w:rsid w:val="0050404B"/>
    <w:rsid w:val="005368D8"/>
    <w:rsid w:val="00536B07"/>
    <w:rsid w:val="005425FE"/>
    <w:rsid w:val="00543923"/>
    <w:rsid w:val="00575175"/>
    <w:rsid w:val="00581C3A"/>
    <w:rsid w:val="00584D7B"/>
    <w:rsid w:val="0059140B"/>
    <w:rsid w:val="0059529A"/>
    <w:rsid w:val="005B6B42"/>
    <w:rsid w:val="005C0DB1"/>
    <w:rsid w:val="005E0CBA"/>
    <w:rsid w:val="005E3DF7"/>
    <w:rsid w:val="005E61F5"/>
    <w:rsid w:val="005F7F10"/>
    <w:rsid w:val="0062212F"/>
    <w:rsid w:val="00640727"/>
    <w:rsid w:val="006415A0"/>
    <w:rsid w:val="006824C2"/>
    <w:rsid w:val="0068731F"/>
    <w:rsid w:val="006A766C"/>
    <w:rsid w:val="006B1498"/>
    <w:rsid w:val="007315DC"/>
    <w:rsid w:val="0076547F"/>
    <w:rsid w:val="00771C05"/>
    <w:rsid w:val="007776D9"/>
    <w:rsid w:val="00783217"/>
    <w:rsid w:val="007B1925"/>
    <w:rsid w:val="007B7F1B"/>
    <w:rsid w:val="007C54AE"/>
    <w:rsid w:val="007E0975"/>
    <w:rsid w:val="007F040B"/>
    <w:rsid w:val="007F24E4"/>
    <w:rsid w:val="007F6CB3"/>
    <w:rsid w:val="00800C57"/>
    <w:rsid w:val="008147EB"/>
    <w:rsid w:val="008202D1"/>
    <w:rsid w:val="00820DE2"/>
    <w:rsid w:val="008253F8"/>
    <w:rsid w:val="00842290"/>
    <w:rsid w:val="0084519E"/>
    <w:rsid w:val="00896DBA"/>
    <w:rsid w:val="008A3E57"/>
    <w:rsid w:val="008B0B13"/>
    <w:rsid w:val="008C574E"/>
    <w:rsid w:val="008D3336"/>
    <w:rsid w:val="008E46ED"/>
    <w:rsid w:val="008F1DA1"/>
    <w:rsid w:val="009127AF"/>
    <w:rsid w:val="0094010D"/>
    <w:rsid w:val="00947E0C"/>
    <w:rsid w:val="00954A94"/>
    <w:rsid w:val="0096179F"/>
    <w:rsid w:val="00963F13"/>
    <w:rsid w:val="009B732B"/>
    <w:rsid w:val="009D30C8"/>
    <w:rsid w:val="00A012EE"/>
    <w:rsid w:val="00A03D0F"/>
    <w:rsid w:val="00A67580"/>
    <w:rsid w:val="00A820DA"/>
    <w:rsid w:val="00A90E45"/>
    <w:rsid w:val="00AA77B0"/>
    <w:rsid w:val="00AB6F4D"/>
    <w:rsid w:val="00AC7E79"/>
    <w:rsid w:val="00AD0002"/>
    <w:rsid w:val="00AD1087"/>
    <w:rsid w:val="00AE0343"/>
    <w:rsid w:val="00AE1DB5"/>
    <w:rsid w:val="00AE462D"/>
    <w:rsid w:val="00B07DC7"/>
    <w:rsid w:val="00B34B77"/>
    <w:rsid w:val="00B44650"/>
    <w:rsid w:val="00B476B4"/>
    <w:rsid w:val="00B5116C"/>
    <w:rsid w:val="00B53302"/>
    <w:rsid w:val="00B926FE"/>
    <w:rsid w:val="00BB3F9B"/>
    <w:rsid w:val="00C07A6C"/>
    <w:rsid w:val="00C138BA"/>
    <w:rsid w:val="00C14D58"/>
    <w:rsid w:val="00C1783E"/>
    <w:rsid w:val="00C2633B"/>
    <w:rsid w:val="00C42CA0"/>
    <w:rsid w:val="00C51BA4"/>
    <w:rsid w:val="00C80662"/>
    <w:rsid w:val="00C812E8"/>
    <w:rsid w:val="00C85397"/>
    <w:rsid w:val="00C91D9D"/>
    <w:rsid w:val="00CC0D37"/>
    <w:rsid w:val="00CD258F"/>
    <w:rsid w:val="00CE09C9"/>
    <w:rsid w:val="00CF1625"/>
    <w:rsid w:val="00D10EEF"/>
    <w:rsid w:val="00D43652"/>
    <w:rsid w:val="00D7591A"/>
    <w:rsid w:val="00DD33B5"/>
    <w:rsid w:val="00DE47CC"/>
    <w:rsid w:val="00DE68D1"/>
    <w:rsid w:val="00DF430A"/>
    <w:rsid w:val="00E1194C"/>
    <w:rsid w:val="00E217D2"/>
    <w:rsid w:val="00E269E5"/>
    <w:rsid w:val="00E61CBF"/>
    <w:rsid w:val="00E80771"/>
    <w:rsid w:val="00E92A6F"/>
    <w:rsid w:val="00EA5A02"/>
    <w:rsid w:val="00ED2AAC"/>
    <w:rsid w:val="00EE526E"/>
    <w:rsid w:val="00F31ECB"/>
    <w:rsid w:val="00F34EE9"/>
    <w:rsid w:val="00F43E27"/>
    <w:rsid w:val="00F66502"/>
    <w:rsid w:val="00F81BE6"/>
    <w:rsid w:val="00F8581D"/>
    <w:rsid w:val="00FB091C"/>
    <w:rsid w:val="00FB1336"/>
    <w:rsid w:val="00FD0F50"/>
    <w:rsid w:val="00FE20AF"/>
    <w:rsid w:val="00FF2B74"/>
    <w:rsid w:val="00FF3847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7E79"/>
    <w:pPr>
      <w:ind w:left="720"/>
      <w:contextualSpacing/>
    </w:pPr>
  </w:style>
  <w:style w:type="paragraph" w:customStyle="1" w:styleId="xl29">
    <w:name w:val="xl29"/>
    <w:basedOn w:val="Normalny"/>
    <w:rsid w:val="003C0D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D2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D2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D22"/>
    <w:rPr>
      <w:vertAlign w:val="superscript"/>
    </w:rPr>
  </w:style>
  <w:style w:type="paragraph" w:customStyle="1" w:styleId="Default">
    <w:name w:val="Default"/>
    <w:rsid w:val="009B7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3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3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3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7E79"/>
    <w:pPr>
      <w:ind w:left="720"/>
      <w:contextualSpacing/>
    </w:pPr>
  </w:style>
  <w:style w:type="paragraph" w:customStyle="1" w:styleId="xl29">
    <w:name w:val="xl29"/>
    <w:basedOn w:val="Normalny"/>
    <w:rsid w:val="003C0D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D2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D2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D22"/>
    <w:rPr>
      <w:vertAlign w:val="superscript"/>
    </w:rPr>
  </w:style>
  <w:style w:type="paragraph" w:customStyle="1" w:styleId="Default">
    <w:name w:val="Default"/>
    <w:rsid w:val="009B7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3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3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9A78-BB6A-4C90-85E2-4483F2FE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138</cp:revision>
  <cp:lastPrinted>2024-11-20T10:46:00Z</cp:lastPrinted>
  <dcterms:created xsi:type="dcterms:W3CDTF">2017-05-12T07:57:00Z</dcterms:created>
  <dcterms:modified xsi:type="dcterms:W3CDTF">2024-11-20T11:16:00Z</dcterms:modified>
</cp:coreProperties>
</file>