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D6D6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2B037309" w14:textId="74363DE7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EC7079">
        <w:rPr>
          <w:rFonts w:eastAsia="Times New Roman" w:cs="Times New Roman"/>
          <w:b/>
          <w:lang w:eastAsia="pl-PL"/>
        </w:rPr>
        <w:t>GP.271.</w:t>
      </w:r>
      <w:r w:rsidR="00290555">
        <w:rPr>
          <w:rFonts w:eastAsia="Times New Roman" w:cs="Times New Roman"/>
          <w:b/>
          <w:lang w:eastAsia="pl-PL"/>
        </w:rPr>
        <w:t>13</w:t>
      </w:r>
      <w:r w:rsidR="0077311B">
        <w:rPr>
          <w:rFonts w:eastAsia="Times New Roman" w:cs="Times New Roman"/>
          <w:b/>
          <w:lang w:eastAsia="pl-PL"/>
        </w:rPr>
        <w:t>.2023</w:t>
      </w:r>
    </w:p>
    <w:p w14:paraId="3E60E8F3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26D59376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6A86DFE5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53483FB6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15C11C0F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2C5E375A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357E519C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4A0DA650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14:paraId="08B22056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348F2B7B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7383D5E9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4A6243">
        <w:rPr>
          <w:rFonts w:cs="Times New Roman"/>
          <w:i/>
          <w:sz w:val="18"/>
          <w:szCs w:val="18"/>
        </w:rPr>
        <w:t>do  reprezentacji</w:t>
      </w:r>
      <w:proofErr w:type="gramEnd"/>
      <w:r w:rsidRPr="004A6243">
        <w:rPr>
          <w:rFonts w:cs="Times New Roman"/>
          <w:i/>
          <w:sz w:val="18"/>
          <w:szCs w:val="18"/>
        </w:rPr>
        <w:t>)</w:t>
      </w:r>
    </w:p>
    <w:p w14:paraId="23B24FBF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0AAA0EDC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3908B170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1D8BF346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1D009940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3B03F767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14:paraId="22370B61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34BC3D5D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48AEA4F" w14:textId="1A1E4166"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290555" w:rsidRPr="00290555">
        <w:rPr>
          <w:rFonts w:cs="Times New Roman"/>
          <w:b/>
        </w:rPr>
        <w:t>Dokończenie przebudowy i rozbudowy budynku przedszkola samorządowego w Mieszkowicach</w:t>
      </w:r>
      <w:r w:rsidR="00C92140">
        <w:rPr>
          <w:rFonts w:cs="Times New Roman"/>
          <w:b/>
        </w:rPr>
        <w:t>”</w:t>
      </w:r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504BA427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00E542A4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763A3237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31A5615E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0951C0E" w14:textId="77777777"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14:paraId="636214CF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</w:t>
      </w:r>
      <w:proofErr w:type="gramStart"/>
      <w:r w:rsidR="009744FD" w:rsidRPr="004A6243">
        <w:rPr>
          <w:rFonts w:eastAsia="Times New Roman" w:cs="Times New Roman"/>
          <w:sz w:val="24"/>
        </w:rPr>
        <w:t xml:space="preserve">, </w:t>
      </w:r>
      <w:r w:rsidRPr="004A6243">
        <w:rPr>
          <w:rFonts w:eastAsia="Times New Roman" w:cs="Times New Roman"/>
          <w:sz w:val="24"/>
        </w:rPr>
        <w:t>,</w:t>
      </w:r>
      <w:proofErr w:type="gramEnd"/>
      <w:r w:rsidRPr="004A6243">
        <w:rPr>
          <w:rFonts w:eastAsia="Times New Roman" w:cs="Times New Roman"/>
          <w:sz w:val="24"/>
        </w:rPr>
        <w:t xml:space="preserve">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4B2F565F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D3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6B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2D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35F72600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A0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88A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1EC3A96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082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536802AC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19E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F8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7ED7BAC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9F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583B69AF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7A52394F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3F6D8AA1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686C10F0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14D2A7D9" w14:textId="77777777"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EC7079">
        <w:rPr>
          <w:rFonts w:cs="Times New Roman"/>
        </w:rPr>
        <w:t xml:space="preserve">, </w:t>
      </w:r>
      <w:r w:rsidR="00EC7079" w:rsidRPr="00EC7079">
        <w:rPr>
          <w:rFonts w:cs="Times New Roman"/>
          <w:b/>
        </w:rPr>
        <w:t xml:space="preserve">art. 109 ust 1 pkt. </w:t>
      </w:r>
      <w:proofErr w:type="gramStart"/>
      <w:r w:rsidR="00EC7079" w:rsidRPr="00EC7079">
        <w:rPr>
          <w:rFonts w:cs="Times New Roman"/>
          <w:b/>
        </w:rPr>
        <w:t>7  ustawy</w:t>
      </w:r>
      <w:proofErr w:type="gramEnd"/>
      <w:r w:rsidR="00EC7079" w:rsidRPr="00EC7079">
        <w:rPr>
          <w:rFonts w:cs="Times New Roman"/>
          <w:b/>
        </w:rPr>
        <w:t xml:space="preserve"> </w:t>
      </w:r>
      <w:proofErr w:type="spellStart"/>
      <w:r w:rsidR="00EC7079" w:rsidRPr="00EC7079">
        <w:rPr>
          <w:rFonts w:cs="Times New Roman"/>
          <w:b/>
        </w:rPr>
        <w:t>Pzp</w:t>
      </w:r>
      <w:proofErr w:type="spellEnd"/>
      <w:r w:rsidR="00EC7079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707DEF72" w14:textId="77777777"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14:paraId="2A57CA6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proofErr w:type="gram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</w:t>
      </w:r>
      <w:proofErr w:type="gramEnd"/>
      <w:r w:rsidRPr="004A6243">
        <w:rPr>
          <w:rFonts w:cs="Times New Roman"/>
          <w:i/>
          <w:sz w:val="18"/>
          <w:szCs w:val="18"/>
        </w:rPr>
        <w:t>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14:paraId="04FD5B31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06A024FF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48B7F4F9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543DBFF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FB03FB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BD4A16E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6741CC5B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>dnia ……</w:t>
      </w:r>
      <w:proofErr w:type="gramStart"/>
      <w:r w:rsidRPr="004A6243">
        <w:rPr>
          <w:rFonts w:cs="Times New Roman"/>
          <w:b/>
        </w:rPr>
        <w:t>…….</w:t>
      </w:r>
      <w:proofErr w:type="gramEnd"/>
      <w:r w:rsidRPr="004A6243">
        <w:rPr>
          <w:rFonts w:cs="Times New Roman"/>
          <w:b/>
        </w:rPr>
        <w:t xml:space="preserve">……. r. </w:t>
      </w:r>
    </w:p>
    <w:p w14:paraId="62499F44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D6FD63C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067A902C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26F98954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4E162ED6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440FA0FB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269FA3D6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555D1CBC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702449E3" w14:textId="77777777"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14:paraId="3B337164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proofErr w:type="gram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proofErr w:type="gram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14:paraId="3F91E0C5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5A68BE6E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7F5E6C21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64673CF3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679A25FE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1FB07ACF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50642280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2C8C7765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23CD30F0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11DB3976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2382847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5F6DFF69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19EC5443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6702">
    <w:abstractNumId w:val="0"/>
  </w:num>
  <w:num w:numId="2" w16cid:durableId="637613077">
    <w:abstractNumId w:val="2"/>
  </w:num>
  <w:num w:numId="3" w16cid:durableId="692390350">
    <w:abstractNumId w:val="1"/>
  </w:num>
  <w:num w:numId="4" w16cid:durableId="103678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0A239B"/>
    <w:rsid w:val="00230152"/>
    <w:rsid w:val="002440B3"/>
    <w:rsid w:val="00290555"/>
    <w:rsid w:val="004A6243"/>
    <w:rsid w:val="00525DDE"/>
    <w:rsid w:val="0077311B"/>
    <w:rsid w:val="00845A11"/>
    <w:rsid w:val="00861F70"/>
    <w:rsid w:val="008667B5"/>
    <w:rsid w:val="008730F7"/>
    <w:rsid w:val="00947E8A"/>
    <w:rsid w:val="00950E28"/>
    <w:rsid w:val="009744FD"/>
    <w:rsid w:val="00BA28BE"/>
    <w:rsid w:val="00C92140"/>
    <w:rsid w:val="00CA5608"/>
    <w:rsid w:val="00CC1A3B"/>
    <w:rsid w:val="00D5460D"/>
    <w:rsid w:val="00EC7079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E6EF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2021-03-29T11:13:00Z</dcterms:created>
  <dcterms:modified xsi:type="dcterms:W3CDTF">2023-11-15T09:33:00Z</dcterms:modified>
</cp:coreProperties>
</file>