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pPr w:leftFromText="141" w:rightFromText="141" w:vertAnchor="page" w:horzAnchor="margin" w:tblpXSpec="center" w:tblpY="3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83"/>
      </w:tblGrid>
      <w:tr w:rsidR="000A0552" w:rsidRPr="006D182A" w14:paraId="71026EEE" w14:textId="77777777" w:rsidTr="006E5B15">
        <w:trPr>
          <w:trHeight w:val="253"/>
        </w:trPr>
        <w:tc>
          <w:tcPr>
            <w:tcW w:w="2235" w:type="dxa"/>
            <w:shd w:val="clear" w:color="auto" w:fill="auto"/>
          </w:tcPr>
          <w:p w14:paraId="3046BC20" w14:textId="77777777" w:rsidR="000A0552" w:rsidRPr="006D182A" w:rsidRDefault="000A0552" w:rsidP="000A0552">
            <w:pPr>
              <w:tabs>
                <w:tab w:val="center" w:pos="4536"/>
                <w:tab w:val="right" w:pos="9072"/>
              </w:tabs>
              <w:suppressAutoHyphens w:val="0"/>
              <w:rPr>
                <w:rFonts w:ascii="Trebuchet MS" w:hAnsi="Trebuchet MS"/>
                <w:sz w:val="16"/>
                <w:szCs w:val="16"/>
                <w:lang w:eastAsia="pl-PL"/>
              </w:rPr>
            </w:pPr>
            <w:r w:rsidRPr="006D182A">
              <w:rPr>
                <w:rFonts w:ascii="Trebuchet MS" w:hAnsi="Trebuchet MS"/>
                <w:sz w:val="16"/>
                <w:szCs w:val="16"/>
                <w:lang w:eastAsia="pl-PL"/>
              </w:rPr>
              <w:t>Przedmiot umowy</w:t>
            </w:r>
          </w:p>
        </w:tc>
        <w:tc>
          <w:tcPr>
            <w:tcW w:w="7683" w:type="dxa"/>
            <w:shd w:val="clear" w:color="auto" w:fill="auto"/>
          </w:tcPr>
          <w:p w14:paraId="24ABE1CE" w14:textId="10C3D0B2" w:rsidR="000A0552" w:rsidRPr="006D182A" w:rsidRDefault="000A0552" w:rsidP="000A0552">
            <w:pPr>
              <w:tabs>
                <w:tab w:val="center" w:pos="4536"/>
                <w:tab w:val="right" w:pos="9072"/>
              </w:tabs>
              <w:suppressAutoHyphens w:val="0"/>
              <w:rPr>
                <w:rFonts w:ascii="Trebuchet MS" w:hAnsi="Trebuchet MS"/>
                <w:b/>
                <w:bCs/>
                <w:sz w:val="16"/>
                <w:szCs w:val="16"/>
                <w:lang w:eastAsia="pl-PL"/>
              </w:rPr>
            </w:pPr>
          </w:p>
        </w:tc>
      </w:tr>
      <w:tr w:rsidR="000A0552" w:rsidRPr="006D182A" w14:paraId="67EB7DBA" w14:textId="77777777" w:rsidTr="006E5B15">
        <w:trPr>
          <w:trHeight w:val="244"/>
        </w:trPr>
        <w:tc>
          <w:tcPr>
            <w:tcW w:w="2235" w:type="dxa"/>
            <w:shd w:val="clear" w:color="auto" w:fill="auto"/>
          </w:tcPr>
          <w:p w14:paraId="05668B2A" w14:textId="77777777" w:rsidR="000A0552" w:rsidRPr="006D182A" w:rsidRDefault="000A0552" w:rsidP="000A0552">
            <w:pPr>
              <w:tabs>
                <w:tab w:val="center" w:pos="4536"/>
                <w:tab w:val="right" w:pos="9072"/>
              </w:tabs>
              <w:suppressAutoHyphens w:val="0"/>
              <w:rPr>
                <w:rFonts w:ascii="Trebuchet MS" w:hAnsi="Trebuchet MS"/>
                <w:sz w:val="16"/>
                <w:szCs w:val="16"/>
                <w:lang w:eastAsia="pl-PL"/>
              </w:rPr>
            </w:pPr>
            <w:r w:rsidRPr="006D182A">
              <w:rPr>
                <w:rFonts w:ascii="Trebuchet MS" w:hAnsi="Trebuchet MS"/>
                <w:sz w:val="16"/>
                <w:szCs w:val="16"/>
                <w:lang w:eastAsia="pl-PL"/>
              </w:rPr>
              <w:t>Wartość umowy</w:t>
            </w:r>
          </w:p>
        </w:tc>
        <w:tc>
          <w:tcPr>
            <w:tcW w:w="7683" w:type="dxa"/>
            <w:shd w:val="clear" w:color="auto" w:fill="auto"/>
          </w:tcPr>
          <w:p w14:paraId="49F5708C" w14:textId="39D7934C" w:rsidR="000A0552" w:rsidRPr="006D182A" w:rsidRDefault="000A0552" w:rsidP="000A0552">
            <w:pPr>
              <w:tabs>
                <w:tab w:val="center" w:pos="4536"/>
                <w:tab w:val="right" w:pos="9072"/>
              </w:tabs>
              <w:suppressAutoHyphens w:val="0"/>
              <w:rPr>
                <w:rFonts w:ascii="Trebuchet MS" w:hAnsi="Trebuchet MS"/>
                <w:b/>
                <w:bCs/>
                <w:sz w:val="16"/>
                <w:szCs w:val="16"/>
                <w:lang w:eastAsia="pl-PL"/>
              </w:rPr>
            </w:pPr>
          </w:p>
        </w:tc>
      </w:tr>
      <w:tr w:rsidR="000A0552" w:rsidRPr="006D182A" w14:paraId="5E41CE9A" w14:textId="77777777" w:rsidTr="006E5B15">
        <w:trPr>
          <w:trHeight w:val="253"/>
        </w:trPr>
        <w:tc>
          <w:tcPr>
            <w:tcW w:w="2235" w:type="dxa"/>
            <w:shd w:val="clear" w:color="auto" w:fill="auto"/>
          </w:tcPr>
          <w:p w14:paraId="2A904F06" w14:textId="77777777" w:rsidR="000A0552" w:rsidRPr="006D182A" w:rsidRDefault="000A0552" w:rsidP="000A0552">
            <w:pPr>
              <w:tabs>
                <w:tab w:val="center" w:pos="4536"/>
                <w:tab w:val="right" w:pos="9072"/>
              </w:tabs>
              <w:suppressAutoHyphens w:val="0"/>
              <w:rPr>
                <w:rFonts w:ascii="Trebuchet MS" w:hAnsi="Trebuchet MS"/>
                <w:sz w:val="16"/>
                <w:szCs w:val="16"/>
                <w:lang w:eastAsia="pl-PL"/>
              </w:rPr>
            </w:pPr>
            <w:r w:rsidRPr="006D182A">
              <w:rPr>
                <w:rFonts w:ascii="Trebuchet MS" w:hAnsi="Trebuchet MS"/>
                <w:sz w:val="16"/>
                <w:szCs w:val="16"/>
                <w:lang w:eastAsia="pl-PL"/>
              </w:rPr>
              <w:t>Okres/termin realizacji umowy</w:t>
            </w:r>
          </w:p>
        </w:tc>
        <w:tc>
          <w:tcPr>
            <w:tcW w:w="7683" w:type="dxa"/>
            <w:shd w:val="clear" w:color="auto" w:fill="auto"/>
          </w:tcPr>
          <w:p w14:paraId="7D346634" w14:textId="5CB6F6E8" w:rsidR="000A0552" w:rsidRPr="006D182A" w:rsidRDefault="00586BC7" w:rsidP="000A0552">
            <w:pPr>
              <w:tabs>
                <w:tab w:val="center" w:pos="4536"/>
                <w:tab w:val="right" w:pos="9072"/>
              </w:tabs>
              <w:suppressAutoHyphens w:val="0"/>
              <w:rPr>
                <w:rFonts w:ascii="Trebuchet MS" w:hAnsi="Trebuchet MS"/>
                <w:b/>
                <w:bCs/>
                <w:sz w:val="16"/>
                <w:szCs w:val="16"/>
                <w:lang w:eastAsia="pl-PL"/>
              </w:rPr>
            </w:pPr>
            <w:r>
              <w:rPr>
                <w:rFonts w:ascii="Trebuchet MS" w:hAnsi="Trebuchet MS"/>
                <w:b/>
                <w:bCs/>
                <w:sz w:val="16"/>
                <w:szCs w:val="16"/>
                <w:lang w:eastAsia="pl-PL"/>
              </w:rPr>
              <w:t xml:space="preserve">12 miesięcy </w:t>
            </w:r>
          </w:p>
        </w:tc>
      </w:tr>
    </w:tbl>
    <w:p w14:paraId="66BCF48E" w14:textId="77777777" w:rsidR="000A0552" w:rsidRPr="006D182A" w:rsidRDefault="000A0552" w:rsidP="000A0552">
      <w:pPr>
        <w:widowControl w:val="0"/>
        <w:textAlignment w:val="baseline"/>
        <w:rPr>
          <w:rFonts w:ascii="Trebuchet MS" w:eastAsia="SimSun" w:hAnsi="Trebuchet MS" w:cs="Arial"/>
          <w:bCs/>
          <w:kern w:val="2"/>
          <w:sz w:val="20"/>
          <w:szCs w:val="20"/>
          <w:lang w:bidi="hi-IN"/>
        </w:rPr>
      </w:pPr>
    </w:p>
    <w:p w14:paraId="0112A88E" w14:textId="3686A6E2" w:rsidR="00783B8F" w:rsidRPr="006D182A" w:rsidRDefault="00783B8F" w:rsidP="00783B8F">
      <w:pPr>
        <w:widowControl w:val="0"/>
        <w:jc w:val="right"/>
        <w:textAlignment w:val="baseline"/>
        <w:rPr>
          <w:rFonts w:ascii="Trebuchet MS" w:eastAsia="SimSun" w:hAnsi="Trebuchet MS" w:cs="Arial"/>
          <w:bCs/>
          <w:kern w:val="2"/>
          <w:sz w:val="20"/>
          <w:szCs w:val="20"/>
          <w:lang w:bidi="hi-IN"/>
        </w:rPr>
      </w:pPr>
      <w:r w:rsidRPr="006D182A">
        <w:rPr>
          <w:rFonts w:ascii="Trebuchet MS" w:eastAsia="SimSun" w:hAnsi="Trebuchet MS" w:cs="Arial"/>
          <w:bCs/>
          <w:kern w:val="2"/>
          <w:sz w:val="20"/>
          <w:szCs w:val="20"/>
          <w:lang w:bidi="hi-IN"/>
        </w:rPr>
        <w:t>Załącznik Nr 8 do SWZ</w:t>
      </w:r>
    </w:p>
    <w:p w14:paraId="43D90FA6" w14:textId="77777777" w:rsidR="00783B8F" w:rsidRPr="006D182A" w:rsidRDefault="00783B8F" w:rsidP="00783B8F">
      <w:pPr>
        <w:spacing w:after="200" w:line="276" w:lineRule="auto"/>
        <w:jc w:val="center"/>
        <w:textAlignment w:val="baseline"/>
        <w:rPr>
          <w:rFonts w:ascii="Trebuchet MS" w:eastAsiaTheme="minorHAnsi" w:hAnsi="Trebuchet MS" w:cs="Verdana"/>
          <w:b/>
          <w:w w:val="90"/>
          <w:kern w:val="2"/>
          <w:szCs w:val="22"/>
        </w:rPr>
      </w:pPr>
    </w:p>
    <w:p w14:paraId="793A38C1" w14:textId="642465A2" w:rsidR="00783B8F" w:rsidRPr="006D182A" w:rsidRDefault="00586BC7" w:rsidP="00783B8F">
      <w:pPr>
        <w:widowControl w:val="0"/>
        <w:tabs>
          <w:tab w:val="left" w:pos="567"/>
        </w:tabs>
        <w:jc w:val="center"/>
        <w:textAlignment w:val="baseline"/>
        <w:rPr>
          <w:rFonts w:ascii="Trebuchet MS" w:eastAsia="SimSun" w:hAnsi="Trebuchet MS" w:cs="Arial"/>
          <w:b/>
          <w:bCs/>
          <w:kern w:val="2"/>
          <w:sz w:val="22"/>
          <w:szCs w:val="22"/>
          <w:lang w:eastAsia="pl-PL" w:bidi="hi-IN"/>
        </w:rPr>
      </w:pPr>
      <w:r>
        <w:rPr>
          <w:rFonts w:ascii="Trebuchet MS" w:eastAsia="SimSun" w:hAnsi="Trebuchet MS" w:cs="Arial"/>
          <w:b/>
          <w:bCs/>
          <w:kern w:val="2"/>
          <w:sz w:val="22"/>
          <w:szCs w:val="22"/>
          <w:lang w:eastAsia="pl-PL" w:bidi="hi-IN"/>
        </w:rPr>
        <w:t xml:space="preserve">AKTUALNY </w:t>
      </w:r>
      <w:r w:rsidR="00783B8F" w:rsidRPr="006D182A">
        <w:rPr>
          <w:rFonts w:ascii="Trebuchet MS" w:eastAsia="SimSun" w:hAnsi="Trebuchet MS" w:cs="Arial"/>
          <w:b/>
          <w:bCs/>
          <w:kern w:val="2"/>
          <w:sz w:val="22"/>
          <w:szCs w:val="22"/>
          <w:lang w:eastAsia="pl-PL" w:bidi="hi-IN"/>
        </w:rPr>
        <w:t>PROJEKT - UMOWA Nr ……/202</w:t>
      </w:r>
      <w:r w:rsidR="00E7157D">
        <w:rPr>
          <w:rFonts w:ascii="Trebuchet MS" w:eastAsia="SimSun" w:hAnsi="Trebuchet MS" w:cs="Arial"/>
          <w:b/>
          <w:bCs/>
          <w:kern w:val="2"/>
          <w:sz w:val="22"/>
          <w:szCs w:val="22"/>
          <w:lang w:eastAsia="pl-PL" w:bidi="hi-IN"/>
        </w:rPr>
        <w:t>4</w:t>
      </w:r>
    </w:p>
    <w:p w14:paraId="49A04D88" w14:textId="77777777" w:rsidR="00783B8F" w:rsidRPr="006D182A" w:rsidRDefault="00783B8F" w:rsidP="00783B8F">
      <w:pPr>
        <w:widowControl w:val="0"/>
        <w:tabs>
          <w:tab w:val="left" w:pos="567"/>
        </w:tabs>
        <w:jc w:val="center"/>
        <w:textAlignment w:val="baseline"/>
        <w:rPr>
          <w:rFonts w:ascii="Trebuchet MS" w:eastAsia="SimSun" w:hAnsi="Trebuchet MS" w:cs="Arial"/>
          <w:bCs/>
          <w:kern w:val="2"/>
          <w:sz w:val="20"/>
          <w:szCs w:val="20"/>
          <w:lang w:eastAsia="pl-PL" w:bidi="hi-IN"/>
        </w:rPr>
      </w:pPr>
    </w:p>
    <w:p w14:paraId="25CB3958" w14:textId="747D7C92" w:rsidR="00783B8F" w:rsidRPr="006D182A" w:rsidRDefault="00783B8F" w:rsidP="00783B8F">
      <w:pPr>
        <w:widowControl w:val="0"/>
        <w:spacing w:after="120"/>
        <w:jc w:val="both"/>
        <w:textAlignment w:val="baseline"/>
        <w:rPr>
          <w:rFonts w:ascii="Trebuchet MS" w:eastAsia="SimSun" w:hAnsi="Trebuchet MS" w:cs="Arial"/>
          <w:bCs/>
          <w:spacing w:val="-1"/>
          <w:kern w:val="2"/>
          <w:sz w:val="20"/>
          <w:szCs w:val="20"/>
          <w:lang w:bidi="hi-IN"/>
        </w:rPr>
      </w:pPr>
      <w:r w:rsidRPr="006D182A">
        <w:rPr>
          <w:rFonts w:ascii="Trebuchet MS" w:eastAsia="SimSun" w:hAnsi="Trebuchet MS" w:cs="Arial"/>
          <w:bCs/>
          <w:spacing w:val="-1"/>
          <w:kern w:val="2"/>
          <w:sz w:val="20"/>
          <w:szCs w:val="20"/>
          <w:lang w:bidi="hi-IN"/>
        </w:rPr>
        <w:t>W dniu .. …… 202</w:t>
      </w:r>
      <w:r w:rsidR="00E7157D">
        <w:rPr>
          <w:rFonts w:ascii="Trebuchet MS" w:eastAsia="SimSun" w:hAnsi="Trebuchet MS" w:cs="Arial"/>
          <w:bCs/>
          <w:spacing w:val="-1"/>
          <w:kern w:val="2"/>
          <w:sz w:val="20"/>
          <w:szCs w:val="20"/>
          <w:lang w:bidi="hi-IN"/>
        </w:rPr>
        <w:t>4</w:t>
      </w:r>
      <w:r w:rsidRPr="006D182A">
        <w:rPr>
          <w:rFonts w:ascii="Trebuchet MS" w:eastAsia="SimSun" w:hAnsi="Trebuchet MS" w:cs="Arial"/>
          <w:bCs/>
          <w:spacing w:val="-1"/>
          <w:kern w:val="2"/>
          <w:sz w:val="20"/>
          <w:szCs w:val="20"/>
          <w:lang w:bidi="hi-IN"/>
        </w:rPr>
        <w:t xml:space="preserve"> roku w Gniewie pomiędzy Powiatem Tczewskim, ul. Piaskowa 2, 83-110 Tczew NIP: 593-214-07-07, w </w:t>
      </w:r>
      <w:r w:rsidR="00496CF1" w:rsidRPr="006D182A">
        <w:rPr>
          <w:rFonts w:ascii="Trebuchet MS" w:eastAsia="SimSun" w:hAnsi="Trebuchet MS" w:cs="Arial"/>
          <w:bCs/>
          <w:spacing w:val="-1"/>
          <w:kern w:val="2"/>
          <w:sz w:val="20"/>
          <w:szCs w:val="20"/>
          <w:lang w:bidi="hi-IN"/>
        </w:rPr>
        <w:t>imieniu,</w:t>
      </w:r>
      <w:r w:rsidRPr="006D182A">
        <w:rPr>
          <w:rFonts w:ascii="Trebuchet MS" w:eastAsia="SimSun" w:hAnsi="Trebuchet MS" w:cs="Arial"/>
          <w:bCs/>
          <w:spacing w:val="-1"/>
          <w:kern w:val="2"/>
          <w:sz w:val="20"/>
          <w:szCs w:val="20"/>
          <w:lang w:bidi="hi-IN"/>
        </w:rPr>
        <w:t xml:space="preserve"> którego występuje Dom Pomocy Społecznej w Gniewie, ul. Gdańska 23, 83-140 Gniew, reprezentowany przez dyrektora - zwanego dalej „</w:t>
      </w:r>
      <w:r w:rsidRPr="006D182A">
        <w:rPr>
          <w:rFonts w:ascii="Trebuchet MS" w:eastAsia="SimSun" w:hAnsi="Trebuchet MS" w:cs="Arial"/>
          <w:b/>
          <w:bCs/>
          <w:spacing w:val="-1"/>
          <w:kern w:val="2"/>
          <w:sz w:val="20"/>
          <w:szCs w:val="20"/>
          <w:lang w:bidi="hi-IN"/>
        </w:rPr>
        <w:t>Zamawiającym”</w:t>
      </w:r>
    </w:p>
    <w:p w14:paraId="00639DC5" w14:textId="77777777" w:rsidR="00783B8F" w:rsidRPr="006D182A" w:rsidRDefault="00783B8F" w:rsidP="00783B8F">
      <w:pPr>
        <w:widowControl w:val="0"/>
        <w:spacing w:after="120"/>
        <w:jc w:val="both"/>
        <w:textAlignment w:val="baseline"/>
        <w:rPr>
          <w:rFonts w:ascii="Trebuchet MS" w:eastAsia="SimSun" w:hAnsi="Trebuchet MS" w:cs="Arial"/>
          <w:bCs/>
          <w:spacing w:val="-1"/>
          <w:kern w:val="2"/>
          <w:sz w:val="20"/>
          <w:szCs w:val="20"/>
          <w:lang w:bidi="hi-IN"/>
        </w:rPr>
      </w:pPr>
    </w:p>
    <w:p w14:paraId="08A835E8" w14:textId="77777777" w:rsidR="00783B8F" w:rsidRPr="006D182A" w:rsidRDefault="00783B8F" w:rsidP="00783B8F">
      <w:pPr>
        <w:widowControl w:val="0"/>
        <w:spacing w:after="120"/>
        <w:jc w:val="both"/>
        <w:textAlignment w:val="baseline"/>
        <w:rPr>
          <w:rFonts w:ascii="Trebuchet MS" w:eastAsia="SimSun" w:hAnsi="Trebuchet MS" w:cs="Arial"/>
          <w:bCs/>
          <w:spacing w:val="-1"/>
          <w:kern w:val="2"/>
          <w:sz w:val="20"/>
          <w:szCs w:val="20"/>
          <w:lang w:bidi="hi-IN"/>
        </w:rPr>
      </w:pPr>
      <w:r w:rsidRPr="006D182A">
        <w:rPr>
          <w:rFonts w:ascii="Trebuchet MS" w:eastAsia="SimSun" w:hAnsi="Trebuchet MS" w:cs="Arial"/>
          <w:bCs/>
          <w:spacing w:val="-1"/>
          <w:kern w:val="2"/>
          <w:sz w:val="20"/>
          <w:szCs w:val="20"/>
          <w:lang w:bidi="hi-IN"/>
        </w:rPr>
        <w:t>a</w:t>
      </w:r>
    </w:p>
    <w:p w14:paraId="3828C69F" w14:textId="77777777" w:rsidR="00783B8F" w:rsidRPr="006D182A" w:rsidRDefault="00783B8F" w:rsidP="00783B8F">
      <w:pPr>
        <w:widowControl w:val="0"/>
        <w:spacing w:after="120"/>
        <w:jc w:val="both"/>
        <w:textAlignment w:val="baseline"/>
        <w:rPr>
          <w:rFonts w:ascii="Trebuchet MS" w:eastAsia="SimSun" w:hAnsi="Trebuchet MS" w:cs="Arial"/>
          <w:bCs/>
          <w:spacing w:val="-1"/>
          <w:kern w:val="2"/>
          <w:sz w:val="20"/>
          <w:szCs w:val="20"/>
          <w:lang w:bidi="hi-IN"/>
        </w:rPr>
      </w:pPr>
      <w:r w:rsidRPr="006D182A">
        <w:rPr>
          <w:rFonts w:ascii="Trebuchet MS" w:eastAsia="SimSun" w:hAnsi="Trebuchet MS" w:cs="Arial"/>
          <w:bCs/>
          <w:spacing w:val="-1"/>
          <w:kern w:val="2"/>
          <w:sz w:val="20"/>
          <w:szCs w:val="20"/>
          <w:lang w:bidi="hi-IN"/>
        </w:rPr>
        <w:t>firmą …………………………………………………………….. z siedzibą w ………..…………… przy ul. …………..………………………….. (NIP ………………………. REGON ………………………….) reprezentowaną przez: np. właściciela/pełnomocnika– ……………………………………</w:t>
      </w:r>
    </w:p>
    <w:p w14:paraId="0F58929A" w14:textId="77777777" w:rsidR="00783B8F" w:rsidRPr="006D182A" w:rsidRDefault="00783B8F" w:rsidP="00783B8F">
      <w:pPr>
        <w:widowControl w:val="0"/>
        <w:spacing w:after="120"/>
        <w:jc w:val="both"/>
        <w:textAlignment w:val="baseline"/>
        <w:rPr>
          <w:rFonts w:ascii="Trebuchet MS" w:eastAsia="SimSun" w:hAnsi="Trebuchet MS" w:cs="Arial"/>
          <w:b/>
          <w:bCs/>
          <w:spacing w:val="-1"/>
          <w:kern w:val="2"/>
          <w:sz w:val="20"/>
          <w:szCs w:val="20"/>
          <w:lang w:bidi="hi-IN"/>
        </w:rPr>
      </w:pPr>
      <w:r w:rsidRPr="006D182A">
        <w:rPr>
          <w:rFonts w:ascii="Trebuchet MS" w:eastAsia="SimSun" w:hAnsi="Trebuchet MS" w:cs="Arial"/>
          <w:bCs/>
          <w:spacing w:val="-1"/>
          <w:kern w:val="2"/>
          <w:sz w:val="20"/>
          <w:szCs w:val="20"/>
          <w:lang w:bidi="hi-IN"/>
        </w:rPr>
        <w:t xml:space="preserve">zwaną w dalszej części umowy </w:t>
      </w:r>
      <w:r w:rsidRPr="006D182A">
        <w:rPr>
          <w:rFonts w:ascii="Trebuchet MS" w:eastAsia="SimSun" w:hAnsi="Trebuchet MS" w:cs="Arial"/>
          <w:b/>
          <w:bCs/>
          <w:spacing w:val="-1"/>
          <w:kern w:val="2"/>
          <w:sz w:val="20"/>
          <w:szCs w:val="20"/>
          <w:lang w:bidi="hi-IN"/>
        </w:rPr>
        <w:t xml:space="preserve">„Wykonawcą” </w:t>
      </w:r>
    </w:p>
    <w:p w14:paraId="53FCE820" w14:textId="77777777" w:rsidR="00783B8F" w:rsidRPr="006D182A" w:rsidRDefault="00783B8F" w:rsidP="00783B8F">
      <w:pPr>
        <w:widowControl w:val="0"/>
        <w:spacing w:after="120"/>
        <w:jc w:val="both"/>
        <w:textAlignment w:val="baseline"/>
        <w:rPr>
          <w:rFonts w:ascii="Trebuchet MS" w:eastAsia="SimSun" w:hAnsi="Trebuchet MS" w:cs="Arial"/>
          <w:bCs/>
          <w:spacing w:val="-1"/>
          <w:kern w:val="2"/>
          <w:sz w:val="20"/>
          <w:szCs w:val="20"/>
          <w:lang w:bidi="hi-IN"/>
        </w:rPr>
      </w:pPr>
    </w:p>
    <w:p w14:paraId="2861E6B9" w14:textId="6327BB60" w:rsidR="0020234B" w:rsidRPr="006D182A" w:rsidRDefault="003418BD" w:rsidP="00783B8F">
      <w:pPr>
        <w:pStyle w:val="Nagwek"/>
        <w:tabs>
          <w:tab w:val="left" w:pos="708"/>
        </w:tabs>
        <w:spacing w:line="100" w:lineRule="atLeast"/>
        <w:jc w:val="both"/>
        <w:rPr>
          <w:rFonts w:ascii="Trebuchet MS" w:hAnsi="Trebuchet MS"/>
          <w:sz w:val="18"/>
          <w:szCs w:val="18"/>
        </w:rPr>
      </w:pPr>
      <w:r w:rsidRPr="006D182A">
        <w:rPr>
          <w:rFonts w:ascii="Trebuchet MS" w:eastAsia="SimSun" w:hAnsi="Trebuchet MS" w:cs="Verdana"/>
          <w:bCs/>
          <w:i/>
          <w:spacing w:val="16"/>
          <w:w w:val="90"/>
          <w:kern w:val="2"/>
          <w:sz w:val="20"/>
          <w:szCs w:val="20"/>
          <w:lang w:bidi="hi-IN"/>
        </w:rPr>
        <w:t>w rezultacie wyboru oferty w postępowaniu o zamówienie publiczne prowadzone na podstawie art 275 pkt. 2 na „Przygotowanie i podanie posiłków w kuchni zamawiającego” ustawy Prawo zamówień publicznych z dnia 11 września 2019r. (Dz.U.202</w:t>
      </w:r>
      <w:r w:rsidR="00E7157D">
        <w:rPr>
          <w:rFonts w:ascii="Trebuchet MS" w:eastAsia="SimSun" w:hAnsi="Trebuchet MS" w:cs="Verdana"/>
          <w:bCs/>
          <w:i/>
          <w:spacing w:val="16"/>
          <w:w w:val="90"/>
          <w:kern w:val="2"/>
          <w:sz w:val="20"/>
          <w:szCs w:val="20"/>
          <w:lang w:bidi="hi-IN"/>
        </w:rPr>
        <w:t>3</w:t>
      </w:r>
      <w:r w:rsidRPr="006D182A">
        <w:rPr>
          <w:rFonts w:ascii="Trebuchet MS" w:eastAsia="SimSun" w:hAnsi="Trebuchet MS" w:cs="Verdana"/>
          <w:bCs/>
          <w:i/>
          <w:spacing w:val="16"/>
          <w:w w:val="90"/>
          <w:kern w:val="2"/>
          <w:sz w:val="20"/>
          <w:szCs w:val="20"/>
          <w:lang w:bidi="hi-IN"/>
        </w:rPr>
        <w:t xml:space="preserve">, poz. </w:t>
      </w:r>
      <w:r w:rsidR="00E7157D">
        <w:rPr>
          <w:rFonts w:ascii="Trebuchet MS" w:eastAsia="SimSun" w:hAnsi="Trebuchet MS" w:cs="Verdana"/>
          <w:bCs/>
          <w:i/>
          <w:spacing w:val="16"/>
          <w:w w:val="90"/>
          <w:kern w:val="2"/>
          <w:sz w:val="20"/>
          <w:szCs w:val="20"/>
          <w:lang w:bidi="hi-IN"/>
        </w:rPr>
        <w:t>1605</w:t>
      </w:r>
      <w:r w:rsidRPr="006D182A">
        <w:rPr>
          <w:rFonts w:ascii="Trebuchet MS" w:eastAsia="SimSun" w:hAnsi="Trebuchet MS" w:cs="Verdana"/>
          <w:bCs/>
          <w:i/>
          <w:spacing w:val="16"/>
          <w:w w:val="90"/>
          <w:kern w:val="2"/>
          <w:sz w:val="20"/>
          <w:szCs w:val="20"/>
          <w:lang w:bidi="hi-IN"/>
        </w:rPr>
        <w:t>, ze zm.), zwanej w dalszej części umowy „ustawą”, została zawarta umowa o następującej treści</w:t>
      </w:r>
      <w:r w:rsidR="00783B8F" w:rsidRPr="006D182A">
        <w:rPr>
          <w:rFonts w:ascii="Trebuchet MS" w:eastAsia="SimSun" w:hAnsi="Trebuchet MS" w:cs="Verdana"/>
          <w:i/>
          <w:w w:val="90"/>
          <w:kern w:val="2"/>
          <w:sz w:val="20"/>
          <w:szCs w:val="20"/>
          <w:lang w:bidi="hi-IN"/>
        </w:rPr>
        <w:t>:</w:t>
      </w:r>
    </w:p>
    <w:p w14:paraId="4EDD0B8B" w14:textId="77777777" w:rsidR="0020234B" w:rsidRPr="006D182A" w:rsidRDefault="0020234B" w:rsidP="0020234B">
      <w:pPr>
        <w:pStyle w:val="Nagwek"/>
        <w:tabs>
          <w:tab w:val="left" w:pos="708"/>
        </w:tabs>
        <w:jc w:val="both"/>
        <w:rPr>
          <w:rFonts w:ascii="Trebuchet MS" w:hAnsi="Trebuchet MS"/>
          <w:sz w:val="18"/>
          <w:szCs w:val="18"/>
        </w:rPr>
      </w:pPr>
    </w:p>
    <w:p w14:paraId="1110A027" w14:textId="77777777" w:rsidR="0020234B" w:rsidRPr="006D182A" w:rsidRDefault="0020234B" w:rsidP="0020234B">
      <w:pPr>
        <w:pStyle w:val="Nagwek"/>
        <w:tabs>
          <w:tab w:val="left" w:pos="708"/>
        </w:tabs>
        <w:jc w:val="center"/>
        <w:rPr>
          <w:rFonts w:ascii="Trebuchet MS" w:hAnsi="Trebuchet MS"/>
          <w:b/>
          <w:sz w:val="18"/>
          <w:szCs w:val="18"/>
        </w:rPr>
      </w:pPr>
      <w:r w:rsidRPr="006D182A">
        <w:rPr>
          <w:rFonts w:ascii="Trebuchet MS" w:hAnsi="Trebuchet MS"/>
          <w:b/>
          <w:sz w:val="18"/>
          <w:szCs w:val="18"/>
        </w:rPr>
        <w:t>§ 1</w:t>
      </w:r>
    </w:p>
    <w:p w14:paraId="45DCA4AD" w14:textId="77777777" w:rsidR="0020234B" w:rsidRPr="006D182A" w:rsidRDefault="0020234B" w:rsidP="0020234B">
      <w:pPr>
        <w:pStyle w:val="Nagwek"/>
        <w:tabs>
          <w:tab w:val="left" w:pos="708"/>
        </w:tabs>
        <w:jc w:val="both"/>
        <w:rPr>
          <w:rFonts w:ascii="Trebuchet MS" w:hAnsi="Trebuchet MS"/>
          <w:b/>
          <w:sz w:val="18"/>
          <w:szCs w:val="18"/>
        </w:rPr>
      </w:pPr>
    </w:p>
    <w:p w14:paraId="3CA656A4" w14:textId="77777777" w:rsidR="0020234B" w:rsidRPr="006D182A" w:rsidRDefault="003418BD" w:rsidP="0020234B">
      <w:pPr>
        <w:pStyle w:val="Nagwek"/>
        <w:tabs>
          <w:tab w:val="left" w:pos="340"/>
        </w:tabs>
        <w:jc w:val="both"/>
        <w:rPr>
          <w:rFonts w:ascii="Trebuchet MS" w:hAnsi="Trebuchet MS"/>
          <w:sz w:val="18"/>
          <w:szCs w:val="18"/>
        </w:rPr>
      </w:pPr>
      <w:r w:rsidRPr="006D182A">
        <w:rPr>
          <w:rFonts w:ascii="Trebuchet MS" w:hAnsi="Trebuchet MS"/>
          <w:sz w:val="18"/>
          <w:szCs w:val="18"/>
        </w:rPr>
        <w:t>Zamawiający zleca, a Wykonawca przyjmuje do wykonania świadczenie na rzecz Zamawiającego usług w zakresie przygotowania, dostarczenia i podania w stołówce Zamawiającego posiłków dla mieszkańców Domu Pomocy Społecznej w Gniewie, tj. gotowych indywidualnych w liczbie co najmniej 3 (trzy) posiłki dzienne (1 osobodzień) dla każdego mieszkańca wg indywidualnie uzgodnionych z Zamawiającym diet, w tym dostarczenie do podkuchenek produktów żywieniowych do przygotowania przez pracowników Zamawiającego kolacji</w:t>
      </w:r>
      <w:r w:rsidRPr="006D182A">
        <w:rPr>
          <w:rFonts w:ascii="Trebuchet MS" w:hAnsi="Trebuchet MS"/>
          <w:i/>
          <w:sz w:val="18"/>
          <w:szCs w:val="18"/>
        </w:rPr>
        <w:t xml:space="preserve"> </w:t>
      </w:r>
      <w:r w:rsidRPr="006D182A">
        <w:rPr>
          <w:rFonts w:ascii="Trebuchet MS" w:hAnsi="Trebuchet MS"/>
          <w:sz w:val="18"/>
          <w:szCs w:val="18"/>
        </w:rPr>
        <w:t>zgodnie ze złożoną ofertą stanowiącą załącznik nr 1 do niniejszej umowy</w:t>
      </w:r>
    </w:p>
    <w:p w14:paraId="5456AA98" w14:textId="77777777" w:rsidR="0020234B" w:rsidRPr="006D182A" w:rsidRDefault="0020234B" w:rsidP="0020234B">
      <w:pPr>
        <w:pStyle w:val="Nagwek"/>
        <w:tabs>
          <w:tab w:val="left" w:pos="708"/>
        </w:tabs>
        <w:jc w:val="center"/>
        <w:rPr>
          <w:rFonts w:ascii="Trebuchet MS" w:hAnsi="Trebuchet MS"/>
          <w:b/>
          <w:sz w:val="18"/>
          <w:szCs w:val="18"/>
        </w:rPr>
      </w:pPr>
      <w:r w:rsidRPr="006D182A">
        <w:rPr>
          <w:rFonts w:ascii="Trebuchet MS" w:hAnsi="Trebuchet MS"/>
          <w:b/>
          <w:sz w:val="18"/>
          <w:szCs w:val="18"/>
        </w:rPr>
        <w:t>§ 2</w:t>
      </w:r>
    </w:p>
    <w:p w14:paraId="1BDB5AF8" w14:textId="77777777" w:rsidR="0020234B" w:rsidRPr="006D182A" w:rsidRDefault="0020234B" w:rsidP="0020234B">
      <w:pPr>
        <w:pStyle w:val="Nagwek"/>
        <w:tabs>
          <w:tab w:val="left" w:pos="708"/>
        </w:tabs>
        <w:jc w:val="both"/>
        <w:rPr>
          <w:rFonts w:ascii="Trebuchet MS" w:hAnsi="Trebuchet MS"/>
          <w:sz w:val="18"/>
          <w:szCs w:val="18"/>
        </w:rPr>
      </w:pPr>
    </w:p>
    <w:p w14:paraId="493D9617" w14:textId="77777777" w:rsidR="007E2AE4" w:rsidRPr="006D182A" w:rsidRDefault="0020234B" w:rsidP="005D5D82">
      <w:pPr>
        <w:pStyle w:val="Nagwek"/>
        <w:numPr>
          <w:ilvl w:val="0"/>
          <w:numId w:val="3"/>
        </w:numPr>
        <w:tabs>
          <w:tab w:val="left" w:pos="426"/>
          <w:tab w:val="center" w:pos="4962"/>
          <w:tab w:val="right" w:pos="9498"/>
        </w:tabs>
        <w:ind w:left="426" w:hanging="426"/>
        <w:rPr>
          <w:rFonts w:ascii="Trebuchet MS" w:hAnsi="Trebuchet MS"/>
          <w:sz w:val="18"/>
          <w:szCs w:val="18"/>
          <w:lang w:val="en-GB"/>
        </w:rPr>
      </w:pPr>
      <w:r w:rsidRPr="006D182A">
        <w:rPr>
          <w:rFonts w:ascii="Trebuchet MS" w:hAnsi="Trebuchet MS"/>
          <w:sz w:val="18"/>
          <w:szCs w:val="18"/>
        </w:rPr>
        <w:t>Wykonawca oświadcza, iż spełnia wymagania zawarte w ustawie o warunkach zdrowotnych żywienia i żywności oraz w rozporządzeniu Ministra Zdrowia w sprawie wymagań higieniczno-sanitarnych w zakładach wprowadzających do obrotu środki spożywcze wraz z wymaganiami dotyczącymi jakości wody przeznaczonej do spożycia przez ludzi jak również Rozporządzenia Ministra Zdrowia w sprawie pobierania i przechowywania próbek żywności przez zakłady żywienia zbiorowego typu zamkniętego.</w:t>
      </w:r>
      <w:r w:rsidR="007E2AE4" w:rsidRPr="006D182A">
        <w:rPr>
          <w:rFonts w:ascii="Trebuchet MS" w:eastAsiaTheme="minorHAnsi" w:hAnsi="Trebuchet MS" w:cs="Calibri"/>
          <w:kern w:val="2"/>
          <w:sz w:val="20"/>
          <w:szCs w:val="20"/>
          <w:lang w:val="en-GB"/>
        </w:rPr>
        <w:t xml:space="preserve"> </w:t>
      </w:r>
    </w:p>
    <w:p w14:paraId="5AB3BA75" w14:textId="77777777" w:rsidR="007E2AE4" w:rsidRPr="006D182A" w:rsidRDefault="007E2AE4" w:rsidP="005D5D82">
      <w:pPr>
        <w:pStyle w:val="Nagwek"/>
        <w:numPr>
          <w:ilvl w:val="0"/>
          <w:numId w:val="3"/>
        </w:numPr>
        <w:tabs>
          <w:tab w:val="left" w:pos="426"/>
          <w:tab w:val="center" w:pos="4962"/>
          <w:tab w:val="right" w:pos="9498"/>
        </w:tabs>
        <w:ind w:left="426" w:hanging="426"/>
        <w:jc w:val="both"/>
        <w:rPr>
          <w:rFonts w:ascii="Trebuchet MS" w:hAnsi="Trebuchet MS"/>
          <w:sz w:val="18"/>
          <w:szCs w:val="18"/>
          <w:lang w:val="en-GB"/>
        </w:rPr>
      </w:pPr>
      <w:proofErr w:type="spellStart"/>
      <w:r w:rsidRPr="006D182A">
        <w:rPr>
          <w:rFonts w:ascii="Trebuchet MS" w:hAnsi="Trebuchet MS"/>
          <w:sz w:val="18"/>
          <w:szCs w:val="18"/>
          <w:lang w:val="en-GB"/>
        </w:rPr>
        <w:t>Wykonawca</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oświadcza</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że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posiada</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odpowiednią</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wiedzę</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doświadczenie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i</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dysponuje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stosowną</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bazą</w:t>
      </w:r>
      <w:proofErr w:type="spellEnd"/>
      <w:r w:rsidRPr="006D182A">
        <w:rPr>
          <w:rFonts w:ascii="Trebuchet MS" w:hAnsi="Trebuchet MS"/>
          <w:sz w:val="18"/>
          <w:szCs w:val="18"/>
          <w:lang w:val="en-GB"/>
        </w:rPr>
        <w:t xml:space="preserve">, w </w:t>
      </w:r>
      <w:proofErr w:type="spellStart"/>
      <w:r w:rsidRPr="006D182A">
        <w:rPr>
          <w:rFonts w:ascii="Trebuchet MS" w:hAnsi="Trebuchet MS"/>
          <w:sz w:val="18"/>
          <w:szCs w:val="18"/>
          <w:lang w:val="en-GB"/>
        </w:rPr>
        <w:t>tym</w:t>
      </w:r>
      <w:proofErr w:type="spellEnd"/>
      <w:r w:rsidRPr="006D182A">
        <w:rPr>
          <w:rFonts w:ascii="Trebuchet MS" w:hAnsi="Trebuchet MS"/>
          <w:sz w:val="18"/>
          <w:szCs w:val="18"/>
          <w:lang w:val="en-GB"/>
        </w:rPr>
        <w:t xml:space="preserve"> w </w:t>
      </w:r>
      <w:proofErr w:type="spellStart"/>
      <w:r w:rsidRPr="006D182A">
        <w:rPr>
          <w:rFonts w:ascii="Trebuchet MS" w:hAnsi="Trebuchet MS"/>
          <w:sz w:val="18"/>
          <w:szCs w:val="18"/>
          <w:lang w:val="en-GB"/>
        </w:rPr>
        <w:t>zakresie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personelu</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niezbędnych</w:t>
      </w:r>
      <w:proofErr w:type="spellEnd"/>
      <w:r w:rsidRPr="006D182A">
        <w:rPr>
          <w:rFonts w:ascii="Trebuchet MS" w:hAnsi="Trebuchet MS"/>
          <w:sz w:val="18"/>
          <w:szCs w:val="18"/>
          <w:lang w:val="en-GB"/>
        </w:rPr>
        <w:t xml:space="preserve"> do </w:t>
      </w:r>
      <w:proofErr w:type="spellStart"/>
      <w:r w:rsidRPr="006D182A">
        <w:rPr>
          <w:rFonts w:ascii="Trebuchet MS" w:hAnsi="Trebuchet MS"/>
          <w:sz w:val="18"/>
          <w:szCs w:val="18"/>
          <w:lang w:val="en-GB"/>
        </w:rPr>
        <w:t>wykonania</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przedmiotu</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umowy</w:t>
      </w:r>
      <w:proofErr w:type="spellEnd"/>
      <w:r w:rsidRPr="006D182A">
        <w:rPr>
          <w:rFonts w:ascii="Trebuchet MS" w:hAnsi="Trebuchet MS"/>
          <w:sz w:val="18"/>
          <w:szCs w:val="18"/>
          <w:lang w:val="en-GB"/>
        </w:rPr>
        <w:t>.</w:t>
      </w:r>
    </w:p>
    <w:p w14:paraId="3C050CFF" w14:textId="77777777" w:rsidR="0020234B" w:rsidRPr="006D182A" w:rsidRDefault="007E2AE4" w:rsidP="005D5D82">
      <w:pPr>
        <w:pStyle w:val="Nagwek"/>
        <w:numPr>
          <w:ilvl w:val="0"/>
          <w:numId w:val="3"/>
        </w:numPr>
        <w:tabs>
          <w:tab w:val="clear" w:pos="4536"/>
          <w:tab w:val="clear" w:pos="9072"/>
          <w:tab w:val="left" w:pos="426"/>
          <w:tab w:val="center" w:pos="4962"/>
          <w:tab w:val="right" w:pos="9498"/>
        </w:tabs>
        <w:ind w:left="426" w:hanging="426"/>
        <w:jc w:val="both"/>
        <w:rPr>
          <w:rFonts w:ascii="Trebuchet MS" w:hAnsi="Trebuchet MS"/>
          <w:sz w:val="18"/>
          <w:szCs w:val="18"/>
        </w:rPr>
      </w:pPr>
      <w:r w:rsidRPr="006D182A">
        <w:rPr>
          <w:rFonts w:ascii="Trebuchet MS" w:hAnsi="Trebuchet MS"/>
          <w:sz w:val="18"/>
          <w:szCs w:val="18"/>
        </w:rPr>
        <w:t>Zamawiający i Wykonawca obowiązani są współdziałać przy wykonaniu umowy</w:t>
      </w:r>
    </w:p>
    <w:p w14:paraId="28D05B18" w14:textId="77777777"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Wykonawca zobowiązuje się przygotować w pomieszczeniach Zamawiającego i dostarczyć (podać) codziennie posiłki mieszkańcom Zamawiającego w następujących godzinach:</w:t>
      </w:r>
    </w:p>
    <w:p w14:paraId="5C4373FF" w14:textId="77777777" w:rsidR="0020234B" w:rsidRPr="006D182A" w:rsidRDefault="0020234B" w:rsidP="0020234B">
      <w:pPr>
        <w:pStyle w:val="Nagwek"/>
        <w:tabs>
          <w:tab w:val="clear" w:pos="4536"/>
          <w:tab w:val="clear" w:pos="9072"/>
          <w:tab w:val="left" w:pos="709"/>
          <w:tab w:val="left" w:pos="2694"/>
        </w:tabs>
        <w:jc w:val="both"/>
        <w:rPr>
          <w:rFonts w:ascii="Trebuchet MS" w:hAnsi="Trebuchet MS"/>
          <w:sz w:val="18"/>
          <w:szCs w:val="18"/>
        </w:rPr>
      </w:pPr>
      <w:r w:rsidRPr="006D182A">
        <w:rPr>
          <w:rFonts w:ascii="Trebuchet MS" w:hAnsi="Trebuchet MS"/>
          <w:sz w:val="18"/>
          <w:szCs w:val="18"/>
        </w:rPr>
        <w:tab/>
        <w:t xml:space="preserve">a) śniadania: </w:t>
      </w:r>
      <w:r w:rsidRPr="006D182A">
        <w:rPr>
          <w:rFonts w:ascii="Trebuchet MS" w:hAnsi="Trebuchet MS"/>
          <w:sz w:val="18"/>
          <w:szCs w:val="18"/>
        </w:rPr>
        <w:tab/>
        <w:t>w godz. 7</w:t>
      </w:r>
      <w:r w:rsidRPr="006D182A">
        <w:rPr>
          <w:rFonts w:ascii="Trebuchet MS" w:hAnsi="Trebuchet MS"/>
          <w:sz w:val="18"/>
          <w:szCs w:val="18"/>
          <w:vertAlign w:val="superscript"/>
        </w:rPr>
        <w:t>30</w:t>
      </w:r>
      <w:r w:rsidRPr="006D182A">
        <w:rPr>
          <w:rFonts w:ascii="Trebuchet MS" w:hAnsi="Trebuchet MS"/>
          <w:sz w:val="18"/>
          <w:szCs w:val="18"/>
        </w:rPr>
        <w:t xml:space="preserve"> – 9</w:t>
      </w:r>
      <w:r w:rsidRPr="006D182A">
        <w:rPr>
          <w:rFonts w:ascii="Trebuchet MS" w:hAnsi="Trebuchet MS"/>
          <w:sz w:val="18"/>
          <w:szCs w:val="18"/>
          <w:vertAlign w:val="superscript"/>
        </w:rPr>
        <w:t>30</w:t>
      </w:r>
      <w:r w:rsidRPr="006D182A">
        <w:rPr>
          <w:rFonts w:ascii="Trebuchet MS" w:hAnsi="Trebuchet MS"/>
          <w:sz w:val="18"/>
          <w:szCs w:val="18"/>
        </w:rPr>
        <w:t xml:space="preserve">, </w:t>
      </w:r>
    </w:p>
    <w:p w14:paraId="22C5D408" w14:textId="77777777" w:rsidR="0020234B" w:rsidRPr="006D182A" w:rsidRDefault="0020234B" w:rsidP="0020234B">
      <w:pPr>
        <w:pStyle w:val="Nagwek"/>
        <w:tabs>
          <w:tab w:val="clear" w:pos="4536"/>
          <w:tab w:val="clear" w:pos="9072"/>
          <w:tab w:val="left" w:pos="709"/>
          <w:tab w:val="left" w:pos="2694"/>
        </w:tabs>
        <w:jc w:val="both"/>
        <w:rPr>
          <w:rFonts w:ascii="Trebuchet MS" w:hAnsi="Trebuchet MS"/>
          <w:sz w:val="18"/>
          <w:szCs w:val="18"/>
        </w:rPr>
      </w:pPr>
      <w:r w:rsidRPr="006D182A">
        <w:rPr>
          <w:rFonts w:ascii="Trebuchet MS" w:hAnsi="Trebuchet MS"/>
          <w:sz w:val="18"/>
          <w:szCs w:val="18"/>
        </w:rPr>
        <w:tab/>
        <w:t xml:space="preserve">b) obiady: </w:t>
      </w:r>
      <w:r w:rsidRPr="006D182A">
        <w:rPr>
          <w:rFonts w:ascii="Trebuchet MS" w:hAnsi="Trebuchet MS"/>
          <w:sz w:val="18"/>
          <w:szCs w:val="18"/>
        </w:rPr>
        <w:tab/>
        <w:t>w godz. 12</w:t>
      </w:r>
      <w:r w:rsidRPr="006D182A">
        <w:rPr>
          <w:rFonts w:ascii="Trebuchet MS" w:hAnsi="Trebuchet MS"/>
          <w:sz w:val="18"/>
          <w:szCs w:val="18"/>
          <w:vertAlign w:val="superscript"/>
        </w:rPr>
        <w:t>30</w:t>
      </w:r>
      <w:r w:rsidRPr="006D182A">
        <w:rPr>
          <w:rFonts w:ascii="Trebuchet MS" w:hAnsi="Trebuchet MS"/>
          <w:sz w:val="18"/>
          <w:szCs w:val="18"/>
        </w:rPr>
        <w:t xml:space="preserve"> – 14</w:t>
      </w:r>
      <w:r w:rsidRPr="006D182A">
        <w:rPr>
          <w:rFonts w:ascii="Trebuchet MS" w:hAnsi="Trebuchet MS"/>
          <w:sz w:val="18"/>
          <w:szCs w:val="18"/>
          <w:vertAlign w:val="superscript"/>
        </w:rPr>
        <w:t>30</w:t>
      </w:r>
      <w:r w:rsidRPr="006D182A">
        <w:rPr>
          <w:rFonts w:ascii="Trebuchet MS" w:hAnsi="Trebuchet MS"/>
          <w:sz w:val="18"/>
          <w:szCs w:val="18"/>
        </w:rPr>
        <w:t>,</w:t>
      </w:r>
    </w:p>
    <w:p w14:paraId="1A63FAF2" w14:textId="77777777" w:rsidR="0020234B" w:rsidRPr="006D182A" w:rsidRDefault="0020234B" w:rsidP="0020234B">
      <w:pPr>
        <w:pStyle w:val="Nagwek"/>
        <w:tabs>
          <w:tab w:val="clear" w:pos="4536"/>
          <w:tab w:val="clear" w:pos="9072"/>
          <w:tab w:val="left" w:pos="709"/>
          <w:tab w:val="left" w:pos="2694"/>
        </w:tabs>
        <w:jc w:val="both"/>
        <w:rPr>
          <w:rFonts w:ascii="Trebuchet MS" w:hAnsi="Trebuchet MS"/>
          <w:sz w:val="18"/>
          <w:szCs w:val="18"/>
        </w:rPr>
      </w:pPr>
      <w:r w:rsidRPr="006D182A">
        <w:rPr>
          <w:rFonts w:ascii="Trebuchet MS" w:hAnsi="Trebuchet MS"/>
          <w:sz w:val="18"/>
          <w:szCs w:val="18"/>
        </w:rPr>
        <w:tab/>
        <w:t xml:space="preserve">c) kolacje: </w:t>
      </w:r>
      <w:r w:rsidRPr="006D182A">
        <w:rPr>
          <w:rFonts w:ascii="Trebuchet MS" w:hAnsi="Trebuchet MS"/>
          <w:sz w:val="18"/>
          <w:szCs w:val="18"/>
        </w:rPr>
        <w:tab/>
        <w:t>w godz. 1</w:t>
      </w:r>
      <w:r w:rsidR="00815B1E" w:rsidRPr="006D182A">
        <w:rPr>
          <w:rFonts w:ascii="Trebuchet MS" w:hAnsi="Trebuchet MS"/>
          <w:sz w:val="18"/>
          <w:szCs w:val="18"/>
        </w:rPr>
        <w:t>7</w:t>
      </w:r>
      <w:r w:rsidR="00815B1E" w:rsidRPr="006D182A">
        <w:rPr>
          <w:rFonts w:ascii="Trebuchet MS" w:hAnsi="Trebuchet MS"/>
          <w:sz w:val="18"/>
          <w:szCs w:val="18"/>
          <w:vertAlign w:val="superscript"/>
        </w:rPr>
        <w:t>3</w:t>
      </w:r>
      <w:r w:rsidRPr="006D182A">
        <w:rPr>
          <w:rFonts w:ascii="Trebuchet MS" w:hAnsi="Trebuchet MS"/>
          <w:sz w:val="18"/>
          <w:szCs w:val="18"/>
          <w:vertAlign w:val="superscript"/>
        </w:rPr>
        <w:t>0</w:t>
      </w:r>
      <w:r w:rsidR="00815B1E" w:rsidRPr="006D182A">
        <w:rPr>
          <w:rFonts w:ascii="Trebuchet MS" w:hAnsi="Trebuchet MS"/>
          <w:sz w:val="18"/>
          <w:szCs w:val="18"/>
        </w:rPr>
        <w:t xml:space="preserve"> – 19</w:t>
      </w:r>
      <w:r w:rsidR="00815B1E" w:rsidRPr="006D182A">
        <w:rPr>
          <w:rFonts w:ascii="Trebuchet MS" w:hAnsi="Trebuchet MS"/>
          <w:sz w:val="18"/>
          <w:szCs w:val="18"/>
          <w:vertAlign w:val="superscript"/>
        </w:rPr>
        <w:t>3</w:t>
      </w:r>
      <w:r w:rsidRPr="006D182A">
        <w:rPr>
          <w:rFonts w:ascii="Trebuchet MS" w:hAnsi="Trebuchet MS"/>
          <w:sz w:val="18"/>
          <w:szCs w:val="18"/>
          <w:vertAlign w:val="superscript"/>
        </w:rPr>
        <w:t>0</w:t>
      </w:r>
      <w:r w:rsidRPr="006D182A">
        <w:rPr>
          <w:rFonts w:ascii="Trebuchet MS" w:hAnsi="Trebuchet MS"/>
          <w:sz w:val="18"/>
          <w:szCs w:val="18"/>
        </w:rPr>
        <w:t xml:space="preserve">. </w:t>
      </w:r>
    </w:p>
    <w:p w14:paraId="089EC6B2" w14:textId="77777777" w:rsidR="0020234B" w:rsidRPr="006D182A" w:rsidRDefault="00F0330E" w:rsidP="0020234B">
      <w:pPr>
        <w:pStyle w:val="Nagwek"/>
        <w:tabs>
          <w:tab w:val="clear" w:pos="4536"/>
          <w:tab w:val="clear" w:pos="9072"/>
          <w:tab w:val="left" w:pos="2896"/>
          <w:tab w:val="center" w:pos="7092"/>
          <w:tab w:val="right" w:pos="11628"/>
        </w:tabs>
        <w:ind w:left="426"/>
        <w:jc w:val="both"/>
        <w:rPr>
          <w:rFonts w:ascii="Trebuchet MS" w:hAnsi="Trebuchet MS" w:cs="Arial"/>
          <w:sz w:val="18"/>
          <w:szCs w:val="18"/>
        </w:rPr>
      </w:pPr>
      <w:r w:rsidRPr="006D182A">
        <w:rPr>
          <w:rFonts w:ascii="Trebuchet MS" w:hAnsi="Trebuchet MS" w:cs="Arial"/>
          <w:sz w:val="18"/>
          <w:szCs w:val="18"/>
        </w:rPr>
        <w:t>P</w:t>
      </w:r>
      <w:r w:rsidR="0020234B" w:rsidRPr="006D182A">
        <w:rPr>
          <w:rFonts w:ascii="Trebuchet MS" w:hAnsi="Trebuchet MS" w:cs="Arial"/>
          <w:sz w:val="18"/>
          <w:szCs w:val="18"/>
        </w:rPr>
        <w:t>rodukty żywieniowe z przeznaczeniem na kolację mieszkańców DPS w Gniewie winny być dostarczane przez Wykonawcę codziennie do podkuchenek. Przygotowanie kolacji oraz ich dystrybucja do mieszkańców jest obowiązkiem pracowników Zamawiającego.</w:t>
      </w:r>
    </w:p>
    <w:p w14:paraId="4E3957A8" w14:textId="77777777"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Wykonawca zobowiązuje się do:</w:t>
      </w:r>
    </w:p>
    <w:p w14:paraId="08E49C54" w14:textId="77777777" w:rsidR="0020234B" w:rsidRPr="006D182A" w:rsidRDefault="0020234B" w:rsidP="005D5D82">
      <w:pPr>
        <w:pStyle w:val="Nagwek"/>
        <w:numPr>
          <w:ilvl w:val="0"/>
          <w:numId w:val="10"/>
        </w:numPr>
        <w:tabs>
          <w:tab w:val="clear" w:pos="4536"/>
          <w:tab w:val="clear" w:pos="9072"/>
          <w:tab w:val="left" w:pos="993"/>
          <w:tab w:val="center" w:pos="5387"/>
          <w:tab w:val="right" w:pos="9923"/>
        </w:tabs>
        <w:ind w:left="993" w:hanging="284"/>
        <w:jc w:val="both"/>
        <w:rPr>
          <w:rFonts w:ascii="Trebuchet MS" w:hAnsi="Trebuchet MS"/>
          <w:sz w:val="18"/>
          <w:szCs w:val="18"/>
        </w:rPr>
      </w:pPr>
      <w:r w:rsidRPr="006D182A">
        <w:rPr>
          <w:rFonts w:ascii="Trebuchet MS" w:hAnsi="Trebuchet MS"/>
          <w:sz w:val="18"/>
          <w:szCs w:val="18"/>
        </w:rPr>
        <w:t xml:space="preserve">przestrzegania zapisów specyfikacji warunków </w:t>
      </w:r>
      <w:r w:rsidR="003418BD" w:rsidRPr="006D182A">
        <w:rPr>
          <w:rFonts w:ascii="Trebuchet MS" w:hAnsi="Trebuchet MS"/>
          <w:sz w:val="18"/>
          <w:szCs w:val="18"/>
        </w:rPr>
        <w:t>zamówienia w tym w szczególności dot.</w:t>
      </w:r>
      <w:r w:rsidRPr="006D182A">
        <w:rPr>
          <w:rFonts w:ascii="Trebuchet MS" w:hAnsi="Trebuchet MS"/>
          <w:sz w:val="18"/>
          <w:szCs w:val="18"/>
        </w:rPr>
        <w:t xml:space="preserve"> opisu przedmiotu zamówienia;</w:t>
      </w:r>
    </w:p>
    <w:p w14:paraId="454E0341" w14:textId="77777777" w:rsidR="0020234B" w:rsidRPr="006D182A" w:rsidRDefault="0020234B" w:rsidP="005D5D82">
      <w:pPr>
        <w:pStyle w:val="Nagwek"/>
        <w:numPr>
          <w:ilvl w:val="0"/>
          <w:numId w:val="10"/>
        </w:numPr>
        <w:tabs>
          <w:tab w:val="clear" w:pos="4536"/>
          <w:tab w:val="clear" w:pos="9072"/>
          <w:tab w:val="left" w:pos="993"/>
          <w:tab w:val="center" w:pos="5387"/>
          <w:tab w:val="right" w:pos="9923"/>
        </w:tabs>
        <w:ind w:left="993" w:hanging="284"/>
        <w:jc w:val="both"/>
        <w:rPr>
          <w:rFonts w:ascii="Trebuchet MS" w:hAnsi="Trebuchet MS"/>
          <w:sz w:val="18"/>
          <w:szCs w:val="18"/>
        </w:rPr>
      </w:pPr>
      <w:r w:rsidRPr="006D182A">
        <w:rPr>
          <w:rFonts w:ascii="Trebuchet MS" w:hAnsi="Trebuchet MS"/>
          <w:sz w:val="18"/>
          <w:szCs w:val="18"/>
        </w:rPr>
        <w:t>wytwarzania posiłków z własnych (tzn. zakupionych przez Wykonawcę) surowców, produktów itp.,</w:t>
      </w:r>
    </w:p>
    <w:p w14:paraId="5CDFAC0E" w14:textId="77777777" w:rsidR="0020234B" w:rsidRPr="006D182A" w:rsidRDefault="0020234B" w:rsidP="005D5D82">
      <w:pPr>
        <w:pStyle w:val="Nagwek"/>
        <w:numPr>
          <w:ilvl w:val="0"/>
          <w:numId w:val="10"/>
        </w:numPr>
        <w:tabs>
          <w:tab w:val="clear" w:pos="4536"/>
          <w:tab w:val="clear" w:pos="9072"/>
          <w:tab w:val="left" w:pos="993"/>
          <w:tab w:val="center" w:pos="5387"/>
          <w:tab w:val="right" w:pos="9923"/>
        </w:tabs>
        <w:ind w:left="993" w:hanging="284"/>
        <w:jc w:val="both"/>
        <w:rPr>
          <w:rFonts w:ascii="Trebuchet MS" w:hAnsi="Trebuchet MS"/>
          <w:sz w:val="18"/>
          <w:szCs w:val="18"/>
        </w:rPr>
      </w:pPr>
      <w:r w:rsidRPr="006D182A">
        <w:rPr>
          <w:rFonts w:ascii="Trebuchet MS" w:hAnsi="Trebuchet MS"/>
          <w:sz w:val="18"/>
          <w:szCs w:val="18"/>
        </w:rPr>
        <w:t>przygotowywania posiłków na dany dzień wg zamówienia, zgodnie z zatwierdzonym przez Zamawiającego jadłospisem, przedłożonym do akceptacji z siedmiodniowym wyprzedzeniem,</w:t>
      </w:r>
    </w:p>
    <w:p w14:paraId="0BD86DF4" w14:textId="77777777" w:rsidR="0020234B" w:rsidRPr="006D182A" w:rsidRDefault="0020234B" w:rsidP="005D5D82">
      <w:pPr>
        <w:pStyle w:val="Nagwek"/>
        <w:numPr>
          <w:ilvl w:val="0"/>
          <w:numId w:val="10"/>
        </w:numPr>
        <w:tabs>
          <w:tab w:val="clear" w:pos="4536"/>
          <w:tab w:val="clear" w:pos="9072"/>
          <w:tab w:val="left" w:pos="993"/>
          <w:tab w:val="center" w:pos="5387"/>
          <w:tab w:val="right" w:pos="9923"/>
        </w:tabs>
        <w:ind w:left="993" w:hanging="284"/>
        <w:jc w:val="both"/>
        <w:rPr>
          <w:rFonts w:ascii="Trebuchet MS" w:hAnsi="Trebuchet MS"/>
          <w:sz w:val="18"/>
          <w:szCs w:val="18"/>
        </w:rPr>
      </w:pPr>
      <w:r w:rsidRPr="006D182A">
        <w:rPr>
          <w:rFonts w:ascii="Trebuchet MS" w:hAnsi="Trebuchet MS"/>
          <w:sz w:val="18"/>
          <w:szCs w:val="18"/>
        </w:rPr>
        <w:t>zapewnienia odpowiedniej jakości zdrowotnej posiłków- wartości odżywczej i higienicznej oraz właściwej temperatury posiłków gorących - nie niższej niż 60</w:t>
      </w:r>
      <w:r w:rsidRPr="006D182A">
        <w:rPr>
          <w:rFonts w:ascii="Trebuchet MS" w:hAnsi="Trebuchet MS"/>
          <w:sz w:val="18"/>
          <w:szCs w:val="18"/>
          <w:vertAlign w:val="superscript"/>
        </w:rPr>
        <w:t>o</w:t>
      </w:r>
      <w:r w:rsidRPr="006D182A">
        <w:rPr>
          <w:rFonts w:ascii="Trebuchet MS" w:hAnsi="Trebuchet MS"/>
          <w:sz w:val="18"/>
          <w:szCs w:val="18"/>
        </w:rPr>
        <w:t>C w momencie podania posiłków,</w:t>
      </w:r>
    </w:p>
    <w:p w14:paraId="08FEED74" w14:textId="77777777" w:rsidR="0020234B" w:rsidRPr="006D182A" w:rsidRDefault="0020234B" w:rsidP="005D5D82">
      <w:pPr>
        <w:pStyle w:val="Nagwek"/>
        <w:numPr>
          <w:ilvl w:val="0"/>
          <w:numId w:val="10"/>
        </w:numPr>
        <w:tabs>
          <w:tab w:val="clear" w:pos="4536"/>
          <w:tab w:val="clear" w:pos="9072"/>
          <w:tab w:val="left" w:pos="993"/>
          <w:tab w:val="center" w:pos="5387"/>
          <w:tab w:val="right" w:pos="9923"/>
        </w:tabs>
        <w:ind w:left="993" w:hanging="284"/>
        <w:jc w:val="both"/>
        <w:rPr>
          <w:rFonts w:ascii="Trebuchet MS" w:hAnsi="Trebuchet MS"/>
          <w:sz w:val="18"/>
          <w:szCs w:val="18"/>
        </w:rPr>
      </w:pPr>
      <w:r w:rsidRPr="006D182A">
        <w:rPr>
          <w:rFonts w:ascii="Trebuchet MS" w:hAnsi="Trebuchet MS"/>
          <w:sz w:val="18"/>
          <w:szCs w:val="18"/>
        </w:rPr>
        <w:t>przygotowania i podania posiłków wg wymagań Zamawiającego,</w:t>
      </w:r>
    </w:p>
    <w:p w14:paraId="36E83D61" w14:textId="77777777" w:rsidR="0020234B" w:rsidRPr="006D182A" w:rsidRDefault="0020234B" w:rsidP="005D5D82">
      <w:pPr>
        <w:pStyle w:val="Nagwek"/>
        <w:numPr>
          <w:ilvl w:val="0"/>
          <w:numId w:val="10"/>
        </w:numPr>
        <w:tabs>
          <w:tab w:val="clear" w:pos="4536"/>
          <w:tab w:val="clear" w:pos="9072"/>
          <w:tab w:val="left" w:pos="993"/>
          <w:tab w:val="center" w:pos="5387"/>
          <w:tab w:val="right" w:pos="9923"/>
        </w:tabs>
        <w:ind w:left="993" w:hanging="284"/>
        <w:jc w:val="both"/>
        <w:rPr>
          <w:rFonts w:ascii="Trebuchet MS" w:hAnsi="Trebuchet MS"/>
          <w:sz w:val="18"/>
          <w:szCs w:val="18"/>
        </w:rPr>
      </w:pPr>
      <w:r w:rsidRPr="006D182A">
        <w:rPr>
          <w:rFonts w:ascii="Trebuchet MS" w:hAnsi="Trebuchet MS"/>
          <w:sz w:val="18"/>
          <w:szCs w:val="18"/>
        </w:rPr>
        <w:t xml:space="preserve">uzyskania pisemnego potwierdzenia dokonanego przez upoważnionych pracowników Zamawiającego ilości i jakości dostarczonych posiłków, </w:t>
      </w:r>
    </w:p>
    <w:p w14:paraId="06877B99" w14:textId="77777777" w:rsidR="0020234B" w:rsidRPr="006D182A" w:rsidRDefault="0020234B" w:rsidP="005D5D82">
      <w:pPr>
        <w:pStyle w:val="Nagwek"/>
        <w:numPr>
          <w:ilvl w:val="0"/>
          <w:numId w:val="10"/>
        </w:numPr>
        <w:tabs>
          <w:tab w:val="clear" w:pos="4536"/>
          <w:tab w:val="clear" w:pos="9072"/>
          <w:tab w:val="left" w:pos="993"/>
          <w:tab w:val="center" w:pos="5387"/>
          <w:tab w:val="right" w:pos="9923"/>
        </w:tabs>
        <w:ind w:left="993" w:hanging="284"/>
        <w:jc w:val="both"/>
        <w:rPr>
          <w:rFonts w:ascii="Trebuchet MS" w:hAnsi="Trebuchet MS"/>
          <w:sz w:val="18"/>
          <w:szCs w:val="18"/>
        </w:rPr>
      </w:pPr>
      <w:r w:rsidRPr="006D182A">
        <w:rPr>
          <w:rFonts w:ascii="Trebuchet MS" w:hAnsi="Trebuchet MS"/>
          <w:sz w:val="18"/>
          <w:szCs w:val="18"/>
        </w:rPr>
        <w:t xml:space="preserve">finansowania wszelkich kosztów wynikających z użytkowania pomieszczeń kuchennych. </w:t>
      </w:r>
    </w:p>
    <w:p w14:paraId="169D4964" w14:textId="77777777"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Posiłki będą przygotowywane przez Wykonawcę z zachowaniem wszelkich obowiązujących warunków BHP, higieniczno-sanitarnych, zgodnie z procedurami HACCP wprowadzonymi przez Wykonawcę i zatwierdzonymi przez terenowo właściwy oddział Inspektora Sanitarnego.</w:t>
      </w:r>
    </w:p>
    <w:p w14:paraId="2B154CA2" w14:textId="77777777"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Do obowiązku Zamawiającego należy zbieranie informacji o ilośc</w:t>
      </w:r>
      <w:r w:rsidR="003A215B" w:rsidRPr="006D182A">
        <w:rPr>
          <w:rFonts w:ascii="Trebuchet MS" w:hAnsi="Trebuchet MS"/>
          <w:sz w:val="18"/>
          <w:szCs w:val="18"/>
        </w:rPr>
        <w:t xml:space="preserve">i posiłków oraz rodzajów diet z </w:t>
      </w:r>
      <w:r w:rsidRPr="006D182A">
        <w:rPr>
          <w:rFonts w:ascii="Trebuchet MS" w:hAnsi="Trebuchet MS"/>
          <w:sz w:val="18"/>
          <w:szCs w:val="18"/>
        </w:rPr>
        <w:t>jednodniowym wyprzedzeniem. Powyższe informacje dotyczące dnia następnego Zamawiający będzie przekazywać Wykonawcy codziennie do godz. 6:00 oraz do godz. 9:30 weryfikować będzie ilości posiłków, to jest obiadów oraz kolacji na dany dzień.</w:t>
      </w:r>
    </w:p>
    <w:p w14:paraId="6B29AB61" w14:textId="249FB635"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lastRenderedPageBreak/>
        <w:t xml:space="preserve">Obowiązkiem Wykonawcy jest zapewnienie wody pitnej mineralnej lub źródlanej mieszkańcom Zamawiającego tj. osobom żywionym. Woda dla mieszkańców winna być dostępna 24 godziny na dobę przez cały okres obowiązywania umowy w minimum </w:t>
      </w:r>
      <w:r w:rsidR="001D2501" w:rsidRPr="006D182A">
        <w:rPr>
          <w:rFonts w:ascii="Trebuchet MS" w:hAnsi="Trebuchet MS"/>
          <w:sz w:val="18"/>
          <w:szCs w:val="18"/>
        </w:rPr>
        <w:t>5</w:t>
      </w:r>
      <w:r w:rsidRPr="006D182A">
        <w:rPr>
          <w:rFonts w:ascii="Trebuchet MS" w:hAnsi="Trebuchet MS"/>
          <w:sz w:val="18"/>
          <w:szCs w:val="18"/>
        </w:rPr>
        <w:t xml:space="preserve"> miejscach, które zostaną wskazane przez Zamawiającego. Średnia szacunkowa ilość wody to </w:t>
      </w:r>
      <w:r w:rsidR="00F0330E" w:rsidRPr="006D182A">
        <w:rPr>
          <w:rFonts w:ascii="Trebuchet MS" w:hAnsi="Trebuchet MS"/>
          <w:sz w:val="18"/>
          <w:szCs w:val="18"/>
        </w:rPr>
        <w:t>1</w:t>
      </w:r>
      <w:r w:rsidR="00F65A92" w:rsidRPr="006D182A">
        <w:rPr>
          <w:rFonts w:ascii="Trebuchet MS" w:hAnsi="Trebuchet MS"/>
          <w:sz w:val="18"/>
          <w:szCs w:val="18"/>
        </w:rPr>
        <w:t>0</w:t>
      </w:r>
      <w:r w:rsidRPr="006D182A">
        <w:rPr>
          <w:rFonts w:ascii="Trebuchet MS" w:hAnsi="Trebuchet MS"/>
          <w:sz w:val="18"/>
          <w:szCs w:val="18"/>
        </w:rPr>
        <w:t>.000 litrów rocznie. Za zapewnienie należytego sposobu dystrybucji wody odpowiada Wykonawca.</w:t>
      </w:r>
      <w:r w:rsidR="003B127F" w:rsidRPr="006D182A">
        <w:rPr>
          <w:rFonts w:ascii="Trebuchet MS" w:hAnsi="Trebuchet MS"/>
          <w:sz w:val="18"/>
          <w:szCs w:val="18"/>
        </w:rPr>
        <w:t xml:space="preserve"> </w:t>
      </w:r>
    </w:p>
    <w:p w14:paraId="38A0A1D9" w14:textId="5439967C"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Wykonawca zobowiązany jest do dostarczenia Zamawiającemu dekadowego jadłospisu z podziałem na</w:t>
      </w:r>
      <w:r w:rsidR="003A215B" w:rsidRPr="006D182A">
        <w:rPr>
          <w:rFonts w:ascii="Trebuchet MS" w:hAnsi="Trebuchet MS"/>
          <w:sz w:val="18"/>
          <w:szCs w:val="18"/>
        </w:rPr>
        <w:t xml:space="preserve"> </w:t>
      </w:r>
      <w:r w:rsidRPr="006D182A">
        <w:rPr>
          <w:rFonts w:ascii="Trebuchet MS" w:hAnsi="Trebuchet MS"/>
          <w:sz w:val="18"/>
          <w:szCs w:val="18"/>
        </w:rPr>
        <w:t xml:space="preserve">diety na </w:t>
      </w:r>
      <w:r w:rsidR="00C021E0" w:rsidRPr="006D182A">
        <w:rPr>
          <w:rFonts w:ascii="Trebuchet MS" w:hAnsi="Trebuchet MS"/>
          <w:sz w:val="18"/>
          <w:szCs w:val="18"/>
        </w:rPr>
        <w:t xml:space="preserve">…………(nie mniej niż </w:t>
      </w:r>
      <w:r w:rsidRPr="006D182A">
        <w:rPr>
          <w:rFonts w:ascii="Trebuchet MS" w:hAnsi="Trebuchet MS"/>
          <w:sz w:val="18"/>
          <w:szCs w:val="18"/>
        </w:rPr>
        <w:t>siedem dni</w:t>
      </w:r>
      <w:r w:rsidR="00C021E0" w:rsidRPr="006D182A">
        <w:rPr>
          <w:rFonts w:ascii="Trebuchet MS" w:hAnsi="Trebuchet MS"/>
          <w:sz w:val="18"/>
          <w:szCs w:val="18"/>
        </w:rPr>
        <w:t xml:space="preserve"> - zgodnie z treścią oferty)</w:t>
      </w:r>
      <w:r w:rsidRPr="006D182A">
        <w:rPr>
          <w:rFonts w:ascii="Trebuchet MS" w:hAnsi="Trebuchet MS"/>
          <w:sz w:val="18"/>
          <w:szCs w:val="18"/>
        </w:rPr>
        <w:t xml:space="preserve"> przed rozpoczęciem realizacji tego jadłospisu</w:t>
      </w:r>
      <w:r w:rsidR="003B127F" w:rsidRPr="006D182A">
        <w:rPr>
          <w:rFonts w:ascii="Trebuchet MS" w:hAnsi="Trebuchet MS"/>
          <w:sz w:val="18"/>
          <w:szCs w:val="18"/>
        </w:rPr>
        <w:t xml:space="preserve"> w tym informacje jaki owoc będzie zapewniony dla każdego mieszkańca.</w:t>
      </w:r>
    </w:p>
    <w:p w14:paraId="056DD42F" w14:textId="77777777"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Zamawiający zastrzega sobie prawo do wprowadzenia z odpowiednim wyprzedzeniem zmian w jadłospisie proponowanym przez Wykonawcę.</w:t>
      </w:r>
    </w:p>
    <w:p w14:paraId="6171B416" w14:textId="77777777"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Wykonawca zobowiązuje się do zapewnienia ciągłości dostaw (realizacji przedmiotu zamówienia) bez względu na ewentualne awarie i wstrzymanie produkcji.</w:t>
      </w:r>
    </w:p>
    <w:p w14:paraId="6216A5DA" w14:textId="4301D51B"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 xml:space="preserve">Pracownicy Wykonawcy realizujący umowę muszą posiadać aktualne badania lekarskie i sanitarne oraz przeszkolenie BHP i </w:t>
      </w:r>
      <w:r w:rsidR="00496CF1" w:rsidRPr="006D182A">
        <w:rPr>
          <w:rFonts w:ascii="Trebuchet MS" w:hAnsi="Trebuchet MS"/>
          <w:sz w:val="18"/>
          <w:szCs w:val="18"/>
        </w:rPr>
        <w:t>ppoż.</w:t>
      </w:r>
      <w:r w:rsidRPr="006D182A">
        <w:rPr>
          <w:rFonts w:ascii="Trebuchet MS" w:hAnsi="Trebuchet MS"/>
          <w:sz w:val="18"/>
          <w:szCs w:val="18"/>
        </w:rPr>
        <w:t xml:space="preserve"> niezbędne do wykonywania niniejszej umowy.</w:t>
      </w:r>
    </w:p>
    <w:p w14:paraId="19E591AF" w14:textId="47B389AA" w:rsidR="0020234B" w:rsidRPr="006D182A" w:rsidRDefault="0020234B" w:rsidP="005D5D82">
      <w:pPr>
        <w:pStyle w:val="Nagwek"/>
        <w:numPr>
          <w:ilvl w:val="0"/>
          <w:numId w:val="3"/>
        </w:numPr>
        <w:tabs>
          <w:tab w:val="clear" w:pos="4536"/>
          <w:tab w:val="clear" w:pos="9072"/>
        </w:tabs>
        <w:ind w:left="426" w:hanging="426"/>
        <w:jc w:val="both"/>
        <w:rPr>
          <w:rFonts w:ascii="Trebuchet MS" w:hAnsi="Trebuchet MS"/>
          <w:sz w:val="18"/>
          <w:szCs w:val="18"/>
        </w:rPr>
      </w:pPr>
      <w:r w:rsidRPr="006D182A">
        <w:rPr>
          <w:rFonts w:ascii="Trebuchet MS" w:hAnsi="Trebuchet MS"/>
          <w:sz w:val="18"/>
          <w:szCs w:val="18"/>
        </w:rPr>
        <w:t>Wykonawca zobowiązany jest przechowywać w wyznaczonym przez Zamawiającego miejscu próbę żywności zgodnie z wymaganiami właściwego inspektoratu sanitarnego oraz zapewnić pracownikowi Zamawiającego możliwość bezpłatnej degustacji wszelkich przygotowywanych przez Wykonawcę potraw i posiłków przed podaniem ich mieszkańcom Zamawiającego w celu dokonania oceny jakości i ich walorów organoleptycznych.</w:t>
      </w:r>
    </w:p>
    <w:p w14:paraId="4DB50C29" w14:textId="35A04CB9" w:rsidR="00C021E0" w:rsidRPr="006D182A" w:rsidRDefault="00C021E0" w:rsidP="00C021E0">
      <w:pPr>
        <w:pStyle w:val="Nagwek"/>
        <w:tabs>
          <w:tab w:val="clear" w:pos="4536"/>
          <w:tab w:val="clear" w:pos="9072"/>
        </w:tabs>
        <w:jc w:val="both"/>
        <w:rPr>
          <w:rFonts w:ascii="Trebuchet MS" w:hAnsi="Trebuchet MS"/>
          <w:sz w:val="18"/>
          <w:szCs w:val="18"/>
        </w:rPr>
      </w:pPr>
    </w:p>
    <w:p w14:paraId="61AC2827" w14:textId="248D3CEE" w:rsidR="00C021E0" w:rsidRPr="006D182A" w:rsidRDefault="00C021E0" w:rsidP="00C021E0">
      <w:pPr>
        <w:pStyle w:val="Nagwek"/>
        <w:tabs>
          <w:tab w:val="clear" w:pos="4536"/>
          <w:tab w:val="clear" w:pos="9072"/>
        </w:tabs>
        <w:jc w:val="both"/>
        <w:rPr>
          <w:rFonts w:ascii="Trebuchet MS" w:hAnsi="Trebuchet MS"/>
          <w:sz w:val="18"/>
          <w:szCs w:val="18"/>
        </w:rPr>
      </w:pPr>
    </w:p>
    <w:p w14:paraId="4A87258C" w14:textId="3A03AF37" w:rsidR="00C021E0" w:rsidRPr="006D182A" w:rsidRDefault="00C021E0" w:rsidP="00C021E0">
      <w:pPr>
        <w:pStyle w:val="Nagwek"/>
        <w:tabs>
          <w:tab w:val="left" w:pos="708"/>
        </w:tabs>
        <w:jc w:val="center"/>
        <w:rPr>
          <w:rFonts w:ascii="Trebuchet MS" w:hAnsi="Trebuchet MS"/>
          <w:b/>
          <w:sz w:val="18"/>
          <w:szCs w:val="18"/>
        </w:rPr>
      </w:pPr>
      <w:r w:rsidRPr="006D182A">
        <w:rPr>
          <w:rFonts w:ascii="Trebuchet MS" w:hAnsi="Trebuchet MS"/>
          <w:b/>
          <w:sz w:val="18"/>
          <w:szCs w:val="18"/>
        </w:rPr>
        <w:t>§ 2a</w:t>
      </w:r>
    </w:p>
    <w:p w14:paraId="61A45235" w14:textId="77777777" w:rsidR="00C021E0" w:rsidRPr="006D182A" w:rsidRDefault="00C021E0" w:rsidP="00C021E0">
      <w:pPr>
        <w:pStyle w:val="Nagwek"/>
        <w:tabs>
          <w:tab w:val="clear" w:pos="4536"/>
          <w:tab w:val="clear" w:pos="9072"/>
        </w:tabs>
        <w:jc w:val="both"/>
        <w:rPr>
          <w:rFonts w:ascii="Trebuchet MS" w:hAnsi="Trebuchet MS"/>
          <w:sz w:val="18"/>
          <w:szCs w:val="18"/>
        </w:rPr>
      </w:pPr>
    </w:p>
    <w:p w14:paraId="5EEAEC50" w14:textId="27CC87AE" w:rsidR="00C021E0" w:rsidRPr="006D182A" w:rsidRDefault="00C021E0" w:rsidP="005D5D82">
      <w:pPr>
        <w:pStyle w:val="Nagwek"/>
        <w:numPr>
          <w:ilvl w:val="0"/>
          <w:numId w:val="12"/>
        </w:numPr>
        <w:ind w:left="426" w:hanging="426"/>
        <w:jc w:val="both"/>
        <w:rPr>
          <w:rFonts w:ascii="Trebuchet MS" w:hAnsi="Trebuchet MS"/>
          <w:sz w:val="18"/>
          <w:szCs w:val="18"/>
        </w:rPr>
      </w:pPr>
      <w:r w:rsidRPr="006D182A">
        <w:rPr>
          <w:rFonts w:ascii="Trebuchet MS" w:hAnsi="Trebuchet MS"/>
          <w:sz w:val="18"/>
          <w:szCs w:val="18"/>
        </w:rPr>
        <w:t>Zamawiający wymaga zatrudniania przez Wykonawcę lub Podwykonawcę osób wykonujących czynności w postępowaniu, na podstawie stosunku pracy, w sposób określony w art. 22 § 1 ustawy z dnia 26 czerwca 1974 r. - Kodeks pracy (Dz. U. z 20</w:t>
      </w:r>
      <w:r w:rsidR="00E7157D">
        <w:rPr>
          <w:rFonts w:ascii="Trebuchet MS" w:hAnsi="Trebuchet MS"/>
          <w:sz w:val="18"/>
          <w:szCs w:val="18"/>
        </w:rPr>
        <w:t>3</w:t>
      </w:r>
      <w:r w:rsidRPr="006D182A">
        <w:rPr>
          <w:rFonts w:ascii="Trebuchet MS" w:hAnsi="Trebuchet MS"/>
          <w:sz w:val="18"/>
          <w:szCs w:val="18"/>
        </w:rPr>
        <w:t xml:space="preserve"> r. poz. </w:t>
      </w:r>
      <w:r w:rsidR="008B7F06" w:rsidRPr="006D182A">
        <w:rPr>
          <w:rFonts w:ascii="Trebuchet MS" w:hAnsi="Trebuchet MS"/>
          <w:sz w:val="18"/>
          <w:szCs w:val="18"/>
        </w:rPr>
        <w:t>1</w:t>
      </w:r>
      <w:r w:rsidR="00E7157D">
        <w:rPr>
          <w:rFonts w:ascii="Trebuchet MS" w:hAnsi="Trebuchet MS"/>
          <w:sz w:val="18"/>
          <w:szCs w:val="18"/>
        </w:rPr>
        <w:t>465</w:t>
      </w:r>
      <w:r w:rsidRPr="006D182A">
        <w:rPr>
          <w:rFonts w:ascii="Trebuchet MS" w:hAnsi="Trebuchet MS"/>
          <w:sz w:val="18"/>
          <w:szCs w:val="18"/>
        </w:rPr>
        <w:t>) przez cały okres realizacji przedmiotu umowy, osób wykonujących wskazane poniżej czynności: przygotowywanie posiłków</w:t>
      </w:r>
      <w:r w:rsidR="001B0DF5">
        <w:rPr>
          <w:rFonts w:ascii="Trebuchet MS" w:hAnsi="Trebuchet MS"/>
          <w:sz w:val="18"/>
          <w:szCs w:val="18"/>
        </w:rPr>
        <w:t>.</w:t>
      </w:r>
    </w:p>
    <w:p w14:paraId="7578A555" w14:textId="77777777" w:rsidR="00C021E0" w:rsidRPr="006D182A" w:rsidRDefault="00C021E0" w:rsidP="00C021E0">
      <w:pPr>
        <w:pStyle w:val="Nagwek"/>
        <w:ind w:left="426"/>
        <w:jc w:val="both"/>
        <w:rPr>
          <w:rFonts w:ascii="Trebuchet MS" w:hAnsi="Trebuchet MS"/>
          <w:sz w:val="18"/>
          <w:szCs w:val="18"/>
        </w:rPr>
      </w:pPr>
    </w:p>
    <w:p w14:paraId="3236E431" w14:textId="77777777" w:rsidR="00356696" w:rsidRPr="006D182A" w:rsidRDefault="00C021E0" w:rsidP="005D5D82">
      <w:pPr>
        <w:pStyle w:val="Nagwek"/>
        <w:numPr>
          <w:ilvl w:val="0"/>
          <w:numId w:val="12"/>
        </w:numPr>
        <w:ind w:left="426" w:hanging="426"/>
        <w:jc w:val="both"/>
        <w:rPr>
          <w:rFonts w:ascii="Trebuchet MS" w:hAnsi="Trebuchet MS"/>
          <w:sz w:val="18"/>
          <w:szCs w:val="18"/>
        </w:rPr>
      </w:pPr>
      <w:r w:rsidRPr="006D182A">
        <w:rPr>
          <w:rFonts w:ascii="Trebuchet MS" w:hAnsi="Trebuchet MS"/>
          <w:sz w:val="18"/>
          <w:szCs w:val="18"/>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EDD0796" w14:textId="77777777" w:rsidR="00356696" w:rsidRPr="006D182A" w:rsidRDefault="00356696" w:rsidP="00356696">
      <w:pPr>
        <w:pStyle w:val="Akapitzlist"/>
        <w:rPr>
          <w:rFonts w:ascii="Trebuchet MS" w:hAnsi="Trebuchet MS"/>
          <w:sz w:val="18"/>
          <w:szCs w:val="18"/>
        </w:rPr>
      </w:pPr>
    </w:p>
    <w:p w14:paraId="3B0ACFCC" w14:textId="77777777" w:rsidR="00356696" w:rsidRPr="006D182A" w:rsidRDefault="00C021E0" w:rsidP="00356696">
      <w:pPr>
        <w:pStyle w:val="Nagwek"/>
        <w:ind w:left="426"/>
        <w:jc w:val="both"/>
        <w:rPr>
          <w:rFonts w:ascii="Trebuchet MS" w:hAnsi="Trebuchet MS"/>
          <w:sz w:val="18"/>
          <w:szCs w:val="18"/>
        </w:rPr>
      </w:pPr>
      <w:r w:rsidRPr="006D182A">
        <w:rPr>
          <w:rFonts w:ascii="Trebuchet MS" w:hAnsi="Trebuchet MS"/>
          <w:sz w:val="18"/>
          <w:szCs w:val="18"/>
        </w:rPr>
        <w:t xml:space="preserve">1) żądania oświadczeń i dokumentów w zakresie potwierdzenia spełniania w/w wymogów i dokonywania ich oceny, 2) żądania wyjaśnień w przypadku wątpliwości w zakresie potwierdzenia spełniania w/w wymogów, </w:t>
      </w:r>
    </w:p>
    <w:p w14:paraId="306B99C7" w14:textId="0078F2E4" w:rsidR="00C021E0" w:rsidRPr="006D182A" w:rsidRDefault="00C021E0" w:rsidP="00356696">
      <w:pPr>
        <w:pStyle w:val="Nagwek"/>
        <w:ind w:left="426"/>
        <w:jc w:val="both"/>
        <w:rPr>
          <w:rFonts w:ascii="Trebuchet MS" w:hAnsi="Trebuchet MS"/>
          <w:sz w:val="18"/>
          <w:szCs w:val="18"/>
        </w:rPr>
      </w:pPr>
      <w:r w:rsidRPr="006D182A">
        <w:rPr>
          <w:rFonts w:ascii="Trebuchet MS" w:hAnsi="Trebuchet MS"/>
          <w:sz w:val="18"/>
          <w:szCs w:val="18"/>
        </w:rPr>
        <w:t>3) przeprowadzania kontroli na miejscu wykonywania przedmiotu umowy lub w siedzibie Wykonawcy, zadawania pytań w szczególności osobom przebywającym na terenie Zamawiającego.</w:t>
      </w:r>
    </w:p>
    <w:p w14:paraId="2AF7305A" w14:textId="77777777" w:rsidR="00C021E0" w:rsidRPr="006D182A" w:rsidRDefault="00C021E0" w:rsidP="00461A0F">
      <w:pPr>
        <w:pStyle w:val="Nagwek"/>
        <w:ind w:left="426"/>
        <w:jc w:val="both"/>
        <w:rPr>
          <w:rFonts w:ascii="Trebuchet MS" w:hAnsi="Trebuchet MS"/>
          <w:sz w:val="18"/>
          <w:szCs w:val="18"/>
        </w:rPr>
      </w:pPr>
    </w:p>
    <w:p w14:paraId="6806A3FE" w14:textId="02ECE996" w:rsidR="00C021E0" w:rsidRPr="006D182A" w:rsidRDefault="00C021E0" w:rsidP="005D5D82">
      <w:pPr>
        <w:pStyle w:val="Nagwek"/>
        <w:numPr>
          <w:ilvl w:val="0"/>
          <w:numId w:val="12"/>
        </w:numPr>
        <w:ind w:left="426" w:hanging="426"/>
        <w:jc w:val="both"/>
        <w:rPr>
          <w:rFonts w:ascii="Trebuchet MS" w:hAnsi="Trebuchet MS"/>
          <w:sz w:val="18"/>
          <w:szCs w:val="18"/>
        </w:rPr>
      </w:pPr>
      <w:r w:rsidRPr="006D182A">
        <w:rPr>
          <w:rFonts w:ascii="Trebuchet MS" w:hAnsi="Trebuchet MS"/>
          <w:sz w:val="18"/>
          <w:szCs w:val="18"/>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t>
      </w:r>
    </w:p>
    <w:p w14:paraId="61CE230F" w14:textId="323EC83C" w:rsidR="00C021E0" w:rsidRPr="003901DE" w:rsidRDefault="00C021E0" w:rsidP="00461A0F">
      <w:pPr>
        <w:pStyle w:val="Nagwek"/>
        <w:ind w:left="426"/>
        <w:jc w:val="both"/>
        <w:rPr>
          <w:rFonts w:ascii="Trebuchet MS" w:hAnsi="Trebuchet MS"/>
          <w:sz w:val="18"/>
          <w:szCs w:val="18"/>
        </w:rPr>
      </w:pPr>
      <w:r w:rsidRPr="006D182A">
        <w:rPr>
          <w:rFonts w:ascii="Trebuchet MS" w:hAnsi="Trebuchet MS"/>
          <w:sz w:val="18"/>
          <w:szCs w:val="18"/>
        </w:rPr>
        <w:t xml:space="preserve">1) </w:t>
      </w:r>
      <w:r w:rsidRPr="003901DE">
        <w:rPr>
          <w:rFonts w:ascii="Trebuchet MS" w:hAnsi="Trebuchet MS"/>
          <w:sz w:val="18"/>
          <w:szCs w:val="18"/>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 </w:t>
      </w:r>
    </w:p>
    <w:p w14:paraId="3C23E3D8" w14:textId="77777777" w:rsidR="00C021E0" w:rsidRPr="003901DE" w:rsidRDefault="00C021E0" w:rsidP="00461A0F">
      <w:pPr>
        <w:pStyle w:val="Nagwek"/>
        <w:ind w:left="426"/>
        <w:jc w:val="both"/>
        <w:rPr>
          <w:rFonts w:ascii="Trebuchet MS" w:hAnsi="Trebuchet MS"/>
          <w:sz w:val="18"/>
          <w:szCs w:val="18"/>
        </w:rPr>
      </w:pPr>
      <w:r w:rsidRPr="003901DE">
        <w:rPr>
          <w:rFonts w:ascii="Trebuchet MS" w:hAnsi="Trebuchet MS"/>
          <w:sz w:val="18"/>
          <w:szCs w:val="18"/>
        </w:rPr>
        <w:t xml:space="preserve">2) poświadczoną za zgodność z oryginałem odpowiednio przez Wykonawcę lub podwykonawcę kopię umowy/umów o pracę osób wykonujących w trakcie realizacji przedmiotu umowy czynności, o których mowa w ust. 1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Informacje takie jak: imię, nazwisko, data zawarcia umowy, rodzaj umowy o pracę i wymiar etatu powinny być możliwe do zidentyfikowania; </w:t>
      </w:r>
    </w:p>
    <w:p w14:paraId="47E8B6CD" w14:textId="77777777" w:rsidR="00C021E0" w:rsidRPr="003901DE" w:rsidRDefault="00C021E0" w:rsidP="00461A0F">
      <w:pPr>
        <w:pStyle w:val="Nagwek"/>
        <w:ind w:left="426"/>
        <w:jc w:val="both"/>
        <w:rPr>
          <w:rFonts w:ascii="Trebuchet MS" w:hAnsi="Trebuchet MS"/>
          <w:sz w:val="18"/>
          <w:szCs w:val="18"/>
        </w:rPr>
      </w:pPr>
      <w:r w:rsidRPr="003901DE">
        <w:rPr>
          <w:rFonts w:ascii="Trebuchet MS" w:hAnsi="Trebuchet MS"/>
          <w:sz w:val="18"/>
          <w:szCs w:val="18"/>
        </w:rPr>
        <w:t xml:space="preserve">3) zaświadczenie właściwego oddziału ZUS, potwierdzające opłacanie przez Wykonawcę lub podwykonawcę składek na ubezpieczenia społeczne i zdrowotne z tytułu zatrudnienia na podstawie umów o pracę za ostatni okres rozliczeniowy; </w:t>
      </w:r>
    </w:p>
    <w:p w14:paraId="45B9AE70" w14:textId="77777777" w:rsidR="00C021E0" w:rsidRPr="003901DE" w:rsidRDefault="00C021E0" w:rsidP="00461A0F">
      <w:pPr>
        <w:pStyle w:val="Nagwek"/>
        <w:ind w:left="426"/>
        <w:jc w:val="both"/>
        <w:rPr>
          <w:rFonts w:ascii="Trebuchet MS" w:hAnsi="Trebuchet MS"/>
          <w:sz w:val="18"/>
          <w:szCs w:val="18"/>
        </w:rPr>
      </w:pPr>
      <w:r w:rsidRPr="003901DE">
        <w:rPr>
          <w:rFonts w:ascii="Trebuchet MS" w:hAnsi="Trebuchet MS"/>
          <w:sz w:val="18"/>
          <w:szCs w:val="18"/>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prawa. Informacje takie jak imię, nazwisko pracownika powinny być możliwe do zidentyfikowania. </w:t>
      </w:r>
    </w:p>
    <w:p w14:paraId="7F65E1F7" w14:textId="3BF13749" w:rsidR="00C021E0" w:rsidRPr="003901DE" w:rsidRDefault="00C021E0" w:rsidP="00461A0F">
      <w:pPr>
        <w:pStyle w:val="Nagwek"/>
        <w:ind w:left="426"/>
        <w:jc w:val="both"/>
        <w:rPr>
          <w:rFonts w:ascii="Trebuchet MS" w:hAnsi="Trebuchet MS"/>
          <w:sz w:val="18"/>
          <w:szCs w:val="18"/>
        </w:rPr>
      </w:pPr>
      <w:r w:rsidRPr="003901DE">
        <w:rPr>
          <w:rFonts w:ascii="Trebuchet MS" w:hAnsi="Trebuchet MS"/>
          <w:sz w:val="18"/>
          <w:szCs w:val="18"/>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w niniejszej umowy.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029AB46C" w14:textId="77777777" w:rsidR="00C021E0" w:rsidRPr="003901DE" w:rsidRDefault="00C021E0" w:rsidP="00C021E0">
      <w:pPr>
        <w:pStyle w:val="Nagwek"/>
        <w:ind w:left="426"/>
        <w:jc w:val="both"/>
        <w:rPr>
          <w:rFonts w:ascii="Trebuchet MS" w:hAnsi="Trebuchet MS"/>
          <w:sz w:val="18"/>
          <w:szCs w:val="18"/>
        </w:rPr>
      </w:pPr>
    </w:p>
    <w:p w14:paraId="04085819" w14:textId="77777777" w:rsidR="00C021E0" w:rsidRPr="003901DE" w:rsidRDefault="00C021E0" w:rsidP="005D5D82">
      <w:pPr>
        <w:pStyle w:val="Nagwek"/>
        <w:numPr>
          <w:ilvl w:val="0"/>
          <w:numId w:val="12"/>
        </w:numPr>
        <w:ind w:left="426" w:hanging="426"/>
        <w:jc w:val="both"/>
        <w:rPr>
          <w:rFonts w:ascii="Trebuchet MS" w:hAnsi="Trebuchet MS"/>
          <w:sz w:val="18"/>
          <w:szCs w:val="18"/>
        </w:rPr>
      </w:pPr>
      <w:r w:rsidRPr="003901DE">
        <w:rPr>
          <w:rFonts w:ascii="Trebuchet MS" w:hAnsi="Trebuchet MS"/>
          <w:sz w:val="18"/>
          <w:szCs w:val="18"/>
        </w:rPr>
        <w:t xml:space="preserve">W przypadku uzasadnionych wątpliwości co do przestrzegania obowiązujących przepisów prawa pracy przez Wykonawcę lub podwykonawcę, Zamawiający może zwrócić się o przeprowadzenie kontroli przez Państwową Inspekcję Pracy. W przypadku ustalenia w wyniku tej kontroli, że Wykonawca lub podwykonawca nie zatrudnia </w:t>
      </w:r>
      <w:r w:rsidRPr="003901DE">
        <w:rPr>
          <w:rFonts w:ascii="Trebuchet MS" w:hAnsi="Trebuchet MS"/>
          <w:sz w:val="18"/>
          <w:szCs w:val="18"/>
        </w:rPr>
        <w:lastRenderedPageBreak/>
        <w:t xml:space="preserve">lun nie zatrudniał na podstawie umowy o pracę osób wykonujących wskazane w ust. 1 czynności, Zamawiającemu od Wykonawcy przysługuje kara umowna w wysokości określonej w niniejszej umowy. </w:t>
      </w:r>
    </w:p>
    <w:p w14:paraId="4F2867CA" w14:textId="77777777" w:rsidR="00C021E0" w:rsidRPr="003901DE" w:rsidRDefault="00C021E0" w:rsidP="00C021E0">
      <w:pPr>
        <w:pStyle w:val="Nagwek"/>
        <w:ind w:left="426"/>
        <w:jc w:val="both"/>
        <w:rPr>
          <w:rFonts w:ascii="Trebuchet MS" w:hAnsi="Trebuchet MS"/>
          <w:sz w:val="18"/>
          <w:szCs w:val="18"/>
        </w:rPr>
      </w:pPr>
    </w:p>
    <w:p w14:paraId="5C227D66" w14:textId="77777777" w:rsidR="00C021E0" w:rsidRPr="003901DE" w:rsidRDefault="00C021E0" w:rsidP="005D5D82">
      <w:pPr>
        <w:pStyle w:val="Nagwek"/>
        <w:numPr>
          <w:ilvl w:val="0"/>
          <w:numId w:val="12"/>
        </w:numPr>
        <w:ind w:left="426" w:hanging="426"/>
        <w:jc w:val="both"/>
        <w:rPr>
          <w:rFonts w:ascii="Trebuchet MS" w:hAnsi="Trebuchet MS"/>
          <w:sz w:val="18"/>
          <w:szCs w:val="18"/>
        </w:rPr>
      </w:pPr>
      <w:r w:rsidRPr="003901DE">
        <w:rPr>
          <w:rFonts w:ascii="Trebuchet MS" w:hAnsi="Trebuchet MS"/>
          <w:sz w:val="18"/>
          <w:szCs w:val="18"/>
        </w:rPr>
        <w:t xml:space="preserve">Zamawiający wyraża zgodę na zatrudnienie osób na umowę zlecenia na zastępstwa urlopowo-chorobowe pracowników. </w:t>
      </w:r>
    </w:p>
    <w:p w14:paraId="3231987C" w14:textId="77777777" w:rsidR="00C021E0" w:rsidRPr="003901DE" w:rsidRDefault="00C021E0" w:rsidP="00C021E0">
      <w:pPr>
        <w:pStyle w:val="Nagwek"/>
        <w:ind w:left="426"/>
        <w:jc w:val="both"/>
        <w:rPr>
          <w:rFonts w:ascii="Trebuchet MS" w:hAnsi="Trebuchet MS"/>
          <w:sz w:val="18"/>
          <w:szCs w:val="18"/>
        </w:rPr>
      </w:pPr>
    </w:p>
    <w:p w14:paraId="33B38C23" w14:textId="08CABF2E" w:rsidR="00C021E0" w:rsidRDefault="00C021E0" w:rsidP="005D5D82">
      <w:pPr>
        <w:pStyle w:val="Nagwek"/>
        <w:numPr>
          <w:ilvl w:val="0"/>
          <w:numId w:val="12"/>
        </w:numPr>
        <w:ind w:left="426" w:hanging="426"/>
        <w:jc w:val="both"/>
        <w:rPr>
          <w:rFonts w:ascii="Trebuchet MS" w:hAnsi="Trebuchet MS"/>
          <w:sz w:val="18"/>
          <w:szCs w:val="18"/>
        </w:rPr>
      </w:pPr>
      <w:r w:rsidRPr="003901DE">
        <w:rPr>
          <w:rFonts w:ascii="Trebuchet MS" w:hAnsi="Trebuchet MS"/>
          <w:sz w:val="18"/>
          <w:szCs w:val="18"/>
        </w:rPr>
        <w:t>Zamawiający może żądać od Wykonawcy zapłaty kary umownej w przypadku niespełnienia przez Wykonawcę lub jego podwykonawcę wymogu zatrudnienia na podstawie umowy o pracę osób wykonujących wskazane w ust. 1 czynności, w wysokości 1.000 zł (słownie: jeden tysiąc złotych) za każdy przypadek naruszenia. Niezłożenie przez Wykonawcę w wyznaczonym przez Zamawiającego terminie żądanych przez Zamawiającego dowodów w celu potwierdzenia spełnienia przez Wykonawcę lub jego podwykonawcę wymogu zatrudnienia na podstawie umowy o pracę traktowane będzie również jako niespełnienie przez Wykonawcę lub podwykonawcę wymogu zatrudnienia na podstawie umowy o pracę osób wykonujących wskazane w ust. 1 czynności. Kara ta przysługuje także w przypadku ustalenia w wyniku kontroli przeprowadzonej przez uprawnione podmioty, że Wykonawca lub jego podwykonawca nie zatrudnia lub nie zatrudniał na podstawie umowy o pracę osób wykonujących wskazane w ust. 1 czynności.</w:t>
      </w:r>
    </w:p>
    <w:p w14:paraId="5D249B4E" w14:textId="77777777" w:rsidR="0020498B" w:rsidRDefault="0020498B" w:rsidP="0020498B">
      <w:pPr>
        <w:pStyle w:val="Akapitzlist"/>
        <w:rPr>
          <w:rFonts w:ascii="Trebuchet MS" w:hAnsi="Trebuchet MS"/>
          <w:sz w:val="18"/>
          <w:szCs w:val="18"/>
        </w:rPr>
      </w:pPr>
    </w:p>
    <w:p w14:paraId="33F51B49" w14:textId="77777777" w:rsidR="0020498B" w:rsidRDefault="0020498B" w:rsidP="0020498B">
      <w:pPr>
        <w:pStyle w:val="Nagwek"/>
        <w:jc w:val="both"/>
        <w:rPr>
          <w:rFonts w:ascii="Trebuchet MS" w:hAnsi="Trebuchet MS"/>
          <w:sz w:val="18"/>
          <w:szCs w:val="18"/>
        </w:rPr>
      </w:pPr>
    </w:p>
    <w:p w14:paraId="6066ECBB" w14:textId="105082EB" w:rsidR="0020498B" w:rsidRDefault="0020498B" w:rsidP="0020498B">
      <w:pPr>
        <w:pStyle w:val="Nagwek"/>
        <w:jc w:val="both"/>
        <w:rPr>
          <w:rFonts w:ascii="Trebuchet MS" w:hAnsi="Trebuchet MS"/>
          <w:sz w:val="18"/>
          <w:szCs w:val="18"/>
        </w:rPr>
      </w:pPr>
    </w:p>
    <w:p w14:paraId="0C0AFC0E" w14:textId="44A7CDDF" w:rsidR="0020498B" w:rsidRDefault="0020498B" w:rsidP="00723DF8">
      <w:pPr>
        <w:pStyle w:val="Nagwek"/>
        <w:tabs>
          <w:tab w:val="left" w:pos="708"/>
        </w:tabs>
        <w:jc w:val="center"/>
        <w:rPr>
          <w:rFonts w:ascii="Trebuchet MS" w:hAnsi="Trebuchet MS"/>
          <w:b/>
          <w:bCs/>
          <w:sz w:val="18"/>
          <w:szCs w:val="18"/>
        </w:rPr>
      </w:pPr>
      <w:r>
        <w:rPr>
          <w:rFonts w:ascii="Trebuchet MS" w:hAnsi="Trebuchet MS"/>
          <w:b/>
          <w:bCs/>
          <w:sz w:val="18"/>
          <w:szCs w:val="18"/>
        </w:rPr>
        <w:tab/>
      </w:r>
      <w:r w:rsidR="00723DF8">
        <w:rPr>
          <w:rFonts w:ascii="Trebuchet MS" w:hAnsi="Trebuchet MS"/>
          <w:b/>
          <w:sz w:val="18"/>
          <w:szCs w:val="18"/>
        </w:rPr>
        <w:t>§</w:t>
      </w:r>
      <w:r w:rsidR="00723DF8">
        <w:rPr>
          <w:rFonts w:ascii="Trebuchet MS" w:hAnsi="Trebuchet MS"/>
          <w:b/>
          <w:bCs/>
          <w:sz w:val="18"/>
          <w:szCs w:val="18"/>
        </w:rPr>
        <w:t xml:space="preserve">2b </w:t>
      </w:r>
    </w:p>
    <w:p w14:paraId="2B7AE35F" w14:textId="77777777" w:rsidR="0020498B" w:rsidRPr="0020498B" w:rsidRDefault="0020498B" w:rsidP="0020498B">
      <w:pPr>
        <w:pStyle w:val="Nagwek"/>
        <w:jc w:val="both"/>
        <w:rPr>
          <w:rFonts w:ascii="Trebuchet MS" w:hAnsi="Trebuchet MS"/>
          <w:b/>
          <w:bCs/>
          <w:sz w:val="18"/>
          <w:szCs w:val="18"/>
        </w:rPr>
      </w:pPr>
    </w:p>
    <w:p w14:paraId="011F6A73" w14:textId="77777777" w:rsidR="00A927CE" w:rsidRPr="00A927CE" w:rsidRDefault="00A927CE" w:rsidP="00A927CE">
      <w:pPr>
        <w:widowControl w:val="0"/>
        <w:numPr>
          <w:ilvl w:val="0"/>
          <w:numId w:val="15"/>
        </w:numPr>
        <w:tabs>
          <w:tab w:val="left" w:pos="541"/>
        </w:tabs>
        <w:suppressAutoHyphens w:val="0"/>
        <w:spacing w:before="118"/>
        <w:jc w:val="both"/>
        <w:rPr>
          <w:rFonts w:ascii="Trebuchet MS" w:hAnsi="Trebuchet MS"/>
          <w:sz w:val="18"/>
          <w:szCs w:val="18"/>
        </w:rPr>
      </w:pPr>
      <w:r w:rsidRPr="00A927CE">
        <w:rPr>
          <w:rFonts w:ascii="Trebuchet MS" w:hAnsi="Trebuchet MS"/>
          <w:sz w:val="18"/>
          <w:szCs w:val="18"/>
        </w:rPr>
        <w:t>Wykonawca ponosi pełną odpowiedzialność wobec Zamawiającego za działania lub zaniechania pracowników Wykonawcy, osób działających w jego imieniu lub podwykonawców, jak za działania własne.</w:t>
      </w:r>
    </w:p>
    <w:p w14:paraId="1773F656" w14:textId="77777777" w:rsidR="00A927CE" w:rsidRPr="00A927CE" w:rsidRDefault="00A927CE" w:rsidP="00A927CE">
      <w:pPr>
        <w:widowControl w:val="0"/>
        <w:numPr>
          <w:ilvl w:val="0"/>
          <w:numId w:val="15"/>
        </w:numPr>
        <w:pBdr>
          <w:top w:val="nil"/>
          <w:left w:val="nil"/>
          <w:bottom w:val="nil"/>
          <w:right w:val="nil"/>
          <w:between w:val="nil"/>
        </w:pBdr>
        <w:tabs>
          <w:tab w:val="left" w:pos="474"/>
        </w:tabs>
        <w:suppressAutoHyphens w:val="0"/>
        <w:spacing w:before="119"/>
        <w:ind w:right="107"/>
        <w:jc w:val="both"/>
        <w:rPr>
          <w:rFonts w:ascii="Trebuchet MS" w:hAnsi="Trebuchet MS"/>
          <w:sz w:val="18"/>
          <w:szCs w:val="18"/>
        </w:rPr>
      </w:pPr>
      <w:r w:rsidRPr="00A927CE">
        <w:rPr>
          <w:rFonts w:ascii="Trebuchet MS" w:hAnsi="Trebuchet MS"/>
          <w:color w:val="000000"/>
          <w:sz w:val="18"/>
          <w:szCs w:val="18"/>
        </w:rPr>
        <w:t>W przypadku realizacji przedmiotu Umowy z udziałem podwykonawcy innego niż wynikający z oferty Wykonawcy lub zaakceptowany przez Zamawiającego zgodnie z procedurą określoną w Umowie, Wykonawca będzie zobowiązany do zapłacenia kary umownej w wysokości 0,5% całkowitego wynagrodzenia brutto określonego w § 5 ust. 1 Umowy, za każdy taki stwierdzony przypadek.</w:t>
      </w:r>
    </w:p>
    <w:p w14:paraId="158742EE" w14:textId="7491B96D" w:rsidR="00A927CE" w:rsidRPr="00A927CE" w:rsidRDefault="00A927CE" w:rsidP="00723DF8">
      <w:pPr>
        <w:widowControl w:val="0"/>
        <w:numPr>
          <w:ilvl w:val="0"/>
          <w:numId w:val="15"/>
        </w:numPr>
        <w:pBdr>
          <w:top w:val="nil"/>
          <w:left w:val="nil"/>
          <w:bottom w:val="nil"/>
          <w:right w:val="nil"/>
          <w:between w:val="nil"/>
        </w:pBdr>
        <w:tabs>
          <w:tab w:val="left" w:pos="474"/>
        </w:tabs>
        <w:suppressAutoHyphens w:val="0"/>
        <w:spacing w:before="120" w:after="240"/>
        <w:ind w:right="107"/>
        <w:jc w:val="both"/>
        <w:rPr>
          <w:rFonts w:ascii="Trebuchet MS" w:hAnsi="Trebuchet MS"/>
          <w:sz w:val="18"/>
          <w:szCs w:val="18"/>
        </w:rPr>
      </w:pPr>
      <w:r w:rsidRPr="00A927CE">
        <w:rPr>
          <w:rFonts w:ascii="Trebuchet MS" w:hAnsi="Trebuchet MS"/>
          <w:sz w:val="18"/>
          <w:szCs w:val="18"/>
        </w:rPr>
        <w:t>Wykonawca, którego wynagrodzenie zostało zmienione zgodnie zobowiązany jest do zmiany wynagrodzenia przysługującego podwykonawcy, z którym zawarł umowę, w zakresie odpowiadającym zmianom cen materiałów lub kosztów dotyczących zobowiązania podwykonawcy.</w:t>
      </w:r>
    </w:p>
    <w:p w14:paraId="6F5C9D44" w14:textId="77777777" w:rsidR="0020498B" w:rsidRPr="00A927CE" w:rsidRDefault="0020498B" w:rsidP="00723DF8">
      <w:pPr>
        <w:pStyle w:val="Nagwek"/>
        <w:numPr>
          <w:ilvl w:val="0"/>
          <w:numId w:val="15"/>
        </w:numPr>
        <w:spacing w:after="240"/>
        <w:rPr>
          <w:rFonts w:ascii="Trebuchet MS" w:hAnsi="Trebuchet MS"/>
          <w:sz w:val="18"/>
          <w:szCs w:val="18"/>
        </w:rPr>
      </w:pPr>
      <w:r w:rsidRPr="00A927CE">
        <w:rPr>
          <w:rFonts w:ascii="Trebuchet MS" w:hAnsi="Trebuchet MS"/>
          <w:sz w:val="18"/>
          <w:szCs w:val="18"/>
        </w:rPr>
        <w:t>W przypadku powierzenia podwykonawcy przez Wykonawcę realizacji przedmiotu Umowy, Wykonawca jest zobowiązany do dokonania we własnym zakresie zapłaty wynagrodzenia należnego Podwykonawcy.</w:t>
      </w:r>
    </w:p>
    <w:p w14:paraId="4F0A3A81" w14:textId="77777777" w:rsidR="0020498B" w:rsidRPr="00A927CE" w:rsidRDefault="0020498B" w:rsidP="00723DF8">
      <w:pPr>
        <w:pStyle w:val="Nagwek"/>
        <w:numPr>
          <w:ilvl w:val="0"/>
          <w:numId w:val="15"/>
        </w:numPr>
        <w:spacing w:after="240"/>
        <w:rPr>
          <w:rFonts w:ascii="Trebuchet MS" w:hAnsi="Trebuchet MS"/>
          <w:sz w:val="18"/>
          <w:szCs w:val="18"/>
        </w:rPr>
      </w:pPr>
      <w:r w:rsidRPr="00A927CE">
        <w:rPr>
          <w:rFonts w:ascii="Trebuchet MS" w:hAnsi="Trebuchet MS"/>
          <w:sz w:val="18"/>
          <w:szCs w:val="18"/>
        </w:rPr>
        <w:t>Wykonawca na każde wezwanie Zamawiającego jest zobowiązany przedstawić  Zamawiającemu pełną listę Podwykonawców biorących udział w realizacji zamówienia wraz z oświadczeniem o uregulowaniu przez Wykonawcę wszystkich wymaganych zobowiązań związanych z realizacją przedmiotu Umowy względem Podwykonawców.</w:t>
      </w:r>
    </w:p>
    <w:p w14:paraId="567349FE" w14:textId="77777777" w:rsidR="0020498B" w:rsidRPr="00A927CE" w:rsidRDefault="0020498B" w:rsidP="00723DF8">
      <w:pPr>
        <w:pStyle w:val="Nagwek"/>
        <w:numPr>
          <w:ilvl w:val="0"/>
          <w:numId w:val="15"/>
        </w:numPr>
        <w:spacing w:after="240"/>
        <w:rPr>
          <w:rFonts w:ascii="Trebuchet MS" w:hAnsi="Trebuchet MS"/>
          <w:b/>
          <w:bCs/>
          <w:sz w:val="18"/>
          <w:szCs w:val="18"/>
        </w:rPr>
      </w:pPr>
      <w:r w:rsidRPr="00A927CE">
        <w:rPr>
          <w:rFonts w:ascii="Trebuchet MS" w:hAnsi="Trebuchet MS"/>
          <w:sz w:val="18"/>
          <w:szCs w:val="18"/>
        </w:rPr>
        <w:t>Przedłożenie listy Podwykonawców lub oświadczenia, niezgodnych ze stanem faktycznym jak i nieprzedstawienie listy lub oświadczenia pomimo wyznaczenia w tym celu przez Zamawiającego dodatkowego terminu w pisemnym wezwaniu, stanowi rażące naruszenie postanowień umowy</w:t>
      </w:r>
      <w:r w:rsidRPr="00A927CE">
        <w:rPr>
          <w:rFonts w:ascii="Trebuchet MS" w:hAnsi="Trebuchet MS"/>
          <w:b/>
          <w:bCs/>
          <w:sz w:val="18"/>
          <w:szCs w:val="18"/>
        </w:rPr>
        <w:t>.</w:t>
      </w:r>
    </w:p>
    <w:p w14:paraId="56AC2B36" w14:textId="77777777" w:rsidR="00723DF8" w:rsidRPr="00723DF8" w:rsidRDefault="0020498B" w:rsidP="00723DF8">
      <w:pPr>
        <w:pStyle w:val="Akapitzlist"/>
        <w:numPr>
          <w:ilvl w:val="0"/>
          <w:numId w:val="15"/>
        </w:numPr>
        <w:spacing w:after="240"/>
        <w:rPr>
          <w:rFonts w:ascii="Trebuchet MS" w:hAnsi="Trebuchet MS"/>
          <w:sz w:val="18"/>
          <w:szCs w:val="18"/>
        </w:rPr>
      </w:pPr>
      <w:r w:rsidRPr="00723DF8">
        <w:rPr>
          <w:rFonts w:ascii="Trebuchet MS" w:hAnsi="Trebuchet MS"/>
          <w:sz w:val="18"/>
          <w:szCs w:val="18"/>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14:paraId="38CD0C60" w14:textId="77777777" w:rsidR="00723DF8" w:rsidRPr="00723DF8" w:rsidRDefault="00A927CE" w:rsidP="00723DF8">
      <w:pPr>
        <w:pStyle w:val="Akapitzlist"/>
        <w:numPr>
          <w:ilvl w:val="0"/>
          <w:numId w:val="15"/>
        </w:numPr>
        <w:spacing w:after="240"/>
        <w:rPr>
          <w:rFonts w:ascii="Trebuchet MS" w:hAnsi="Trebuchet MS"/>
          <w:b/>
          <w:bCs/>
          <w:sz w:val="18"/>
          <w:szCs w:val="18"/>
        </w:rPr>
      </w:pPr>
      <w:r w:rsidRPr="00723DF8">
        <w:rPr>
          <w:rFonts w:ascii="Trebuchet MS" w:hAnsi="Trebuchet MS"/>
          <w:sz w:val="18"/>
          <w:szCs w:val="18"/>
        </w:rPr>
        <w:t>W przypadku powierzenia podwykonawcy przez Wykonawcę realizacji Przedmiotu Umowy, Wykonawca jest zobowiązany do dokonania we własnym zakresie zapłaty wynagrodzenia należnego podwykonawcy.</w:t>
      </w:r>
    </w:p>
    <w:p w14:paraId="67603C9D" w14:textId="77777777" w:rsidR="00723DF8" w:rsidRPr="00723DF8" w:rsidRDefault="00A927CE" w:rsidP="00723DF8">
      <w:pPr>
        <w:pStyle w:val="Akapitzlist"/>
        <w:numPr>
          <w:ilvl w:val="0"/>
          <w:numId w:val="15"/>
        </w:numPr>
        <w:spacing w:after="240"/>
        <w:rPr>
          <w:rFonts w:ascii="Trebuchet MS" w:hAnsi="Trebuchet MS"/>
          <w:b/>
          <w:bCs/>
          <w:sz w:val="18"/>
          <w:szCs w:val="18"/>
        </w:rPr>
      </w:pPr>
      <w:r w:rsidRPr="00723DF8">
        <w:rPr>
          <w:rFonts w:ascii="Trebuchet MS" w:hAnsi="Trebuchet MS"/>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D434D8A" w14:textId="77777777" w:rsidR="00723DF8" w:rsidRPr="00723DF8" w:rsidRDefault="00A927CE" w:rsidP="00723DF8">
      <w:pPr>
        <w:pStyle w:val="Akapitzlist"/>
        <w:numPr>
          <w:ilvl w:val="0"/>
          <w:numId w:val="15"/>
        </w:numPr>
        <w:spacing w:after="240"/>
        <w:rPr>
          <w:rFonts w:ascii="Trebuchet MS" w:hAnsi="Trebuchet MS"/>
          <w:b/>
          <w:bCs/>
          <w:sz w:val="18"/>
          <w:szCs w:val="18"/>
        </w:rPr>
      </w:pPr>
      <w:r w:rsidRPr="00723DF8">
        <w:rPr>
          <w:rFonts w:ascii="Trebuchet MS" w:hAnsi="Trebuchet MS"/>
          <w:sz w:val="18"/>
          <w:szCs w:val="18"/>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9007F8" w14:textId="53965738" w:rsidR="00354D59" w:rsidRPr="00020EF6" w:rsidRDefault="00A927CE" w:rsidP="00354D59">
      <w:pPr>
        <w:pStyle w:val="Akapitzlist"/>
        <w:numPr>
          <w:ilvl w:val="0"/>
          <w:numId w:val="15"/>
        </w:numPr>
        <w:spacing w:after="240"/>
        <w:rPr>
          <w:rFonts w:ascii="Trebuchet MS" w:hAnsi="Trebuchet MS"/>
          <w:b/>
          <w:bCs/>
          <w:sz w:val="18"/>
          <w:szCs w:val="18"/>
        </w:rPr>
      </w:pPr>
      <w:r w:rsidRPr="00723DF8">
        <w:rPr>
          <w:rFonts w:ascii="Trebuchet MS" w:hAnsi="Trebuchet MS"/>
          <w:sz w:val="18"/>
          <w:szCs w:val="18"/>
        </w:rPr>
        <w:t>W przypadku zmiany podwykonawcy lub wprowadzenia nowego podwykonawcy realizującego Przedmiot Umowy Wykonawca zobowiązany jest przed zmianą lub wprowadzeniem nowego podwykonawcy złożyć Zamawiającemu pisemny wniosek o zmianę lub wprowadzenie nowego podwykonawcy, zawierający w szczególności dane podwykonawcy, zakres  Przedmiotu Umowy  powierzonego podwykonawcy. Zamawiający w terminie 5 dni roboczych od otrzymania wniosku wyrazi zgodę, sprzeciwi się wprowadzeniu zaproponowanego podwykonawcy lub zażąda dodatkowych informacji o podwykonawcy.</w:t>
      </w:r>
    </w:p>
    <w:p w14:paraId="5E103792" w14:textId="77777777" w:rsidR="00A927CE" w:rsidRPr="003901DE" w:rsidRDefault="00A927CE" w:rsidP="00C021E0">
      <w:pPr>
        <w:pStyle w:val="Nagwek"/>
        <w:ind w:left="360"/>
        <w:jc w:val="both"/>
        <w:rPr>
          <w:rFonts w:ascii="Trebuchet MS" w:hAnsi="Trebuchet MS"/>
          <w:sz w:val="18"/>
          <w:szCs w:val="18"/>
        </w:rPr>
      </w:pPr>
    </w:p>
    <w:p w14:paraId="1712B939" w14:textId="7214A52D" w:rsidR="0020234B" w:rsidRPr="003901DE" w:rsidRDefault="0020234B" w:rsidP="0020234B">
      <w:pPr>
        <w:pStyle w:val="Nagwek"/>
        <w:tabs>
          <w:tab w:val="left" w:pos="708"/>
        </w:tabs>
        <w:jc w:val="both"/>
        <w:rPr>
          <w:rFonts w:ascii="Trebuchet MS" w:hAnsi="Trebuchet MS"/>
          <w:bCs/>
          <w:sz w:val="18"/>
          <w:szCs w:val="18"/>
        </w:rPr>
      </w:pPr>
    </w:p>
    <w:p w14:paraId="44588098" w14:textId="77777777" w:rsidR="0020234B" w:rsidRPr="003901DE" w:rsidRDefault="0020234B" w:rsidP="0020234B">
      <w:pPr>
        <w:pStyle w:val="Nagwek"/>
        <w:tabs>
          <w:tab w:val="left" w:pos="708"/>
        </w:tabs>
        <w:jc w:val="center"/>
        <w:rPr>
          <w:rFonts w:ascii="Trebuchet MS" w:hAnsi="Trebuchet MS"/>
          <w:b/>
          <w:sz w:val="18"/>
          <w:szCs w:val="18"/>
        </w:rPr>
      </w:pPr>
      <w:r w:rsidRPr="003901DE">
        <w:rPr>
          <w:rFonts w:ascii="Trebuchet MS" w:hAnsi="Trebuchet MS"/>
          <w:b/>
          <w:sz w:val="18"/>
          <w:szCs w:val="18"/>
        </w:rPr>
        <w:t>§ 3</w:t>
      </w:r>
    </w:p>
    <w:p w14:paraId="124A2C9A" w14:textId="77777777" w:rsidR="0020234B" w:rsidRPr="003901DE" w:rsidRDefault="0020234B" w:rsidP="0020234B">
      <w:pPr>
        <w:pStyle w:val="Nagwek"/>
        <w:tabs>
          <w:tab w:val="left" w:pos="708"/>
        </w:tabs>
        <w:jc w:val="both"/>
        <w:rPr>
          <w:rFonts w:ascii="Trebuchet MS" w:hAnsi="Trebuchet MS"/>
          <w:b/>
          <w:sz w:val="18"/>
          <w:szCs w:val="18"/>
        </w:rPr>
      </w:pPr>
    </w:p>
    <w:p w14:paraId="429DBA34" w14:textId="77777777" w:rsidR="0020234B" w:rsidRPr="003901DE" w:rsidRDefault="0020234B" w:rsidP="005D5D82">
      <w:pPr>
        <w:pStyle w:val="Nagwek"/>
        <w:numPr>
          <w:ilvl w:val="0"/>
          <w:numId w:val="4"/>
        </w:numPr>
        <w:tabs>
          <w:tab w:val="clear" w:pos="4536"/>
          <w:tab w:val="clear" w:pos="9072"/>
          <w:tab w:val="left" w:pos="426"/>
          <w:tab w:val="center" w:pos="4962"/>
          <w:tab w:val="right" w:pos="9498"/>
        </w:tabs>
        <w:ind w:left="426" w:hanging="426"/>
        <w:jc w:val="both"/>
        <w:rPr>
          <w:rFonts w:ascii="Trebuchet MS" w:hAnsi="Trebuchet MS"/>
          <w:bCs/>
          <w:sz w:val="18"/>
          <w:szCs w:val="18"/>
        </w:rPr>
      </w:pPr>
      <w:r w:rsidRPr="003901DE">
        <w:rPr>
          <w:rFonts w:ascii="Trebuchet MS" w:hAnsi="Trebuchet MS"/>
          <w:bCs/>
          <w:sz w:val="18"/>
          <w:szCs w:val="18"/>
        </w:rPr>
        <w:t xml:space="preserve">Strony ustalają, że niniejsza umowa zostaje zawarta na czas określony, tj. 12 miesięcy, licząc od dnia …. ……….. </w:t>
      </w:r>
      <w:r w:rsidR="00783B8F" w:rsidRPr="003901DE">
        <w:rPr>
          <w:rFonts w:ascii="Trebuchet MS" w:hAnsi="Trebuchet MS"/>
          <w:bCs/>
          <w:sz w:val="18"/>
          <w:szCs w:val="18"/>
        </w:rPr>
        <w:t>______</w:t>
      </w:r>
      <w:r w:rsidRPr="003901DE">
        <w:rPr>
          <w:rFonts w:ascii="Trebuchet MS" w:hAnsi="Trebuchet MS"/>
          <w:bCs/>
          <w:sz w:val="18"/>
          <w:szCs w:val="18"/>
        </w:rPr>
        <w:t xml:space="preserve"> roku.</w:t>
      </w:r>
    </w:p>
    <w:p w14:paraId="52BBBBB6" w14:textId="77777777" w:rsidR="003C61DA" w:rsidRPr="003901DE" w:rsidRDefault="003C61DA" w:rsidP="005D5D82">
      <w:pPr>
        <w:pStyle w:val="Akapitzlist"/>
        <w:widowControl w:val="0"/>
        <w:numPr>
          <w:ilvl w:val="0"/>
          <w:numId w:val="4"/>
        </w:numPr>
        <w:tabs>
          <w:tab w:val="left" w:pos="683"/>
        </w:tabs>
        <w:suppressAutoHyphens w:val="0"/>
        <w:autoSpaceDE w:val="0"/>
        <w:autoSpaceDN w:val="0"/>
        <w:spacing w:line="276" w:lineRule="auto"/>
        <w:ind w:right="111"/>
        <w:jc w:val="both"/>
        <w:rPr>
          <w:rFonts w:ascii="Trebuchet MS" w:hAnsi="Trebuchet MS"/>
          <w:sz w:val="18"/>
          <w:szCs w:val="18"/>
        </w:rPr>
      </w:pPr>
      <w:r w:rsidRPr="003901DE">
        <w:rPr>
          <w:rFonts w:ascii="Trebuchet MS" w:hAnsi="Trebuchet MS"/>
          <w:sz w:val="18"/>
          <w:szCs w:val="18"/>
        </w:rPr>
        <w:t>Zamawiającemu przysługuje prawo odstąpienia od umowy oprócz przypadków wymienionych w przepisach Kodeksu cywilnego, również w razie istotnej zmiany okoliczności</w:t>
      </w:r>
      <w:r w:rsidRPr="003901DE">
        <w:rPr>
          <w:rFonts w:ascii="Trebuchet MS" w:hAnsi="Trebuchet MS"/>
          <w:spacing w:val="-7"/>
          <w:sz w:val="18"/>
          <w:szCs w:val="18"/>
        </w:rPr>
        <w:t xml:space="preserve"> </w:t>
      </w:r>
      <w:r w:rsidRPr="003901DE">
        <w:rPr>
          <w:rFonts w:ascii="Trebuchet MS" w:hAnsi="Trebuchet MS"/>
          <w:sz w:val="18"/>
          <w:szCs w:val="18"/>
        </w:rPr>
        <w:t>powodujących,</w:t>
      </w:r>
      <w:r w:rsidRPr="003901DE">
        <w:rPr>
          <w:rFonts w:ascii="Trebuchet MS" w:hAnsi="Trebuchet MS"/>
          <w:spacing w:val="-7"/>
          <w:sz w:val="18"/>
          <w:szCs w:val="18"/>
        </w:rPr>
        <w:t xml:space="preserve"> </w:t>
      </w:r>
      <w:r w:rsidRPr="003901DE">
        <w:rPr>
          <w:rFonts w:ascii="Trebuchet MS" w:hAnsi="Trebuchet MS"/>
          <w:sz w:val="18"/>
          <w:szCs w:val="18"/>
        </w:rPr>
        <w:t>że</w:t>
      </w:r>
      <w:r w:rsidRPr="003901DE">
        <w:rPr>
          <w:rFonts w:ascii="Trebuchet MS" w:hAnsi="Trebuchet MS"/>
          <w:spacing w:val="-8"/>
          <w:sz w:val="18"/>
          <w:szCs w:val="18"/>
        </w:rPr>
        <w:t xml:space="preserve"> </w:t>
      </w:r>
      <w:r w:rsidRPr="003901DE">
        <w:rPr>
          <w:rFonts w:ascii="Trebuchet MS" w:hAnsi="Trebuchet MS"/>
          <w:sz w:val="18"/>
          <w:szCs w:val="18"/>
        </w:rPr>
        <w:t>wykonanie</w:t>
      </w:r>
      <w:r w:rsidRPr="003901DE">
        <w:rPr>
          <w:rFonts w:ascii="Trebuchet MS" w:hAnsi="Trebuchet MS"/>
          <w:spacing w:val="-8"/>
          <w:sz w:val="18"/>
          <w:szCs w:val="18"/>
        </w:rPr>
        <w:t xml:space="preserve"> </w:t>
      </w:r>
      <w:r w:rsidRPr="003901DE">
        <w:rPr>
          <w:rFonts w:ascii="Trebuchet MS" w:hAnsi="Trebuchet MS"/>
          <w:sz w:val="18"/>
          <w:szCs w:val="18"/>
        </w:rPr>
        <w:t>umowy</w:t>
      </w:r>
      <w:r w:rsidRPr="003901DE">
        <w:rPr>
          <w:rFonts w:ascii="Trebuchet MS" w:hAnsi="Trebuchet MS"/>
          <w:spacing w:val="-10"/>
          <w:sz w:val="18"/>
          <w:szCs w:val="18"/>
        </w:rPr>
        <w:t xml:space="preserve"> </w:t>
      </w:r>
      <w:r w:rsidRPr="003901DE">
        <w:rPr>
          <w:rFonts w:ascii="Trebuchet MS" w:hAnsi="Trebuchet MS"/>
          <w:sz w:val="18"/>
          <w:szCs w:val="18"/>
        </w:rPr>
        <w:t>nie</w:t>
      </w:r>
      <w:r w:rsidRPr="003901DE">
        <w:rPr>
          <w:rFonts w:ascii="Trebuchet MS" w:hAnsi="Trebuchet MS"/>
          <w:spacing w:val="-8"/>
          <w:sz w:val="18"/>
          <w:szCs w:val="18"/>
        </w:rPr>
        <w:t xml:space="preserve"> </w:t>
      </w:r>
      <w:r w:rsidRPr="003901DE">
        <w:rPr>
          <w:rFonts w:ascii="Trebuchet MS" w:hAnsi="Trebuchet MS"/>
          <w:sz w:val="18"/>
          <w:szCs w:val="18"/>
        </w:rPr>
        <w:t>leży</w:t>
      </w:r>
      <w:r w:rsidRPr="003901DE">
        <w:rPr>
          <w:rFonts w:ascii="Trebuchet MS" w:hAnsi="Trebuchet MS"/>
          <w:spacing w:val="-12"/>
          <w:sz w:val="18"/>
          <w:szCs w:val="18"/>
        </w:rPr>
        <w:t xml:space="preserve"> </w:t>
      </w:r>
      <w:r w:rsidRPr="003901DE">
        <w:rPr>
          <w:rFonts w:ascii="Trebuchet MS" w:hAnsi="Trebuchet MS"/>
          <w:sz w:val="18"/>
          <w:szCs w:val="18"/>
        </w:rPr>
        <w:t>w</w:t>
      </w:r>
      <w:r w:rsidRPr="003901DE">
        <w:rPr>
          <w:rFonts w:ascii="Trebuchet MS" w:hAnsi="Trebuchet MS"/>
          <w:spacing w:val="-6"/>
          <w:sz w:val="18"/>
          <w:szCs w:val="18"/>
        </w:rPr>
        <w:t xml:space="preserve"> </w:t>
      </w:r>
      <w:r w:rsidRPr="003901DE">
        <w:rPr>
          <w:rFonts w:ascii="Trebuchet MS" w:hAnsi="Trebuchet MS"/>
          <w:sz w:val="18"/>
          <w:szCs w:val="18"/>
        </w:rPr>
        <w:t>interesie</w:t>
      </w:r>
      <w:r w:rsidRPr="003901DE">
        <w:rPr>
          <w:rFonts w:ascii="Trebuchet MS" w:hAnsi="Trebuchet MS"/>
          <w:spacing w:val="-7"/>
          <w:sz w:val="18"/>
          <w:szCs w:val="18"/>
        </w:rPr>
        <w:t xml:space="preserve"> </w:t>
      </w:r>
      <w:r w:rsidRPr="003901DE">
        <w:rPr>
          <w:rFonts w:ascii="Trebuchet MS" w:hAnsi="Trebuchet MS"/>
          <w:sz w:val="18"/>
          <w:szCs w:val="18"/>
        </w:rPr>
        <w:t>publicznym,</w:t>
      </w:r>
      <w:r w:rsidRPr="003901DE">
        <w:rPr>
          <w:rFonts w:ascii="Trebuchet MS" w:hAnsi="Trebuchet MS"/>
          <w:spacing w:val="-7"/>
          <w:sz w:val="18"/>
          <w:szCs w:val="18"/>
        </w:rPr>
        <w:t xml:space="preserve"> </w:t>
      </w:r>
      <w:r w:rsidRPr="003901DE">
        <w:rPr>
          <w:rFonts w:ascii="Trebuchet MS" w:hAnsi="Trebuchet MS"/>
          <w:sz w:val="18"/>
          <w:szCs w:val="18"/>
        </w:rPr>
        <w:t>czego nie można było przewidzieć w chwili zawarcia umowy.</w:t>
      </w:r>
    </w:p>
    <w:p w14:paraId="0C95326A" w14:textId="77777777" w:rsidR="003C61DA" w:rsidRPr="003901DE" w:rsidRDefault="003C61DA" w:rsidP="005D5D82">
      <w:pPr>
        <w:pStyle w:val="Nagwek"/>
        <w:numPr>
          <w:ilvl w:val="0"/>
          <w:numId w:val="4"/>
        </w:numPr>
        <w:tabs>
          <w:tab w:val="clear" w:pos="4536"/>
          <w:tab w:val="clear" w:pos="9072"/>
          <w:tab w:val="left" w:pos="426"/>
          <w:tab w:val="center" w:pos="4962"/>
          <w:tab w:val="right" w:pos="9498"/>
        </w:tabs>
        <w:ind w:left="426" w:hanging="426"/>
        <w:jc w:val="both"/>
        <w:rPr>
          <w:rFonts w:ascii="Trebuchet MS" w:hAnsi="Trebuchet MS"/>
          <w:bCs/>
          <w:sz w:val="18"/>
          <w:szCs w:val="18"/>
        </w:rPr>
      </w:pPr>
    </w:p>
    <w:p w14:paraId="37FD47D0" w14:textId="77777777" w:rsidR="0020234B" w:rsidRPr="00A12950" w:rsidRDefault="0020234B" w:rsidP="005D5D82">
      <w:pPr>
        <w:pStyle w:val="Nagwek"/>
        <w:numPr>
          <w:ilvl w:val="0"/>
          <w:numId w:val="4"/>
        </w:numPr>
        <w:tabs>
          <w:tab w:val="clear" w:pos="4536"/>
          <w:tab w:val="clear" w:pos="9072"/>
          <w:tab w:val="left" w:pos="426"/>
          <w:tab w:val="center" w:pos="4962"/>
          <w:tab w:val="right" w:pos="9498"/>
        </w:tabs>
        <w:ind w:left="426" w:hanging="426"/>
        <w:jc w:val="both"/>
        <w:rPr>
          <w:rFonts w:ascii="Trebuchet MS" w:hAnsi="Trebuchet MS"/>
          <w:bCs/>
          <w:sz w:val="18"/>
          <w:szCs w:val="18"/>
        </w:rPr>
      </w:pPr>
      <w:r w:rsidRPr="003901DE">
        <w:rPr>
          <w:rFonts w:ascii="Trebuchet MS" w:hAnsi="Trebuchet MS"/>
          <w:bCs/>
          <w:sz w:val="18"/>
          <w:szCs w:val="18"/>
        </w:rPr>
        <w:t xml:space="preserve">W razie zaistnienia istotnej zmiany okoliczności powodującej, że wykonanie umowy nie leży w interesie publicznym, czego nie można było przewidzieć w chwili zawarcia umowy, Zamawiający może odstąpić od umowy w terminie 30 </w:t>
      </w:r>
      <w:r w:rsidRPr="00A12950">
        <w:rPr>
          <w:rFonts w:ascii="Trebuchet MS" w:hAnsi="Trebuchet MS"/>
          <w:bCs/>
          <w:sz w:val="18"/>
          <w:szCs w:val="18"/>
        </w:rPr>
        <w:t>dni od powzięcia wiadomości o tych okolicznościach.</w:t>
      </w:r>
    </w:p>
    <w:p w14:paraId="0AB8D81F" w14:textId="77777777" w:rsidR="0020234B" w:rsidRPr="00A12950" w:rsidRDefault="0020234B" w:rsidP="005D5D82">
      <w:pPr>
        <w:pStyle w:val="Nagwek"/>
        <w:numPr>
          <w:ilvl w:val="0"/>
          <w:numId w:val="4"/>
        </w:numPr>
        <w:tabs>
          <w:tab w:val="clear" w:pos="4536"/>
          <w:tab w:val="clear" w:pos="9072"/>
          <w:tab w:val="left" w:pos="426"/>
          <w:tab w:val="center" w:pos="4962"/>
          <w:tab w:val="right" w:pos="9498"/>
        </w:tabs>
        <w:ind w:left="426" w:hanging="426"/>
        <w:jc w:val="both"/>
        <w:rPr>
          <w:rFonts w:ascii="Trebuchet MS" w:hAnsi="Trebuchet MS"/>
          <w:bCs/>
          <w:sz w:val="18"/>
          <w:szCs w:val="18"/>
        </w:rPr>
      </w:pPr>
      <w:r w:rsidRPr="00A12950">
        <w:rPr>
          <w:rFonts w:ascii="Trebuchet MS" w:hAnsi="Trebuchet MS"/>
          <w:bCs/>
          <w:sz w:val="18"/>
          <w:szCs w:val="18"/>
        </w:rPr>
        <w:t>Każdej ze Stron przysługuje prawo wypowiedzenia niniejszej Umowy w terminie jednego miesiąca bez konieczności określenia przyczyn. Wypowiedzenie niniejszej Umowy wymaga formy pisemnej pod rygorem nieważności.</w:t>
      </w:r>
    </w:p>
    <w:p w14:paraId="20D23AA8" w14:textId="77777777" w:rsidR="003C61DA" w:rsidRPr="00A12950" w:rsidRDefault="003C61DA" w:rsidP="003C61DA">
      <w:pPr>
        <w:pStyle w:val="Nagwek"/>
        <w:tabs>
          <w:tab w:val="clear" w:pos="4536"/>
          <w:tab w:val="clear" w:pos="9072"/>
          <w:tab w:val="left" w:pos="426"/>
          <w:tab w:val="center" w:pos="4962"/>
          <w:tab w:val="right" w:pos="9498"/>
        </w:tabs>
        <w:jc w:val="both"/>
        <w:rPr>
          <w:rFonts w:ascii="Trebuchet MS" w:hAnsi="Trebuchet MS"/>
          <w:bCs/>
          <w:sz w:val="18"/>
          <w:szCs w:val="18"/>
        </w:rPr>
      </w:pPr>
    </w:p>
    <w:p w14:paraId="5A48B143" w14:textId="77777777" w:rsidR="003C61DA" w:rsidRPr="00A12950" w:rsidRDefault="003C61DA" w:rsidP="003C61DA">
      <w:pPr>
        <w:pStyle w:val="Nagwek"/>
        <w:tabs>
          <w:tab w:val="clear" w:pos="4536"/>
          <w:tab w:val="clear" w:pos="9072"/>
          <w:tab w:val="left" w:pos="426"/>
          <w:tab w:val="center" w:pos="4962"/>
          <w:tab w:val="right" w:pos="9498"/>
        </w:tabs>
        <w:jc w:val="both"/>
        <w:rPr>
          <w:rFonts w:ascii="Trebuchet MS" w:hAnsi="Trebuchet MS"/>
          <w:bCs/>
          <w:sz w:val="18"/>
          <w:szCs w:val="18"/>
        </w:rPr>
      </w:pPr>
    </w:p>
    <w:p w14:paraId="2508B0D2" w14:textId="59742E32" w:rsidR="003C61DA" w:rsidRPr="00A12950" w:rsidRDefault="003C61DA" w:rsidP="003C61DA">
      <w:pPr>
        <w:pStyle w:val="Nagwek"/>
        <w:tabs>
          <w:tab w:val="left" w:pos="708"/>
        </w:tabs>
        <w:jc w:val="center"/>
        <w:rPr>
          <w:rFonts w:ascii="Trebuchet MS" w:hAnsi="Trebuchet MS"/>
          <w:b/>
          <w:sz w:val="18"/>
          <w:szCs w:val="18"/>
        </w:rPr>
      </w:pPr>
      <w:r w:rsidRPr="00A12950">
        <w:rPr>
          <w:rFonts w:ascii="Trebuchet MS" w:hAnsi="Trebuchet MS"/>
          <w:b/>
          <w:sz w:val="18"/>
          <w:szCs w:val="18"/>
        </w:rPr>
        <w:t>§ 3a</w:t>
      </w:r>
    </w:p>
    <w:p w14:paraId="5C8DFD47" w14:textId="77777777" w:rsidR="003C61DA" w:rsidRPr="00A12950" w:rsidRDefault="003C61DA" w:rsidP="003C61DA">
      <w:pPr>
        <w:pStyle w:val="Nagwek"/>
        <w:tabs>
          <w:tab w:val="clear" w:pos="4536"/>
          <w:tab w:val="clear" w:pos="9072"/>
          <w:tab w:val="left" w:pos="426"/>
          <w:tab w:val="center" w:pos="4962"/>
          <w:tab w:val="right" w:pos="9498"/>
        </w:tabs>
        <w:jc w:val="both"/>
        <w:rPr>
          <w:rFonts w:ascii="Trebuchet MS" w:hAnsi="Trebuchet MS"/>
          <w:bCs/>
          <w:sz w:val="18"/>
          <w:szCs w:val="18"/>
        </w:rPr>
      </w:pPr>
    </w:p>
    <w:p w14:paraId="7E4E171A" w14:textId="77777777" w:rsidR="006D182A" w:rsidRPr="00A12950" w:rsidRDefault="006D182A" w:rsidP="005D5D82">
      <w:pPr>
        <w:widowControl w:val="0"/>
        <w:numPr>
          <w:ilvl w:val="0"/>
          <w:numId w:val="13"/>
        </w:numPr>
        <w:tabs>
          <w:tab w:val="left" w:pos="683"/>
        </w:tabs>
        <w:suppressAutoHyphens w:val="0"/>
        <w:autoSpaceDE w:val="0"/>
        <w:autoSpaceDN w:val="0"/>
        <w:spacing w:before="39" w:line="276" w:lineRule="auto"/>
        <w:ind w:right="118"/>
        <w:jc w:val="both"/>
        <w:rPr>
          <w:rFonts w:ascii="Trebuchet MS" w:hAnsi="Trebuchet MS"/>
          <w:sz w:val="18"/>
          <w:szCs w:val="18"/>
          <w:lang w:eastAsia="en-US"/>
        </w:rPr>
      </w:pPr>
      <w:r w:rsidRPr="00A12950">
        <w:rPr>
          <w:rFonts w:ascii="Trebuchet MS" w:hAnsi="Trebuchet MS"/>
          <w:sz w:val="18"/>
          <w:szCs w:val="18"/>
          <w:lang w:eastAsia="en-US"/>
        </w:rPr>
        <w:t>Strony</w:t>
      </w:r>
      <w:r w:rsidRPr="00A12950">
        <w:rPr>
          <w:rFonts w:ascii="Trebuchet MS" w:hAnsi="Trebuchet MS"/>
          <w:spacing w:val="39"/>
          <w:sz w:val="18"/>
          <w:szCs w:val="18"/>
          <w:lang w:eastAsia="en-US"/>
        </w:rPr>
        <w:t xml:space="preserve"> </w:t>
      </w:r>
      <w:r w:rsidRPr="00A12950">
        <w:rPr>
          <w:rFonts w:ascii="Trebuchet MS" w:hAnsi="Trebuchet MS"/>
          <w:sz w:val="18"/>
          <w:szCs w:val="18"/>
          <w:lang w:eastAsia="en-US"/>
        </w:rPr>
        <w:t>umowy</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zgodnie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postanawiają,</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że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nie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są</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odpowiedzialne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za</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skutki</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wynikające z działania siły</w:t>
      </w:r>
      <w:r w:rsidRPr="00A12950">
        <w:rPr>
          <w:rFonts w:ascii="Trebuchet MS" w:hAnsi="Trebuchet MS"/>
          <w:spacing w:val="-1"/>
          <w:sz w:val="18"/>
          <w:szCs w:val="18"/>
          <w:lang w:eastAsia="en-US"/>
        </w:rPr>
        <w:t xml:space="preserve"> </w:t>
      </w:r>
      <w:r w:rsidRPr="00A12950">
        <w:rPr>
          <w:rFonts w:ascii="Trebuchet MS" w:hAnsi="Trebuchet MS"/>
          <w:sz w:val="18"/>
          <w:szCs w:val="18"/>
          <w:lang w:eastAsia="en-US"/>
        </w:rPr>
        <w:t>wyższej, w szczególności pożaru, powodzi, ataku terrorystycznego, klęsk żywiołowych,</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zagrożeń</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epidemiologicznych,</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a</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także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innych</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zdarzeń,</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na</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które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strony nie mają żadnego wpływu i których nie mogły uniknąć bądź przewidzieć w chwili podpisania umowy (siła wyższa).</w:t>
      </w:r>
    </w:p>
    <w:p w14:paraId="66B05E40" w14:textId="134263F1" w:rsidR="006C3922" w:rsidRPr="00A12950" w:rsidRDefault="006D182A" w:rsidP="005D5D82">
      <w:pPr>
        <w:widowControl w:val="0"/>
        <w:numPr>
          <w:ilvl w:val="0"/>
          <w:numId w:val="13"/>
        </w:numPr>
        <w:tabs>
          <w:tab w:val="left" w:pos="683"/>
        </w:tabs>
        <w:suppressAutoHyphens w:val="0"/>
        <w:autoSpaceDE w:val="0"/>
        <w:autoSpaceDN w:val="0"/>
        <w:spacing w:line="276" w:lineRule="auto"/>
        <w:ind w:right="110"/>
        <w:jc w:val="both"/>
        <w:rPr>
          <w:rFonts w:ascii="Trebuchet MS" w:hAnsi="Trebuchet MS"/>
          <w:sz w:val="18"/>
          <w:szCs w:val="18"/>
          <w:lang w:eastAsia="en-US"/>
        </w:rPr>
      </w:pPr>
      <w:r w:rsidRPr="00A12950">
        <w:rPr>
          <w:rFonts w:ascii="Trebuchet MS" w:hAnsi="Trebuchet MS"/>
          <w:sz w:val="18"/>
          <w:szCs w:val="18"/>
          <w:lang w:eastAsia="en-US"/>
        </w:rPr>
        <w:t>Strona umowy, u której wyniknęły utrudnienia w wykonaniu umowy wskutek działania siły</w:t>
      </w:r>
      <w:r w:rsidRPr="00A12950">
        <w:rPr>
          <w:rFonts w:ascii="Trebuchet MS" w:hAnsi="Trebuchet MS"/>
          <w:spacing w:val="77"/>
          <w:w w:val="150"/>
          <w:sz w:val="18"/>
          <w:szCs w:val="18"/>
          <w:lang w:eastAsia="en-US"/>
        </w:rPr>
        <w:t xml:space="preserve"> </w:t>
      </w:r>
      <w:r w:rsidRPr="00A12950">
        <w:rPr>
          <w:rFonts w:ascii="Trebuchet MS" w:hAnsi="Trebuchet MS"/>
          <w:sz w:val="18"/>
          <w:szCs w:val="18"/>
          <w:lang w:eastAsia="en-US"/>
        </w:rPr>
        <w:t>wyższej,</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jest</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obowiązana</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do</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bezzwłocznego</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poinformowania</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drugiej</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strony</w:t>
      </w:r>
      <w:r w:rsidR="006C3922" w:rsidRPr="00A12950">
        <w:rPr>
          <w:rFonts w:ascii="Trebuchet MS" w:hAnsi="Trebuchet MS"/>
          <w:sz w:val="18"/>
          <w:szCs w:val="18"/>
          <w:lang w:eastAsia="en-US"/>
        </w:rPr>
        <w:t xml:space="preserve"> o</w:t>
      </w:r>
      <w:r w:rsidR="006C3922" w:rsidRPr="00A12950">
        <w:rPr>
          <w:rFonts w:ascii="Trebuchet MS" w:hAnsi="Trebuchet MS"/>
          <w:spacing w:val="-4"/>
          <w:sz w:val="18"/>
          <w:szCs w:val="18"/>
          <w:lang w:eastAsia="en-US"/>
        </w:rPr>
        <w:t xml:space="preserve"> </w:t>
      </w:r>
      <w:r w:rsidR="006C3922" w:rsidRPr="00A12950">
        <w:rPr>
          <w:rFonts w:ascii="Trebuchet MS" w:hAnsi="Trebuchet MS"/>
          <w:sz w:val="18"/>
          <w:szCs w:val="18"/>
          <w:lang w:eastAsia="en-US"/>
        </w:rPr>
        <w:t>wystąpieniu</w:t>
      </w:r>
      <w:r w:rsidR="006C3922" w:rsidRPr="00A12950">
        <w:rPr>
          <w:rFonts w:ascii="Trebuchet MS" w:hAnsi="Trebuchet MS"/>
          <w:spacing w:val="-8"/>
          <w:sz w:val="18"/>
          <w:szCs w:val="18"/>
          <w:lang w:eastAsia="en-US"/>
        </w:rPr>
        <w:t xml:space="preserve"> </w:t>
      </w:r>
      <w:r w:rsidR="006C3922" w:rsidRPr="00A12950">
        <w:rPr>
          <w:rFonts w:ascii="Trebuchet MS" w:hAnsi="Trebuchet MS"/>
          <w:sz w:val="18"/>
          <w:szCs w:val="18"/>
          <w:lang w:eastAsia="en-US"/>
        </w:rPr>
        <w:t>i</w:t>
      </w:r>
      <w:r w:rsidR="006C3922" w:rsidRPr="00A12950">
        <w:rPr>
          <w:rFonts w:ascii="Trebuchet MS" w:hAnsi="Trebuchet MS"/>
          <w:spacing w:val="-8"/>
          <w:sz w:val="18"/>
          <w:szCs w:val="18"/>
          <w:lang w:eastAsia="en-US"/>
        </w:rPr>
        <w:t xml:space="preserve"> </w:t>
      </w:r>
      <w:r w:rsidR="006C3922" w:rsidRPr="00A12950">
        <w:rPr>
          <w:rFonts w:ascii="Trebuchet MS" w:hAnsi="Trebuchet MS"/>
          <w:sz w:val="18"/>
          <w:szCs w:val="18"/>
          <w:lang w:eastAsia="en-US"/>
        </w:rPr>
        <w:t>ustaniu</w:t>
      </w:r>
      <w:r w:rsidR="006C3922" w:rsidRPr="00A12950">
        <w:rPr>
          <w:rFonts w:ascii="Trebuchet MS" w:hAnsi="Trebuchet MS"/>
          <w:spacing w:val="-8"/>
          <w:sz w:val="18"/>
          <w:szCs w:val="18"/>
          <w:lang w:eastAsia="en-US"/>
        </w:rPr>
        <w:t xml:space="preserve"> </w:t>
      </w:r>
      <w:r w:rsidR="006C3922" w:rsidRPr="00A12950">
        <w:rPr>
          <w:rFonts w:ascii="Trebuchet MS" w:hAnsi="Trebuchet MS"/>
          <w:sz w:val="18"/>
          <w:szCs w:val="18"/>
          <w:lang w:eastAsia="en-US"/>
        </w:rPr>
        <w:t>działania</w:t>
      </w:r>
      <w:r w:rsidR="006C3922" w:rsidRPr="00A12950">
        <w:rPr>
          <w:rFonts w:ascii="Trebuchet MS" w:hAnsi="Trebuchet MS"/>
          <w:spacing w:val="-9"/>
          <w:sz w:val="18"/>
          <w:szCs w:val="18"/>
          <w:lang w:eastAsia="en-US"/>
        </w:rPr>
        <w:t xml:space="preserve"> </w:t>
      </w:r>
      <w:r w:rsidR="006C3922" w:rsidRPr="00A12950">
        <w:rPr>
          <w:rFonts w:ascii="Trebuchet MS" w:hAnsi="Trebuchet MS"/>
          <w:sz w:val="18"/>
          <w:szCs w:val="18"/>
          <w:lang w:eastAsia="en-US"/>
        </w:rPr>
        <w:t>siły</w:t>
      </w:r>
      <w:r w:rsidR="006C3922" w:rsidRPr="00A12950">
        <w:rPr>
          <w:rFonts w:ascii="Trebuchet MS" w:hAnsi="Trebuchet MS"/>
          <w:spacing w:val="-15"/>
          <w:sz w:val="18"/>
          <w:szCs w:val="18"/>
          <w:lang w:eastAsia="en-US"/>
        </w:rPr>
        <w:t xml:space="preserve"> </w:t>
      </w:r>
      <w:r w:rsidR="006C3922" w:rsidRPr="00A12950">
        <w:rPr>
          <w:rFonts w:ascii="Trebuchet MS" w:hAnsi="Trebuchet MS"/>
          <w:sz w:val="18"/>
          <w:szCs w:val="18"/>
          <w:lang w:eastAsia="en-US"/>
        </w:rPr>
        <w:t>wyższej.</w:t>
      </w:r>
      <w:r w:rsidR="006C3922" w:rsidRPr="00A12950">
        <w:rPr>
          <w:rFonts w:ascii="Trebuchet MS" w:hAnsi="Trebuchet MS"/>
          <w:spacing w:val="-8"/>
          <w:sz w:val="18"/>
          <w:szCs w:val="18"/>
          <w:lang w:eastAsia="en-US"/>
        </w:rPr>
        <w:t xml:space="preserve"> </w:t>
      </w:r>
      <w:r w:rsidR="006C3922" w:rsidRPr="00A12950">
        <w:rPr>
          <w:rFonts w:ascii="Trebuchet MS" w:hAnsi="Trebuchet MS"/>
          <w:sz w:val="18"/>
          <w:szCs w:val="18"/>
          <w:lang w:eastAsia="en-US"/>
        </w:rPr>
        <w:t>Zawiadomienie</w:t>
      </w:r>
      <w:r w:rsidR="006C3922" w:rsidRPr="00A12950">
        <w:rPr>
          <w:rFonts w:ascii="Trebuchet MS" w:hAnsi="Trebuchet MS"/>
          <w:spacing w:val="-9"/>
          <w:sz w:val="18"/>
          <w:szCs w:val="18"/>
          <w:lang w:eastAsia="en-US"/>
        </w:rPr>
        <w:t xml:space="preserve"> </w:t>
      </w:r>
      <w:r w:rsidR="006C3922" w:rsidRPr="00A12950">
        <w:rPr>
          <w:rFonts w:ascii="Trebuchet MS" w:hAnsi="Trebuchet MS"/>
          <w:sz w:val="18"/>
          <w:szCs w:val="18"/>
          <w:lang w:eastAsia="en-US"/>
        </w:rPr>
        <w:t>to</w:t>
      </w:r>
      <w:r w:rsidR="006C3922" w:rsidRPr="00A12950">
        <w:rPr>
          <w:rFonts w:ascii="Trebuchet MS" w:hAnsi="Trebuchet MS"/>
          <w:spacing w:val="-8"/>
          <w:sz w:val="18"/>
          <w:szCs w:val="18"/>
          <w:lang w:eastAsia="en-US"/>
        </w:rPr>
        <w:t xml:space="preserve"> </w:t>
      </w:r>
      <w:r w:rsidR="006C3922" w:rsidRPr="00A12950">
        <w:rPr>
          <w:rFonts w:ascii="Trebuchet MS" w:hAnsi="Trebuchet MS"/>
          <w:sz w:val="18"/>
          <w:szCs w:val="18"/>
          <w:lang w:eastAsia="en-US"/>
        </w:rPr>
        <w:t>określa</w:t>
      </w:r>
      <w:r w:rsidR="006C3922" w:rsidRPr="00A12950">
        <w:rPr>
          <w:rFonts w:ascii="Trebuchet MS" w:hAnsi="Trebuchet MS"/>
          <w:spacing w:val="-8"/>
          <w:sz w:val="18"/>
          <w:szCs w:val="18"/>
          <w:lang w:eastAsia="en-US"/>
        </w:rPr>
        <w:t xml:space="preserve"> </w:t>
      </w:r>
      <w:r w:rsidR="006C3922" w:rsidRPr="00A12950">
        <w:rPr>
          <w:rFonts w:ascii="Trebuchet MS" w:hAnsi="Trebuchet MS"/>
          <w:sz w:val="18"/>
          <w:szCs w:val="18"/>
          <w:lang w:eastAsia="en-US"/>
        </w:rPr>
        <w:t>rodzaj</w:t>
      </w:r>
      <w:r w:rsidR="006C3922" w:rsidRPr="00A12950">
        <w:rPr>
          <w:rFonts w:ascii="Trebuchet MS" w:hAnsi="Trebuchet MS"/>
          <w:spacing w:val="-8"/>
          <w:sz w:val="18"/>
          <w:szCs w:val="18"/>
          <w:lang w:eastAsia="en-US"/>
        </w:rPr>
        <w:t xml:space="preserve"> </w:t>
      </w:r>
      <w:r w:rsidR="006C3922" w:rsidRPr="00A12950">
        <w:rPr>
          <w:rFonts w:ascii="Trebuchet MS" w:hAnsi="Trebuchet MS"/>
          <w:sz w:val="18"/>
          <w:szCs w:val="18"/>
          <w:lang w:eastAsia="en-US"/>
        </w:rPr>
        <w:t>zdarzenia, jego skutki na wypełnianie zobowiązań wynikających z umowy, zakres asortymentu, którego dotyczy i środki przedsięwzięte, aby te konsekwencje złagodzić.</w:t>
      </w:r>
    </w:p>
    <w:p w14:paraId="171CB7E9" w14:textId="77777777" w:rsidR="006C3922" w:rsidRPr="00A12950" w:rsidRDefault="006C3922" w:rsidP="005D5D82">
      <w:pPr>
        <w:widowControl w:val="0"/>
        <w:numPr>
          <w:ilvl w:val="0"/>
          <w:numId w:val="13"/>
        </w:numPr>
        <w:tabs>
          <w:tab w:val="left" w:pos="683"/>
        </w:tabs>
        <w:suppressAutoHyphens w:val="0"/>
        <w:autoSpaceDE w:val="0"/>
        <w:autoSpaceDN w:val="0"/>
        <w:spacing w:before="1" w:line="276" w:lineRule="auto"/>
        <w:ind w:right="117"/>
        <w:jc w:val="both"/>
        <w:rPr>
          <w:rFonts w:ascii="Trebuchet MS" w:hAnsi="Trebuchet MS"/>
          <w:sz w:val="18"/>
          <w:szCs w:val="18"/>
          <w:lang w:eastAsia="en-US"/>
        </w:rPr>
      </w:pPr>
      <w:r w:rsidRPr="00A12950">
        <w:rPr>
          <w:rFonts w:ascii="Trebuchet MS" w:hAnsi="Trebuchet MS"/>
          <w:sz w:val="18"/>
          <w:szCs w:val="18"/>
          <w:lang w:eastAsia="en-US"/>
        </w:rPr>
        <w:t>Strona, która dokonała zawiadomienia o zaistnieniu działania siły wyższej, jest zobowiązana</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do</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kontynuowania</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wykonywania</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swoich</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zobowiązań</w:t>
      </w:r>
      <w:r w:rsidRPr="00A12950">
        <w:rPr>
          <w:rFonts w:ascii="Trebuchet MS" w:hAnsi="Trebuchet MS"/>
          <w:spacing w:val="80"/>
          <w:w w:val="150"/>
          <w:sz w:val="18"/>
          <w:szCs w:val="18"/>
          <w:lang w:eastAsia="en-US"/>
        </w:rPr>
        <w:t xml:space="preserve"> </w:t>
      </w:r>
      <w:r w:rsidRPr="00A12950">
        <w:rPr>
          <w:rFonts w:ascii="Trebuchet MS" w:hAnsi="Trebuchet MS"/>
          <w:sz w:val="18"/>
          <w:szCs w:val="18"/>
          <w:lang w:eastAsia="en-US"/>
        </w:rPr>
        <w:t>wynikających</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z umowy</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w</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takim</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zakresie,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w</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jakim</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jest</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to</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możliwe,</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jak</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również</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jest</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zobowiązana do</w:t>
      </w:r>
      <w:r w:rsidRPr="00A12950">
        <w:rPr>
          <w:rFonts w:ascii="Trebuchet MS" w:hAnsi="Trebuchet MS"/>
          <w:spacing w:val="-6"/>
          <w:sz w:val="18"/>
          <w:szCs w:val="18"/>
          <w:lang w:eastAsia="en-US"/>
        </w:rPr>
        <w:t xml:space="preserve"> </w:t>
      </w:r>
      <w:r w:rsidRPr="00A12950">
        <w:rPr>
          <w:rFonts w:ascii="Trebuchet MS" w:hAnsi="Trebuchet MS"/>
          <w:sz w:val="18"/>
          <w:szCs w:val="18"/>
          <w:lang w:eastAsia="en-US"/>
        </w:rPr>
        <w:t>podjęcia</w:t>
      </w:r>
      <w:r w:rsidRPr="00A12950">
        <w:rPr>
          <w:rFonts w:ascii="Trebuchet MS" w:hAnsi="Trebuchet MS"/>
          <w:spacing w:val="-11"/>
          <w:sz w:val="18"/>
          <w:szCs w:val="18"/>
          <w:lang w:eastAsia="en-US"/>
        </w:rPr>
        <w:t xml:space="preserve"> </w:t>
      </w:r>
      <w:r w:rsidRPr="00A12950">
        <w:rPr>
          <w:rFonts w:ascii="Trebuchet MS" w:hAnsi="Trebuchet MS"/>
          <w:sz w:val="18"/>
          <w:szCs w:val="18"/>
          <w:lang w:eastAsia="en-US"/>
        </w:rPr>
        <w:t>wszelkich</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działań</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zmierzających</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do</w:t>
      </w:r>
      <w:r w:rsidRPr="00A12950">
        <w:rPr>
          <w:rFonts w:ascii="Trebuchet MS" w:hAnsi="Trebuchet MS"/>
          <w:spacing w:val="-8"/>
          <w:sz w:val="18"/>
          <w:szCs w:val="18"/>
          <w:lang w:eastAsia="en-US"/>
        </w:rPr>
        <w:t xml:space="preserve"> </w:t>
      </w:r>
      <w:r w:rsidRPr="00A12950">
        <w:rPr>
          <w:rFonts w:ascii="Trebuchet MS" w:hAnsi="Trebuchet MS"/>
          <w:sz w:val="18"/>
          <w:szCs w:val="18"/>
          <w:lang w:eastAsia="en-US"/>
        </w:rPr>
        <w:t>wykonania</w:t>
      </w:r>
      <w:r w:rsidRPr="00A12950">
        <w:rPr>
          <w:rFonts w:ascii="Trebuchet MS" w:hAnsi="Trebuchet MS"/>
          <w:spacing w:val="-11"/>
          <w:sz w:val="18"/>
          <w:szCs w:val="18"/>
          <w:lang w:eastAsia="en-US"/>
        </w:rPr>
        <w:t xml:space="preserve"> </w:t>
      </w:r>
      <w:r w:rsidRPr="00A12950">
        <w:rPr>
          <w:rFonts w:ascii="Trebuchet MS" w:hAnsi="Trebuchet MS"/>
          <w:sz w:val="18"/>
          <w:szCs w:val="18"/>
          <w:lang w:eastAsia="en-US"/>
        </w:rPr>
        <w:t>przedmiotu</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umowy,</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a</w:t>
      </w:r>
      <w:r w:rsidRPr="00A12950">
        <w:rPr>
          <w:rFonts w:ascii="Trebuchet MS" w:hAnsi="Trebuchet MS"/>
          <w:spacing w:val="-9"/>
          <w:sz w:val="18"/>
          <w:szCs w:val="18"/>
          <w:lang w:eastAsia="en-US"/>
        </w:rPr>
        <w:t xml:space="preserve"> </w:t>
      </w:r>
      <w:r w:rsidRPr="00A12950">
        <w:rPr>
          <w:rFonts w:ascii="Trebuchet MS" w:hAnsi="Trebuchet MS"/>
          <w:sz w:val="18"/>
          <w:szCs w:val="18"/>
          <w:lang w:eastAsia="en-US"/>
        </w:rPr>
        <w:t>których nie wstrzymuje działanie siły wyższej.</w:t>
      </w:r>
    </w:p>
    <w:p w14:paraId="43C82662" w14:textId="77777777" w:rsidR="006C3922" w:rsidRPr="00A12950" w:rsidRDefault="006C3922" w:rsidP="005D5D82">
      <w:pPr>
        <w:widowControl w:val="0"/>
        <w:numPr>
          <w:ilvl w:val="0"/>
          <w:numId w:val="13"/>
        </w:numPr>
        <w:tabs>
          <w:tab w:val="left" w:pos="683"/>
        </w:tabs>
        <w:suppressAutoHyphens w:val="0"/>
        <w:autoSpaceDE w:val="0"/>
        <w:autoSpaceDN w:val="0"/>
        <w:spacing w:line="278" w:lineRule="auto"/>
        <w:ind w:right="113"/>
        <w:jc w:val="both"/>
        <w:rPr>
          <w:rFonts w:ascii="Trebuchet MS" w:hAnsi="Trebuchet MS"/>
          <w:sz w:val="18"/>
          <w:szCs w:val="18"/>
          <w:lang w:eastAsia="en-US"/>
        </w:rPr>
      </w:pPr>
      <w:r w:rsidRPr="00A12950">
        <w:rPr>
          <w:rFonts w:ascii="Trebuchet MS" w:hAnsi="Trebuchet MS"/>
          <w:sz w:val="18"/>
          <w:szCs w:val="18"/>
          <w:lang w:eastAsia="en-US"/>
        </w:rPr>
        <w:t>Obowiązki, których Strona nie jest w stanie wykonać na skutek działania</w:t>
      </w:r>
      <w:r w:rsidRPr="00A12950">
        <w:rPr>
          <w:rFonts w:ascii="Trebuchet MS" w:hAnsi="Trebuchet MS"/>
          <w:spacing w:val="26"/>
          <w:sz w:val="18"/>
          <w:szCs w:val="18"/>
          <w:lang w:eastAsia="en-US"/>
        </w:rPr>
        <w:t xml:space="preserve"> </w:t>
      </w:r>
      <w:r w:rsidRPr="00A12950">
        <w:rPr>
          <w:rFonts w:ascii="Trebuchet MS" w:hAnsi="Trebuchet MS"/>
          <w:sz w:val="18"/>
          <w:szCs w:val="18"/>
          <w:lang w:eastAsia="en-US"/>
        </w:rPr>
        <w:t>siły wyższej,</w:t>
      </w:r>
      <w:r w:rsidRPr="00A12950">
        <w:rPr>
          <w:rFonts w:ascii="Trebuchet MS" w:hAnsi="Trebuchet MS"/>
          <w:spacing w:val="80"/>
          <w:sz w:val="18"/>
          <w:szCs w:val="18"/>
          <w:lang w:eastAsia="en-US"/>
        </w:rPr>
        <w:t xml:space="preserve"> </w:t>
      </w:r>
      <w:r w:rsidRPr="00A12950">
        <w:rPr>
          <w:rFonts w:ascii="Trebuchet MS" w:hAnsi="Trebuchet MS"/>
          <w:sz w:val="18"/>
          <w:szCs w:val="18"/>
          <w:lang w:eastAsia="en-US"/>
        </w:rPr>
        <w:t>na</w:t>
      </w:r>
      <w:r w:rsidRPr="00A12950">
        <w:rPr>
          <w:rFonts w:ascii="Trebuchet MS" w:hAnsi="Trebuchet MS"/>
          <w:spacing w:val="20"/>
          <w:sz w:val="18"/>
          <w:szCs w:val="18"/>
          <w:lang w:eastAsia="en-US"/>
        </w:rPr>
        <w:t xml:space="preserve"> </w:t>
      </w:r>
      <w:r w:rsidRPr="00A12950">
        <w:rPr>
          <w:rFonts w:ascii="Trebuchet MS" w:hAnsi="Trebuchet MS"/>
          <w:sz w:val="18"/>
          <w:szCs w:val="18"/>
          <w:lang w:eastAsia="en-US"/>
        </w:rPr>
        <w:t>czas</w:t>
      </w:r>
      <w:r w:rsidRPr="00A12950">
        <w:rPr>
          <w:rFonts w:ascii="Trebuchet MS" w:hAnsi="Trebuchet MS"/>
          <w:spacing w:val="21"/>
          <w:sz w:val="18"/>
          <w:szCs w:val="18"/>
          <w:lang w:eastAsia="en-US"/>
        </w:rPr>
        <w:t xml:space="preserve"> </w:t>
      </w:r>
      <w:r w:rsidRPr="00A12950">
        <w:rPr>
          <w:rFonts w:ascii="Trebuchet MS" w:hAnsi="Trebuchet MS"/>
          <w:sz w:val="18"/>
          <w:szCs w:val="18"/>
          <w:lang w:eastAsia="en-US"/>
        </w:rPr>
        <w:t>działania</w:t>
      </w:r>
      <w:r w:rsidRPr="00A12950">
        <w:rPr>
          <w:rFonts w:ascii="Trebuchet MS" w:hAnsi="Trebuchet MS"/>
          <w:spacing w:val="21"/>
          <w:sz w:val="18"/>
          <w:szCs w:val="18"/>
          <w:lang w:eastAsia="en-US"/>
        </w:rPr>
        <w:t xml:space="preserve"> </w:t>
      </w:r>
      <w:r w:rsidRPr="00A12950">
        <w:rPr>
          <w:rFonts w:ascii="Trebuchet MS" w:hAnsi="Trebuchet MS"/>
          <w:sz w:val="18"/>
          <w:szCs w:val="18"/>
          <w:lang w:eastAsia="en-US"/>
        </w:rPr>
        <w:t>siły</w:t>
      </w:r>
      <w:r w:rsidRPr="00A12950">
        <w:rPr>
          <w:rFonts w:ascii="Trebuchet MS" w:hAnsi="Trebuchet MS"/>
          <w:spacing w:val="14"/>
          <w:sz w:val="18"/>
          <w:szCs w:val="18"/>
          <w:lang w:eastAsia="en-US"/>
        </w:rPr>
        <w:t xml:space="preserve"> </w:t>
      </w:r>
      <w:r w:rsidRPr="00A12950">
        <w:rPr>
          <w:rFonts w:ascii="Trebuchet MS" w:hAnsi="Trebuchet MS"/>
          <w:sz w:val="18"/>
          <w:szCs w:val="18"/>
          <w:lang w:eastAsia="en-US"/>
        </w:rPr>
        <w:t>wyższej</w:t>
      </w:r>
      <w:r w:rsidRPr="00A12950">
        <w:rPr>
          <w:rFonts w:ascii="Trebuchet MS" w:hAnsi="Trebuchet MS"/>
          <w:spacing w:val="22"/>
          <w:sz w:val="18"/>
          <w:szCs w:val="18"/>
          <w:lang w:eastAsia="en-US"/>
        </w:rPr>
        <w:t xml:space="preserve"> </w:t>
      </w:r>
      <w:r w:rsidRPr="00A12950">
        <w:rPr>
          <w:rFonts w:ascii="Trebuchet MS" w:hAnsi="Trebuchet MS"/>
          <w:sz w:val="18"/>
          <w:szCs w:val="18"/>
          <w:lang w:eastAsia="en-US"/>
        </w:rPr>
        <w:t>ulegają</w:t>
      </w:r>
      <w:r w:rsidRPr="00A12950">
        <w:rPr>
          <w:rFonts w:ascii="Trebuchet MS" w:hAnsi="Trebuchet MS"/>
          <w:spacing w:val="21"/>
          <w:sz w:val="18"/>
          <w:szCs w:val="18"/>
          <w:lang w:eastAsia="en-US"/>
        </w:rPr>
        <w:t xml:space="preserve"> </w:t>
      </w:r>
      <w:r w:rsidRPr="00A12950">
        <w:rPr>
          <w:rFonts w:ascii="Trebuchet MS" w:hAnsi="Trebuchet MS"/>
          <w:sz w:val="18"/>
          <w:szCs w:val="18"/>
          <w:lang w:eastAsia="en-US"/>
        </w:rPr>
        <w:t>zawieszeniu,</w:t>
      </w:r>
      <w:r w:rsidRPr="00A12950">
        <w:rPr>
          <w:rFonts w:ascii="Trebuchet MS" w:hAnsi="Trebuchet MS"/>
          <w:spacing w:val="22"/>
          <w:sz w:val="18"/>
          <w:szCs w:val="18"/>
          <w:lang w:eastAsia="en-US"/>
        </w:rPr>
        <w:t xml:space="preserve"> </w:t>
      </w:r>
      <w:r w:rsidRPr="00A12950">
        <w:rPr>
          <w:rFonts w:ascii="Trebuchet MS" w:hAnsi="Trebuchet MS"/>
          <w:sz w:val="18"/>
          <w:szCs w:val="18"/>
          <w:lang w:eastAsia="en-US"/>
        </w:rPr>
        <w:t>tzn.</w:t>
      </w:r>
      <w:r w:rsidRPr="00A12950">
        <w:rPr>
          <w:rFonts w:ascii="Trebuchet MS" w:hAnsi="Trebuchet MS"/>
          <w:spacing w:val="19"/>
          <w:sz w:val="18"/>
          <w:szCs w:val="18"/>
          <w:lang w:eastAsia="en-US"/>
        </w:rPr>
        <w:t xml:space="preserve"> </w:t>
      </w:r>
      <w:r w:rsidRPr="00A12950">
        <w:rPr>
          <w:rFonts w:ascii="Trebuchet MS" w:hAnsi="Trebuchet MS"/>
          <w:sz w:val="18"/>
          <w:szCs w:val="18"/>
          <w:lang w:eastAsia="en-US"/>
        </w:rPr>
        <w:t>w</w:t>
      </w:r>
      <w:r w:rsidRPr="00A12950">
        <w:rPr>
          <w:rFonts w:ascii="Trebuchet MS" w:hAnsi="Trebuchet MS"/>
          <w:spacing w:val="21"/>
          <w:sz w:val="18"/>
          <w:szCs w:val="18"/>
          <w:lang w:eastAsia="en-US"/>
        </w:rPr>
        <w:t xml:space="preserve"> </w:t>
      </w:r>
      <w:r w:rsidRPr="00A12950">
        <w:rPr>
          <w:rFonts w:ascii="Trebuchet MS" w:hAnsi="Trebuchet MS"/>
          <w:sz w:val="18"/>
          <w:szCs w:val="18"/>
          <w:lang w:eastAsia="en-US"/>
        </w:rPr>
        <w:t>czasie</w:t>
      </w:r>
      <w:r w:rsidRPr="00A12950">
        <w:rPr>
          <w:rFonts w:ascii="Trebuchet MS" w:hAnsi="Trebuchet MS"/>
          <w:spacing w:val="21"/>
          <w:sz w:val="18"/>
          <w:szCs w:val="18"/>
          <w:lang w:eastAsia="en-US"/>
        </w:rPr>
        <w:t xml:space="preserve"> </w:t>
      </w:r>
      <w:r w:rsidRPr="00A12950">
        <w:rPr>
          <w:rFonts w:ascii="Trebuchet MS" w:hAnsi="Trebuchet MS"/>
          <w:sz w:val="18"/>
          <w:szCs w:val="18"/>
          <w:lang w:eastAsia="en-US"/>
        </w:rPr>
        <w:t>działania</w:t>
      </w:r>
      <w:r w:rsidRPr="00A12950">
        <w:rPr>
          <w:rFonts w:ascii="Trebuchet MS" w:hAnsi="Trebuchet MS"/>
          <w:spacing w:val="20"/>
          <w:sz w:val="18"/>
          <w:szCs w:val="18"/>
          <w:lang w:eastAsia="en-US"/>
        </w:rPr>
        <w:t xml:space="preserve"> </w:t>
      </w:r>
      <w:r w:rsidRPr="00A12950">
        <w:rPr>
          <w:rFonts w:ascii="Trebuchet MS" w:hAnsi="Trebuchet MS"/>
          <w:sz w:val="18"/>
          <w:szCs w:val="18"/>
          <w:lang w:eastAsia="en-US"/>
        </w:rPr>
        <w:t>siły</w:t>
      </w:r>
      <w:r w:rsidRPr="00A12950">
        <w:rPr>
          <w:rFonts w:ascii="Trebuchet MS" w:hAnsi="Trebuchet MS"/>
          <w:spacing w:val="14"/>
          <w:sz w:val="18"/>
          <w:szCs w:val="18"/>
          <w:lang w:eastAsia="en-US"/>
        </w:rPr>
        <w:t xml:space="preserve"> </w:t>
      </w:r>
      <w:r w:rsidRPr="00A12950">
        <w:rPr>
          <w:rFonts w:ascii="Trebuchet MS" w:hAnsi="Trebuchet MS"/>
          <w:sz w:val="18"/>
          <w:szCs w:val="18"/>
          <w:lang w:eastAsia="en-US"/>
        </w:rPr>
        <w:t>wyższej</w:t>
      </w:r>
    </w:p>
    <w:p w14:paraId="7075550A" w14:textId="77777777" w:rsidR="006C3922" w:rsidRPr="00A12950" w:rsidRDefault="006C3922" w:rsidP="006C3922">
      <w:pPr>
        <w:widowControl w:val="0"/>
        <w:suppressAutoHyphens w:val="0"/>
        <w:autoSpaceDE w:val="0"/>
        <w:autoSpaceDN w:val="0"/>
        <w:spacing w:line="276" w:lineRule="auto"/>
        <w:ind w:left="683" w:right="116"/>
        <w:jc w:val="both"/>
        <w:rPr>
          <w:rFonts w:ascii="Trebuchet MS" w:hAnsi="Trebuchet MS"/>
          <w:sz w:val="18"/>
          <w:szCs w:val="18"/>
          <w:lang w:eastAsia="en-US"/>
        </w:rPr>
      </w:pPr>
      <w:r w:rsidRPr="00A12950">
        <w:rPr>
          <w:rFonts w:ascii="Trebuchet MS" w:hAnsi="Trebuchet MS"/>
          <w:sz w:val="18"/>
          <w:szCs w:val="18"/>
          <w:lang w:eastAsia="en-US"/>
        </w:rPr>
        <w:t>ww.</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obowiązki</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nie</w:t>
      </w:r>
      <w:r w:rsidRPr="00A12950">
        <w:rPr>
          <w:rFonts w:ascii="Trebuchet MS" w:hAnsi="Trebuchet MS"/>
          <w:spacing w:val="-12"/>
          <w:sz w:val="18"/>
          <w:szCs w:val="18"/>
          <w:lang w:eastAsia="en-US"/>
        </w:rPr>
        <w:t xml:space="preserve"> </w:t>
      </w:r>
      <w:r w:rsidRPr="00A12950">
        <w:rPr>
          <w:rFonts w:ascii="Trebuchet MS" w:hAnsi="Trebuchet MS"/>
          <w:sz w:val="18"/>
          <w:szCs w:val="18"/>
          <w:lang w:eastAsia="en-US"/>
        </w:rPr>
        <w:t>są</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wykonywane,</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a</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terminy</w:t>
      </w:r>
      <w:r w:rsidRPr="00A12950">
        <w:rPr>
          <w:rFonts w:ascii="Trebuchet MS" w:hAnsi="Trebuchet MS"/>
          <w:spacing w:val="-15"/>
          <w:sz w:val="18"/>
          <w:szCs w:val="18"/>
          <w:lang w:eastAsia="en-US"/>
        </w:rPr>
        <w:t xml:space="preserve"> </w:t>
      </w:r>
      <w:r w:rsidRPr="00A12950">
        <w:rPr>
          <w:rFonts w:ascii="Trebuchet MS" w:hAnsi="Trebuchet MS"/>
          <w:sz w:val="18"/>
          <w:szCs w:val="18"/>
          <w:lang w:eastAsia="en-US"/>
        </w:rPr>
        <w:t>ich</w:t>
      </w:r>
      <w:r w:rsidRPr="00A12950">
        <w:rPr>
          <w:rFonts w:ascii="Trebuchet MS" w:hAnsi="Trebuchet MS"/>
          <w:spacing w:val="-8"/>
          <w:sz w:val="18"/>
          <w:szCs w:val="18"/>
          <w:lang w:eastAsia="en-US"/>
        </w:rPr>
        <w:t xml:space="preserve"> </w:t>
      </w:r>
      <w:r w:rsidRPr="00A12950">
        <w:rPr>
          <w:rFonts w:ascii="Trebuchet MS" w:hAnsi="Trebuchet MS"/>
          <w:sz w:val="18"/>
          <w:szCs w:val="18"/>
          <w:lang w:eastAsia="en-US"/>
        </w:rPr>
        <w:t>wykonania</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ulegają</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przedłużeniu</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o</w:t>
      </w:r>
      <w:r w:rsidRPr="00A12950">
        <w:rPr>
          <w:rFonts w:ascii="Trebuchet MS" w:hAnsi="Trebuchet MS"/>
          <w:spacing w:val="-10"/>
          <w:sz w:val="18"/>
          <w:szCs w:val="18"/>
          <w:lang w:eastAsia="en-US"/>
        </w:rPr>
        <w:t xml:space="preserve"> </w:t>
      </w:r>
      <w:r w:rsidRPr="00A12950">
        <w:rPr>
          <w:rFonts w:ascii="Trebuchet MS" w:hAnsi="Trebuchet MS"/>
          <w:sz w:val="18"/>
          <w:szCs w:val="18"/>
          <w:lang w:eastAsia="en-US"/>
        </w:rPr>
        <w:t>okres działania siły wyższej. W czasie istnienia utrudnień w wykonaniu umowy na skutek działania</w:t>
      </w:r>
      <w:r w:rsidRPr="00A12950">
        <w:rPr>
          <w:rFonts w:ascii="Trebuchet MS" w:hAnsi="Trebuchet MS"/>
          <w:spacing w:val="38"/>
          <w:sz w:val="18"/>
          <w:szCs w:val="18"/>
          <w:lang w:eastAsia="en-US"/>
        </w:rPr>
        <w:t xml:space="preserve"> </w:t>
      </w:r>
      <w:r w:rsidRPr="00A12950">
        <w:rPr>
          <w:rFonts w:ascii="Trebuchet MS" w:hAnsi="Trebuchet MS"/>
          <w:sz w:val="18"/>
          <w:szCs w:val="18"/>
          <w:lang w:eastAsia="en-US"/>
        </w:rPr>
        <w:t>siły wyższej</w:t>
      </w:r>
      <w:r w:rsidRPr="00A12950">
        <w:rPr>
          <w:rFonts w:ascii="Trebuchet MS" w:hAnsi="Trebuchet MS"/>
          <w:spacing w:val="39"/>
          <w:sz w:val="18"/>
          <w:szCs w:val="18"/>
          <w:lang w:eastAsia="en-US"/>
        </w:rPr>
        <w:t xml:space="preserve"> </w:t>
      </w:r>
      <w:r w:rsidRPr="00A12950">
        <w:rPr>
          <w:rFonts w:ascii="Trebuchet MS" w:hAnsi="Trebuchet MS"/>
          <w:sz w:val="18"/>
          <w:szCs w:val="18"/>
          <w:lang w:eastAsia="en-US"/>
        </w:rPr>
        <w:t>w</w:t>
      </w:r>
      <w:r w:rsidRPr="00A12950">
        <w:rPr>
          <w:rFonts w:ascii="Trebuchet MS" w:hAnsi="Trebuchet MS"/>
          <w:spacing w:val="38"/>
          <w:sz w:val="18"/>
          <w:szCs w:val="18"/>
          <w:lang w:eastAsia="en-US"/>
        </w:rPr>
        <w:t xml:space="preserve"> </w:t>
      </w:r>
      <w:r w:rsidRPr="00A12950">
        <w:rPr>
          <w:rFonts w:ascii="Trebuchet MS" w:hAnsi="Trebuchet MS"/>
          <w:sz w:val="18"/>
          <w:szCs w:val="18"/>
          <w:lang w:eastAsia="en-US"/>
        </w:rPr>
        <w:t>szczególności</w:t>
      </w:r>
      <w:r w:rsidRPr="00A12950">
        <w:rPr>
          <w:rFonts w:ascii="Trebuchet MS" w:hAnsi="Trebuchet MS"/>
          <w:spacing w:val="39"/>
          <w:sz w:val="18"/>
          <w:szCs w:val="18"/>
          <w:lang w:eastAsia="en-US"/>
        </w:rPr>
        <w:t xml:space="preserve"> </w:t>
      </w:r>
      <w:r w:rsidRPr="00A12950">
        <w:rPr>
          <w:rFonts w:ascii="Trebuchet MS" w:hAnsi="Trebuchet MS"/>
          <w:sz w:val="18"/>
          <w:szCs w:val="18"/>
          <w:lang w:eastAsia="en-US"/>
        </w:rPr>
        <w:t>nie</w:t>
      </w:r>
      <w:r w:rsidRPr="00A12950">
        <w:rPr>
          <w:rFonts w:ascii="Trebuchet MS" w:hAnsi="Trebuchet MS"/>
          <w:spacing w:val="38"/>
          <w:sz w:val="18"/>
          <w:szCs w:val="18"/>
          <w:lang w:eastAsia="en-US"/>
        </w:rPr>
        <w:t xml:space="preserve"> </w:t>
      </w:r>
      <w:r w:rsidRPr="00A12950">
        <w:rPr>
          <w:rFonts w:ascii="Trebuchet MS" w:hAnsi="Trebuchet MS"/>
          <w:sz w:val="18"/>
          <w:szCs w:val="18"/>
          <w:lang w:eastAsia="en-US"/>
        </w:rPr>
        <w:t>nalicza</w:t>
      </w:r>
      <w:r w:rsidRPr="00A12950">
        <w:rPr>
          <w:rFonts w:ascii="Trebuchet MS" w:hAnsi="Trebuchet MS"/>
          <w:spacing w:val="38"/>
          <w:sz w:val="18"/>
          <w:szCs w:val="18"/>
          <w:lang w:eastAsia="en-US"/>
        </w:rPr>
        <w:t xml:space="preserve"> </w:t>
      </w:r>
      <w:r w:rsidRPr="00A12950">
        <w:rPr>
          <w:rFonts w:ascii="Trebuchet MS" w:hAnsi="Trebuchet MS"/>
          <w:sz w:val="18"/>
          <w:szCs w:val="18"/>
          <w:lang w:eastAsia="en-US"/>
        </w:rPr>
        <w:t>się</w:t>
      </w:r>
      <w:r w:rsidRPr="00A12950">
        <w:rPr>
          <w:rFonts w:ascii="Trebuchet MS" w:hAnsi="Trebuchet MS"/>
          <w:spacing w:val="38"/>
          <w:sz w:val="18"/>
          <w:szCs w:val="18"/>
          <w:lang w:eastAsia="en-US"/>
        </w:rPr>
        <w:t xml:space="preserve"> </w:t>
      </w:r>
      <w:r w:rsidRPr="00A12950">
        <w:rPr>
          <w:rFonts w:ascii="Trebuchet MS" w:hAnsi="Trebuchet MS"/>
          <w:sz w:val="18"/>
          <w:szCs w:val="18"/>
          <w:lang w:eastAsia="en-US"/>
        </w:rPr>
        <w:t>przewidzianych</w:t>
      </w:r>
      <w:r w:rsidRPr="00A12950">
        <w:rPr>
          <w:rFonts w:ascii="Trebuchet MS" w:hAnsi="Trebuchet MS"/>
          <w:spacing w:val="40"/>
          <w:sz w:val="18"/>
          <w:szCs w:val="18"/>
          <w:lang w:eastAsia="en-US"/>
        </w:rPr>
        <w:t xml:space="preserve"> </w:t>
      </w:r>
      <w:r w:rsidRPr="00A12950">
        <w:rPr>
          <w:rFonts w:ascii="Trebuchet MS" w:hAnsi="Trebuchet MS"/>
          <w:sz w:val="18"/>
          <w:szCs w:val="18"/>
          <w:lang w:eastAsia="en-US"/>
        </w:rPr>
        <w:t>kar</w:t>
      </w:r>
      <w:r w:rsidRPr="00A12950">
        <w:rPr>
          <w:rFonts w:ascii="Trebuchet MS" w:hAnsi="Trebuchet MS"/>
          <w:spacing w:val="38"/>
          <w:sz w:val="18"/>
          <w:szCs w:val="18"/>
          <w:lang w:eastAsia="en-US"/>
        </w:rPr>
        <w:t xml:space="preserve"> </w:t>
      </w:r>
      <w:r w:rsidRPr="00A12950">
        <w:rPr>
          <w:rFonts w:ascii="Trebuchet MS" w:hAnsi="Trebuchet MS"/>
          <w:sz w:val="18"/>
          <w:szCs w:val="18"/>
          <w:lang w:eastAsia="en-US"/>
        </w:rPr>
        <w:t>umownych ani nie obciąża się drugiej strony umowy kosztami zakupów interwencyjnych.</w:t>
      </w:r>
    </w:p>
    <w:p w14:paraId="604C5FDC" w14:textId="77777777" w:rsidR="006C3922" w:rsidRPr="00A12950" w:rsidRDefault="006C3922" w:rsidP="005D5D82">
      <w:pPr>
        <w:widowControl w:val="0"/>
        <w:numPr>
          <w:ilvl w:val="0"/>
          <w:numId w:val="13"/>
        </w:numPr>
        <w:tabs>
          <w:tab w:val="left" w:pos="681"/>
          <w:tab w:val="left" w:pos="683"/>
        </w:tabs>
        <w:suppressAutoHyphens w:val="0"/>
        <w:autoSpaceDE w:val="0"/>
        <w:autoSpaceDN w:val="0"/>
        <w:spacing w:line="273" w:lineRule="auto"/>
        <w:ind w:right="119"/>
        <w:jc w:val="both"/>
        <w:rPr>
          <w:rFonts w:ascii="Trebuchet MS" w:hAnsi="Trebuchet MS"/>
          <w:sz w:val="18"/>
          <w:szCs w:val="18"/>
          <w:lang w:eastAsia="en-US"/>
        </w:rPr>
      </w:pPr>
      <w:r w:rsidRPr="00A12950">
        <w:rPr>
          <w:rFonts w:ascii="Trebuchet MS" w:hAnsi="Trebuchet MS"/>
          <w:sz w:val="18"/>
          <w:szCs w:val="18"/>
          <w:lang w:eastAsia="en-US"/>
        </w:rPr>
        <w:t>W przypadku, gdy utrudnienia w wykonaniu umowy na skutek działania siły wyższej utrzymują się dłużej niż dwa tygodnie od czasu stwierdzenia wystąpienia siły wyższej, każda ze stron może rozwiązać umowę ze skutkiem natychmiastowym w części objętej działaniem siły wyższej. Rozwiązanie umowy ze skutkiem natychmiastowym następuje formie pisemnej pod rygorem nieważności.</w:t>
      </w:r>
    </w:p>
    <w:p w14:paraId="57B2DAC1" w14:textId="77777777" w:rsidR="003C61DA" w:rsidRPr="003901DE" w:rsidRDefault="003C61DA" w:rsidP="003C61DA">
      <w:pPr>
        <w:spacing w:line="276" w:lineRule="auto"/>
        <w:jc w:val="both"/>
        <w:rPr>
          <w:rFonts w:ascii="Trebuchet MS" w:hAnsi="Trebuchet MS"/>
          <w:sz w:val="18"/>
          <w:szCs w:val="18"/>
          <w:highlight w:val="yellow"/>
        </w:rPr>
        <w:sectPr w:rsidR="003C61DA" w:rsidRPr="003901DE">
          <w:pgSz w:w="11910" w:h="16840"/>
          <w:pgMar w:top="1320" w:right="1300" w:bottom="280" w:left="1160" w:header="708" w:footer="708" w:gutter="0"/>
          <w:cols w:space="708"/>
        </w:sectPr>
      </w:pPr>
    </w:p>
    <w:p w14:paraId="35D8947A" w14:textId="77777777" w:rsidR="003C61DA" w:rsidRPr="003901DE" w:rsidRDefault="003C61DA" w:rsidP="003C61DA">
      <w:pPr>
        <w:pStyle w:val="Nagwek"/>
        <w:tabs>
          <w:tab w:val="clear" w:pos="4536"/>
          <w:tab w:val="clear" w:pos="9072"/>
          <w:tab w:val="left" w:pos="426"/>
          <w:tab w:val="center" w:pos="4962"/>
          <w:tab w:val="right" w:pos="9498"/>
        </w:tabs>
        <w:jc w:val="both"/>
        <w:rPr>
          <w:rFonts w:ascii="Trebuchet MS" w:hAnsi="Trebuchet MS"/>
          <w:bCs/>
          <w:sz w:val="18"/>
          <w:szCs w:val="18"/>
        </w:rPr>
      </w:pPr>
    </w:p>
    <w:p w14:paraId="79E1CDD0" w14:textId="0C651178" w:rsidR="003C61DA" w:rsidRPr="006D182A" w:rsidRDefault="003C61DA" w:rsidP="003C61DA">
      <w:pPr>
        <w:pStyle w:val="Nagwek"/>
        <w:tabs>
          <w:tab w:val="clear" w:pos="4536"/>
          <w:tab w:val="clear" w:pos="9072"/>
          <w:tab w:val="left" w:pos="426"/>
          <w:tab w:val="center" w:pos="4962"/>
          <w:tab w:val="right" w:pos="9498"/>
        </w:tabs>
        <w:ind w:left="426"/>
        <w:jc w:val="both"/>
        <w:rPr>
          <w:rFonts w:ascii="Trebuchet MS" w:hAnsi="Trebuchet MS"/>
          <w:bCs/>
          <w:sz w:val="18"/>
          <w:szCs w:val="18"/>
        </w:rPr>
      </w:pPr>
    </w:p>
    <w:p w14:paraId="7047E3C4" w14:textId="77777777" w:rsidR="0020234B" w:rsidRPr="006D182A" w:rsidRDefault="0020234B" w:rsidP="0020234B">
      <w:pPr>
        <w:pStyle w:val="Nagwek"/>
        <w:tabs>
          <w:tab w:val="left" w:pos="708"/>
        </w:tabs>
        <w:jc w:val="both"/>
        <w:rPr>
          <w:rFonts w:ascii="Trebuchet MS" w:hAnsi="Trebuchet MS"/>
          <w:b/>
          <w:sz w:val="18"/>
          <w:szCs w:val="18"/>
        </w:rPr>
      </w:pPr>
    </w:p>
    <w:p w14:paraId="10F9D37D" w14:textId="77777777" w:rsidR="0020234B" w:rsidRPr="006D182A" w:rsidRDefault="0020234B" w:rsidP="0020234B">
      <w:pPr>
        <w:pStyle w:val="Nagwek"/>
        <w:tabs>
          <w:tab w:val="left" w:pos="708"/>
        </w:tabs>
        <w:jc w:val="center"/>
        <w:rPr>
          <w:rFonts w:ascii="Trebuchet MS" w:hAnsi="Trebuchet MS"/>
          <w:b/>
          <w:sz w:val="18"/>
          <w:szCs w:val="18"/>
        </w:rPr>
      </w:pPr>
      <w:r w:rsidRPr="006D182A">
        <w:rPr>
          <w:rFonts w:ascii="Trebuchet MS" w:hAnsi="Trebuchet MS"/>
          <w:b/>
          <w:sz w:val="18"/>
          <w:szCs w:val="18"/>
        </w:rPr>
        <w:t>§ 4</w:t>
      </w:r>
    </w:p>
    <w:p w14:paraId="5B330A7F" w14:textId="77777777" w:rsidR="0020234B" w:rsidRPr="006D182A" w:rsidRDefault="0020234B" w:rsidP="0020234B">
      <w:pPr>
        <w:pStyle w:val="Nagwek"/>
        <w:tabs>
          <w:tab w:val="left" w:pos="708"/>
        </w:tabs>
        <w:jc w:val="both"/>
        <w:rPr>
          <w:rFonts w:ascii="Trebuchet MS" w:hAnsi="Trebuchet MS"/>
          <w:sz w:val="18"/>
          <w:szCs w:val="18"/>
        </w:rPr>
      </w:pPr>
    </w:p>
    <w:p w14:paraId="50268ACB" w14:textId="77777777" w:rsidR="0020234B" w:rsidRPr="006D182A" w:rsidRDefault="0020234B" w:rsidP="0020234B">
      <w:pPr>
        <w:pStyle w:val="Nagwek"/>
        <w:tabs>
          <w:tab w:val="left" w:pos="708"/>
        </w:tabs>
        <w:jc w:val="both"/>
        <w:rPr>
          <w:rFonts w:ascii="Trebuchet MS" w:hAnsi="Trebuchet MS"/>
          <w:sz w:val="18"/>
          <w:szCs w:val="18"/>
        </w:rPr>
      </w:pPr>
      <w:r w:rsidRPr="006D182A">
        <w:rPr>
          <w:rFonts w:ascii="Trebuchet MS" w:hAnsi="Trebuchet MS"/>
          <w:sz w:val="18"/>
          <w:szCs w:val="18"/>
        </w:rPr>
        <w:t>Zamawiający powołuje do nadzoru prawidłowego wykonania przedmiotu umowy (funkcja, nazwisko) ………………………………….….</w:t>
      </w:r>
    </w:p>
    <w:p w14:paraId="71A773B9" w14:textId="77777777" w:rsidR="0020234B" w:rsidRPr="006D182A" w:rsidRDefault="0020234B" w:rsidP="0020234B">
      <w:pPr>
        <w:pStyle w:val="Nagwek"/>
        <w:tabs>
          <w:tab w:val="left" w:pos="708"/>
        </w:tabs>
        <w:jc w:val="both"/>
        <w:rPr>
          <w:rFonts w:ascii="Trebuchet MS" w:hAnsi="Trebuchet MS"/>
          <w:sz w:val="18"/>
          <w:szCs w:val="18"/>
        </w:rPr>
      </w:pPr>
      <w:r w:rsidRPr="006D182A">
        <w:rPr>
          <w:rFonts w:ascii="Trebuchet MS" w:hAnsi="Trebuchet MS"/>
          <w:sz w:val="18"/>
          <w:szCs w:val="18"/>
        </w:rPr>
        <w:t>Dopuszcza się czasową lub stałą zmianę osoby nadzorującej prawidłowe wykonywanie niniejszej umowy po uprzednim pisemnym poinformowaniu Wykonawcy.</w:t>
      </w:r>
    </w:p>
    <w:p w14:paraId="400F6237" w14:textId="77777777" w:rsidR="0020234B" w:rsidRPr="006D182A" w:rsidRDefault="0020234B" w:rsidP="0020234B">
      <w:pPr>
        <w:pStyle w:val="Nagwek"/>
        <w:tabs>
          <w:tab w:val="left" w:pos="708"/>
        </w:tabs>
        <w:jc w:val="center"/>
        <w:rPr>
          <w:rFonts w:ascii="Trebuchet MS" w:hAnsi="Trebuchet MS"/>
          <w:b/>
          <w:sz w:val="18"/>
          <w:szCs w:val="18"/>
        </w:rPr>
      </w:pPr>
      <w:r w:rsidRPr="006D182A">
        <w:rPr>
          <w:rFonts w:ascii="Trebuchet MS" w:hAnsi="Trebuchet MS"/>
          <w:b/>
          <w:sz w:val="18"/>
          <w:szCs w:val="18"/>
        </w:rPr>
        <w:t>§ 5</w:t>
      </w:r>
    </w:p>
    <w:p w14:paraId="2937A1F0" w14:textId="77777777" w:rsidR="0020234B" w:rsidRPr="006D182A" w:rsidRDefault="0020234B" w:rsidP="0020234B">
      <w:pPr>
        <w:pStyle w:val="Nagwek"/>
        <w:tabs>
          <w:tab w:val="left" w:pos="708"/>
        </w:tabs>
        <w:jc w:val="both"/>
        <w:rPr>
          <w:rFonts w:ascii="Trebuchet MS" w:hAnsi="Trebuchet MS"/>
          <w:b/>
          <w:sz w:val="18"/>
          <w:szCs w:val="18"/>
        </w:rPr>
      </w:pPr>
    </w:p>
    <w:p w14:paraId="564C3260" w14:textId="77777777" w:rsidR="0020234B" w:rsidRPr="00102398" w:rsidRDefault="0020234B" w:rsidP="005D5D82">
      <w:pPr>
        <w:pStyle w:val="Nagwek"/>
        <w:numPr>
          <w:ilvl w:val="0"/>
          <w:numId w:val="5"/>
        </w:numPr>
        <w:tabs>
          <w:tab w:val="clear" w:pos="4536"/>
          <w:tab w:val="clear" w:pos="9072"/>
        </w:tabs>
        <w:ind w:left="426"/>
        <w:jc w:val="both"/>
        <w:rPr>
          <w:rFonts w:ascii="Trebuchet MS" w:hAnsi="Trebuchet MS"/>
          <w:sz w:val="18"/>
          <w:szCs w:val="18"/>
        </w:rPr>
      </w:pPr>
      <w:r w:rsidRPr="006D182A">
        <w:rPr>
          <w:rFonts w:ascii="Trebuchet MS" w:hAnsi="Trebuchet MS"/>
          <w:sz w:val="18"/>
          <w:szCs w:val="18"/>
        </w:rPr>
        <w:t>Wynagrodzenie Wykonawcy za wykonanie przedmiotu umowy ustala się na podstawie oferty z</w:t>
      </w:r>
      <w:r w:rsidR="00FE66CB" w:rsidRPr="006D182A">
        <w:rPr>
          <w:rFonts w:ascii="Trebuchet MS" w:hAnsi="Trebuchet MS"/>
          <w:sz w:val="18"/>
          <w:szCs w:val="18"/>
        </w:rPr>
        <w:t> </w:t>
      </w:r>
      <w:r w:rsidRPr="006D182A">
        <w:rPr>
          <w:rFonts w:ascii="Trebuchet MS" w:hAnsi="Trebuchet MS"/>
          <w:sz w:val="18"/>
          <w:szCs w:val="18"/>
        </w:rPr>
        <w:t xml:space="preserve">dnia </w:t>
      </w:r>
      <w:r w:rsidRPr="00102398">
        <w:rPr>
          <w:rFonts w:ascii="Trebuchet MS" w:hAnsi="Trebuchet MS"/>
          <w:sz w:val="18"/>
          <w:szCs w:val="18"/>
        </w:rPr>
        <w:t>……………………………… r. na kwotę ………..….. zł (słownie: …………….. złotych ………../100) za jeden osobodzień żywienia (zawiera obowiązujący podatek VAT).</w:t>
      </w:r>
    </w:p>
    <w:p w14:paraId="443583F0" w14:textId="77777777" w:rsidR="0020234B" w:rsidRPr="00E7157D" w:rsidRDefault="0020234B" w:rsidP="005D5D82">
      <w:pPr>
        <w:pStyle w:val="Nagwek"/>
        <w:numPr>
          <w:ilvl w:val="0"/>
          <w:numId w:val="5"/>
        </w:numPr>
        <w:tabs>
          <w:tab w:val="clear" w:pos="4536"/>
          <w:tab w:val="clear" w:pos="9072"/>
        </w:tabs>
        <w:ind w:left="426"/>
        <w:jc w:val="both"/>
        <w:rPr>
          <w:rFonts w:ascii="Trebuchet MS" w:hAnsi="Trebuchet MS"/>
          <w:sz w:val="18"/>
          <w:szCs w:val="18"/>
        </w:rPr>
      </w:pPr>
      <w:r w:rsidRPr="00102398">
        <w:rPr>
          <w:rFonts w:ascii="Trebuchet MS" w:hAnsi="Trebuchet MS"/>
          <w:sz w:val="18"/>
          <w:szCs w:val="18"/>
        </w:rPr>
        <w:t xml:space="preserve">Wynagrodzenie opisane w ust. 1 będzie miało charakter wynikowy, tzn. będzie uzależnione od ilości wydanych </w:t>
      </w:r>
      <w:r w:rsidRPr="00E7157D">
        <w:rPr>
          <w:rFonts w:ascii="Trebuchet MS" w:hAnsi="Trebuchet MS"/>
          <w:sz w:val="18"/>
          <w:szCs w:val="18"/>
        </w:rPr>
        <w:t>mieszkańcom Zamawiającego posiłków.</w:t>
      </w:r>
    </w:p>
    <w:p w14:paraId="05659EEC" w14:textId="0094776E" w:rsidR="0020234B" w:rsidRPr="00E7157D" w:rsidRDefault="0020234B" w:rsidP="005D5D82">
      <w:pPr>
        <w:pStyle w:val="Nagwek"/>
        <w:numPr>
          <w:ilvl w:val="0"/>
          <w:numId w:val="5"/>
        </w:numPr>
        <w:tabs>
          <w:tab w:val="clear" w:pos="4536"/>
          <w:tab w:val="clear" w:pos="9072"/>
        </w:tabs>
        <w:ind w:left="426"/>
        <w:jc w:val="both"/>
        <w:rPr>
          <w:rFonts w:ascii="Trebuchet MS" w:hAnsi="Trebuchet MS"/>
          <w:sz w:val="18"/>
          <w:szCs w:val="18"/>
        </w:rPr>
      </w:pPr>
      <w:r w:rsidRPr="00E7157D">
        <w:rPr>
          <w:rFonts w:ascii="Trebuchet MS" w:hAnsi="Trebuchet MS"/>
          <w:sz w:val="18"/>
          <w:szCs w:val="18"/>
        </w:rPr>
        <w:t>Zmiana ceny jednego osobodnia na pisemny wniosek Wykonawcy, za zgodą Zamawiającego, może zostać zwaloryzowana o wskaźnik inflacji ogłoszony przez Prezesa Głównego Urzędu Statystycznego, nie częściej niż raz na trzy miesiące.</w:t>
      </w:r>
      <w:r w:rsidR="00102398" w:rsidRPr="00E7157D">
        <w:rPr>
          <w:rFonts w:ascii="Trebuchet MS" w:hAnsi="Trebuchet MS"/>
          <w:sz w:val="18"/>
          <w:szCs w:val="18"/>
        </w:rPr>
        <w:t xml:space="preserve"> Początkowy  termin  uprawniający   do  żądania   ustalenia zmiany  wynagrodzenia  nastąpi  w   pierwszym miesiącu po upływie 6 miesięcy od zawarcia umowy.</w:t>
      </w:r>
    </w:p>
    <w:p w14:paraId="3CFEC314" w14:textId="77777777" w:rsidR="006E5B15" w:rsidRDefault="006E5B15" w:rsidP="003901DE">
      <w:pPr>
        <w:pStyle w:val="Nagwek"/>
        <w:tabs>
          <w:tab w:val="left" w:pos="708"/>
        </w:tabs>
        <w:rPr>
          <w:rFonts w:ascii="Trebuchet MS" w:hAnsi="Trebuchet MS"/>
          <w:sz w:val="18"/>
          <w:szCs w:val="18"/>
        </w:rPr>
      </w:pPr>
    </w:p>
    <w:p w14:paraId="4085734D" w14:textId="77777777" w:rsidR="006E5B15" w:rsidRPr="006D182A" w:rsidRDefault="006E5B15" w:rsidP="0020234B">
      <w:pPr>
        <w:pStyle w:val="Nagwek"/>
        <w:tabs>
          <w:tab w:val="left" w:pos="708"/>
        </w:tabs>
        <w:jc w:val="center"/>
        <w:rPr>
          <w:rFonts w:ascii="Trebuchet MS" w:hAnsi="Trebuchet MS"/>
          <w:sz w:val="18"/>
          <w:szCs w:val="18"/>
        </w:rPr>
      </w:pPr>
    </w:p>
    <w:p w14:paraId="268E6441" w14:textId="77777777" w:rsidR="0020234B" w:rsidRPr="006D182A" w:rsidRDefault="0020234B" w:rsidP="0020234B">
      <w:pPr>
        <w:pStyle w:val="Nagwek"/>
        <w:tabs>
          <w:tab w:val="left" w:pos="708"/>
        </w:tabs>
        <w:jc w:val="center"/>
        <w:rPr>
          <w:rFonts w:ascii="Trebuchet MS" w:hAnsi="Trebuchet MS"/>
          <w:b/>
          <w:sz w:val="18"/>
          <w:szCs w:val="18"/>
        </w:rPr>
      </w:pPr>
      <w:r w:rsidRPr="006D182A">
        <w:rPr>
          <w:rFonts w:ascii="Trebuchet MS" w:hAnsi="Trebuchet MS"/>
          <w:b/>
          <w:sz w:val="18"/>
          <w:szCs w:val="18"/>
        </w:rPr>
        <w:t>§ 6</w:t>
      </w:r>
    </w:p>
    <w:p w14:paraId="3FA8E502" w14:textId="77777777" w:rsidR="0020234B" w:rsidRPr="006D182A" w:rsidRDefault="0020234B" w:rsidP="0020234B">
      <w:pPr>
        <w:pStyle w:val="Nagwek"/>
        <w:tabs>
          <w:tab w:val="left" w:pos="708"/>
        </w:tabs>
        <w:jc w:val="both"/>
        <w:rPr>
          <w:rFonts w:ascii="Trebuchet MS" w:hAnsi="Trebuchet MS"/>
          <w:b/>
          <w:sz w:val="18"/>
          <w:szCs w:val="18"/>
        </w:rPr>
      </w:pPr>
    </w:p>
    <w:p w14:paraId="4D665DEF" w14:textId="77777777" w:rsidR="0020234B" w:rsidRPr="006D182A" w:rsidRDefault="0020234B" w:rsidP="005D5D82">
      <w:pPr>
        <w:pStyle w:val="Nagwek"/>
        <w:numPr>
          <w:ilvl w:val="0"/>
          <w:numId w:val="6"/>
        </w:numPr>
        <w:tabs>
          <w:tab w:val="clear" w:pos="4536"/>
          <w:tab w:val="clear" w:pos="9072"/>
        </w:tabs>
        <w:ind w:left="426"/>
        <w:jc w:val="both"/>
        <w:rPr>
          <w:rFonts w:ascii="Trebuchet MS" w:hAnsi="Trebuchet MS"/>
          <w:sz w:val="18"/>
          <w:szCs w:val="18"/>
        </w:rPr>
      </w:pPr>
      <w:r w:rsidRPr="006D182A">
        <w:rPr>
          <w:rFonts w:ascii="Trebuchet MS" w:hAnsi="Trebuchet MS"/>
          <w:sz w:val="18"/>
          <w:szCs w:val="18"/>
        </w:rPr>
        <w:t>Strony postanawiają, że rozliczenie za wykonane usługi odbywać się będzie w okresie dekadowym po przedstawieniu faktury i zaakceptowaniu jej przez Zamawiającego.</w:t>
      </w:r>
    </w:p>
    <w:p w14:paraId="6B2E7C5A" w14:textId="77777777" w:rsidR="0020234B" w:rsidRPr="006D182A" w:rsidRDefault="0020234B" w:rsidP="005D5D82">
      <w:pPr>
        <w:pStyle w:val="Nagwek"/>
        <w:numPr>
          <w:ilvl w:val="0"/>
          <w:numId w:val="6"/>
        </w:numPr>
        <w:tabs>
          <w:tab w:val="clear" w:pos="4536"/>
          <w:tab w:val="clear" w:pos="9072"/>
        </w:tabs>
        <w:ind w:left="426"/>
        <w:jc w:val="both"/>
        <w:rPr>
          <w:rFonts w:ascii="Trebuchet MS" w:hAnsi="Trebuchet MS"/>
          <w:sz w:val="18"/>
          <w:szCs w:val="18"/>
        </w:rPr>
      </w:pPr>
      <w:r w:rsidRPr="006D182A">
        <w:rPr>
          <w:rFonts w:ascii="Trebuchet MS" w:hAnsi="Trebuchet MS"/>
          <w:sz w:val="18"/>
          <w:szCs w:val="18"/>
        </w:rPr>
        <w:t>Podstawę do wystawienia faktury za wykonane usługi stanowić będzie protokół sporządzony na podstawie szczegółowego zestawienia ilości prawidłowo przygotowanych i wydanych posiłków.</w:t>
      </w:r>
    </w:p>
    <w:p w14:paraId="7165836D" w14:textId="77777777" w:rsidR="0020234B" w:rsidRPr="006D182A" w:rsidRDefault="0020234B" w:rsidP="0020234B">
      <w:pPr>
        <w:pStyle w:val="Nagwek"/>
        <w:tabs>
          <w:tab w:val="left" w:pos="708"/>
        </w:tabs>
        <w:jc w:val="both"/>
        <w:rPr>
          <w:rFonts w:ascii="Trebuchet MS" w:hAnsi="Trebuchet MS"/>
          <w:sz w:val="18"/>
          <w:szCs w:val="18"/>
        </w:rPr>
      </w:pPr>
    </w:p>
    <w:p w14:paraId="5E6FDAD1" w14:textId="77777777" w:rsidR="0020234B" w:rsidRPr="006D182A" w:rsidRDefault="0020234B" w:rsidP="0020234B">
      <w:pPr>
        <w:pStyle w:val="Nagwek"/>
        <w:tabs>
          <w:tab w:val="left" w:pos="708"/>
        </w:tabs>
        <w:jc w:val="center"/>
        <w:rPr>
          <w:rFonts w:ascii="Trebuchet MS" w:hAnsi="Trebuchet MS"/>
          <w:b/>
          <w:sz w:val="18"/>
          <w:szCs w:val="18"/>
        </w:rPr>
      </w:pPr>
      <w:r w:rsidRPr="006D182A">
        <w:rPr>
          <w:rFonts w:ascii="Trebuchet MS" w:hAnsi="Trebuchet MS"/>
          <w:b/>
          <w:sz w:val="18"/>
          <w:szCs w:val="18"/>
        </w:rPr>
        <w:t>§ 7</w:t>
      </w:r>
    </w:p>
    <w:p w14:paraId="042A6543" w14:textId="77777777" w:rsidR="0020234B" w:rsidRPr="006D182A" w:rsidRDefault="0020234B" w:rsidP="0020234B">
      <w:pPr>
        <w:pStyle w:val="Nagwek"/>
        <w:tabs>
          <w:tab w:val="left" w:pos="708"/>
        </w:tabs>
        <w:jc w:val="both"/>
        <w:rPr>
          <w:rFonts w:ascii="Trebuchet MS" w:hAnsi="Trebuchet MS"/>
          <w:sz w:val="18"/>
          <w:szCs w:val="18"/>
        </w:rPr>
      </w:pPr>
    </w:p>
    <w:p w14:paraId="697B6CF1" w14:textId="77777777" w:rsidR="0020234B" w:rsidRPr="006D182A" w:rsidRDefault="0020234B" w:rsidP="005D5D82">
      <w:pPr>
        <w:pStyle w:val="Nagwek"/>
        <w:numPr>
          <w:ilvl w:val="0"/>
          <w:numId w:val="7"/>
        </w:numPr>
        <w:tabs>
          <w:tab w:val="clear" w:pos="4536"/>
          <w:tab w:val="clear" w:pos="9072"/>
        </w:tabs>
        <w:ind w:left="426"/>
        <w:jc w:val="both"/>
        <w:rPr>
          <w:rFonts w:ascii="Trebuchet MS" w:hAnsi="Trebuchet MS"/>
          <w:sz w:val="18"/>
          <w:szCs w:val="18"/>
        </w:rPr>
      </w:pPr>
      <w:r w:rsidRPr="006D182A">
        <w:rPr>
          <w:rFonts w:ascii="Trebuchet MS" w:hAnsi="Trebuchet MS"/>
          <w:sz w:val="18"/>
          <w:szCs w:val="18"/>
        </w:rPr>
        <w:t xml:space="preserve">Ustala się następujące terminy płatności faktur: w terminie </w:t>
      </w:r>
      <w:r w:rsidR="00A772B8" w:rsidRPr="006D182A">
        <w:rPr>
          <w:rFonts w:ascii="Trebuchet MS" w:hAnsi="Trebuchet MS"/>
          <w:sz w:val="18"/>
          <w:szCs w:val="18"/>
        </w:rPr>
        <w:t>30</w:t>
      </w:r>
      <w:r w:rsidRPr="006D182A">
        <w:rPr>
          <w:rFonts w:ascii="Trebuchet MS" w:hAnsi="Trebuchet MS"/>
          <w:sz w:val="18"/>
          <w:szCs w:val="18"/>
        </w:rPr>
        <w:t xml:space="preserve"> dni licząc od daty jej doręczenia Zamawiającemu.</w:t>
      </w:r>
    </w:p>
    <w:p w14:paraId="3F0F3CD5" w14:textId="77777777" w:rsidR="0020234B" w:rsidRPr="006D182A" w:rsidRDefault="0020234B" w:rsidP="005D5D82">
      <w:pPr>
        <w:pStyle w:val="Nagwek"/>
        <w:numPr>
          <w:ilvl w:val="0"/>
          <w:numId w:val="7"/>
        </w:numPr>
        <w:tabs>
          <w:tab w:val="clear" w:pos="4536"/>
          <w:tab w:val="clear" w:pos="9072"/>
        </w:tabs>
        <w:ind w:left="426"/>
        <w:jc w:val="both"/>
        <w:rPr>
          <w:rFonts w:ascii="Trebuchet MS" w:hAnsi="Trebuchet MS"/>
          <w:sz w:val="18"/>
          <w:szCs w:val="18"/>
        </w:rPr>
      </w:pPr>
      <w:r w:rsidRPr="006D182A">
        <w:rPr>
          <w:rFonts w:ascii="Trebuchet MS" w:hAnsi="Trebuchet MS"/>
          <w:sz w:val="18"/>
          <w:szCs w:val="18"/>
        </w:rPr>
        <w:t>Każdorazowo do faktur Wykonawca dołączy dokumenty stanowiące podstawę ich wystawienia, o których mowa w</w:t>
      </w:r>
      <w:r w:rsidR="00432DEC" w:rsidRPr="006D182A">
        <w:rPr>
          <w:rFonts w:ascii="Trebuchet MS" w:hAnsi="Trebuchet MS"/>
          <w:sz w:val="18"/>
          <w:szCs w:val="18"/>
        </w:rPr>
        <w:t> </w:t>
      </w:r>
      <w:r w:rsidRPr="006D182A">
        <w:rPr>
          <w:rFonts w:ascii="Trebuchet MS" w:hAnsi="Trebuchet MS"/>
          <w:sz w:val="18"/>
          <w:szCs w:val="18"/>
        </w:rPr>
        <w:t>§</w:t>
      </w:r>
      <w:r w:rsidR="003A215B" w:rsidRPr="006D182A">
        <w:rPr>
          <w:rFonts w:ascii="Trebuchet MS" w:hAnsi="Trebuchet MS"/>
          <w:sz w:val="18"/>
          <w:szCs w:val="18"/>
        </w:rPr>
        <w:t> </w:t>
      </w:r>
      <w:r w:rsidRPr="006D182A">
        <w:rPr>
          <w:rFonts w:ascii="Trebuchet MS" w:hAnsi="Trebuchet MS"/>
          <w:sz w:val="18"/>
          <w:szCs w:val="18"/>
        </w:rPr>
        <w:t>2 pkt 3</w:t>
      </w:r>
      <w:r w:rsidR="003A215B" w:rsidRPr="006D182A">
        <w:rPr>
          <w:rFonts w:ascii="Trebuchet MS" w:hAnsi="Trebuchet MS"/>
          <w:sz w:val="18"/>
          <w:szCs w:val="18"/>
        </w:rPr>
        <w:t xml:space="preserve"> lit. </w:t>
      </w:r>
      <w:r w:rsidRPr="006D182A">
        <w:rPr>
          <w:rFonts w:ascii="Trebuchet MS" w:hAnsi="Trebuchet MS"/>
          <w:sz w:val="18"/>
          <w:szCs w:val="18"/>
        </w:rPr>
        <w:t>f.</w:t>
      </w:r>
    </w:p>
    <w:p w14:paraId="469D84B4" w14:textId="77777777" w:rsidR="0020234B" w:rsidRPr="006D182A" w:rsidRDefault="0020234B" w:rsidP="0020234B">
      <w:pPr>
        <w:pStyle w:val="Nagwek"/>
        <w:keepNext/>
        <w:tabs>
          <w:tab w:val="left" w:pos="708"/>
        </w:tabs>
        <w:spacing w:before="240" w:after="120"/>
        <w:jc w:val="center"/>
        <w:rPr>
          <w:rFonts w:ascii="Trebuchet MS" w:hAnsi="Trebuchet MS"/>
          <w:b/>
          <w:sz w:val="18"/>
          <w:szCs w:val="18"/>
        </w:rPr>
      </w:pPr>
      <w:r w:rsidRPr="006D182A">
        <w:rPr>
          <w:rFonts w:ascii="Trebuchet MS" w:hAnsi="Trebuchet MS"/>
          <w:b/>
          <w:sz w:val="18"/>
          <w:szCs w:val="18"/>
        </w:rPr>
        <w:t>§ 8</w:t>
      </w:r>
    </w:p>
    <w:p w14:paraId="23F8D89D" w14:textId="77777777" w:rsidR="0020234B" w:rsidRPr="006D182A" w:rsidRDefault="0020234B" w:rsidP="005D5D82">
      <w:pPr>
        <w:pStyle w:val="Akapitzlist"/>
        <w:numPr>
          <w:ilvl w:val="0"/>
          <w:numId w:val="8"/>
        </w:numPr>
        <w:ind w:left="426"/>
        <w:contextualSpacing/>
        <w:jc w:val="both"/>
        <w:rPr>
          <w:rFonts w:ascii="Trebuchet MS" w:hAnsi="Trebuchet MS" w:cs="Tahoma"/>
          <w:sz w:val="18"/>
          <w:szCs w:val="18"/>
        </w:rPr>
      </w:pPr>
      <w:r w:rsidRPr="006D182A">
        <w:rPr>
          <w:rFonts w:ascii="Trebuchet MS" w:hAnsi="Trebuchet MS" w:cs="Tahoma"/>
          <w:sz w:val="18"/>
          <w:szCs w:val="18"/>
        </w:rPr>
        <w:t>Zamawiający wynajmuje, tzn. oddaje Wykonawcy do użytkowania, zgodnie z protokołem zdawczo-odbiorczym pomieszczenia kuchni i magazynu, znajdujące się w budynku Zamawiającego w Gniewie przy ul. Gdańskiej 23.</w:t>
      </w:r>
    </w:p>
    <w:p w14:paraId="1C9AD61B" w14:textId="77777777" w:rsidR="0020234B" w:rsidRPr="006D182A" w:rsidRDefault="0020234B" w:rsidP="005D5D82">
      <w:pPr>
        <w:pStyle w:val="Akapitzlist"/>
        <w:numPr>
          <w:ilvl w:val="0"/>
          <w:numId w:val="8"/>
        </w:numPr>
        <w:ind w:left="426"/>
        <w:contextualSpacing/>
        <w:jc w:val="both"/>
        <w:rPr>
          <w:rFonts w:ascii="Trebuchet MS" w:hAnsi="Trebuchet MS" w:cs="Tahoma"/>
          <w:sz w:val="18"/>
          <w:szCs w:val="18"/>
        </w:rPr>
      </w:pPr>
      <w:r w:rsidRPr="006D182A">
        <w:rPr>
          <w:rFonts w:ascii="Trebuchet MS" w:hAnsi="Trebuchet MS" w:cs="Tahoma"/>
          <w:sz w:val="18"/>
          <w:szCs w:val="18"/>
        </w:rPr>
        <w:t>Przeznaczeniem wynajmowanych pomieszczeń jest tylko i wyłącznie przygotowywanie posiłków.</w:t>
      </w:r>
    </w:p>
    <w:p w14:paraId="7B147FD4" w14:textId="77777777" w:rsidR="0020234B" w:rsidRPr="006D182A" w:rsidRDefault="0020234B" w:rsidP="005D5D82">
      <w:pPr>
        <w:pStyle w:val="Akapitzlist"/>
        <w:numPr>
          <w:ilvl w:val="0"/>
          <w:numId w:val="8"/>
        </w:numPr>
        <w:ind w:left="426"/>
        <w:contextualSpacing/>
        <w:jc w:val="both"/>
        <w:rPr>
          <w:rFonts w:ascii="Trebuchet MS" w:hAnsi="Trebuchet MS" w:cs="Tahoma"/>
          <w:sz w:val="18"/>
          <w:szCs w:val="18"/>
        </w:rPr>
      </w:pPr>
      <w:r w:rsidRPr="006D182A">
        <w:rPr>
          <w:rFonts w:ascii="Trebuchet MS" w:hAnsi="Trebuchet MS" w:cs="Tahoma"/>
          <w:sz w:val="18"/>
          <w:szCs w:val="18"/>
        </w:rPr>
        <w:t>Lokal o którym mowa w ust. 1 składa się z pomieszczenia kuchni oraz magazynu o łącznej powierzchni użytkowej 66,20 m</w:t>
      </w:r>
      <w:r w:rsidRPr="006D182A">
        <w:rPr>
          <w:rFonts w:ascii="Trebuchet MS" w:hAnsi="Trebuchet MS" w:cs="Tahoma"/>
          <w:sz w:val="18"/>
          <w:szCs w:val="18"/>
          <w:vertAlign w:val="superscript"/>
        </w:rPr>
        <w:t>2</w:t>
      </w:r>
      <w:r w:rsidRPr="006D182A">
        <w:rPr>
          <w:rFonts w:ascii="Trebuchet MS" w:hAnsi="Trebuchet MS" w:cs="Tahoma"/>
          <w:sz w:val="18"/>
          <w:szCs w:val="18"/>
        </w:rPr>
        <w:t xml:space="preserve"> i wyposażony jest w sprawne instalacje: </w:t>
      </w:r>
    </w:p>
    <w:p w14:paraId="5C78E6CB" w14:textId="77777777" w:rsidR="0020234B" w:rsidRPr="006D182A" w:rsidRDefault="0020234B" w:rsidP="005D5D82">
      <w:pPr>
        <w:pStyle w:val="Akapitzlist"/>
        <w:numPr>
          <w:ilvl w:val="0"/>
          <w:numId w:val="2"/>
        </w:numPr>
        <w:ind w:left="567" w:hanging="284"/>
        <w:contextualSpacing/>
        <w:jc w:val="both"/>
        <w:rPr>
          <w:rFonts w:ascii="Trebuchet MS" w:hAnsi="Trebuchet MS" w:cs="Tahoma"/>
          <w:sz w:val="18"/>
          <w:szCs w:val="18"/>
        </w:rPr>
      </w:pPr>
      <w:r w:rsidRPr="006D182A">
        <w:rPr>
          <w:rFonts w:ascii="Trebuchet MS" w:hAnsi="Trebuchet MS" w:cs="Tahoma"/>
          <w:sz w:val="18"/>
          <w:szCs w:val="18"/>
        </w:rPr>
        <w:t>elektryczną,</w:t>
      </w:r>
    </w:p>
    <w:p w14:paraId="253AE07A" w14:textId="77777777" w:rsidR="0020234B" w:rsidRPr="006D182A" w:rsidRDefault="0020234B" w:rsidP="005D5D82">
      <w:pPr>
        <w:pStyle w:val="Akapitzlist"/>
        <w:numPr>
          <w:ilvl w:val="0"/>
          <w:numId w:val="2"/>
        </w:numPr>
        <w:ind w:left="567" w:hanging="284"/>
        <w:contextualSpacing/>
        <w:jc w:val="both"/>
        <w:rPr>
          <w:rFonts w:ascii="Trebuchet MS" w:hAnsi="Trebuchet MS" w:cs="Tahoma"/>
          <w:sz w:val="18"/>
          <w:szCs w:val="18"/>
        </w:rPr>
      </w:pPr>
      <w:r w:rsidRPr="006D182A">
        <w:rPr>
          <w:rFonts w:ascii="Trebuchet MS" w:hAnsi="Trebuchet MS" w:cs="Tahoma"/>
          <w:sz w:val="18"/>
          <w:szCs w:val="18"/>
        </w:rPr>
        <w:t>wodno-kanalizacyjną,</w:t>
      </w:r>
    </w:p>
    <w:p w14:paraId="5EC25CEB" w14:textId="77777777" w:rsidR="0020234B" w:rsidRPr="006D182A" w:rsidRDefault="0020234B" w:rsidP="005D5D82">
      <w:pPr>
        <w:pStyle w:val="Akapitzlist"/>
        <w:numPr>
          <w:ilvl w:val="0"/>
          <w:numId w:val="2"/>
        </w:numPr>
        <w:ind w:left="567" w:hanging="284"/>
        <w:contextualSpacing/>
        <w:jc w:val="both"/>
        <w:rPr>
          <w:rFonts w:ascii="Trebuchet MS" w:hAnsi="Trebuchet MS" w:cs="Tahoma"/>
          <w:sz w:val="18"/>
          <w:szCs w:val="18"/>
        </w:rPr>
      </w:pPr>
      <w:r w:rsidRPr="006D182A">
        <w:rPr>
          <w:rFonts w:ascii="Trebuchet MS" w:hAnsi="Trebuchet MS" w:cs="Tahoma"/>
          <w:sz w:val="18"/>
          <w:szCs w:val="18"/>
        </w:rPr>
        <w:t>gazową,</w:t>
      </w:r>
    </w:p>
    <w:p w14:paraId="617390D7" w14:textId="77777777" w:rsidR="0020234B" w:rsidRPr="006D182A" w:rsidRDefault="0020234B" w:rsidP="005D5D82">
      <w:pPr>
        <w:pStyle w:val="Akapitzlist"/>
        <w:numPr>
          <w:ilvl w:val="0"/>
          <w:numId w:val="2"/>
        </w:numPr>
        <w:ind w:left="567" w:hanging="284"/>
        <w:contextualSpacing/>
        <w:jc w:val="both"/>
        <w:rPr>
          <w:rFonts w:ascii="Trebuchet MS" w:hAnsi="Trebuchet MS" w:cs="Tahoma"/>
          <w:sz w:val="18"/>
          <w:szCs w:val="18"/>
        </w:rPr>
      </w:pPr>
      <w:r w:rsidRPr="006D182A">
        <w:rPr>
          <w:rFonts w:ascii="Trebuchet MS" w:hAnsi="Trebuchet MS" w:cs="Tahoma"/>
          <w:sz w:val="18"/>
          <w:szCs w:val="18"/>
        </w:rPr>
        <w:t>centralnego ogrzewania.</w:t>
      </w:r>
    </w:p>
    <w:p w14:paraId="56D256C4" w14:textId="77777777" w:rsidR="008D3B46" w:rsidRPr="006D182A" w:rsidRDefault="008D3B46" w:rsidP="008D3B46">
      <w:pPr>
        <w:pStyle w:val="Akapitzlist"/>
        <w:ind w:left="567"/>
        <w:contextualSpacing/>
        <w:jc w:val="both"/>
        <w:rPr>
          <w:rFonts w:ascii="Trebuchet MS" w:hAnsi="Trebuchet MS" w:cs="Tahoma"/>
          <w:sz w:val="18"/>
          <w:szCs w:val="18"/>
        </w:rPr>
      </w:pPr>
    </w:p>
    <w:p w14:paraId="29887068" w14:textId="77777777" w:rsidR="0020234B" w:rsidRPr="006D182A" w:rsidRDefault="0020234B" w:rsidP="005D5D82">
      <w:pPr>
        <w:pStyle w:val="Akapitzlist"/>
        <w:numPr>
          <w:ilvl w:val="0"/>
          <w:numId w:val="8"/>
        </w:numPr>
        <w:ind w:left="426"/>
        <w:contextualSpacing/>
        <w:jc w:val="both"/>
        <w:rPr>
          <w:rFonts w:ascii="Trebuchet MS" w:hAnsi="Trebuchet MS" w:cs="Tahoma"/>
          <w:b/>
          <w:bCs/>
          <w:sz w:val="18"/>
          <w:szCs w:val="18"/>
          <w:u w:val="single"/>
        </w:rPr>
      </w:pPr>
      <w:r w:rsidRPr="006D182A">
        <w:rPr>
          <w:rFonts w:ascii="Trebuchet MS" w:hAnsi="Trebuchet MS" w:cs="Tahoma"/>
          <w:b/>
          <w:bCs/>
          <w:sz w:val="18"/>
          <w:szCs w:val="18"/>
          <w:u w:val="single"/>
        </w:rPr>
        <w:t>Z tytułu użytkowania lokalu Wykonawca zobowiązany jest uiszczać czynsz za każdy metr kwadratowy jego powierzchni w wysokości określonej w obowiązującym rozporządzeniu Burmistrza Miasta i Gminy Gniew w sprawie określenia zasad stosowania stawek czynszu dzierżawnego i warunków dzierżawy nieruchomości w kwocie właściwej lokali użytkowych stanowiących Gminny Zasób Nieruchomości w Gminie Gniew, powiększony o</w:t>
      </w:r>
      <w:r w:rsidR="003A215B" w:rsidRPr="006D182A">
        <w:rPr>
          <w:rFonts w:ascii="Trebuchet MS" w:hAnsi="Trebuchet MS" w:cs="Tahoma"/>
          <w:b/>
          <w:bCs/>
          <w:sz w:val="18"/>
          <w:szCs w:val="18"/>
          <w:u w:val="single"/>
        </w:rPr>
        <w:t> </w:t>
      </w:r>
      <w:r w:rsidRPr="006D182A">
        <w:rPr>
          <w:rFonts w:ascii="Trebuchet MS" w:hAnsi="Trebuchet MS" w:cs="Tahoma"/>
          <w:b/>
          <w:bCs/>
          <w:sz w:val="18"/>
          <w:szCs w:val="18"/>
          <w:u w:val="single"/>
        </w:rPr>
        <w:t>obwiązujący podatek VAT.</w:t>
      </w:r>
    </w:p>
    <w:p w14:paraId="5B3141AB" w14:textId="77777777" w:rsidR="008D3B46" w:rsidRPr="006D182A" w:rsidRDefault="008D3B46" w:rsidP="008D3B46">
      <w:pPr>
        <w:pStyle w:val="Akapitzlist"/>
        <w:ind w:left="426"/>
        <w:contextualSpacing/>
        <w:jc w:val="both"/>
        <w:rPr>
          <w:rFonts w:ascii="Trebuchet MS" w:hAnsi="Trebuchet MS" w:cs="Tahoma"/>
          <w:sz w:val="18"/>
          <w:szCs w:val="18"/>
          <w:u w:val="single"/>
        </w:rPr>
      </w:pPr>
    </w:p>
    <w:p w14:paraId="724D19A0" w14:textId="77777777" w:rsidR="0020234B" w:rsidRPr="006D182A" w:rsidRDefault="0020234B" w:rsidP="005D5D82">
      <w:pPr>
        <w:pStyle w:val="Akapitzlist"/>
        <w:numPr>
          <w:ilvl w:val="0"/>
          <w:numId w:val="8"/>
        </w:numPr>
        <w:ind w:left="426" w:hanging="426"/>
        <w:contextualSpacing/>
        <w:jc w:val="both"/>
        <w:rPr>
          <w:rFonts w:ascii="Trebuchet MS" w:hAnsi="Trebuchet MS" w:cs="Tahoma"/>
          <w:sz w:val="18"/>
          <w:szCs w:val="18"/>
        </w:rPr>
      </w:pPr>
      <w:r w:rsidRPr="006D182A">
        <w:rPr>
          <w:rFonts w:ascii="Trebuchet MS" w:hAnsi="Trebuchet MS" w:cs="Tahoma"/>
          <w:sz w:val="18"/>
          <w:szCs w:val="18"/>
        </w:rPr>
        <w:t xml:space="preserve">Czynsz płatny jest do końca każdego miesiąca kalendarzowego na podstawie </w:t>
      </w:r>
      <w:r w:rsidR="003A215B" w:rsidRPr="006D182A">
        <w:rPr>
          <w:rFonts w:ascii="Trebuchet MS" w:hAnsi="Trebuchet MS" w:cs="Tahoma"/>
          <w:sz w:val="18"/>
          <w:szCs w:val="18"/>
        </w:rPr>
        <w:t>dokumentu</w:t>
      </w:r>
      <w:r w:rsidRPr="006D182A">
        <w:rPr>
          <w:rFonts w:ascii="Trebuchet MS" w:hAnsi="Trebuchet MS" w:cs="Tahoma"/>
          <w:sz w:val="18"/>
          <w:szCs w:val="18"/>
        </w:rPr>
        <w:t xml:space="preserve"> wystawionego przez Zamawiającego lub na podstawie pisemnej dyspozycji zapłaty złożonej przez Wykonawcę, której celem jest pomniejszenie jego należności o kwotę czynszu i wykonanie zapłaty w formie bezgotówkowej w imieniu Wykonawcy.</w:t>
      </w:r>
    </w:p>
    <w:p w14:paraId="203BD4EF" w14:textId="77777777" w:rsidR="00C71882" w:rsidRPr="006D182A" w:rsidRDefault="0020234B" w:rsidP="005D5D82">
      <w:pPr>
        <w:pStyle w:val="Akapitzlist"/>
        <w:numPr>
          <w:ilvl w:val="0"/>
          <w:numId w:val="8"/>
        </w:numPr>
        <w:ind w:left="426" w:hanging="426"/>
        <w:contextualSpacing/>
        <w:jc w:val="both"/>
        <w:rPr>
          <w:rFonts w:ascii="Trebuchet MS" w:hAnsi="Trebuchet MS" w:cs="Tahoma"/>
          <w:sz w:val="18"/>
          <w:szCs w:val="18"/>
        </w:rPr>
      </w:pPr>
      <w:r w:rsidRPr="006D182A">
        <w:rPr>
          <w:rFonts w:ascii="Trebuchet MS" w:hAnsi="Trebuchet MS" w:cs="Tahoma"/>
          <w:sz w:val="18"/>
          <w:szCs w:val="18"/>
        </w:rPr>
        <w:t>Koszty mediów używanych w wynajmowanych pomieszczeniach, w szczególności kosztów energii elektrycznej, zimnej i ciepłej wody oraz odprowadzenia ścieków, gazu, wywozu odpadów komunalnych</w:t>
      </w:r>
      <w:r w:rsidR="00432DEC" w:rsidRPr="006D182A">
        <w:rPr>
          <w:rFonts w:ascii="Trebuchet MS" w:hAnsi="Trebuchet MS" w:cs="Tahoma"/>
          <w:sz w:val="18"/>
          <w:szCs w:val="18"/>
        </w:rPr>
        <w:t>, utylizacji odpadów pokonsumpcyjnych-</w:t>
      </w:r>
      <w:r w:rsidRPr="006D182A">
        <w:rPr>
          <w:rFonts w:ascii="Trebuchet MS" w:hAnsi="Trebuchet MS" w:cs="Tahoma"/>
          <w:sz w:val="18"/>
          <w:szCs w:val="18"/>
        </w:rPr>
        <w:t xml:space="preserve"> ponosi Wykonawca na podstawie odczytów stanów liczników urządzeń pomiarowych lub zgodnie z odrębnymi umowami, zawartymi przez Wykonawcę</w:t>
      </w:r>
      <w:r w:rsidRPr="006D182A">
        <w:rPr>
          <w:rFonts w:ascii="Trebuchet MS" w:hAnsi="Trebuchet MS" w:cs="Tahoma"/>
          <w:b/>
          <w:bCs/>
          <w:sz w:val="18"/>
          <w:szCs w:val="18"/>
        </w:rPr>
        <w:t xml:space="preserve">. </w:t>
      </w:r>
    </w:p>
    <w:p w14:paraId="424F3287" w14:textId="77777777" w:rsidR="00C71882" w:rsidRPr="006D182A" w:rsidRDefault="00C71882" w:rsidP="00C71882">
      <w:pPr>
        <w:pStyle w:val="Akapitzlist"/>
        <w:ind w:left="426"/>
        <w:contextualSpacing/>
        <w:jc w:val="both"/>
        <w:rPr>
          <w:rFonts w:ascii="Trebuchet MS" w:hAnsi="Trebuchet MS" w:cs="Tahoma"/>
          <w:sz w:val="18"/>
          <w:szCs w:val="18"/>
        </w:rPr>
      </w:pPr>
    </w:p>
    <w:p w14:paraId="043C40D0" w14:textId="77777777" w:rsidR="00C71882" w:rsidRPr="006D182A" w:rsidRDefault="00C71882" w:rsidP="005D5D82">
      <w:pPr>
        <w:pStyle w:val="Akapitzlist"/>
        <w:numPr>
          <w:ilvl w:val="0"/>
          <w:numId w:val="8"/>
        </w:numPr>
        <w:ind w:left="426" w:hanging="426"/>
        <w:contextualSpacing/>
        <w:jc w:val="both"/>
        <w:rPr>
          <w:rFonts w:ascii="Trebuchet MS" w:hAnsi="Trebuchet MS" w:cs="Tahoma"/>
          <w:b/>
          <w:bCs/>
          <w:sz w:val="18"/>
          <w:szCs w:val="18"/>
        </w:rPr>
      </w:pPr>
      <w:r w:rsidRPr="006D182A">
        <w:rPr>
          <w:rFonts w:ascii="Trebuchet MS" w:hAnsi="Trebuchet MS" w:cs="Tahoma"/>
          <w:b/>
          <w:bCs/>
          <w:sz w:val="18"/>
          <w:szCs w:val="18"/>
          <w:u w:val="single"/>
        </w:rPr>
        <w:t xml:space="preserve">Wykonawca musi sam podjąć wszelkie czynności doprowadzające do zawarcia umów z dostawcami energii elektrycznej, gazu, wody, odbioru ścieków i wywozu śmieci. </w:t>
      </w:r>
    </w:p>
    <w:p w14:paraId="39875EC3" w14:textId="77777777" w:rsidR="00C71882" w:rsidRPr="006D182A" w:rsidRDefault="00C71882" w:rsidP="00C71882">
      <w:pPr>
        <w:contextualSpacing/>
        <w:jc w:val="both"/>
        <w:rPr>
          <w:rFonts w:ascii="Trebuchet MS" w:hAnsi="Trebuchet MS" w:cs="Tahoma"/>
          <w:b/>
          <w:bCs/>
          <w:sz w:val="18"/>
          <w:szCs w:val="18"/>
        </w:rPr>
      </w:pPr>
    </w:p>
    <w:p w14:paraId="57C7ACE2" w14:textId="4A79BBCB" w:rsidR="00C71882" w:rsidRPr="006D182A" w:rsidRDefault="0020234B" w:rsidP="005D5D82">
      <w:pPr>
        <w:pStyle w:val="Akapitzlist"/>
        <w:numPr>
          <w:ilvl w:val="0"/>
          <w:numId w:val="8"/>
        </w:numPr>
        <w:ind w:left="426" w:hanging="426"/>
        <w:contextualSpacing/>
        <w:jc w:val="both"/>
        <w:rPr>
          <w:rFonts w:ascii="Trebuchet MS" w:hAnsi="Trebuchet MS" w:cs="Tahoma"/>
          <w:b/>
          <w:bCs/>
          <w:sz w:val="18"/>
          <w:szCs w:val="18"/>
        </w:rPr>
      </w:pPr>
      <w:r w:rsidRPr="006D182A">
        <w:rPr>
          <w:rFonts w:ascii="Trebuchet MS" w:hAnsi="Trebuchet MS" w:cs="Tahoma"/>
          <w:b/>
          <w:bCs/>
          <w:sz w:val="18"/>
          <w:szCs w:val="18"/>
          <w:u w:val="single"/>
        </w:rPr>
        <w:t xml:space="preserve">Umowy z firmami świadczącymi usługi wymienione wyżej Wykonawca zobowiązuje się zawrzeć do dnia </w:t>
      </w:r>
      <w:r w:rsidR="008D3B46" w:rsidRPr="006D182A">
        <w:rPr>
          <w:rFonts w:ascii="Trebuchet MS" w:hAnsi="Trebuchet MS" w:cs="Tahoma"/>
          <w:b/>
          <w:bCs/>
          <w:sz w:val="18"/>
          <w:szCs w:val="18"/>
          <w:u w:val="single"/>
        </w:rPr>
        <w:t>30</w:t>
      </w:r>
      <w:r w:rsidRPr="006D182A">
        <w:rPr>
          <w:rFonts w:ascii="Trebuchet MS" w:hAnsi="Trebuchet MS" w:cs="Tahoma"/>
          <w:b/>
          <w:bCs/>
          <w:sz w:val="18"/>
          <w:szCs w:val="18"/>
          <w:u w:val="single"/>
        </w:rPr>
        <w:t>.</w:t>
      </w:r>
      <w:r w:rsidR="003A215B" w:rsidRPr="006D182A">
        <w:rPr>
          <w:rFonts w:ascii="Trebuchet MS" w:hAnsi="Trebuchet MS" w:cs="Tahoma"/>
          <w:b/>
          <w:bCs/>
          <w:sz w:val="18"/>
          <w:szCs w:val="18"/>
          <w:u w:val="single"/>
        </w:rPr>
        <w:t>0</w:t>
      </w:r>
      <w:r w:rsidR="008D3B46" w:rsidRPr="006D182A">
        <w:rPr>
          <w:rFonts w:ascii="Trebuchet MS" w:hAnsi="Trebuchet MS" w:cs="Tahoma"/>
          <w:b/>
          <w:bCs/>
          <w:sz w:val="18"/>
          <w:szCs w:val="18"/>
          <w:u w:val="single"/>
        </w:rPr>
        <w:t>8</w:t>
      </w:r>
      <w:r w:rsidRPr="006D182A">
        <w:rPr>
          <w:rFonts w:ascii="Trebuchet MS" w:hAnsi="Trebuchet MS" w:cs="Tahoma"/>
          <w:b/>
          <w:bCs/>
          <w:sz w:val="18"/>
          <w:szCs w:val="18"/>
          <w:u w:val="single"/>
        </w:rPr>
        <w:t>.20</w:t>
      </w:r>
      <w:r w:rsidR="00F26F06" w:rsidRPr="006D182A">
        <w:rPr>
          <w:rFonts w:ascii="Trebuchet MS" w:hAnsi="Trebuchet MS" w:cs="Tahoma"/>
          <w:b/>
          <w:bCs/>
          <w:sz w:val="18"/>
          <w:szCs w:val="18"/>
          <w:u w:val="single"/>
        </w:rPr>
        <w:t>2</w:t>
      </w:r>
      <w:r w:rsidR="00E7157D">
        <w:rPr>
          <w:rFonts w:ascii="Trebuchet MS" w:hAnsi="Trebuchet MS" w:cs="Tahoma"/>
          <w:b/>
          <w:bCs/>
          <w:sz w:val="18"/>
          <w:szCs w:val="18"/>
          <w:u w:val="single"/>
        </w:rPr>
        <w:t>4</w:t>
      </w:r>
      <w:r w:rsidRPr="006D182A">
        <w:rPr>
          <w:rFonts w:ascii="Trebuchet MS" w:hAnsi="Trebuchet MS" w:cs="Tahoma"/>
          <w:b/>
          <w:bCs/>
          <w:sz w:val="18"/>
          <w:szCs w:val="18"/>
          <w:u w:val="single"/>
        </w:rPr>
        <w:t xml:space="preserve"> r. </w:t>
      </w:r>
      <w:r w:rsidR="00432DEC" w:rsidRPr="006D182A">
        <w:rPr>
          <w:rFonts w:ascii="Trebuchet MS" w:hAnsi="Trebuchet MS" w:cs="Tahoma"/>
          <w:b/>
          <w:bCs/>
          <w:sz w:val="18"/>
          <w:szCs w:val="18"/>
          <w:u w:val="single"/>
        </w:rPr>
        <w:t>i okazać Zamawiającemu</w:t>
      </w:r>
      <w:r w:rsidR="008D3B46" w:rsidRPr="006D182A">
        <w:rPr>
          <w:rFonts w:ascii="Trebuchet MS" w:hAnsi="Trebuchet MS" w:cs="Tahoma"/>
          <w:b/>
          <w:bCs/>
          <w:sz w:val="18"/>
          <w:szCs w:val="18"/>
          <w:u w:val="single"/>
        </w:rPr>
        <w:t xml:space="preserve"> niezwłocznie, nie później jednak niż do dnia 31.08.202</w:t>
      </w:r>
      <w:r w:rsidR="00E7157D">
        <w:rPr>
          <w:rFonts w:ascii="Trebuchet MS" w:hAnsi="Trebuchet MS" w:cs="Tahoma"/>
          <w:b/>
          <w:bCs/>
          <w:sz w:val="18"/>
          <w:szCs w:val="18"/>
          <w:u w:val="single"/>
        </w:rPr>
        <w:t>4</w:t>
      </w:r>
      <w:r w:rsidR="008D3B46" w:rsidRPr="006D182A">
        <w:rPr>
          <w:rFonts w:ascii="Trebuchet MS" w:hAnsi="Trebuchet MS" w:cs="Tahoma"/>
          <w:b/>
          <w:bCs/>
          <w:sz w:val="18"/>
          <w:szCs w:val="18"/>
          <w:u w:val="single"/>
        </w:rPr>
        <w:t xml:space="preserve"> r.</w:t>
      </w:r>
      <w:r w:rsidR="00432DEC" w:rsidRPr="006D182A">
        <w:rPr>
          <w:rFonts w:ascii="Trebuchet MS" w:hAnsi="Trebuchet MS" w:cs="Tahoma"/>
          <w:b/>
          <w:bCs/>
          <w:sz w:val="18"/>
          <w:szCs w:val="18"/>
        </w:rPr>
        <w:t xml:space="preserve"> </w:t>
      </w:r>
    </w:p>
    <w:p w14:paraId="343AC1AC" w14:textId="77777777" w:rsidR="00C71882" w:rsidRPr="006D182A" w:rsidRDefault="00C71882" w:rsidP="00C71882">
      <w:pPr>
        <w:pStyle w:val="Akapitzlist"/>
        <w:ind w:left="426"/>
        <w:contextualSpacing/>
        <w:jc w:val="both"/>
        <w:rPr>
          <w:rFonts w:ascii="Trebuchet MS" w:hAnsi="Trebuchet MS" w:cs="Tahoma"/>
          <w:sz w:val="18"/>
          <w:szCs w:val="18"/>
        </w:rPr>
      </w:pPr>
    </w:p>
    <w:p w14:paraId="12DCF2C8" w14:textId="3264957D" w:rsidR="0020234B" w:rsidRPr="006D182A" w:rsidRDefault="0020234B" w:rsidP="005D5D82">
      <w:pPr>
        <w:pStyle w:val="Akapitzlist"/>
        <w:numPr>
          <w:ilvl w:val="0"/>
          <w:numId w:val="8"/>
        </w:numPr>
        <w:ind w:left="426" w:hanging="426"/>
        <w:contextualSpacing/>
        <w:jc w:val="both"/>
        <w:rPr>
          <w:rFonts w:ascii="Trebuchet MS" w:hAnsi="Trebuchet MS" w:cs="Tahoma"/>
          <w:sz w:val="18"/>
          <w:szCs w:val="18"/>
        </w:rPr>
      </w:pPr>
      <w:r w:rsidRPr="006D182A">
        <w:rPr>
          <w:rFonts w:ascii="Trebuchet MS" w:hAnsi="Trebuchet MS" w:cs="Tahoma"/>
          <w:sz w:val="18"/>
          <w:szCs w:val="18"/>
        </w:rPr>
        <w:lastRenderedPageBreak/>
        <w:t xml:space="preserve">Rozliczenia kosztów mediów dostarczanych przez Zamawiającego dokonywane będą analogicznie do zapisu </w:t>
      </w:r>
      <w:r w:rsidRPr="006D182A">
        <w:rPr>
          <w:rFonts w:ascii="Trebuchet MS" w:hAnsi="Trebuchet MS"/>
          <w:sz w:val="18"/>
          <w:szCs w:val="18"/>
        </w:rPr>
        <w:t xml:space="preserve">§8 ust. 5. </w:t>
      </w:r>
    </w:p>
    <w:p w14:paraId="415AAC9C" w14:textId="77777777" w:rsidR="0020234B" w:rsidRPr="006D182A" w:rsidRDefault="0020234B" w:rsidP="005D5D82">
      <w:pPr>
        <w:pStyle w:val="Akapitzlist"/>
        <w:numPr>
          <w:ilvl w:val="0"/>
          <w:numId w:val="8"/>
        </w:numPr>
        <w:ind w:left="426" w:hanging="426"/>
        <w:contextualSpacing/>
        <w:jc w:val="both"/>
        <w:rPr>
          <w:rFonts w:ascii="Trebuchet MS" w:hAnsi="Trebuchet MS" w:cs="Tahoma"/>
          <w:sz w:val="18"/>
          <w:szCs w:val="18"/>
        </w:rPr>
      </w:pPr>
      <w:r w:rsidRPr="006D182A">
        <w:rPr>
          <w:rFonts w:ascii="Trebuchet MS" w:hAnsi="Trebuchet MS"/>
          <w:sz w:val="18"/>
          <w:szCs w:val="18"/>
        </w:rPr>
        <w:t>Zamawiający obciąży Wykonawcę miesięcznie kwotą należnego podatku od nieruchomości za wynajmowane przez Wykonawcę pomieszczenia.</w:t>
      </w:r>
    </w:p>
    <w:p w14:paraId="4E9CC13A" w14:textId="77777777" w:rsidR="0020234B" w:rsidRPr="006D182A" w:rsidRDefault="0020234B" w:rsidP="005D5D82">
      <w:pPr>
        <w:pStyle w:val="Akapitzlist"/>
        <w:numPr>
          <w:ilvl w:val="0"/>
          <w:numId w:val="8"/>
        </w:numPr>
        <w:ind w:left="426" w:hanging="426"/>
        <w:contextualSpacing/>
        <w:jc w:val="both"/>
        <w:rPr>
          <w:rFonts w:ascii="Trebuchet MS" w:hAnsi="Trebuchet MS" w:cs="Tahoma"/>
          <w:sz w:val="18"/>
          <w:szCs w:val="18"/>
        </w:rPr>
      </w:pPr>
      <w:r w:rsidRPr="006D182A">
        <w:rPr>
          <w:rFonts w:ascii="Trebuchet MS" w:hAnsi="Trebuchet MS" w:cs="Tahoma"/>
          <w:sz w:val="18"/>
          <w:szCs w:val="18"/>
        </w:rPr>
        <w:t xml:space="preserve">Na czas obowiązywania niniejszej umowy Wykonawca przyjmuje od Zamawiającego w użytkowanie wyposażenie kuchni. Wykaz wyposażenia stanowi </w:t>
      </w:r>
      <w:r w:rsidRPr="006D182A">
        <w:rPr>
          <w:rFonts w:ascii="Trebuchet MS" w:hAnsi="Trebuchet MS" w:cs="Tahoma"/>
          <w:i/>
          <w:sz w:val="18"/>
          <w:szCs w:val="18"/>
        </w:rPr>
        <w:t xml:space="preserve">Załącznik nr </w:t>
      </w:r>
      <w:r w:rsidR="00A772B8" w:rsidRPr="006D182A">
        <w:rPr>
          <w:rFonts w:ascii="Trebuchet MS" w:hAnsi="Trebuchet MS" w:cs="Tahoma"/>
          <w:i/>
          <w:sz w:val="18"/>
          <w:szCs w:val="18"/>
        </w:rPr>
        <w:t>4 do SWZ</w:t>
      </w:r>
      <w:r w:rsidRPr="006D182A">
        <w:rPr>
          <w:rFonts w:ascii="Trebuchet MS" w:hAnsi="Trebuchet MS" w:cs="Tahoma"/>
          <w:sz w:val="18"/>
          <w:szCs w:val="18"/>
        </w:rPr>
        <w:t>.</w:t>
      </w:r>
    </w:p>
    <w:p w14:paraId="6EAD9EC4" w14:textId="77777777" w:rsidR="0020234B" w:rsidRPr="006D182A" w:rsidRDefault="0020234B" w:rsidP="005D5D82">
      <w:pPr>
        <w:pStyle w:val="Akapitzlist"/>
        <w:numPr>
          <w:ilvl w:val="0"/>
          <w:numId w:val="8"/>
        </w:numPr>
        <w:ind w:left="426" w:hanging="426"/>
        <w:contextualSpacing/>
        <w:jc w:val="both"/>
        <w:rPr>
          <w:rFonts w:ascii="Trebuchet MS" w:hAnsi="Trebuchet MS" w:cs="Tahoma"/>
          <w:sz w:val="18"/>
          <w:szCs w:val="18"/>
        </w:rPr>
      </w:pPr>
      <w:r w:rsidRPr="006D182A">
        <w:rPr>
          <w:rFonts w:ascii="Trebuchet MS" w:hAnsi="Trebuchet MS" w:cs="Tahoma"/>
          <w:sz w:val="18"/>
          <w:szCs w:val="18"/>
        </w:rPr>
        <w:t xml:space="preserve">Z tytułu użytkowania wyposażenia kuchni, o którym mowa w </w:t>
      </w:r>
      <w:r w:rsidR="003A215B" w:rsidRPr="006D182A">
        <w:rPr>
          <w:rFonts w:ascii="Trebuchet MS" w:hAnsi="Trebuchet MS" w:cs="Tahoma"/>
          <w:sz w:val="18"/>
          <w:szCs w:val="18"/>
        </w:rPr>
        <w:t>ust.</w:t>
      </w:r>
      <w:r w:rsidRPr="006D182A">
        <w:rPr>
          <w:rFonts w:ascii="Trebuchet MS" w:hAnsi="Trebuchet MS" w:cs="Tahoma"/>
          <w:sz w:val="18"/>
          <w:szCs w:val="18"/>
        </w:rPr>
        <w:t xml:space="preserve"> 8, Wykonawca zapłaci miesięcznie Zamawiającemu kwotę 100,00 zł (słownie: sto złotych) powiększoną o obowiązujący podatek od towarów</w:t>
      </w:r>
      <w:r w:rsidRPr="006D182A">
        <w:rPr>
          <w:rFonts w:ascii="Trebuchet MS" w:hAnsi="Trebuchet MS" w:cs="Tahoma"/>
          <w:sz w:val="18"/>
          <w:szCs w:val="18"/>
        </w:rPr>
        <w:br/>
        <w:t xml:space="preserve">i usług VAT, w terminie i sposób określony w </w:t>
      </w:r>
      <w:r w:rsidRPr="006D182A">
        <w:rPr>
          <w:rFonts w:ascii="Trebuchet MS" w:hAnsi="Trebuchet MS"/>
          <w:sz w:val="18"/>
          <w:szCs w:val="18"/>
        </w:rPr>
        <w:t xml:space="preserve">§8 ust. 5 niniejszej Umowy. </w:t>
      </w:r>
    </w:p>
    <w:p w14:paraId="15B0B719" w14:textId="77777777" w:rsidR="0020234B" w:rsidRPr="006D182A" w:rsidRDefault="0020234B" w:rsidP="005D5D82">
      <w:pPr>
        <w:pStyle w:val="Akapitzlist"/>
        <w:numPr>
          <w:ilvl w:val="0"/>
          <w:numId w:val="8"/>
        </w:numPr>
        <w:ind w:left="426" w:hanging="426"/>
        <w:contextualSpacing/>
        <w:jc w:val="both"/>
        <w:rPr>
          <w:rFonts w:ascii="Trebuchet MS" w:hAnsi="Trebuchet MS" w:cs="Tahoma"/>
          <w:sz w:val="18"/>
          <w:szCs w:val="18"/>
        </w:rPr>
      </w:pPr>
      <w:r w:rsidRPr="006D182A">
        <w:rPr>
          <w:rFonts w:ascii="Trebuchet MS" w:hAnsi="Trebuchet MS" w:cs="Tahoma"/>
          <w:sz w:val="18"/>
          <w:szCs w:val="18"/>
        </w:rPr>
        <w:t xml:space="preserve">Do obowiązków Wykonawcy należy: </w:t>
      </w:r>
    </w:p>
    <w:p w14:paraId="376CF128" w14:textId="77777777" w:rsidR="0020234B" w:rsidRPr="006D182A" w:rsidRDefault="0020234B" w:rsidP="005D5D82">
      <w:pPr>
        <w:pStyle w:val="Akapitzlist"/>
        <w:numPr>
          <w:ilvl w:val="0"/>
          <w:numId w:val="2"/>
        </w:numPr>
        <w:ind w:left="567" w:hanging="284"/>
        <w:contextualSpacing/>
        <w:jc w:val="both"/>
        <w:rPr>
          <w:rFonts w:ascii="Trebuchet MS" w:hAnsi="Trebuchet MS" w:cs="Tahoma"/>
          <w:sz w:val="18"/>
          <w:szCs w:val="18"/>
        </w:rPr>
      </w:pPr>
      <w:r w:rsidRPr="006D182A">
        <w:rPr>
          <w:rFonts w:ascii="Trebuchet MS" w:hAnsi="Trebuchet MS" w:cs="Tahoma"/>
          <w:sz w:val="18"/>
          <w:szCs w:val="18"/>
        </w:rPr>
        <w:t>utrzymywanie wynajmowanych pomieszczeń i sprzętu kuchennego we właściwym stanie sanitarno-epidemiologicznym, zgodnym z obowiązującymi w tym zakresie przepisami;</w:t>
      </w:r>
    </w:p>
    <w:p w14:paraId="696C5269" w14:textId="77777777" w:rsidR="0020234B" w:rsidRPr="006D182A" w:rsidRDefault="0020234B" w:rsidP="005D5D82">
      <w:pPr>
        <w:pStyle w:val="Akapitzlist"/>
        <w:numPr>
          <w:ilvl w:val="0"/>
          <w:numId w:val="2"/>
        </w:numPr>
        <w:ind w:left="567" w:hanging="284"/>
        <w:contextualSpacing/>
        <w:jc w:val="both"/>
        <w:rPr>
          <w:rFonts w:ascii="Trebuchet MS" w:hAnsi="Trebuchet MS" w:cs="Tahoma"/>
          <w:sz w:val="18"/>
          <w:szCs w:val="18"/>
        </w:rPr>
      </w:pPr>
      <w:r w:rsidRPr="006D182A">
        <w:rPr>
          <w:rFonts w:ascii="Trebuchet MS" w:hAnsi="Trebuchet MS" w:cs="Tahoma"/>
          <w:sz w:val="18"/>
          <w:szCs w:val="18"/>
        </w:rPr>
        <w:t>utrzymywanie wynajmowanych pomieszczeń i sprzętu kuchennego we właściwym stanie technicznym, zgodnym z obowiązującymi w tym zakresie przepisami;</w:t>
      </w:r>
    </w:p>
    <w:p w14:paraId="7BA27FE6" w14:textId="77777777" w:rsidR="0020234B" w:rsidRPr="003901DE" w:rsidRDefault="0020234B" w:rsidP="005D5D82">
      <w:pPr>
        <w:pStyle w:val="Akapitzlist"/>
        <w:numPr>
          <w:ilvl w:val="0"/>
          <w:numId w:val="2"/>
        </w:numPr>
        <w:ind w:left="567" w:hanging="284"/>
        <w:contextualSpacing/>
        <w:jc w:val="both"/>
        <w:rPr>
          <w:rFonts w:ascii="Trebuchet MS" w:hAnsi="Trebuchet MS" w:cs="Tahoma"/>
          <w:sz w:val="18"/>
          <w:szCs w:val="18"/>
        </w:rPr>
      </w:pPr>
      <w:r w:rsidRPr="006D182A">
        <w:rPr>
          <w:rFonts w:ascii="Trebuchet MS" w:hAnsi="Trebuchet MS" w:cs="Tahoma"/>
          <w:sz w:val="18"/>
          <w:szCs w:val="18"/>
        </w:rPr>
        <w:t xml:space="preserve">wykonywanie w wynajmowanym lokalu i użytkowanym sprzęcie na własny koszt wszystkich niezbędnych prac mających na celu właściwe użytkowanie lokalu i bezawaryjne funkcjonowanie powierzonego sprzętu </w:t>
      </w:r>
      <w:r w:rsidRPr="003901DE">
        <w:rPr>
          <w:rFonts w:ascii="Trebuchet MS" w:hAnsi="Trebuchet MS" w:cs="Tahoma"/>
          <w:sz w:val="18"/>
          <w:szCs w:val="18"/>
        </w:rPr>
        <w:t>kuchennego.</w:t>
      </w:r>
    </w:p>
    <w:p w14:paraId="2411A121" w14:textId="77777777" w:rsidR="009E5D2C" w:rsidRPr="00E7157D" w:rsidRDefault="0020234B" w:rsidP="005D5D82">
      <w:pPr>
        <w:pStyle w:val="Akapitzlist"/>
        <w:numPr>
          <w:ilvl w:val="0"/>
          <w:numId w:val="8"/>
        </w:numPr>
        <w:ind w:left="426" w:hanging="426"/>
        <w:contextualSpacing/>
        <w:jc w:val="both"/>
        <w:rPr>
          <w:rFonts w:ascii="Trebuchet MS" w:hAnsi="Trebuchet MS" w:cs="Tahoma"/>
          <w:sz w:val="18"/>
          <w:szCs w:val="18"/>
        </w:rPr>
      </w:pPr>
      <w:r w:rsidRPr="003901DE">
        <w:rPr>
          <w:rFonts w:ascii="Trebuchet MS" w:hAnsi="Trebuchet MS" w:cs="Tahoma"/>
          <w:sz w:val="18"/>
          <w:szCs w:val="18"/>
        </w:rPr>
        <w:t>Wykonawca ponosi pełną odpowiedzialność za stan techniczny przejętego w użytkowanie wyposażenia kuchni i</w:t>
      </w:r>
      <w:r w:rsidR="00432DEC" w:rsidRPr="003901DE">
        <w:rPr>
          <w:rFonts w:ascii="Trebuchet MS" w:hAnsi="Trebuchet MS" w:cs="Tahoma"/>
          <w:sz w:val="18"/>
          <w:szCs w:val="18"/>
        </w:rPr>
        <w:t> </w:t>
      </w:r>
      <w:r w:rsidRPr="003901DE">
        <w:rPr>
          <w:rFonts w:ascii="Trebuchet MS" w:hAnsi="Trebuchet MS" w:cs="Tahoma"/>
          <w:sz w:val="18"/>
          <w:szCs w:val="18"/>
        </w:rPr>
        <w:t>zobowiązuje się po zakończeniu trwania niniejszej Umowy zwrócić go Zamawiającemu w stanie niepogorszonym lub pokryć kos</w:t>
      </w:r>
      <w:r w:rsidRPr="00E7157D">
        <w:rPr>
          <w:rFonts w:ascii="Trebuchet MS" w:hAnsi="Trebuchet MS" w:cs="Tahoma"/>
          <w:sz w:val="18"/>
          <w:szCs w:val="18"/>
        </w:rPr>
        <w:t>zty związane z przywróceniem lokalu i sprzętu kuchennego do stanu pierwotnego.</w:t>
      </w:r>
    </w:p>
    <w:p w14:paraId="535F2B28" w14:textId="77777777" w:rsidR="0020234B" w:rsidRPr="00E7157D" w:rsidRDefault="0020234B" w:rsidP="0020234B">
      <w:pPr>
        <w:pStyle w:val="Nagwek"/>
        <w:tabs>
          <w:tab w:val="left" w:pos="708"/>
        </w:tabs>
        <w:jc w:val="both"/>
        <w:rPr>
          <w:rFonts w:ascii="Trebuchet MS" w:hAnsi="Trebuchet MS"/>
          <w:b/>
          <w:sz w:val="18"/>
          <w:szCs w:val="18"/>
        </w:rPr>
      </w:pPr>
    </w:p>
    <w:p w14:paraId="050771E8" w14:textId="77777777" w:rsidR="0020234B" w:rsidRPr="00E7157D" w:rsidRDefault="0020234B" w:rsidP="0020234B">
      <w:pPr>
        <w:pStyle w:val="Nagwek"/>
        <w:tabs>
          <w:tab w:val="left" w:pos="708"/>
        </w:tabs>
        <w:jc w:val="center"/>
        <w:rPr>
          <w:rFonts w:ascii="Trebuchet MS" w:hAnsi="Trebuchet MS"/>
          <w:b/>
          <w:sz w:val="18"/>
          <w:szCs w:val="18"/>
        </w:rPr>
      </w:pPr>
      <w:r w:rsidRPr="00E7157D">
        <w:rPr>
          <w:rFonts w:ascii="Trebuchet MS" w:hAnsi="Trebuchet MS"/>
          <w:b/>
          <w:sz w:val="18"/>
          <w:szCs w:val="18"/>
        </w:rPr>
        <w:t>§ 9</w:t>
      </w:r>
    </w:p>
    <w:p w14:paraId="09A972A1" w14:textId="77777777" w:rsidR="0020234B" w:rsidRPr="00E7157D" w:rsidRDefault="0020234B" w:rsidP="0020234B">
      <w:pPr>
        <w:pStyle w:val="Nagwek"/>
        <w:tabs>
          <w:tab w:val="left" w:pos="708"/>
        </w:tabs>
        <w:jc w:val="both"/>
        <w:rPr>
          <w:rFonts w:ascii="Trebuchet MS" w:hAnsi="Trebuchet MS"/>
          <w:b/>
          <w:sz w:val="18"/>
          <w:szCs w:val="18"/>
        </w:rPr>
      </w:pPr>
    </w:p>
    <w:p w14:paraId="449F3772" w14:textId="77777777" w:rsidR="0020234B" w:rsidRPr="00E7157D" w:rsidRDefault="0020234B" w:rsidP="005D5D82">
      <w:pPr>
        <w:pStyle w:val="Akapitzlist"/>
        <w:numPr>
          <w:ilvl w:val="0"/>
          <w:numId w:val="9"/>
        </w:numPr>
        <w:ind w:left="426" w:hanging="426"/>
        <w:contextualSpacing/>
        <w:jc w:val="both"/>
        <w:rPr>
          <w:rFonts w:ascii="Trebuchet MS" w:hAnsi="Trebuchet MS" w:cs="Tahoma"/>
          <w:sz w:val="18"/>
          <w:szCs w:val="18"/>
        </w:rPr>
      </w:pPr>
      <w:r w:rsidRPr="00E7157D">
        <w:rPr>
          <w:rFonts w:ascii="Trebuchet MS" w:hAnsi="Trebuchet MS" w:cs="Tahoma"/>
          <w:sz w:val="18"/>
          <w:szCs w:val="18"/>
        </w:rPr>
        <w:t>Za wszelkie ewentualne szkody mogące powstać w wyniku realizacji niniejszej Umowy wyłączną odpowiedzialność ponosi Wykonawca.</w:t>
      </w:r>
    </w:p>
    <w:p w14:paraId="2B1EE9A8" w14:textId="77777777" w:rsidR="0020234B" w:rsidRPr="00E7157D" w:rsidRDefault="0020234B" w:rsidP="005D5D82">
      <w:pPr>
        <w:pStyle w:val="Akapitzlist"/>
        <w:numPr>
          <w:ilvl w:val="0"/>
          <w:numId w:val="9"/>
        </w:numPr>
        <w:ind w:left="426" w:hanging="426"/>
        <w:contextualSpacing/>
        <w:jc w:val="both"/>
        <w:rPr>
          <w:rFonts w:ascii="Trebuchet MS" w:hAnsi="Trebuchet MS" w:cs="Tahoma"/>
          <w:sz w:val="18"/>
          <w:szCs w:val="18"/>
        </w:rPr>
      </w:pPr>
      <w:r w:rsidRPr="00E7157D">
        <w:rPr>
          <w:rFonts w:ascii="Trebuchet MS" w:hAnsi="Trebuchet MS" w:cs="Tahoma"/>
          <w:sz w:val="18"/>
          <w:szCs w:val="18"/>
        </w:rPr>
        <w:t>Strony niniejszej Umowy postanawiają, że obowiązującą je formą odszkodowania są niżej wymienione kary umowne.</w:t>
      </w:r>
    </w:p>
    <w:p w14:paraId="2B5F768E" w14:textId="2B78ED33" w:rsidR="009B1DC9" w:rsidRPr="00E7157D" w:rsidRDefault="0020234B" w:rsidP="005D5D82">
      <w:pPr>
        <w:pStyle w:val="Akapitzlist"/>
        <w:numPr>
          <w:ilvl w:val="0"/>
          <w:numId w:val="9"/>
        </w:numPr>
        <w:ind w:left="426" w:hanging="426"/>
        <w:contextualSpacing/>
        <w:jc w:val="both"/>
        <w:rPr>
          <w:rFonts w:ascii="Trebuchet MS" w:hAnsi="Trebuchet MS" w:cs="Tahoma"/>
          <w:sz w:val="18"/>
          <w:szCs w:val="18"/>
        </w:rPr>
      </w:pPr>
      <w:r w:rsidRPr="00E7157D">
        <w:rPr>
          <w:rFonts w:ascii="Trebuchet MS" w:hAnsi="Trebuchet MS" w:cs="Tahoma"/>
          <w:sz w:val="18"/>
          <w:szCs w:val="18"/>
        </w:rPr>
        <w:t>Kary, o których mowa w ust. 2, będą naliczane w następujących wypadkach i wysokościach</w:t>
      </w:r>
      <w:r w:rsidR="00027246" w:rsidRPr="00E7157D">
        <w:rPr>
          <w:rFonts w:ascii="Trebuchet MS" w:hAnsi="Trebuchet MS" w:cs="Tahoma"/>
          <w:sz w:val="18"/>
          <w:szCs w:val="18"/>
        </w:rPr>
        <w:t>:</w:t>
      </w:r>
    </w:p>
    <w:p w14:paraId="3E0C4903" w14:textId="1D7DC77D" w:rsidR="00027246" w:rsidRPr="00E7157D" w:rsidRDefault="0020234B" w:rsidP="005D5D82">
      <w:pPr>
        <w:pStyle w:val="Akapitzlist"/>
        <w:numPr>
          <w:ilvl w:val="0"/>
          <w:numId w:val="2"/>
        </w:numPr>
        <w:ind w:left="993" w:hanging="284"/>
        <w:contextualSpacing/>
        <w:jc w:val="both"/>
        <w:rPr>
          <w:rFonts w:ascii="Trebuchet MS" w:hAnsi="Trebuchet MS" w:cs="Tahoma"/>
          <w:sz w:val="18"/>
          <w:szCs w:val="18"/>
        </w:rPr>
      </w:pPr>
      <w:r w:rsidRPr="00E7157D">
        <w:rPr>
          <w:rFonts w:ascii="Trebuchet MS" w:hAnsi="Trebuchet MS" w:cs="Tahoma"/>
          <w:sz w:val="18"/>
          <w:szCs w:val="18"/>
        </w:rPr>
        <w:t>za każdorazową stwierdzoną niezgodność przygotowanego posiłku z niniejszą Umową</w:t>
      </w:r>
      <w:r w:rsidR="00027246" w:rsidRPr="00E7157D">
        <w:rPr>
          <w:rFonts w:ascii="Trebuchet MS" w:hAnsi="Trebuchet MS" w:cs="Tahoma"/>
          <w:sz w:val="18"/>
          <w:szCs w:val="18"/>
        </w:rPr>
        <w:t xml:space="preserve">, </w:t>
      </w:r>
      <w:r w:rsidRPr="00E7157D">
        <w:rPr>
          <w:rFonts w:ascii="Trebuchet MS" w:hAnsi="Trebuchet MS" w:cs="Tahoma"/>
          <w:sz w:val="18"/>
          <w:szCs w:val="18"/>
        </w:rPr>
        <w:t xml:space="preserve">w wysokości </w:t>
      </w:r>
      <w:r w:rsidR="001B0DF5">
        <w:rPr>
          <w:rFonts w:ascii="Trebuchet MS" w:hAnsi="Trebuchet MS" w:cs="Tahoma"/>
          <w:sz w:val="18"/>
          <w:szCs w:val="18"/>
        </w:rPr>
        <w:t>1,5</w:t>
      </w:r>
      <w:r w:rsidRPr="00E7157D">
        <w:rPr>
          <w:rFonts w:ascii="Trebuchet MS" w:hAnsi="Trebuchet MS"/>
          <w:sz w:val="18"/>
          <w:szCs w:val="18"/>
        </w:rPr>
        <w:t> </w:t>
      </w:r>
      <w:r w:rsidRPr="00E7157D">
        <w:rPr>
          <w:rFonts w:ascii="Trebuchet MS" w:hAnsi="Trebuchet MS" w:cs="Tahoma"/>
          <w:sz w:val="18"/>
          <w:szCs w:val="18"/>
        </w:rPr>
        <w:t>% wartości średniego miesięcznego zamówienia brutto,</w:t>
      </w:r>
      <w:r w:rsidR="00027246" w:rsidRPr="00E7157D">
        <w:rPr>
          <w:rFonts w:ascii="Trebuchet MS" w:hAnsi="Trebuchet MS" w:cs="Tahoma"/>
          <w:sz w:val="18"/>
          <w:szCs w:val="18"/>
        </w:rPr>
        <w:t xml:space="preserve"> </w:t>
      </w:r>
    </w:p>
    <w:p w14:paraId="2B6D0435" w14:textId="36955855" w:rsidR="009B1DC9" w:rsidRPr="00020EF6" w:rsidRDefault="00027246" w:rsidP="005D5D82">
      <w:pPr>
        <w:pStyle w:val="Akapitzlist"/>
        <w:numPr>
          <w:ilvl w:val="0"/>
          <w:numId w:val="2"/>
        </w:numPr>
        <w:ind w:left="993" w:hanging="284"/>
        <w:contextualSpacing/>
        <w:jc w:val="both"/>
        <w:rPr>
          <w:rFonts w:ascii="Trebuchet MS" w:hAnsi="Trebuchet MS" w:cs="Tahoma"/>
          <w:sz w:val="18"/>
          <w:szCs w:val="18"/>
        </w:rPr>
      </w:pPr>
      <w:r w:rsidRPr="00E7157D">
        <w:rPr>
          <w:rFonts w:ascii="Trebuchet MS" w:hAnsi="Trebuchet MS"/>
          <w:sz w:val="18"/>
          <w:szCs w:val="18"/>
        </w:rPr>
        <w:t>za złą</w:t>
      </w:r>
      <w:r w:rsidRPr="00E7157D">
        <w:rPr>
          <w:rFonts w:ascii="Trebuchet MS" w:hAnsi="Trebuchet MS"/>
          <w:spacing w:val="-2"/>
          <w:sz w:val="18"/>
          <w:szCs w:val="18"/>
        </w:rPr>
        <w:t xml:space="preserve"> </w:t>
      </w:r>
      <w:r w:rsidRPr="00E7157D">
        <w:rPr>
          <w:rFonts w:ascii="Trebuchet MS" w:hAnsi="Trebuchet MS"/>
          <w:sz w:val="18"/>
          <w:szCs w:val="18"/>
        </w:rPr>
        <w:t>jakość</w:t>
      </w:r>
      <w:r w:rsidRPr="00E7157D">
        <w:rPr>
          <w:rFonts w:ascii="Trebuchet MS" w:hAnsi="Trebuchet MS"/>
          <w:spacing w:val="-2"/>
          <w:sz w:val="18"/>
          <w:szCs w:val="18"/>
        </w:rPr>
        <w:t xml:space="preserve"> </w:t>
      </w:r>
      <w:r w:rsidRPr="00E7157D">
        <w:rPr>
          <w:rFonts w:ascii="Trebuchet MS" w:hAnsi="Trebuchet MS"/>
          <w:sz w:val="18"/>
          <w:szCs w:val="18"/>
        </w:rPr>
        <w:t>posiłków</w:t>
      </w:r>
      <w:r w:rsidRPr="00E7157D">
        <w:rPr>
          <w:rFonts w:ascii="Trebuchet MS" w:hAnsi="Trebuchet MS"/>
          <w:spacing w:val="-1"/>
          <w:sz w:val="18"/>
          <w:szCs w:val="18"/>
        </w:rPr>
        <w:t xml:space="preserve"> </w:t>
      </w:r>
      <w:r w:rsidRPr="00E7157D">
        <w:rPr>
          <w:rFonts w:ascii="Trebuchet MS" w:hAnsi="Trebuchet MS"/>
          <w:sz w:val="18"/>
          <w:szCs w:val="18"/>
        </w:rPr>
        <w:t>(przypalone,</w:t>
      </w:r>
      <w:r w:rsidRPr="00E7157D">
        <w:rPr>
          <w:rFonts w:ascii="Trebuchet MS" w:hAnsi="Trebuchet MS"/>
          <w:spacing w:val="-1"/>
          <w:sz w:val="18"/>
          <w:szCs w:val="18"/>
        </w:rPr>
        <w:t xml:space="preserve"> </w:t>
      </w:r>
      <w:r w:rsidRPr="00E7157D">
        <w:rPr>
          <w:rFonts w:ascii="Trebuchet MS" w:hAnsi="Trebuchet MS"/>
          <w:sz w:val="18"/>
          <w:szCs w:val="18"/>
        </w:rPr>
        <w:t>przesolone,</w:t>
      </w:r>
      <w:r w:rsidRPr="00E7157D">
        <w:rPr>
          <w:rFonts w:ascii="Trebuchet MS" w:hAnsi="Trebuchet MS"/>
          <w:spacing w:val="-1"/>
          <w:sz w:val="18"/>
          <w:szCs w:val="18"/>
        </w:rPr>
        <w:t xml:space="preserve"> </w:t>
      </w:r>
      <w:r w:rsidRPr="00E7157D">
        <w:rPr>
          <w:rFonts w:ascii="Trebuchet MS" w:hAnsi="Trebuchet MS"/>
          <w:sz w:val="18"/>
          <w:szCs w:val="18"/>
        </w:rPr>
        <w:t>nieświeże,</w:t>
      </w:r>
      <w:r w:rsidRPr="00E7157D">
        <w:rPr>
          <w:rFonts w:ascii="Trebuchet MS" w:hAnsi="Trebuchet MS"/>
          <w:spacing w:val="-1"/>
          <w:sz w:val="18"/>
          <w:szCs w:val="18"/>
        </w:rPr>
        <w:t xml:space="preserve"> </w:t>
      </w:r>
      <w:r w:rsidRPr="00E7157D">
        <w:rPr>
          <w:rFonts w:ascii="Trebuchet MS" w:hAnsi="Trebuchet MS"/>
          <w:sz w:val="18"/>
          <w:szCs w:val="18"/>
        </w:rPr>
        <w:t>niedosmażone,</w:t>
      </w:r>
      <w:r w:rsidRPr="00E7157D">
        <w:rPr>
          <w:rFonts w:ascii="Trebuchet MS" w:hAnsi="Trebuchet MS"/>
          <w:spacing w:val="-1"/>
          <w:sz w:val="18"/>
          <w:szCs w:val="18"/>
        </w:rPr>
        <w:t xml:space="preserve"> </w:t>
      </w:r>
      <w:r w:rsidRPr="00E7157D">
        <w:rPr>
          <w:rFonts w:ascii="Trebuchet MS" w:hAnsi="Trebuchet MS"/>
          <w:sz w:val="18"/>
          <w:szCs w:val="18"/>
        </w:rPr>
        <w:t>surowe,</w:t>
      </w:r>
      <w:r w:rsidRPr="00E7157D">
        <w:rPr>
          <w:rFonts w:ascii="Trebuchet MS" w:hAnsi="Trebuchet MS"/>
          <w:spacing w:val="-1"/>
          <w:sz w:val="18"/>
          <w:szCs w:val="18"/>
        </w:rPr>
        <w:t xml:space="preserve"> </w:t>
      </w:r>
      <w:r w:rsidRPr="00E7157D">
        <w:rPr>
          <w:rFonts w:ascii="Trebuchet MS" w:hAnsi="Trebuchet MS"/>
          <w:sz w:val="18"/>
          <w:szCs w:val="18"/>
        </w:rPr>
        <w:t xml:space="preserve">zimne </w:t>
      </w:r>
      <w:r w:rsidRPr="00E7157D">
        <w:rPr>
          <w:rFonts w:ascii="Trebuchet MS" w:hAnsi="Trebuchet MS"/>
          <w:spacing w:val="-2"/>
          <w:sz w:val="18"/>
          <w:szCs w:val="18"/>
        </w:rPr>
        <w:t xml:space="preserve">itp. </w:t>
      </w:r>
      <w:r w:rsidR="001B0DF5">
        <w:rPr>
          <w:rFonts w:ascii="Trebuchet MS" w:hAnsi="Trebuchet MS"/>
          <w:sz w:val="18"/>
          <w:szCs w:val="18"/>
        </w:rPr>
        <w:t>15</w:t>
      </w:r>
      <w:r w:rsidRPr="00E7157D">
        <w:rPr>
          <w:rFonts w:ascii="Trebuchet MS" w:hAnsi="Trebuchet MS"/>
          <w:sz w:val="18"/>
          <w:szCs w:val="18"/>
        </w:rPr>
        <w:t>%</w:t>
      </w:r>
      <w:r w:rsidRPr="00E7157D">
        <w:rPr>
          <w:rFonts w:ascii="Trebuchet MS" w:hAnsi="Trebuchet MS"/>
          <w:spacing w:val="-8"/>
          <w:sz w:val="18"/>
          <w:szCs w:val="18"/>
        </w:rPr>
        <w:t xml:space="preserve"> </w:t>
      </w:r>
      <w:r w:rsidRPr="00E7157D">
        <w:rPr>
          <w:rFonts w:ascii="Trebuchet MS" w:hAnsi="Trebuchet MS"/>
          <w:sz w:val="18"/>
          <w:szCs w:val="18"/>
        </w:rPr>
        <w:t>kosztów</w:t>
      </w:r>
      <w:r w:rsidRPr="00E7157D">
        <w:rPr>
          <w:rFonts w:ascii="Trebuchet MS" w:hAnsi="Trebuchet MS"/>
          <w:spacing w:val="-7"/>
          <w:sz w:val="18"/>
          <w:szCs w:val="18"/>
        </w:rPr>
        <w:t xml:space="preserve"> </w:t>
      </w:r>
      <w:r w:rsidRPr="00020EF6">
        <w:rPr>
          <w:rFonts w:ascii="Trebuchet MS" w:hAnsi="Trebuchet MS"/>
          <w:sz w:val="18"/>
          <w:szCs w:val="18"/>
        </w:rPr>
        <w:t>dziennego wyżywienia</w:t>
      </w:r>
    </w:p>
    <w:p w14:paraId="106AF9D1" w14:textId="61F59CFB" w:rsidR="0020234B" w:rsidRPr="00020EF6" w:rsidRDefault="0020234B" w:rsidP="005D5D82">
      <w:pPr>
        <w:pStyle w:val="Akapitzlist"/>
        <w:numPr>
          <w:ilvl w:val="0"/>
          <w:numId w:val="2"/>
        </w:numPr>
        <w:ind w:left="993" w:hanging="284"/>
        <w:contextualSpacing/>
        <w:jc w:val="both"/>
        <w:rPr>
          <w:rFonts w:ascii="Trebuchet MS" w:hAnsi="Trebuchet MS" w:cs="Tahoma"/>
          <w:sz w:val="18"/>
          <w:szCs w:val="18"/>
        </w:rPr>
      </w:pPr>
      <w:r w:rsidRPr="00020EF6">
        <w:rPr>
          <w:rFonts w:ascii="Trebuchet MS" w:hAnsi="Trebuchet MS" w:cs="Tahoma"/>
          <w:sz w:val="18"/>
          <w:szCs w:val="18"/>
        </w:rPr>
        <w:t xml:space="preserve">za każdorazowe stwierdzone nieprzestrzeganie warunków niniejszej Umowy przez Wykonawcę- </w:t>
      </w:r>
      <w:r w:rsidRPr="00020EF6">
        <w:rPr>
          <w:rFonts w:ascii="Trebuchet MS" w:hAnsi="Trebuchet MS" w:cs="Tahoma"/>
          <w:sz w:val="18"/>
          <w:szCs w:val="18"/>
        </w:rPr>
        <w:br/>
        <w:t xml:space="preserve">w wysokości </w:t>
      </w:r>
      <w:r w:rsidR="001B0DF5" w:rsidRPr="00020EF6">
        <w:rPr>
          <w:rFonts w:ascii="Trebuchet MS" w:hAnsi="Trebuchet MS" w:cs="Tahoma"/>
          <w:sz w:val="18"/>
          <w:szCs w:val="18"/>
        </w:rPr>
        <w:t>3</w:t>
      </w:r>
      <w:r w:rsidRPr="00020EF6">
        <w:rPr>
          <w:rFonts w:ascii="Trebuchet MS" w:hAnsi="Trebuchet MS" w:cs="Tahoma"/>
          <w:sz w:val="18"/>
          <w:szCs w:val="18"/>
        </w:rPr>
        <w:t> % (</w:t>
      </w:r>
      <w:r w:rsidR="001B0DF5" w:rsidRPr="00020EF6">
        <w:rPr>
          <w:rFonts w:ascii="Trebuchet MS" w:hAnsi="Trebuchet MS" w:cs="Tahoma"/>
          <w:sz w:val="18"/>
          <w:szCs w:val="18"/>
        </w:rPr>
        <w:t xml:space="preserve">trzy </w:t>
      </w:r>
      <w:r w:rsidRPr="00020EF6">
        <w:rPr>
          <w:rFonts w:ascii="Trebuchet MS" w:hAnsi="Trebuchet MS" w:cs="Tahoma"/>
          <w:sz w:val="18"/>
          <w:szCs w:val="18"/>
        </w:rPr>
        <w:t>procent) wartości średniego miesięcznego zamówienia brutto,</w:t>
      </w:r>
    </w:p>
    <w:p w14:paraId="669BF884" w14:textId="77777777" w:rsidR="00020EF6" w:rsidRPr="00020EF6" w:rsidRDefault="0020234B" w:rsidP="00020EF6">
      <w:pPr>
        <w:pStyle w:val="Akapitzlist"/>
        <w:numPr>
          <w:ilvl w:val="0"/>
          <w:numId w:val="2"/>
        </w:numPr>
        <w:ind w:left="993" w:hanging="284"/>
        <w:contextualSpacing/>
        <w:jc w:val="both"/>
        <w:rPr>
          <w:rFonts w:ascii="Trebuchet MS" w:hAnsi="Trebuchet MS" w:cs="Tahoma"/>
          <w:sz w:val="18"/>
          <w:szCs w:val="18"/>
        </w:rPr>
      </w:pPr>
      <w:r w:rsidRPr="00020EF6">
        <w:rPr>
          <w:rFonts w:ascii="Trebuchet MS" w:hAnsi="Trebuchet MS" w:cs="Tahoma"/>
          <w:sz w:val="18"/>
          <w:szCs w:val="18"/>
        </w:rPr>
        <w:t xml:space="preserve">za odstąpienie od umowy bez zachowania terminu określonego w </w:t>
      </w:r>
      <w:r w:rsidRPr="00020EF6">
        <w:rPr>
          <w:rFonts w:ascii="Trebuchet MS" w:hAnsi="Trebuchet MS"/>
          <w:sz w:val="18"/>
          <w:szCs w:val="18"/>
        </w:rPr>
        <w:t>§3 ust. 3 niniejszej Umowy-</w:t>
      </w:r>
      <w:r w:rsidRPr="00020EF6">
        <w:rPr>
          <w:rFonts w:ascii="Trebuchet MS" w:hAnsi="Trebuchet MS"/>
          <w:sz w:val="18"/>
          <w:szCs w:val="18"/>
        </w:rPr>
        <w:br/>
      </w:r>
      <w:r w:rsidRPr="00020EF6">
        <w:rPr>
          <w:rFonts w:ascii="Trebuchet MS" w:hAnsi="Trebuchet MS" w:cs="Tahoma"/>
          <w:sz w:val="18"/>
          <w:szCs w:val="18"/>
        </w:rPr>
        <w:t>w wysokości 10 % (dziesięć procent) rocznego wynagrodzenia umownego brutto.</w:t>
      </w:r>
    </w:p>
    <w:p w14:paraId="4DE3D2FD" w14:textId="0899C256" w:rsidR="00020EF6" w:rsidRPr="00020EF6" w:rsidRDefault="00020EF6" w:rsidP="00020EF6">
      <w:pPr>
        <w:pStyle w:val="Akapitzlist"/>
        <w:numPr>
          <w:ilvl w:val="0"/>
          <w:numId w:val="2"/>
        </w:numPr>
        <w:ind w:left="993" w:hanging="284"/>
        <w:contextualSpacing/>
        <w:jc w:val="both"/>
        <w:rPr>
          <w:rFonts w:ascii="Trebuchet MS" w:hAnsi="Trebuchet MS" w:cs="Tahoma"/>
          <w:sz w:val="18"/>
          <w:szCs w:val="18"/>
        </w:rPr>
      </w:pPr>
      <w:r w:rsidRPr="00020EF6">
        <w:rPr>
          <w:rFonts w:ascii="Trebuchet MS" w:hAnsi="Trebuchet MS" w:cs="Tahoma"/>
          <w:sz w:val="18"/>
          <w:szCs w:val="18"/>
        </w:rPr>
        <w:t>z</w:t>
      </w:r>
      <w:r w:rsidRPr="00020EF6">
        <w:rPr>
          <w:rFonts w:ascii="Trebuchet MS" w:hAnsi="Trebuchet MS"/>
          <w:sz w:val="18"/>
          <w:szCs w:val="18"/>
        </w:rPr>
        <w:t>a brak zapłaty lub nieterminowe zapłaty wynagrodzenia należnego podwykonawcom lub dalszym podwykonawcom 0,2% wartości brutto umowy, za każdy dzień zwłoki</w:t>
      </w:r>
    </w:p>
    <w:p w14:paraId="4F842882" w14:textId="77777777" w:rsidR="00020EF6" w:rsidRPr="00020EF6" w:rsidRDefault="00020EF6" w:rsidP="00020EF6">
      <w:pPr>
        <w:contextualSpacing/>
        <w:jc w:val="both"/>
        <w:rPr>
          <w:rFonts w:ascii="Trebuchet MS" w:hAnsi="Trebuchet MS" w:cs="Tahoma"/>
          <w:sz w:val="18"/>
          <w:szCs w:val="18"/>
        </w:rPr>
      </w:pPr>
    </w:p>
    <w:p w14:paraId="274BB75C" w14:textId="77777777" w:rsidR="0020234B" w:rsidRPr="00E7157D" w:rsidRDefault="0020234B" w:rsidP="0020234B">
      <w:pPr>
        <w:pStyle w:val="Nagwek"/>
        <w:tabs>
          <w:tab w:val="left" w:pos="426"/>
        </w:tabs>
        <w:spacing w:before="120"/>
        <w:ind w:left="425"/>
        <w:jc w:val="both"/>
        <w:rPr>
          <w:rFonts w:ascii="Trebuchet MS" w:hAnsi="Trebuchet MS"/>
          <w:sz w:val="18"/>
          <w:szCs w:val="18"/>
        </w:rPr>
      </w:pPr>
      <w:r w:rsidRPr="00E7157D">
        <w:rPr>
          <w:rFonts w:ascii="Trebuchet MS" w:hAnsi="Trebuchet MS"/>
          <w:sz w:val="18"/>
          <w:szCs w:val="18"/>
        </w:rPr>
        <w:tab/>
        <w:t>Zamawiający zapłaci Wykonawcy kary umowne:</w:t>
      </w:r>
    </w:p>
    <w:p w14:paraId="1EC60C6E" w14:textId="77777777" w:rsidR="0020234B" w:rsidRDefault="0020234B" w:rsidP="005D5D82">
      <w:pPr>
        <w:pStyle w:val="Akapitzlist"/>
        <w:numPr>
          <w:ilvl w:val="0"/>
          <w:numId w:val="2"/>
        </w:numPr>
        <w:ind w:left="993" w:hanging="284"/>
        <w:contextualSpacing/>
        <w:jc w:val="both"/>
        <w:rPr>
          <w:rFonts w:ascii="Trebuchet MS" w:hAnsi="Trebuchet MS" w:cs="Tahoma"/>
          <w:sz w:val="18"/>
          <w:szCs w:val="18"/>
        </w:rPr>
      </w:pPr>
      <w:r w:rsidRPr="00E7157D">
        <w:rPr>
          <w:rFonts w:ascii="Trebuchet MS" w:hAnsi="Trebuchet MS" w:cs="Tahoma"/>
          <w:sz w:val="18"/>
          <w:szCs w:val="18"/>
        </w:rPr>
        <w:t>za odstąpienie od umowy bez zachowania terminu określonego w §3 ust. 3 niniejszej Umowy-</w:t>
      </w:r>
      <w:r w:rsidRPr="00E7157D">
        <w:rPr>
          <w:rFonts w:ascii="Trebuchet MS" w:hAnsi="Trebuchet MS" w:cs="Tahoma"/>
          <w:sz w:val="18"/>
          <w:szCs w:val="18"/>
        </w:rPr>
        <w:br/>
        <w:t>w wysokości 10 % (dziesięć procent) rocznego wynagrodzenia umownego brutto.</w:t>
      </w:r>
    </w:p>
    <w:p w14:paraId="7E36B69A" w14:textId="77777777" w:rsidR="00020EF6" w:rsidRDefault="00020EF6" w:rsidP="00020EF6">
      <w:pPr>
        <w:contextualSpacing/>
        <w:jc w:val="both"/>
        <w:rPr>
          <w:rFonts w:ascii="Trebuchet MS" w:hAnsi="Trebuchet MS" w:cs="Tahoma"/>
          <w:sz w:val="18"/>
          <w:szCs w:val="18"/>
        </w:rPr>
      </w:pPr>
    </w:p>
    <w:p w14:paraId="18E1BDDA" w14:textId="77777777" w:rsidR="00020EF6" w:rsidRPr="00020EF6" w:rsidRDefault="00020EF6" w:rsidP="00020EF6">
      <w:pPr>
        <w:contextualSpacing/>
        <w:jc w:val="both"/>
        <w:rPr>
          <w:rFonts w:ascii="Trebuchet MS" w:hAnsi="Trebuchet MS" w:cs="Tahoma"/>
          <w:sz w:val="18"/>
          <w:szCs w:val="18"/>
        </w:rPr>
      </w:pPr>
    </w:p>
    <w:p w14:paraId="2ED7A0CB" w14:textId="77777777" w:rsidR="0020234B" w:rsidRPr="00E7157D" w:rsidRDefault="0020234B" w:rsidP="005D5D82">
      <w:pPr>
        <w:pStyle w:val="Nagwek"/>
        <w:numPr>
          <w:ilvl w:val="0"/>
          <w:numId w:val="9"/>
        </w:numPr>
        <w:tabs>
          <w:tab w:val="clear" w:pos="4536"/>
          <w:tab w:val="clear" w:pos="9072"/>
        </w:tabs>
        <w:ind w:left="426" w:hanging="426"/>
        <w:jc w:val="both"/>
        <w:rPr>
          <w:rFonts w:ascii="Trebuchet MS" w:hAnsi="Trebuchet MS"/>
          <w:sz w:val="18"/>
          <w:szCs w:val="18"/>
        </w:rPr>
      </w:pPr>
      <w:r w:rsidRPr="00E7157D">
        <w:rPr>
          <w:rFonts w:ascii="Trebuchet MS" w:hAnsi="Trebuchet MS"/>
          <w:sz w:val="18"/>
          <w:szCs w:val="18"/>
        </w:rPr>
        <w:t>Jeżeli wysokość zastrzeżonych kar umownych nie pokrywa poniesionej szkody, Strony mogą dochodzić odszkodowania uzupełniającego na zasadach ogólnych.</w:t>
      </w:r>
    </w:p>
    <w:p w14:paraId="21405481" w14:textId="77777777" w:rsidR="0020234B" w:rsidRPr="00E7157D" w:rsidRDefault="0020234B" w:rsidP="005D5D82">
      <w:pPr>
        <w:pStyle w:val="Nagwek"/>
        <w:numPr>
          <w:ilvl w:val="0"/>
          <w:numId w:val="9"/>
        </w:numPr>
        <w:tabs>
          <w:tab w:val="clear" w:pos="4536"/>
          <w:tab w:val="clear" w:pos="9072"/>
        </w:tabs>
        <w:ind w:left="426" w:hanging="426"/>
        <w:jc w:val="both"/>
        <w:rPr>
          <w:rFonts w:ascii="Trebuchet MS" w:hAnsi="Trebuchet MS"/>
          <w:sz w:val="18"/>
          <w:szCs w:val="18"/>
        </w:rPr>
      </w:pPr>
      <w:r w:rsidRPr="00E7157D">
        <w:rPr>
          <w:rFonts w:ascii="Trebuchet MS" w:hAnsi="Trebuchet MS"/>
          <w:sz w:val="18"/>
          <w:szCs w:val="18"/>
        </w:rPr>
        <w:t>W przypadku stwierdzenia przez Zamawiającego rażących uchybień w trakcie wykonywania niniejszej Umowy, w</w:t>
      </w:r>
      <w:r w:rsidR="00432DEC" w:rsidRPr="00E7157D">
        <w:rPr>
          <w:rFonts w:ascii="Trebuchet MS" w:hAnsi="Trebuchet MS"/>
          <w:sz w:val="18"/>
          <w:szCs w:val="18"/>
        </w:rPr>
        <w:t> </w:t>
      </w:r>
      <w:r w:rsidRPr="00E7157D">
        <w:rPr>
          <w:rFonts w:ascii="Trebuchet MS" w:hAnsi="Trebuchet MS"/>
          <w:sz w:val="18"/>
          <w:szCs w:val="18"/>
        </w:rPr>
        <w:t>szczególności, lecz nie jedynie uchybień w jakości dostarczanych posiłków, ma on prawo do jej wypowiedzenia w trybie natychmiastowym bez prawa Wykonawcy do odszkodowania.</w:t>
      </w:r>
    </w:p>
    <w:p w14:paraId="3BF69AA7" w14:textId="61AF1321" w:rsidR="00A772B8" w:rsidRPr="00E7157D" w:rsidRDefault="00A772B8" w:rsidP="005D5D82">
      <w:pPr>
        <w:pStyle w:val="Nagwek"/>
        <w:numPr>
          <w:ilvl w:val="0"/>
          <w:numId w:val="9"/>
        </w:numPr>
        <w:tabs>
          <w:tab w:val="clear" w:pos="4536"/>
          <w:tab w:val="clear" w:pos="9072"/>
        </w:tabs>
        <w:ind w:left="426" w:hanging="426"/>
        <w:jc w:val="both"/>
        <w:rPr>
          <w:rFonts w:ascii="Trebuchet MS" w:hAnsi="Trebuchet MS"/>
          <w:sz w:val="18"/>
          <w:szCs w:val="18"/>
        </w:rPr>
      </w:pPr>
      <w:r w:rsidRPr="00E7157D">
        <w:rPr>
          <w:rFonts w:ascii="Trebuchet MS" w:hAnsi="Trebuchet MS"/>
          <w:sz w:val="18"/>
          <w:szCs w:val="18"/>
        </w:rPr>
        <w:t>Łączną maksymalną wysokość kar umownych ustala się w wysokości 30% wartości zawartej umowy.</w:t>
      </w:r>
    </w:p>
    <w:p w14:paraId="38F067C3" w14:textId="77777777" w:rsidR="00020EF6" w:rsidRDefault="009B1DC9" w:rsidP="00020EF6">
      <w:pPr>
        <w:pStyle w:val="Nagwek"/>
        <w:numPr>
          <w:ilvl w:val="0"/>
          <w:numId w:val="9"/>
        </w:numPr>
        <w:tabs>
          <w:tab w:val="clear" w:pos="4536"/>
          <w:tab w:val="clear" w:pos="9072"/>
        </w:tabs>
        <w:ind w:left="426" w:hanging="426"/>
        <w:jc w:val="both"/>
        <w:rPr>
          <w:rFonts w:ascii="Trebuchet MS" w:hAnsi="Trebuchet MS"/>
          <w:sz w:val="18"/>
          <w:szCs w:val="18"/>
        </w:rPr>
      </w:pPr>
      <w:r w:rsidRPr="00E7157D">
        <w:rPr>
          <w:rFonts w:ascii="Trebuchet MS" w:hAnsi="Trebuchet MS"/>
          <w:sz w:val="18"/>
          <w:szCs w:val="18"/>
        </w:rPr>
        <w:t>Zamawiający zastrzega sobie prawo potrącania kar umownych z wynagrodzenia Wykonawcy, a Wykonawca wyraża zgodę na potrącenie.</w:t>
      </w:r>
    </w:p>
    <w:p w14:paraId="7E97BE93" w14:textId="77777777" w:rsidR="0020234B" w:rsidRPr="00E7157D" w:rsidRDefault="0020234B" w:rsidP="0020234B">
      <w:pPr>
        <w:pStyle w:val="Nagwek"/>
        <w:tabs>
          <w:tab w:val="left" w:pos="708"/>
        </w:tabs>
        <w:ind w:left="426" w:hanging="426"/>
        <w:jc w:val="center"/>
        <w:rPr>
          <w:rFonts w:ascii="Trebuchet MS" w:hAnsi="Trebuchet MS"/>
          <w:b/>
          <w:sz w:val="18"/>
          <w:szCs w:val="18"/>
        </w:rPr>
      </w:pPr>
    </w:p>
    <w:p w14:paraId="1E76F94D" w14:textId="77777777" w:rsidR="0020234B" w:rsidRPr="00E7157D" w:rsidRDefault="0020234B" w:rsidP="0020234B">
      <w:pPr>
        <w:pStyle w:val="Nagwek"/>
        <w:tabs>
          <w:tab w:val="left" w:pos="708"/>
        </w:tabs>
        <w:jc w:val="center"/>
        <w:rPr>
          <w:rFonts w:ascii="Trebuchet MS" w:hAnsi="Trebuchet MS"/>
          <w:b/>
          <w:sz w:val="18"/>
          <w:szCs w:val="18"/>
        </w:rPr>
      </w:pPr>
      <w:r w:rsidRPr="00E7157D">
        <w:rPr>
          <w:rFonts w:ascii="Trebuchet MS" w:hAnsi="Trebuchet MS"/>
          <w:b/>
          <w:sz w:val="18"/>
          <w:szCs w:val="18"/>
        </w:rPr>
        <w:t>§ 10</w:t>
      </w:r>
    </w:p>
    <w:p w14:paraId="6DBFC78B" w14:textId="77777777" w:rsidR="006C3922" w:rsidRPr="00E7157D" w:rsidRDefault="006C3922" w:rsidP="0020234B">
      <w:pPr>
        <w:pStyle w:val="Nagwek"/>
        <w:tabs>
          <w:tab w:val="left" w:pos="708"/>
        </w:tabs>
        <w:jc w:val="center"/>
        <w:rPr>
          <w:rFonts w:ascii="Trebuchet MS" w:hAnsi="Trebuchet MS"/>
          <w:b/>
          <w:sz w:val="18"/>
          <w:szCs w:val="18"/>
        </w:rPr>
      </w:pPr>
    </w:p>
    <w:p w14:paraId="5546C807" w14:textId="77777777" w:rsidR="00A772B8" w:rsidRPr="00E7157D" w:rsidRDefault="00A772B8" w:rsidP="00280D78">
      <w:pPr>
        <w:pStyle w:val="Nagwek"/>
        <w:tabs>
          <w:tab w:val="left" w:pos="567"/>
        </w:tabs>
        <w:jc w:val="both"/>
        <w:rPr>
          <w:rFonts w:ascii="Trebuchet MS" w:hAnsi="Trebuchet MS"/>
          <w:sz w:val="18"/>
          <w:szCs w:val="18"/>
        </w:rPr>
      </w:pPr>
      <w:r w:rsidRPr="00E7157D">
        <w:rPr>
          <w:rFonts w:ascii="Trebuchet MS" w:hAnsi="Trebuchet MS"/>
          <w:sz w:val="18"/>
          <w:szCs w:val="18"/>
        </w:rPr>
        <w:t>1.</w:t>
      </w:r>
      <w:r w:rsidRPr="00E7157D">
        <w:rPr>
          <w:rFonts w:ascii="Trebuchet MS" w:hAnsi="Trebuchet MS"/>
          <w:sz w:val="18"/>
          <w:szCs w:val="18"/>
        </w:rPr>
        <w:tab/>
        <w:t>Zmiana umowy wymaga zgody obu stron umowy oraz formy pisemnej (w postaci zawarcia aneksu do umowy).</w:t>
      </w:r>
    </w:p>
    <w:p w14:paraId="17749235" w14:textId="10F8FC2A" w:rsidR="00A772B8" w:rsidRPr="00E7157D" w:rsidRDefault="00A772B8" w:rsidP="00280D78">
      <w:pPr>
        <w:pStyle w:val="Nagwek"/>
        <w:tabs>
          <w:tab w:val="left" w:pos="567"/>
        </w:tabs>
        <w:jc w:val="both"/>
        <w:rPr>
          <w:rFonts w:ascii="Trebuchet MS" w:hAnsi="Trebuchet MS"/>
          <w:sz w:val="18"/>
          <w:szCs w:val="18"/>
        </w:rPr>
      </w:pPr>
      <w:r w:rsidRPr="00E7157D">
        <w:rPr>
          <w:rFonts w:ascii="Trebuchet MS" w:hAnsi="Trebuchet MS"/>
          <w:sz w:val="18"/>
          <w:szCs w:val="18"/>
        </w:rPr>
        <w:t>2.</w:t>
      </w:r>
      <w:r w:rsidRPr="00E7157D">
        <w:rPr>
          <w:rFonts w:ascii="Trebuchet MS" w:hAnsi="Trebuchet MS"/>
          <w:sz w:val="18"/>
          <w:szCs w:val="18"/>
        </w:rPr>
        <w:tab/>
        <w:t>Dopuszcza się zmiany umowy polegające</w:t>
      </w:r>
      <w:r w:rsidR="00E7157D" w:rsidRPr="00E7157D">
        <w:rPr>
          <w:rFonts w:ascii="Trebuchet MS" w:hAnsi="Trebuchet MS"/>
          <w:sz w:val="18"/>
          <w:szCs w:val="18"/>
        </w:rPr>
        <w:t xml:space="preserve"> m.in.</w:t>
      </w:r>
      <w:r w:rsidRPr="00E7157D">
        <w:rPr>
          <w:rFonts w:ascii="Trebuchet MS" w:hAnsi="Trebuchet MS"/>
          <w:sz w:val="18"/>
          <w:szCs w:val="18"/>
        </w:rPr>
        <w:t xml:space="preserve"> na:</w:t>
      </w:r>
    </w:p>
    <w:p w14:paraId="6E19B0AD" w14:textId="0E14B52E" w:rsidR="00A772B8" w:rsidRPr="00E7157D" w:rsidRDefault="00A772B8" w:rsidP="005D5D82">
      <w:pPr>
        <w:pStyle w:val="Nagwek"/>
        <w:numPr>
          <w:ilvl w:val="0"/>
          <w:numId w:val="14"/>
        </w:numPr>
        <w:tabs>
          <w:tab w:val="left" w:pos="709"/>
        </w:tabs>
        <w:jc w:val="both"/>
        <w:rPr>
          <w:rFonts w:ascii="Trebuchet MS" w:hAnsi="Trebuchet MS"/>
          <w:sz w:val="18"/>
          <w:szCs w:val="18"/>
        </w:rPr>
      </w:pPr>
      <w:r w:rsidRPr="00E7157D">
        <w:rPr>
          <w:rFonts w:ascii="Trebuchet MS" w:hAnsi="Trebuchet MS"/>
          <w:sz w:val="18"/>
          <w:szCs w:val="18"/>
        </w:rPr>
        <w:t>zmiana danych Wykonawcy lub Zamawiającego bez zmiany samych stron umowy (zmiana siedziby, adresu, nazwy, numeru rachunku bankowego, osób reprezentujących strony umowy) w przypadku zaistnienia wymienionych wyżej zmian po stronie stron umowy;</w:t>
      </w:r>
    </w:p>
    <w:p w14:paraId="75AA8DDA" w14:textId="16F1DCF8" w:rsidR="00A772B8" w:rsidRPr="00E7157D" w:rsidRDefault="00A772B8" w:rsidP="005D5D82">
      <w:pPr>
        <w:pStyle w:val="Nagwek"/>
        <w:numPr>
          <w:ilvl w:val="0"/>
          <w:numId w:val="14"/>
        </w:numPr>
        <w:tabs>
          <w:tab w:val="left" w:pos="709"/>
        </w:tabs>
        <w:jc w:val="both"/>
        <w:rPr>
          <w:rFonts w:ascii="Trebuchet MS" w:hAnsi="Trebuchet MS"/>
          <w:sz w:val="18"/>
          <w:szCs w:val="18"/>
        </w:rPr>
      </w:pPr>
      <w:r w:rsidRPr="00E7157D">
        <w:rPr>
          <w:rFonts w:ascii="Trebuchet MS" w:hAnsi="Trebuchet MS"/>
          <w:sz w:val="18"/>
          <w:szCs w:val="18"/>
        </w:rPr>
        <w:t>obniżenie wynagrodzenia Wykonawcy w przypadku obniżenia przez Wykonawcę ceny jednostkowej osobodnia poprzez złożenie Zamawiającemu pisemnego oświadczenia/wniosku z proponowaną zmianą wynagrodzenia. Zmiana wynagrodzenia w takim wypadku nie zmienia zakresu świadczenia przedmiotu umowy przez Wykonawcę;</w:t>
      </w:r>
    </w:p>
    <w:p w14:paraId="2B10E287" w14:textId="57B6DBB3" w:rsidR="00A772B8" w:rsidRPr="00E7157D" w:rsidRDefault="00A772B8" w:rsidP="005D5D82">
      <w:pPr>
        <w:pStyle w:val="Nagwek"/>
        <w:numPr>
          <w:ilvl w:val="0"/>
          <w:numId w:val="14"/>
        </w:numPr>
        <w:tabs>
          <w:tab w:val="left" w:pos="709"/>
        </w:tabs>
        <w:jc w:val="both"/>
        <w:rPr>
          <w:rFonts w:ascii="Trebuchet MS" w:hAnsi="Trebuchet MS"/>
          <w:sz w:val="18"/>
          <w:szCs w:val="18"/>
        </w:rPr>
      </w:pPr>
      <w:r w:rsidRPr="00E7157D">
        <w:rPr>
          <w:rFonts w:ascii="Trebuchet MS" w:hAnsi="Trebuchet MS"/>
          <w:sz w:val="18"/>
          <w:szCs w:val="18"/>
        </w:rPr>
        <w:t>w stosunku do wartości umowy - w razie zmiany urzędowej stawki podatku VAT –w celu dostosowania do aktualnie obowiązującej stawki –bez zmiany wartości netto wynagrodzenia wynikającego z Umowy, jednak nie wcześniej niż po dacie rozpoczęcia jej obowiązywania. Nowa stawka VAT obowiązuje od dnia jej wprowadzenia zgodnie z powszechnie obowiązującymi przepisami prawa. Zmiana Umowy w tym zakresie może być wprowadzona na wniosek każdej ze Stron;</w:t>
      </w:r>
    </w:p>
    <w:p w14:paraId="41CF121C" w14:textId="1D17586B" w:rsidR="00A772B8" w:rsidRPr="00E7157D" w:rsidRDefault="00A772B8" w:rsidP="005D5D82">
      <w:pPr>
        <w:pStyle w:val="Nagwek"/>
        <w:numPr>
          <w:ilvl w:val="0"/>
          <w:numId w:val="14"/>
        </w:numPr>
        <w:tabs>
          <w:tab w:val="left" w:pos="709"/>
        </w:tabs>
        <w:jc w:val="both"/>
        <w:rPr>
          <w:rFonts w:ascii="Trebuchet MS" w:hAnsi="Trebuchet MS"/>
          <w:sz w:val="18"/>
          <w:szCs w:val="18"/>
        </w:rPr>
      </w:pPr>
      <w:r w:rsidRPr="00E7157D">
        <w:rPr>
          <w:rFonts w:ascii="Trebuchet MS" w:hAnsi="Trebuchet MS"/>
          <w:sz w:val="18"/>
          <w:szCs w:val="18"/>
        </w:rPr>
        <w:lastRenderedPageBreak/>
        <w:t>w zakresie zmiany terminu wykonania przedmiotu umowy w przypadku wystąpienia nadzwyczajnych okoliczności niezależnych od Stron, stanowiących obiektywną przeszkodę w wykonaniu przedmiotu umowy w terminie wskazanym w Umowie – wyłącznie o okres trwania przeszkody,</w:t>
      </w:r>
    </w:p>
    <w:p w14:paraId="74EC22BB" w14:textId="6D842690" w:rsidR="003901DE" w:rsidRPr="00E7157D" w:rsidRDefault="00836AED" w:rsidP="005D5D82">
      <w:pPr>
        <w:pStyle w:val="Nagwek"/>
        <w:numPr>
          <w:ilvl w:val="0"/>
          <w:numId w:val="14"/>
        </w:numPr>
        <w:tabs>
          <w:tab w:val="left" w:pos="708"/>
        </w:tabs>
        <w:jc w:val="both"/>
        <w:rPr>
          <w:rFonts w:ascii="Trebuchet MS" w:hAnsi="Trebuchet MS"/>
          <w:sz w:val="18"/>
          <w:szCs w:val="18"/>
        </w:rPr>
      </w:pPr>
      <w:r w:rsidRPr="00E7157D">
        <w:rPr>
          <w:rFonts w:ascii="Trebuchet MS" w:hAnsi="Trebuchet MS"/>
          <w:sz w:val="18"/>
          <w:szCs w:val="18"/>
        </w:rPr>
        <w:t>Zamawiający   dopuszcza    również możliwość     zmiany    wynagrodzenia   z    tytułu  wykonania niniejszej umowy w przypadku: zmiany cen materiałów lub kosztów związanych z realizacją zamówienia, w szczególności zmiany czynników wpływających na koszt realizacji usługi     (np. zmiana cen żywności, paliwa, energii elektrycznej</w:t>
      </w:r>
      <w:r w:rsidR="00E60EF0">
        <w:rPr>
          <w:rFonts w:ascii="Trebuchet MS" w:hAnsi="Trebuchet MS"/>
          <w:sz w:val="18"/>
          <w:szCs w:val="18"/>
        </w:rPr>
        <w:t>, zmiana wysokości minimalnego wynagrodzenia</w:t>
      </w:r>
      <w:r w:rsidRPr="00E7157D">
        <w:rPr>
          <w:rFonts w:ascii="Trebuchet MS" w:hAnsi="Trebuchet MS"/>
          <w:sz w:val="18"/>
          <w:szCs w:val="18"/>
        </w:rPr>
        <w:t>)</w:t>
      </w:r>
      <w:r w:rsidR="003901DE" w:rsidRPr="00E7157D">
        <w:rPr>
          <w:rFonts w:ascii="Trebuchet MS" w:hAnsi="Trebuchet MS"/>
          <w:iCs/>
          <w:sz w:val="18"/>
          <w:szCs w:val="18"/>
        </w:rPr>
        <w:t>.</w:t>
      </w:r>
    </w:p>
    <w:p w14:paraId="5F0A0A59" w14:textId="61ACB1A1" w:rsidR="00A67339" w:rsidRPr="00E7157D" w:rsidRDefault="00836AED" w:rsidP="005D5D82">
      <w:pPr>
        <w:pStyle w:val="Nagwek"/>
        <w:numPr>
          <w:ilvl w:val="0"/>
          <w:numId w:val="7"/>
        </w:numPr>
        <w:tabs>
          <w:tab w:val="left" w:pos="708"/>
        </w:tabs>
        <w:jc w:val="both"/>
        <w:rPr>
          <w:rFonts w:ascii="Trebuchet MS" w:hAnsi="Trebuchet MS"/>
          <w:sz w:val="18"/>
          <w:szCs w:val="18"/>
        </w:rPr>
      </w:pPr>
      <w:r w:rsidRPr="00E7157D">
        <w:rPr>
          <w:rFonts w:ascii="Trebuchet MS" w:hAnsi="Trebuchet MS"/>
          <w:sz w:val="18"/>
          <w:szCs w:val="18"/>
        </w:rPr>
        <w:t xml:space="preserve">W przypadku zmian, o których mowa w ust. 2 lit. </w:t>
      </w:r>
      <w:r w:rsidR="00E7157D" w:rsidRPr="00E7157D">
        <w:rPr>
          <w:rFonts w:ascii="Trebuchet MS" w:hAnsi="Trebuchet MS"/>
          <w:sz w:val="18"/>
          <w:szCs w:val="18"/>
        </w:rPr>
        <w:t>e</w:t>
      </w:r>
      <w:r w:rsidRPr="00E7157D">
        <w:rPr>
          <w:rFonts w:ascii="Trebuchet MS" w:hAnsi="Trebuchet MS"/>
          <w:sz w:val="18"/>
          <w:szCs w:val="18"/>
        </w:rPr>
        <w:t xml:space="preserve"> wynagrodzenie brutto ulegnie zmianie od pierwszego dnia miesiąca następującego po przedłożeniu dowodów potwierdzających wpływ zmian, o jakich mowa w ust. 2 lit. </w:t>
      </w:r>
      <w:r w:rsidR="00E7157D" w:rsidRPr="00E7157D">
        <w:rPr>
          <w:rFonts w:ascii="Trebuchet MS" w:hAnsi="Trebuchet MS"/>
          <w:sz w:val="18"/>
          <w:szCs w:val="18"/>
        </w:rPr>
        <w:t>e</w:t>
      </w:r>
      <w:r w:rsidRPr="00E7157D">
        <w:rPr>
          <w:rFonts w:ascii="Trebuchet MS" w:hAnsi="Trebuchet MS"/>
          <w:sz w:val="18"/>
          <w:szCs w:val="18"/>
        </w:rPr>
        <w:t xml:space="preserve">), przy czym wzrost wynagrodzenia nie może przekroczyć </w:t>
      </w:r>
      <w:r w:rsidR="00A67339" w:rsidRPr="00E7157D">
        <w:rPr>
          <w:rFonts w:ascii="Trebuchet MS" w:hAnsi="Trebuchet MS"/>
          <w:sz w:val="18"/>
          <w:szCs w:val="18"/>
        </w:rPr>
        <w:t>10</w:t>
      </w:r>
      <w:r w:rsidRPr="00E7157D">
        <w:rPr>
          <w:rFonts w:ascii="Trebuchet MS" w:hAnsi="Trebuchet MS"/>
          <w:sz w:val="18"/>
          <w:szCs w:val="18"/>
        </w:rPr>
        <w:t>% szacunkowej wartości przedmiotu umowy ustalonej w § 5 ust. 1. Ustalenie zmiany wynagrodzenia nastąpi w oparciu o wskaźnik GUS. Poziom zmiany ceny materiałów lub kosztów uprawniający strony umowy 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do wykonania na dzień dokonywania zawiadomienia o zmianie.</w:t>
      </w:r>
      <w:r w:rsidR="00A67339" w:rsidRPr="00E7157D">
        <w:rPr>
          <w:rFonts w:ascii="Trebuchet MS" w:hAnsi="Trebuchet MS"/>
          <w:sz w:val="18"/>
          <w:szCs w:val="18"/>
        </w:rPr>
        <w:t xml:space="preserve"> Wynagrodzenie z tego tytułu nie może ulec zmianie o więcej niż 20% łącznego szacowanego wynagrodzenia określonego w umowie.</w:t>
      </w:r>
    </w:p>
    <w:p w14:paraId="1996B141" w14:textId="3712A335" w:rsidR="00836AED" w:rsidRPr="00E7157D" w:rsidRDefault="00836AED" w:rsidP="005D5D82">
      <w:pPr>
        <w:pStyle w:val="Nagwek"/>
        <w:numPr>
          <w:ilvl w:val="0"/>
          <w:numId w:val="7"/>
        </w:numPr>
        <w:tabs>
          <w:tab w:val="left" w:pos="709"/>
        </w:tabs>
        <w:jc w:val="both"/>
        <w:rPr>
          <w:rFonts w:ascii="Trebuchet MS" w:hAnsi="Trebuchet MS"/>
          <w:sz w:val="18"/>
          <w:szCs w:val="18"/>
        </w:rPr>
      </w:pPr>
      <w:r w:rsidRPr="00E7157D">
        <w:rPr>
          <w:rFonts w:ascii="Trebuchet MS" w:hAnsi="Trebuchet MS"/>
          <w:sz w:val="18"/>
          <w:szCs w:val="18"/>
        </w:rPr>
        <w:t xml:space="preserve">Jeżeli Wykonawca nie dochowa wymogów określonych w ust. </w:t>
      </w:r>
      <w:r w:rsidR="003901DE" w:rsidRPr="00E7157D">
        <w:rPr>
          <w:rFonts w:ascii="Trebuchet MS" w:hAnsi="Trebuchet MS"/>
          <w:sz w:val="18"/>
          <w:szCs w:val="18"/>
        </w:rPr>
        <w:t xml:space="preserve">3 dot. ust. 2 lit. </w:t>
      </w:r>
      <w:r w:rsidR="00E7157D" w:rsidRPr="00E7157D">
        <w:rPr>
          <w:rFonts w:ascii="Trebuchet MS" w:hAnsi="Trebuchet MS"/>
          <w:sz w:val="18"/>
          <w:szCs w:val="18"/>
        </w:rPr>
        <w:t>e</w:t>
      </w:r>
      <w:r w:rsidR="003901DE" w:rsidRPr="00E7157D">
        <w:rPr>
          <w:rFonts w:ascii="Trebuchet MS" w:hAnsi="Trebuchet MS"/>
          <w:sz w:val="18"/>
          <w:szCs w:val="18"/>
        </w:rPr>
        <w:t>)</w:t>
      </w:r>
      <w:r w:rsidRPr="00E7157D">
        <w:rPr>
          <w:rFonts w:ascii="Trebuchet MS" w:hAnsi="Trebuchet MS"/>
          <w:sz w:val="18"/>
          <w:szCs w:val="18"/>
        </w:rPr>
        <w:t xml:space="preserve"> Zamawiający zapłaci Wykonawcy wynagrodzenie za dany okres rozliczeniowy według stawek obowiązujących przed dokonaniem waloryzacji wynagrodzenia.</w:t>
      </w:r>
      <w:r w:rsidR="003901DE" w:rsidRPr="00E7157D">
        <w:rPr>
          <w:rFonts w:ascii="Trebuchet MS" w:hAnsi="Trebuchet MS"/>
          <w:sz w:val="18"/>
          <w:szCs w:val="18"/>
        </w:rPr>
        <w:t xml:space="preserve"> </w:t>
      </w:r>
    </w:p>
    <w:p w14:paraId="52CDFC4C" w14:textId="4354CADF" w:rsidR="00595444" w:rsidRPr="00E7157D" w:rsidRDefault="00A772B8" w:rsidP="005D5D82">
      <w:pPr>
        <w:pStyle w:val="Nagwek"/>
        <w:numPr>
          <w:ilvl w:val="0"/>
          <w:numId w:val="7"/>
        </w:numPr>
        <w:tabs>
          <w:tab w:val="left" w:pos="709"/>
        </w:tabs>
        <w:jc w:val="both"/>
        <w:rPr>
          <w:rFonts w:ascii="Trebuchet MS" w:hAnsi="Trebuchet MS"/>
          <w:sz w:val="18"/>
          <w:szCs w:val="18"/>
        </w:rPr>
      </w:pPr>
      <w:r w:rsidRPr="00E7157D">
        <w:rPr>
          <w:rFonts w:ascii="Trebuchet MS" w:hAnsi="Trebuchet MS"/>
          <w:sz w:val="18"/>
          <w:szCs w:val="18"/>
        </w:rPr>
        <w:t>Wszelkie zmiany do niniejszej Umowy wymagają zgody Zamawiającego oraz pod rygorem nieważności zachowania formy pisemnej w postaci aneksu i będą dopuszczalne w granicach unormowania art. 454-455 Ustawy z dnia 11 września 2019r. Prawo zamówień publicznych.</w:t>
      </w:r>
      <w:r w:rsidR="00595444" w:rsidRPr="00E7157D">
        <w:rPr>
          <w:rFonts w:ascii="Trebuchet MS" w:hAnsi="Trebuchet MS"/>
          <w:sz w:val="18"/>
          <w:szCs w:val="18"/>
        </w:rPr>
        <w:t xml:space="preserve"> </w:t>
      </w:r>
    </w:p>
    <w:p w14:paraId="721C604D" w14:textId="535B5148" w:rsidR="0020234B" w:rsidRPr="00463FA4" w:rsidRDefault="00595444" w:rsidP="005D5D82">
      <w:pPr>
        <w:pStyle w:val="Nagwek"/>
        <w:numPr>
          <w:ilvl w:val="0"/>
          <w:numId w:val="7"/>
        </w:numPr>
        <w:tabs>
          <w:tab w:val="left" w:pos="709"/>
        </w:tabs>
        <w:jc w:val="both"/>
        <w:rPr>
          <w:rFonts w:ascii="Trebuchet MS" w:hAnsi="Trebuchet MS"/>
          <w:sz w:val="18"/>
          <w:szCs w:val="18"/>
        </w:rPr>
      </w:pPr>
      <w:r w:rsidRPr="00463FA4">
        <w:rPr>
          <w:rFonts w:ascii="Trebuchet MS" w:hAnsi="Trebuchet MS"/>
          <w:sz w:val="18"/>
          <w:szCs w:val="18"/>
        </w:rPr>
        <w:t xml:space="preserve">Zamawiający zastrzega sobie prawo do zmniejszenia wielkości zamówienia w zależności od potrzeb, o nie więcej niż </w:t>
      </w:r>
      <w:r w:rsidR="00463FA4">
        <w:rPr>
          <w:rFonts w:ascii="Trebuchet MS" w:hAnsi="Trebuchet MS"/>
          <w:sz w:val="18"/>
          <w:szCs w:val="18"/>
        </w:rPr>
        <w:t>3</w:t>
      </w:r>
      <w:r w:rsidRPr="00463FA4">
        <w:rPr>
          <w:rFonts w:ascii="Trebuchet MS" w:hAnsi="Trebuchet MS"/>
          <w:sz w:val="18"/>
          <w:szCs w:val="18"/>
        </w:rPr>
        <w:t>0% wartości zamówienia</w:t>
      </w:r>
    </w:p>
    <w:p w14:paraId="42537583" w14:textId="77777777" w:rsidR="0020234B" w:rsidRPr="006D182A" w:rsidRDefault="0020234B" w:rsidP="0020234B">
      <w:pPr>
        <w:pStyle w:val="Nagwek"/>
        <w:tabs>
          <w:tab w:val="left" w:pos="708"/>
        </w:tabs>
        <w:jc w:val="both"/>
        <w:rPr>
          <w:rFonts w:ascii="Trebuchet MS" w:hAnsi="Trebuchet MS"/>
          <w:sz w:val="18"/>
          <w:szCs w:val="18"/>
        </w:rPr>
      </w:pPr>
    </w:p>
    <w:p w14:paraId="43700101" w14:textId="5AB66797" w:rsidR="009E5D2C" w:rsidRPr="006D182A" w:rsidRDefault="0020234B" w:rsidP="006C3922">
      <w:pPr>
        <w:pStyle w:val="Nagwek"/>
        <w:tabs>
          <w:tab w:val="left" w:pos="708"/>
        </w:tabs>
        <w:jc w:val="center"/>
        <w:rPr>
          <w:rFonts w:ascii="Trebuchet MS" w:hAnsi="Trebuchet MS"/>
          <w:b/>
          <w:sz w:val="18"/>
          <w:szCs w:val="18"/>
        </w:rPr>
      </w:pPr>
      <w:r w:rsidRPr="006D182A">
        <w:rPr>
          <w:rFonts w:ascii="Trebuchet MS" w:hAnsi="Trebuchet MS"/>
          <w:b/>
          <w:sz w:val="18"/>
          <w:szCs w:val="18"/>
        </w:rPr>
        <w:t>§ 11</w:t>
      </w:r>
    </w:p>
    <w:p w14:paraId="3AE36179" w14:textId="77777777" w:rsidR="009E5D2C" w:rsidRPr="006D182A" w:rsidRDefault="009E5D2C" w:rsidP="009E5D2C">
      <w:pPr>
        <w:pStyle w:val="Nagwek"/>
        <w:tabs>
          <w:tab w:val="left" w:pos="708"/>
        </w:tabs>
        <w:rPr>
          <w:rFonts w:ascii="Trebuchet MS" w:hAnsi="Trebuchet MS"/>
          <w:b/>
          <w:sz w:val="18"/>
          <w:szCs w:val="18"/>
        </w:rPr>
      </w:pPr>
    </w:p>
    <w:p w14:paraId="401F3E31" w14:textId="77777777" w:rsidR="009E5D2C" w:rsidRPr="006D182A" w:rsidRDefault="009E5D2C" w:rsidP="005D5D82">
      <w:pPr>
        <w:pStyle w:val="Akapitzlist"/>
        <w:numPr>
          <w:ilvl w:val="0"/>
          <w:numId w:val="11"/>
        </w:numPr>
        <w:ind w:left="426" w:hanging="426"/>
        <w:contextualSpacing/>
        <w:jc w:val="both"/>
        <w:rPr>
          <w:rFonts w:ascii="Trebuchet MS" w:hAnsi="Trebuchet MS" w:cs="Tahoma"/>
          <w:sz w:val="18"/>
          <w:szCs w:val="18"/>
        </w:rPr>
      </w:pPr>
      <w:r w:rsidRPr="006D182A">
        <w:rPr>
          <w:rFonts w:ascii="Trebuchet MS" w:hAnsi="Trebuchet MS" w:cs="Tahoma"/>
          <w:sz w:val="18"/>
          <w:szCs w:val="18"/>
        </w:rPr>
        <w:t>Strony zobowiązują się do zachowania w tajemnicy wszystkich informacji uzyskanych w związku z realizacją niniejszej Umowy stanowiących tajemnicę przedsiębiorstw Stron.</w:t>
      </w:r>
    </w:p>
    <w:p w14:paraId="09A1B279" w14:textId="77777777" w:rsidR="009E5D2C" w:rsidRPr="006D182A" w:rsidRDefault="009E5D2C" w:rsidP="009E5D2C">
      <w:pPr>
        <w:pStyle w:val="Akapitzlist"/>
        <w:rPr>
          <w:rFonts w:ascii="Trebuchet MS" w:hAnsi="Trebuchet MS" w:cs="Tahoma"/>
          <w:sz w:val="18"/>
          <w:szCs w:val="18"/>
        </w:rPr>
      </w:pPr>
    </w:p>
    <w:p w14:paraId="1B48892D" w14:textId="77777777" w:rsidR="009E5D2C" w:rsidRPr="006D182A" w:rsidRDefault="009E5D2C" w:rsidP="005D5D82">
      <w:pPr>
        <w:pStyle w:val="Akapitzlist"/>
        <w:numPr>
          <w:ilvl w:val="0"/>
          <w:numId w:val="11"/>
        </w:numPr>
        <w:ind w:left="426" w:hanging="426"/>
        <w:contextualSpacing/>
        <w:jc w:val="both"/>
        <w:rPr>
          <w:rFonts w:ascii="Trebuchet MS" w:hAnsi="Trebuchet MS" w:cs="Tahoma"/>
          <w:sz w:val="18"/>
          <w:szCs w:val="18"/>
        </w:rPr>
      </w:pPr>
      <w:r w:rsidRPr="006D182A">
        <w:rPr>
          <w:rFonts w:ascii="Trebuchet MS" w:hAnsi="Trebuchet MS" w:cs="Tahoma"/>
          <w:sz w:val="18"/>
          <w:szCs w:val="18"/>
        </w:rPr>
        <w:t>Wykonawca będzie uważał za poufne i stanowiące własność Zamawiającego wszelkie otrzymane od Zamawiającego informacje i dokumenty związane z  realizacją Umowy.</w:t>
      </w:r>
    </w:p>
    <w:p w14:paraId="48C3462F" w14:textId="77777777" w:rsidR="009E5D2C" w:rsidRPr="006D182A" w:rsidRDefault="009E5D2C" w:rsidP="009E5D2C">
      <w:pPr>
        <w:pStyle w:val="Akapitzlist"/>
        <w:rPr>
          <w:rFonts w:ascii="Trebuchet MS" w:hAnsi="Trebuchet MS" w:cs="Tahoma"/>
          <w:sz w:val="18"/>
          <w:szCs w:val="18"/>
        </w:rPr>
      </w:pPr>
    </w:p>
    <w:p w14:paraId="066853D1" w14:textId="77777777" w:rsidR="009E5D2C" w:rsidRPr="006D182A" w:rsidRDefault="009E5D2C" w:rsidP="005D5D82">
      <w:pPr>
        <w:pStyle w:val="Akapitzlist"/>
        <w:numPr>
          <w:ilvl w:val="0"/>
          <w:numId w:val="11"/>
        </w:numPr>
        <w:ind w:left="426" w:hanging="426"/>
        <w:contextualSpacing/>
        <w:jc w:val="both"/>
        <w:rPr>
          <w:rFonts w:ascii="Trebuchet MS" w:hAnsi="Trebuchet MS" w:cs="Tahoma"/>
          <w:sz w:val="18"/>
          <w:szCs w:val="18"/>
        </w:rPr>
      </w:pPr>
      <w:r w:rsidRPr="006D182A">
        <w:rPr>
          <w:rFonts w:ascii="Trebuchet MS" w:hAnsi="Trebuchet MS" w:cs="Tahoma"/>
          <w:sz w:val="18"/>
          <w:szCs w:val="18"/>
        </w:rPr>
        <w:t>Strony oświadczają, że znane są im przepisy przewidujące odpowiedzialność karną i cywilną (w szczególności ustawa z dnia 16 kwietnia 1993 r. o zwalczaniu nieuczciwej konkurencji) za naruszenie tajemnicy przedsiębiorstwa.</w:t>
      </w:r>
    </w:p>
    <w:p w14:paraId="6B642B20" w14:textId="77777777" w:rsidR="009E5D2C" w:rsidRPr="006D182A" w:rsidRDefault="009E5D2C" w:rsidP="009E5D2C">
      <w:pPr>
        <w:pStyle w:val="Akapitzlist"/>
        <w:rPr>
          <w:rFonts w:ascii="Trebuchet MS" w:hAnsi="Trebuchet MS" w:cs="Tahoma"/>
          <w:sz w:val="18"/>
          <w:szCs w:val="18"/>
        </w:rPr>
      </w:pPr>
    </w:p>
    <w:p w14:paraId="7CD75F49" w14:textId="77777777" w:rsidR="009E5D2C" w:rsidRPr="006D182A" w:rsidRDefault="009E5D2C" w:rsidP="005D5D82">
      <w:pPr>
        <w:pStyle w:val="Akapitzlist"/>
        <w:numPr>
          <w:ilvl w:val="0"/>
          <w:numId w:val="11"/>
        </w:numPr>
        <w:ind w:left="426" w:hanging="426"/>
        <w:contextualSpacing/>
        <w:jc w:val="both"/>
        <w:rPr>
          <w:rFonts w:ascii="Trebuchet MS" w:hAnsi="Trebuchet MS" w:cs="Tahoma"/>
          <w:sz w:val="18"/>
          <w:szCs w:val="18"/>
        </w:rPr>
      </w:pPr>
      <w:r w:rsidRPr="006D182A">
        <w:rPr>
          <w:rFonts w:ascii="Trebuchet MS" w:hAnsi="Trebuchet MS" w:cs="Tahoma"/>
          <w:sz w:val="18"/>
          <w:szCs w:val="18"/>
        </w:rPr>
        <w:t>Obowiązek zachowania tajemnicy trwa w czasie obowiązywania niniejszej Umowy, jak i po jej rozwiązaniu, wygaśnięciu lub ustaniu z jakiejkolwiek przyczyny bezterminowo, nie krócej niż przez 5 lat.</w:t>
      </w:r>
    </w:p>
    <w:p w14:paraId="6D6F6CAD" w14:textId="77777777" w:rsidR="009E5D2C" w:rsidRPr="006D182A" w:rsidRDefault="009E5D2C" w:rsidP="009E5D2C">
      <w:pPr>
        <w:pStyle w:val="Akapitzlist"/>
        <w:rPr>
          <w:rFonts w:ascii="Trebuchet MS" w:hAnsi="Trebuchet MS" w:cs="Tahoma"/>
          <w:sz w:val="18"/>
          <w:szCs w:val="18"/>
        </w:rPr>
      </w:pPr>
    </w:p>
    <w:p w14:paraId="66A91E1C" w14:textId="77777777" w:rsidR="009E5D2C" w:rsidRPr="006D182A" w:rsidRDefault="009E5D2C" w:rsidP="005D5D82">
      <w:pPr>
        <w:pStyle w:val="Akapitzlist"/>
        <w:numPr>
          <w:ilvl w:val="0"/>
          <w:numId w:val="11"/>
        </w:numPr>
        <w:ind w:left="426" w:hanging="426"/>
        <w:contextualSpacing/>
        <w:jc w:val="both"/>
        <w:rPr>
          <w:rFonts w:ascii="Trebuchet MS" w:hAnsi="Trebuchet MS" w:cs="Tahoma"/>
          <w:sz w:val="18"/>
          <w:szCs w:val="18"/>
        </w:rPr>
      </w:pPr>
      <w:r w:rsidRPr="006D182A">
        <w:rPr>
          <w:rFonts w:ascii="Trebuchet MS" w:hAnsi="Trebuchet MS" w:cs="Tahoma"/>
          <w:sz w:val="18"/>
          <w:szCs w:val="18"/>
        </w:rPr>
        <w:t>Po wykonaniu, rozwiązaniu lub wygaśnięciu niniejszej Umowy Wykonawca dokona niezwłocznie nie później niż w terminie 5 dni roboczych zwrotu  wszelkich dokumentów lub innej własności materialnej, zawierających lub związanych, odnoszących się lub otrzymanych od Zamawiającego w związku z zawarciem lub realizacją niniejszej Umowy, w szczególności dotyczących warunków i treści niniejszej Umowy, wszelkich nieujawnionych do wiadomości publicznej informacji handlowych, technicznych, technologicznych, zawierających informacje o charakterze pracowniczym, organizacyjnych przedsiębiorstwa lub innych informacji posiadających wartość gospodarczą, jak również Wykonawca trwale skasuje je ze swoich dysków twardych, dysków przenośnych, kart pamięci, nośników CD oraz wszelkich innych nośników.</w:t>
      </w:r>
    </w:p>
    <w:p w14:paraId="00F4FC5B" w14:textId="77777777" w:rsidR="009E5D2C" w:rsidRPr="006D182A" w:rsidRDefault="009E5D2C" w:rsidP="009E5D2C">
      <w:pPr>
        <w:pStyle w:val="Akapitzlist"/>
        <w:rPr>
          <w:rFonts w:ascii="Trebuchet MS" w:hAnsi="Trebuchet MS" w:cs="Tahoma"/>
          <w:sz w:val="18"/>
          <w:szCs w:val="18"/>
        </w:rPr>
      </w:pPr>
    </w:p>
    <w:p w14:paraId="5181DCEA" w14:textId="77777777" w:rsidR="009E5D2C" w:rsidRPr="006D182A" w:rsidRDefault="009E5D2C" w:rsidP="005D5D82">
      <w:pPr>
        <w:pStyle w:val="Akapitzlist"/>
        <w:numPr>
          <w:ilvl w:val="0"/>
          <w:numId w:val="11"/>
        </w:numPr>
        <w:ind w:left="426" w:hanging="426"/>
        <w:contextualSpacing/>
        <w:jc w:val="both"/>
        <w:rPr>
          <w:rFonts w:ascii="Trebuchet MS" w:hAnsi="Trebuchet MS" w:cs="Tahoma"/>
          <w:sz w:val="18"/>
          <w:szCs w:val="18"/>
        </w:rPr>
      </w:pPr>
      <w:r w:rsidRPr="006D182A">
        <w:rPr>
          <w:rFonts w:ascii="Trebuchet MS" w:hAnsi="Trebuchet MS" w:cs="Tahoma"/>
          <w:sz w:val="18"/>
          <w:szCs w:val="18"/>
        </w:rPr>
        <w:t>Wykonawca zobowiązuje się do zawarcia umowy o zachowanie poufności, odpowiadającej, co najmniej warunkom niniejszego paragrafu, z wszelkimi osobami i podmiotami, jakie będą miały jakąkolwiek styczność z jakimikolwiek informacjami lub dokumentami przekazanymi przez Zamawiającego lub związanymi z zawarciem lub wykonywaniem niniejszej Umowy.</w:t>
      </w:r>
    </w:p>
    <w:p w14:paraId="7E04DD23" w14:textId="77777777" w:rsidR="009E5D2C" w:rsidRPr="006D182A" w:rsidRDefault="009E5D2C" w:rsidP="009E5D2C">
      <w:pPr>
        <w:pStyle w:val="Nagwek"/>
        <w:tabs>
          <w:tab w:val="left" w:pos="708"/>
        </w:tabs>
        <w:jc w:val="center"/>
        <w:rPr>
          <w:rFonts w:ascii="Trebuchet MS" w:hAnsi="Trebuchet MS"/>
          <w:b/>
          <w:sz w:val="18"/>
          <w:szCs w:val="18"/>
        </w:rPr>
      </w:pPr>
    </w:p>
    <w:p w14:paraId="1BA4951B" w14:textId="77777777" w:rsidR="0020234B" w:rsidRPr="006D182A" w:rsidRDefault="009E5D2C" w:rsidP="009E5D2C">
      <w:pPr>
        <w:pStyle w:val="Nagwek"/>
        <w:tabs>
          <w:tab w:val="left" w:pos="708"/>
        </w:tabs>
        <w:jc w:val="center"/>
        <w:rPr>
          <w:rFonts w:ascii="Trebuchet MS" w:hAnsi="Trebuchet MS"/>
          <w:sz w:val="18"/>
          <w:szCs w:val="18"/>
        </w:rPr>
      </w:pPr>
      <w:r w:rsidRPr="006D182A">
        <w:rPr>
          <w:rFonts w:ascii="Trebuchet MS" w:hAnsi="Trebuchet MS"/>
          <w:b/>
          <w:sz w:val="18"/>
          <w:szCs w:val="18"/>
        </w:rPr>
        <w:t>§ 13</w:t>
      </w:r>
    </w:p>
    <w:p w14:paraId="13F8FD5C" w14:textId="77777777" w:rsidR="009E5D2C" w:rsidRPr="006D182A" w:rsidRDefault="009E5D2C" w:rsidP="0020234B">
      <w:pPr>
        <w:pStyle w:val="Nagwek"/>
        <w:tabs>
          <w:tab w:val="left" w:pos="708"/>
        </w:tabs>
        <w:jc w:val="both"/>
        <w:rPr>
          <w:rFonts w:ascii="Trebuchet MS" w:hAnsi="Trebuchet MS"/>
          <w:sz w:val="18"/>
          <w:szCs w:val="18"/>
        </w:rPr>
      </w:pPr>
    </w:p>
    <w:p w14:paraId="521C7003" w14:textId="1AA71D9D" w:rsidR="009E5D2C" w:rsidRPr="006D182A" w:rsidRDefault="009E5D2C" w:rsidP="009E5D2C">
      <w:pPr>
        <w:pStyle w:val="Nagwek"/>
        <w:tabs>
          <w:tab w:val="left" w:pos="708"/>
        </w:tabs>
        <w:ind w:left="426"/>
        <w:rPr>
          <w:rFonts w:ascii="Trebuchet MS" w:hAnsi="Trebuchet MS"/>
          <w:sz w:val="18"/>
          <w:szCs w:val="18"/>
        </w:rPr>
      </w:pPr>
      <w:r w:rsidRPr="006D182A">
        <w:rPr>
          <w:rFonts w:ascii="Trebuchet MS" w:hAnsi="Trebuchet MS"/>
          <w:sz w:val="18"/>
          <w:szCs w:val="18"/>
        </w:rPr>
        <w:t>Wykonawca oświadcza, że wyraża zgodę na</w:t>
      </w:r>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przetwarzanie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swoich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danych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osobowych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zgodnie</w:t>
      </w:r>
      <w:proofErr w:type="spellEnd"/>
      <w:r w:rsidRPr="006D182A">
        <w:rPr>
          <w:rFonts w:ascii="Trebuchet MS" w:hAnsi="Trebuchet MS"/>
          <w:sz w:val="18"/>
          <w:szCs w:val="18"/>
          <w:lang w:val="en-GB"/>
        </w:rPr>
        <w:t xml:space="preserve"> z </w:t>
      </w:r>
      <w:proofErr w:type="spellStart"/>
      <w:r w:rsidRPr="006D182A">
        <w:rPr>
          <w:rFonts w:ascii="Trebuchet MS" w:hAnsi="Trebuchet MS"/>
          <w:sz w:val="18"/>
          <w:szCs w:val="18"/>
          <w:lang w:val="en-GB"/>
        </w:rPr>
        <w:t>Rozporządzeniem</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Parlamentu</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Europejskiego</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i</w:t>
      </w:r>
      <w:proofErr w:type="spellEnd"/>
      <w:r w:rsidRPr="006D182A">
        <w:rPr>
          <w:rFonts w:ascii="Trebuchet MS" w:hAnsi="Trebuchet MS"/>
          <w:sz w:val="18"/>
          <w:szCs w:val="18"/>
          <w:lang w:val="en-GB"/>
        </w:rPr>
        <w:t xml:space="preserve"> Rady (UE) 2016/679 z </w:t>
      </w:r>
      <w:proofErr w:type="spellStart"/>
      <w:r w:rsidRPr="006D182A">
        <w:rPr>
          <w:rFonts w:ascii="Trebuchet MS" w:hAnsi="Trebuchet MS"/>
          <w:sz w:val="18"/>
          <w:szCs w:val="18"/>
          <w:lang w:val="en-GB"/>
        </w:rPr>
        <w:t>dnia</w:t>
      </w:r>
      <w:proofErr w:type="spellEnd"/>
      <w:r w:rsidRPr="006D182A">
        <w:rPr>
          <w:rFonts w:ascii="Trebuchet MS" w:hAnsi="Trebuchet MS"/>
          <w:sz w:val="18"/>
          <w:szCs w:val="18"/>
          <w:lang w:val="en-GB"/>
        </w:rPr>
        <w:t xml:space="preserve"> 27 </w:t>
      </w:r>
      <w:proofErr w:type="spellStart"/>
      <w:r w:rsidRPr="006D182A">
        <w:rPr>
          <w:rFonts w:ascii="Trebuchet MS" w:hAnsi="Trebuchet MS"/>
          <w:sz w:val="18"/>
          <w:szCs w:val="18"/>
          <w:lang w:val="en-GB"/>
        </w:rPr>
        <w:t>kwietnia</w:t>
      </w:r>
      <w:proofErr w:type="spellEnd"/>
      <w:r w:rsidRPr="006D182A">
        <w:rPr>
          <w:rFonts w:ascii="Trebuchet MS" w:hAnsi="Trebuchet MS"/>
          <w:sz w:val="18"/>
          <w:szCs w:val="18"/>
          <w:lang w:val="en-GB"/>
        </w:rPr>
        <w:t xml:space="preserve"> 2016r. w </w:t>
      </w:r>
      <w:proofErr w:type="spellStart"/>
      <w:r w:rsidRPr="006D182A">
        <w:rPr>
          <w:rFonts w:ascii="Trebuchet MS" w:hAnsi="Trebuchet MS"/>
          <w:sz w:val="18"/>
          <w:szCs w:val="18"/>
          <w:lang w:val="en-GB"/>
        </w:rPr>
        <w:t>sprawie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ochrony</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osób</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fizycznych</w:t>
      </w:r>
      <w:proofErr w:type="spellEnd"/>
      <w:r w:rsidRPr="006D182A">
        <w:rPr>
          <w:rFonts w:ascii="Trebuchet MS" w:hAnsi="Trebuchet MS"/>
          <w:sz w:val="18"/>
          <w:szCs w:val="18"/>
          <w:lang w:val="en-GB"/>
        </w:rPr>
        <w:t xml:space="preserve"> w </w:t>
      </w:r>
      <w:proofErr w:type="spellStart"/>
      <w:r w:rsidRPr="006D182A">
        <w:rPr>
          <w:rFonts w:ascii="Trebuchet MS" w:hAnsi="Trebuchet MS"/>
          <w:sz w:val="18"/>
          <w:szCs w:val="18"/>
          <w:lang w:val="en-GB"/>
        </w:rPr>
        <w:t>związku</w:t>
      </w:r>
      <w:proofErr w:type="spellEnd"/>
      <w:r w:rsidRPr="006D182A">
        <w:rPr>
          <w:rFonts w:ascii="Trebuchet MS" w:hAnsi="Trebuchet MS"/>
          <w:sz w:val="18"/>
          <w:szCs w:val="18"/>
          <w:lang w:val="en-GB"/>
        </w:rPr>
        <w:t xml:space="preserve"> z </w:t>
      </w:r>
      <w:proofErr w:type="spellStart"/>
      <w:r w:rsidRPr="006D182A">
        <w:rPr>
          <w:rFonts w:ascii="Trebuchet MS" w:hAnsi="Trebuchet MS"/>
          <w:sz w:val="18"/>
          <w:szCs w:val="18"/>
          <w:lang w:val="en-GB"/>
        </w:rPr>
        <w:t>przetwarzaniem</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danych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osobowych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i</w:t>
      </w:r>
      <w:proofErr w:type="spellEnd"/>
      <w:r w:rsidRPr="006D182A">
        <w:rPr>
          <w:rFonts w:ascii="Trebuchet MS" w:hAnsi="Trebuchet MS"/>
          <w:sz w:val="18"/>
          <w:szCs w:val="18"/>
          <w:lang w:val="en-GB"/>
        </w:rPr>
        <w:t xml:space="preserve"> w </w:t>
      </w:r>
      <w:proofErr w:type="spellStart"/>
      <w:r w:rsidRPr="006D182A">
        <w:rPr>
          <w:rFonts w:ascii="Trebuchet MS" w:hAnsi="Trebuchet MS"/>
          <w:sz w:val="18"/>
          <w:szCs w:val="18"/>
          <w:lang w:val="en-GB"/>
        </w:rPr>
        <w:t>sprawie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swobodnego</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przepływu</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takich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danych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oraz</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uchylenia</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dyrektywy</w:t>
      </w:r>
      <w:proofErr w:type="spellEnd"/>
      <w:r w:rsidRPr="006D182A">
        <w:rPr>
          <w:rFonts w:ascii="Trebuchet MS" w:hAnsi="Trebuchet MS"/>
          <w:sz w:val="18"/>
          <w:szCs w:val="18"/>
          <w:lang w:val="en-GB"/>
        </w:rPr>
        <w:t xml:space="preserve"> 95/46/WE (</w:t>
      </w:r>
      <w:proofErr w:type="spellStart"/>
      <w:r w:rsidRPr="006D182A">
        <w:rPr>
          <w:rFonts w:ascii="Trebuchet MS" w:hAnsi="Trebuchet MS"/>
          <w:sz w:val="18"/>
          <w:szCs w:val="18"/>
          <w:lang w:val="en-GB"/>
        </w:rPr>
        <w:t>ogólne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rozporządzenie</w:t>
      </w:r>
      <w:proofErr w:type="spellEnd"/>
      <w:r w:rsidRPr="006D182A">
        <w:rPr>
          <w:rFonts w:ascii="Trebuchet MS" w:hAnsi="Trebuchet MS"/>
          <w:sz w:val="18"/>
          <w:szCs w:val="18"/>
          <w:lang w:val="en-GB"/>
        </w:rPr>
        <w:t xml:space="preserve"> o </w:t>
      </w:r>
      <w:proofErr w:type="spellStart"/>
      <w:r w:rsidRPr="006D182A">
        <w:rPr>
          <w:rFonts w:ascii="Trebuchet MS" w:hAnsi="Trebuchet MS"/>
          <w:sz w:val="18"/>
          <w:szCs w:val="18"/>
          <w:lang w:val="en-GB"/>
        </w:rPr>
        <w:t>ochronie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danych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oraz</w:t>
      </w:r>
      <w:proofErr w:type="spellEnd"/>
      <w:r w:rsidRPr="006D182A">
        <w:rPr>
          <w:rFonts w:ascii="Trebuchet MS" w:hAnsi="Trebuchet MS"/>
          <w:sz w:val="18"/>
          <w:szCs w:val="18"/>
          <w:lang w:val="en-GB"/>
        </w:rPr>
        <w:t xml:space="preserve"> z </w:t>
      </w:r>
      <w:proofErr w:type="spellStart"/>
      <w:r w:rsidRPr="006D182A">
        <w:rPr>
          <w:rFonts w:ascii="Trebuchet MS" w:hAnsi="Trebuchet MS"/>
          <w:sz w:val="18"/>
          <w:szCs w:val="18"/>
          <w:lang w:val="en-GB"/>
        </w:rPr>
        <w:t>Ustawą</w:t>
      </w:r>
      <w:proofErr w:type="spellEnd"/>
      <w:r w:rsidRPr="006D182A">
        <w:rPr>
          <w:rFonts w:ascii="Trebuchet MS" w:hAnsi="Trebuchet MS"/>
          <w:sz w:val="18"/>
          <w:szCs w:val="18"/>
          <w:lang w:val="en-GB"/>
        </w:rPr>
        <w:t xml:space="preserve"> z </w:t>
      </w:r>
      <w:proofErr w:type="spellStart"/>
      <w:r w:rsidRPr="006D182A">
        <w:rPr>
          <w:rFonts w:ascii="Trebuchet MS" w:hAnsi="Trebuchet MS"/>
          <w:sz w:val="18"/>
          <w:szCs w:val="18"/>
          <w:lang w:val="en-GB"/>
        </w:rPr>
        <w:t>dnia</w:t>
      </w:r>
      <w:proofErr w:type="spellEnd"/>
      <w:r w:rsidRPr="006D182A">
        <w:rPr>
          <w:rFonts w:ascii="Trebuchet MS" w:hAnsi="Trebuchet MS"/>
          <w:sz w:val="18"/>
          <w:szCs w:val="18"/>
          <w:lang w:val="en-GB"/>
        </w:rPr>
        <w:t xml:space="preserve"> 10.05.2018r. o </w:t>
      </w:r>
      <w:proofErr w:type="spellStart"/>
      <w:r w:rsidRPr="006D182A">
        <w:rPr>
          <w:rFonts w:ascii="Trebuchet MS" w:hAnsi="Trebuchet MS"/>
          <w:sz w:val="18"/>
          <w:szCs w:val="18"/>
          <w:lang w:val="en-GB"/>
        </w:rPr>
        <w:t>ochronie</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danych</w:t>
      </w:r>
      <w:proofErr w:type="spellEnd"/>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osobowych</w:t>
      </w:r>
      <w:proofErr w:type="spellEnd"/>
      <w:r w:rsidRPr="006D182A">
        <w:rPr>
          <w:rFonts w:ascii="Trebuchet MS" w:hAnsi="Trebuchet MS"/>
          <w:sz w:val="18"/>
          <w:szCs w:val="18"/>
          <w:lang w:val="en-GB"/>
        </w:rPr>
        <w:t xml:space="preserve"> (Dz. U. z 201</w:t>
      </w:r>
      <w:r w:rsidR="008B7F06" w:rsidRPr="006D182A">
        <w:rPr>
          <w:rFonts w:ascii="Trebuchet MS" w:hAnsi="Trebuchet MS"/>
          <w:sz w:val="18"/>
          <w:szCs w:val="18"/>
          <w:lang w:val="en-GB"/>
        </w:rPr>
        <w:t>9</w:t>
      </w:r>
      <w:r w:rsidRPr="006D182A">
        <w:rPr>
          <w:rFonts w:ascii="Trebuchet MS" w:hAnsi="Trebuchet MS"/>
          <w:sz w:val="18"/>
          <w:szCs w:val="18"/>
          <w:lang w:val="en-GB"/>
        </w:rPr>
        <w:t xml:space="preserve">., </w:t>
      </w:r>
      <w:proofErr w:type="spellStart"/>
      <w:r w:rsidRPr="006D182A">
        <w:rPr>
          <w:rFonts w:ascii="Trebuchet MS" w:hAnsi="Trebuchet MS"/>
          <w:sz w:val="18"/>
          <w:szCs w:val="18"/>
          <w:lang w:val="en-GB"/>
        </w:rPr>
        <w:t>poz</w:t>
      </w:r>
      <w:proofErr w:type="spellEnd"/>
      <w:r w:rsidRPr="006D182A">
        <w:rPr>
          <w:rFonts w:ascii="Trebuchet MS" w:hAnsi="Trebuchet MS"/>
          <w:sz w:val="18"/>
          <w:szCs w:val="18"/>
          <w:lang w:val="en-GB"/>
        </w:rPr>
        <w:t>. 1</w:t>
      </w:r>
      <w:r w:rsidR="008B7F06" w:rsidRPr="006D182A">
        <w:rPr>
          <w:rFonts w:ascii="Trebuchet MS" w:hAnsi="Trebuchet MS"/>
          <w:sz w:val="18"/>
          <w:szCs w:val="18"/>
          <w:lang w:val="en-GB"/>
        </w:rPr>
        <w:t>781</w:t>
      </w:r>
      <w:r w:rsidRPr="006D182A">
        <w:rPr>
          <w:rFonts w:ascii="Trebuchet MS" w:hAnsi="Trebuchet MS"/>
          <w:sz w:val="18"/>
          <w:szCs w:val="18"/>
          <w:lang w:val="en-GB"/>
        </w:rPr>
        <w:t>).</w:t>
      </w:r>
    </w:p>
    <w:p w14:paraId="280208C5" w14:textId="77777777" w:rsidR="009E5D2C" w:rsidRDefault="009E5D2C" w:rsidP="0020234B">
      <w:pPr>
        <w:pStyle w:val="Nagwek"/>
        <w:tabs>
          <w:tab w:val="left" w:pos="708"/>
        </w:tabs>
        <w:jc w:val="both"/>
        <w:rPr>
          <w:rFonts w:ascii="Trebuchet MS" w:hAnsi="Trebuchet MS"/>
          <w:sz w:val="18"/>
          <w:szCs w:val="18"/>
        </w:rPr>
      </w:pPr>
    </w:p>
    <w:p w14:paraId="33F823EA" w14:textId="77777777" w:rsidR="006C3922" w:rsidRDefault="006C3922" w:rsidP="0020234B">
      <w:pPr>
        <w:pStyle w:val="Nagwek"/>
        <w:tabs>
          <w:tab w:val="left" w:pos="708"/>
        </w:tabs>
        <w:jc w:val="both"/>
        <w:rPr>
          <w:rFonts w:ascii="Trebuchet MS" w:hAnsi="Trebuchet MS"/>
          <w:sz w:val="18"/>
          <w:szCs w:val="18"/>
        </w:rPr>
      </w:pPr>
    </w:p>
    <w:p w14:paraId="330D69C0" w14:textId="77777777" w:rsidR="006C3922" w:rsidRDefault="006C3922" w:rsidP="0020234B">
      <w:pPr>
        <w:pStyle w:val="Nagwek"/>
        <w:tabs>
          <w:tab w:val="left" w:pos="708"/>
        </w:tabs>
        <w:jc w:val="both"/>
        <w:rPr>
          <w:rFonts w:ascii="Trebuchet MS" w:hAnsi="Trebuchet MS"/>
          <w:sz w:val="18"/>
          <w:szCs w:val="18"/>
        </w:rPr>
      </w:pPr>
    </w:p>
    <w:p w14:paraId="76D509F6" w14:textId="77777777" w:rsidR="006C3922" w:rsidRPr="006D182A" w:rsidRDefault="006C3922" w:rsidP="0020234B">
      <w:pPr>
        <w:pStyle w:val="Nagwek"/>
        <w:tabs>
          <w:tab w:val="left" w:pos="708"/>
        </w:tabs>
        <w:jc w:val="both"/>
        <w:rPr>
          <w:rFonts w:ascii="Trebuchet MS" w:hAnsi="Trebuchet MS"/>
          <w:sz w:val="18"/>
          <w:szCs w:val="18"/>
        </w:rPr>
      </w:pPr>
    </w:p>
    <w:p w14:paraId="711733B2" w14:textId="77777777" w:rsidR="009E5D2C" w:rsidRPr="006D182A" w:rsidRDefault="009E5D2C" w:rsidP="009E5D2C">
      <w:pPr>
        <w:pStyle w:val="Nagwek"/>
        <w:tabs>
          <w:tab w:val="left" w:pos="708"/>
        </w:tabs>
        <w:jc w:val="both"/>
        <w:rPr>
          <w:rFonts w:ascii="Trebuchet MS" w:hAnsi="Trebuchet MS"/>
          <w:b/>
          <w:sz w:val="18"/>
          <w:szCs w:val="18"/>
        </w:rPr>
      </w:pPr>
    </w:p>
    <w:p w14:paraId="22273478" w14:textId="2BA43311" w:rsidR="009E5D2C" w:rsidRPr="006D182A" w:rsidRDefault="009E5D2C" w:rsidP="009E5D2C">
      <w:pPr>
        <w:pStyle w:val="Nagwek"/>
        <w:keepNext/>
        <w:keepLines/>
        <w:tabs>
          <w:tab w:val="left" w:pos="708"/>
        </w:tabs>
        <w:jc w:val="center"/>
        <w:rPr>
          <w:rFonts w:ascii="Trebuchet MS" w:hAnsi="Trebuchet MS"/>
          <w:b/>
          <w:sz w:val="18"/>
          <w:szCs w:val="18"/>
        </w:rPr>
      </w:pPr>
      <w:r w:rsidRPr="006D182A">
        <w:rPr>
          <w:rFonts w:ascii="Trebuchet MS" w:hAnsi="Trebuchet MS"/>
          <w:b/>
          <w:sz w:val="18"/>
          <w:szCs w:val="18"/>
        </w:rPr>
        <w:t>§ 1</w:t>
      </w:r>
      <w:r w:rsidR="006C3922">
        <w:rPr>
          <w:rFonts w:ascii="Trebuchet MS" w:hAnsi="Trebuchet MS"/>
          <w:b/>
          <w:sz w:val="18"/>
          <w:szCs w:val="18"/>
        </w:rPr>
        <w:t>4</w:t>
      </w:r>
    </w:p>
    <w:p w14:paraId="55149C5C" w14:textId="77777777" w:rsidR="009E5D2C" w:rsidRPr="006D182A" w:rsidRDefault="009E5D2C" w:rsidP="0020234B">
      <w:pPr>
        <w:pStyle w:val="Nagwek"/>
        <w:tabs>
          <w:tab w:val="left" w:pos="708"/>
        </w:tabs>
        <w:jc w:val="both"/>
        <w:rPr>
          <w:rFonts w:ascii="Trebuchet MS" w:hAnsi="Trebuchet MS"/>
          <w:sz w:val="18"/>
          <w:szCs w:val="18"/>
        </w:rPr>
      </w:pPr>
    </w:p>
    <w:p w14:paraId="12BF5B2D" w14:textId="77777777" w:rsidR="0020234B" w:rsidRPr="006D182A" w:rsidRDefault="0020234B" w:rsidP="0020234B">
      <w:pPr>
        <w:pStyle w:val="Nagwek"/>
        <w:tabs>
          <w:tab w:val="left" w:pos="708"/>
        </w:tabs>
        <w:jc w:val="both"/>
        <w:rPr>
          <w:rFonts w:ascii="Trebuchet MS" w:hAnsi="Trebuchet MS"/>
          <w:sz w:val="18"/>
          <w:szCs w:val="18"/>
        </w:rPr>
      </w:pPr>
      <w:r w:rsidRPr="006D182A">
        <w:rPr>
          <w:rFonts w:ascii="Trebuchet MS" w:hAnsi="Trebuchet MS"/>
          <w:sz w:val="18"/>
          <w:szCs w:val="18"/>
        </w:rPr>
        <w:lastRenderedPageBreak/>
        <w:t>Wszystkie ewentualne kwestie sporne powstałe na tle wykonania niniejszej Umowy Strony będą starały się rozstrzygać w pierwszej kolejności polubownie, a w przypadku braku porozumienia przez właściwy Sąd.</w:t>
      </w:r>
    </w:p>
    <w:p w14:paraId="52199A73" w14:textId="77777777" w:rsidR="0020234B" w:rsidRPr="006D182A" w:rsidRDefault="0020234B" w:rsidP="0020234B">
      <w:pPr>
        <w:pStyle w:val="Nagwek"/>
        <w:tabs>
          <w:tab w:val="left" w:pos="708"/>
        </w:tabs>
        <w:jc w:val="both"/>
        <w:rPr>
          <w:rFonts w:ascii="Trebuchet MS" w:hAnsi="Trebuchet MS"/>
          <w:b/>
          <w:sz w:val="18"/>
          <w:szCs w:val="18"/>
        </w:rPr>
      </w:pPr>
    </w:p>
    <w:p w14:paraId="3B470418" w14:textId="432BA653" w:rsidR="00432DEC" w:rsidRPr="006D182A" w:rsidRDefault="009E5D2C" w:rsidP="009E5D2C">
      <w:pPr>
        <w:pStyle w:val="Nagwek"/>
        <w:keepNext/>
        <w:keepLines/>
        <w:tabs>
          <w:tab w:val="left" w:pos="708"/>
        </w:tabs>
        <w:jc w:val="center"/>
        <w:rPr>
          <w:rFonts w:ascii="Trebuchet MS" w:hAnsi="Trebuchet MS"/>
          <w:b/>
          <w:sz w:val="18"/>
          <w:szCs w:val="18"/>
        </w:rPr>
      </w:pPr>
      <w:r w:rsidRPr="006D182A">
        <w:rPr>
          <w:rFonts w:ascii="Trebuchet MS" w:hAnsi="Trebuchet MS"/>
          <w:b/>
          <w:sz w:val="18"/>
          <w:szCs w:val="18"/>
        </w:rPr>
        <w:t>§ 1</w:t>
      </w:r>
      <w:r w:rsidR="006C3922">
        <w:rPr>
          <w:rFonts w:ascii="Trebuchet MS" w:hAnsi="Trebuchet MS"/>
          <w:b/>
          <w:sz w:val="18"/>
          <w:szCs w:val="18"/>
        </w:rPr>
        <w:t>5</w:t>
      </w:r>
    </w:p>
    <w:p w14:paraId="2E74F026" w14:textId="77777777" w:rsidR="009E5D2C" w:rsidRPr="006D182A" w:rsidRDefault="009E5D2C" w:rsidP="00432DEC">
      <w:pPr>
        <w:pStyle w:val="Nagwek"/>
        <w:keepNext/>
        <w:keepLines/>
        <w:tabs>
          <w:tab w:val="left" w:pos="708"/>
        </w:tabs>
        <w:jc w:val="center"/>
        <w:rPr>
          <w:rFonts w:ascii="Trebuchet MS" w:hAnsi="Trebuchet MS"/>
          <w:sz w:val="18"/>
          <w:szCs w:val="18"/>
        </w:rPr>
      </w:pPr>
    </w:p>
    <w:p w14:paraId="572DBD11" w14:textId="77777777" w:rsidR="0020234B" w:rsidRPr="006D182A" w:rsidRDefault="0020234B" w:rsidP="0020234B">
      <w:pPr>
        <w:pStyle w:val="Nagwek"/>
        <w:tabs>
          <w:tab w:val="left" w:pos="708"/>
        </w:tabs>
        <w:jc w:val="both"/>
        <w:rPr>
          <w:rFonts w:ascii="Trebuchet MS" w:hAnsi="Trebuchet MS"/>
          <w:sz w:val="18"/>
          <w:szCs w:val="18"/>
        </w:rPr>
      </w:pPr>
      <w:r w:rsidRPr="006D182A">
        <w:rPr>
          <w:rFonts w:ascii="Trebuchet MS" w:hAnsi="Trebuchet MS"/>
          <w:sz w:val="18"/>
          <w:szCs w:val="18"/>
        </w:rPr>
        <w:t xml:space="preserve">W sprawach nie uregulowanych niniejszą Umową stosuje się przepisy Kodeksu cywilnego. </w:t>
      </w:r>
    </w:p>
    <w:p w14:paraId="10BB1829" w14:textId="77777777" w:rsidR="009E5D2C" w:rsidRPr="006D182A" w:rsidRDefault="009E5D2C" w:rsidP="0020234B">
      <w:pPr>
        <w:pStyle w:val="Nagwek"/>
        <w:tabs>
          <w:tab w:val="left" w:pos="708"/>
        </w:tabs>
        <w:jc w:val="both"/>
        <w:rPr>
          <w:rFonts w:ascii="Trebuchet MS" w:hAnsi="Trebuchet MS"/>
          <w:sz w:val="18"/>
          <w:szCs w:val="18"/>
        </w:rPr>
      </w:pPr>
    </w:p>
    <w:p w14:paraId="749A8E58" w14:textId="70F1C02B" w:rsidR="0020234B" w:rsidRPr="006D182A" w:rsidRDefault="009E5D2C" w:rsidP="003A215B">
      <w:pPr>
        <w:pStyle w:val="Nagwek"/>
        <w:keepNext/>
        <w:tabs>
          <w:tab w:val="left" w:pos="708"/>
        </w:tabs>
        <w:jc w:val="center"/>
        <w:rPr>
          <w:rFonts w:ascii="Trebuchet MS" w:hAnsi="Trebuchet MS"/>
          <w:b/>
          <w:sz w:val="18"/>
          <w:szCs w:val="18"/>
        </w:rPr>
      </w:pPr>
      <w:r w:rsidRPr="006D182A">
        <w:rPr>
          <w:rFonts w:ascii="Trebuchet MS" w:hAnsi="Trebuchet MS"/>
          <w:b/>
          <w:sz w:val="18"/>
          <w:szCs w:val="18"/>
        </w:rPr>
        <w:t>§ 1</w:t>
      </w:r>
      <w:r w:rsidR="006C3922">
        <w:rPr>
          <w:rFonts w:ascii="Trebuchet MS" w:hAnsi="Trebuchet MS"/>
          <w:b/>
          <w:sz w:val="18"/>
          <w:szCs w:val="18"/>
        </w:rPr>
        <w:t>6</w:t>
      </w:r>
    </w:p>
    <w:p w14:paraId="6853C1AC" w14:textId="77777777" w:rsidR="0020234B" w:rsidRPr="006D182A" w:rsidRDefault="0020234B" w:rsidP="0020234B">
      <w:pPr>
        <w:pStyle w:val="Nagwek"/>
        <w:tabs>
          <w:tab w:val="left" w:pos="708"/>
        </w:tabs>
        <w:jc w:val="both"/>
        <w:rPr>
          <w:rFonts w:ascii="Trebuchet MS" w:hAnsi="Trebuchet MS"/>
          <w:sz w:val="18"/>
          <w:szCs w:val="18"/>
        </w:rPr>
      </w:pPr>
    </w:p>
    <w:p w14:paraId="7039DF7D" w14:textId="77777777" w:rsidR="0020234B" w:rsidRPr="006D182A" w:rsidRDefault="0020234B" w:rsidP="0020234B">
      <w:pPr>
        <w:pStyle w:val="Nagwek"/>
        <w:tabs>
          <w:tab w:val="left" w:pos="708"/>
        </w:tabs>
        <w:jc w:val="both"/>
        <w:rPr>
          <w:rFonts w:ascii="Trebuchet MS" w:hAnsi="Trebuchet MS"/>
          <w:sz w:val="18"/>
          <w:szCs w:val="18"/>
        </w:rPr>
      </w:pPr>
      <w:r w:rsidRPr="006D182A">
        <w:rPr>
          <w:rFonts w:ascii="Trebuchet MS" w:hAnsi="Trebuchet MS"/>
          <w:sz w:val="18"/>
          <w:szCs w:val="18"/>
        </w:rPr>
        <w:t>Umowę sporządzono w dwóch jednobrzmiących egzemplarzach z przeznaczeniem po jednym egzemplarzu dla każdej ze stron.</w:t>
      </w:r>
    </w:p>
    <w:p w14:paraId="773FAFD9" w14:textId="383CAF52" w:rsidR="0020234B" w:rsidRPr="006D182A" w:rsidRDefault="009E5D2C" w:rsidP="0020234B">
      <w:pPr>
        <w:pStyle w:val="Nagwek"/>
        <w:keepNext/>
        <w:tabs>
          <w:tab w:val="left" w:pos="708"/>
        </w:tabs>
        <w:jc w:val="center"/>
        <w:rPr>
          <w:rFonts w:ascii="Trebuchet MS" w:hAnsi="Trebuchet MS"/>
          <w:b/>
          <w:sz w:val="18"/>
          <w:szCs w:val="18"/>
        </w:rPr>
      </w:pPr>
      <w:r w:rsidRPr="006D182A">
        <w:rPr>
          <w:rFonts w:ascii="Trebuchet MS" w:hAnsi="Trebuchet MS"/>
          <w:b/>
          <w:sz w:val="18"/>
          <w:szCs w:val="18"/>
        </w:rPr>
        <w:t>§ 1</w:t>
      </w:r>
      <w:r w:rsidR="006C3922">
        <w:rPr>
          <w:rFonts w:ascii="Trebuchet MS" w:hAnsi="Trebuchet MS"/>
          <w:b/>
          <w:sz w:val="18"/>
          <w:szCs w:val="18"/>
        </w:rPr>
        <w:t>7</w:t>
      </w:r>
    </w:p>
    <w:p w14:paraId="614A1855" w14:textId="77777777" w:rsidR="0020234B" w:rsidRPr="006D182A" w:rsidRDefault="0020234B" w:rsidP="0020234B">
      <w:pPr>
        <w:pStyle w:val="Nagwek"/>
        <w:tabs>
          <w:tab w:val="left" w:pos="708"/>
        </w:tabs>
        <w:jc w:val="both"/>
        <w:rPr>
          <w:rFonts w:ascii="Trebuchet MS" w:hAnsi="Trebuchet MS"/>
          <w:sz w:val="18"/>
          <w:szCs w:val="18"/>
        </w:rPr>
      </w:pPr>
    </w:p>
    <w:p w14:paraId="7294627F" w14:textId="77777777" w:rsidR="0020234B" w:rsidRPr="006D182A" w:rsidRDefault="0020234B" w:rsidP="0020234B">
      <w:pPr>
        <w:pStyle w:val="Nagwek"/>
        <w:tabs>
          <w:tab w:val="left" w:pos="708"/>
        </w:tabs>
        <w:jc w:val="both"/>
        <w:rPr>
          <w:rFonts w:ascii="Trebuchet MS" w:hAnsi="Trebuchet MS"/>
          <w:sz w:val="18"/>
          <w:szCs w:val="18"/>
        </w:rPr>
      </w:pPr>
      <w:r w:rsidRPr="006D182A">
        <w:rPr>
          <w:rFonts w:ascii="Trebuchet MS" w:hAnsi="Trebuchet MS"/>
          <w:sz w:val="18"/>
          <w:szCs w:val="18"/>
        </w:rPr>
        <w:t>Integralną część niniejszej umowy stanowią:</w:t>
      </w:r>
    </w:p>
    <w:p w14:paraId="41939860" w14:textId="77777777" w:rsidR="0020234B" w:rsidRPr="006D182A" w:rsidRDefault="0020234B" w:rsidP="0020234B">
      <w:pPr>
        <w:pStyle w:val="Nagwek"/>
        <w:tabs>
          <w:tab w:val="left" w:pos="708"/>
        </w:tabs>
        <w:jc w:val="both"/>
        <w:rPr>
          <w:rFonts w:ascii="Trebuchet MS" w:hAnsi="Trebuchet MS"/>
          <w:sz w:val="18"/>
          <w:szCs w:val="18"/>
        </w:rPr>
      </w:pPr>
    </w:p>
    <w:p w14:paraId="564966A0" w14:textId="77777777" w:rsidR="0020234B" w:rsidRPr="006D182A" w:rsidRDefault="0020234B" w:rsidP="00432DEC">
      <w:pPr>
        <w:pStyle w:val="Nagwek"/>
        <w:tabs>
          <w:tab w:val="clear" w:pos="4536"/>
          <w:tab w:val="clear" w:pos="9072"/>
          <w:tab w:val="center" w:pos="11682"/>
          <w:tab w:val="right" w:pos="16218"/>
        </w:tabs>
        <w:ind w:left="349"/>
        <w:jc w:val="both"/>
        <w:rPr>
          <w:rFonts w:ascii="Trebuchet MS" w:hAnsi="Trebuchet MS"/>
          <w:sz w:val="18"/>
          <w:szCs w:val="18"/>
        </w:rPr>
      </w:pPr>
      <w:r w:rsidRPr="006D182A">
        <w:rPr>
          <w:rFonts w:ascii="Trebuchet MS" w:hAnsi="Trebuchet MS"/>
          <w:sz w:val="18"/>
          <w:szCs w:val="18"/>
        </w:rPr>
        <w:t>Załącznik nr 1 - Wymagania jakościowe dotyczące diet-</w:t>
      </w:r>
      <w:r w:rsidR="00432DEC" w:rsidRPr="006D182A">
        <w:rPr>
          <w:rFonts w:ascii="Trebuchet MS" w:hAnsi="Trebuchet MS"/>
          <w:sz w:val="18"/>
          <w:szCs w:val="18"/>
        </w:rPr>
        <w:t xml:space="preserve"> </w:t>
      </w:r>
      <w:r w:rsidRPr="006D182A">
        <w:rPr>
          <w:rFonts w:ascii="Trebuchet MS" w:hAnsi="Trebuchet MS"/>
          <w:sz w:val="18"/>
          <w:szCs w:val="18"/>
        </w:rPr>
        <w:t>opis przedmiotu zamówienia</w:t>
      </w:r>
      <w:r w:rsidR="00A43206" w:rsidRPr="006D182A">
        <w:rPr>
          <w:rFonts w:ascii="Trebuchet MS" w:hAnsi="Trebuchet MS"/>
          <w:sz w:val="18"/>
          <w:szCs w:val="18"/>
        </w:rPr>
        <w:t xml:space="preserve"> (załącznik nr 1 do S</w:t>
      </w:r>
      <w:r w:rsidRPr="006D182A">
        <w:rPr>
          <w:rFonts w:ascii="Trebuchet MS" w:hAnsi="Trebuchet MS"/>
          <w:sz w:val="18"/>
          <w:szCs w:val="18"/>
        </w:rPr>
        <w:t>WZ).</w:t>
      </w:r>
    </w:p>
    <w:p w14:paraId="58F2FA77" w14:textId="77777777" w:rsidR="0020234B" w:rsidRPr="006D182A" w:rsidRDefault="0020234B" w:rsidP="00432DEC">
      <w:pPr>
        <w:pStyle w:val="Nagwek"/>
        <w:tabs>
          <w:tab w:val="clear" w:pos="4536"/>
          <w:tab w:val="clear" w:pos="9072"/>
          <w:tab w:val="center" w:pos="11682"/>
          <w:tab w:val="right" w:pos="16218"/>
        </w:tabs>
        <w:ind w:left="349"/>
        <w:jc w:val="both"/>
        <w:rPr>
          <w:rFonts w:ascii="Trebuchet MS" w:hAnsi="Trebuchet MS"/>
          <w:sz w:val="18"/>
          <w:szCs w:val="18"/>
        </w:rPr>
      </w:pPr>
      <w:r w:rsidRPr="006D182A">
        <w:rPr>
          <w:rFonts w:ascii="Trebuchet MS" w:hAnsi="Trebuchet MS"/>
          <w:sz w:val="18"/>
          <w:szCs w:val="18"/>
        </w:rPr>
        <w:t xml:space="preserve">Załącznik nr 2 - Oferta Wykonawcy </w:t>
      </w:r>
    </w:p>
    <w:p w14:paraId="7C7F881C" w14:textId="77777777" w:rsidR="0020234B" w:rsidRPr="006D182A" w:rsidRDefault="0020234B" w:rsidP="00432DEC">
      <w:pPr>
        <w:pStyle w:val="Nagwek"/>
        <w:tabs>
          <w:tab w:val="clear" w:pos="4536"/>
          <w:tab w:val="clear" w:pos="9072"/>
          <w:tab w:val="center" w:pos="11682"/>
          <w:tab w:val="right" w:pos="16218"/>
        </w:tabs>
        <w:ind w:left="349"/>
        <w:jc w:val="both"/>
        <w:rPr>
          <w:rFonts w:ascii="Trebuchet MS" w:hAnsi="Trebuchet MS"/>
          <w:sz w:val="18"/>
          <w:szCs w:val="18"/>
        </w:rPr>
      </w:pPr>
      <w:r w:rsidRPr="006D182A">
        <w:rPr>
          <w:rFonts w:ascii="Trebuchet MS" w:hAnsi="Trebuchet MS"/>
          <w:sz w:val="18"/>
          <w:szCs w:val="18"/>
        </w:rPr>
        <w:t>Załącznik nr 3 – Wykaz wyposażenia kuchni</w:t>
      </w:r>
    </w:p>
    <w:p w14:paraId="4395950E" w14:textId="3B42EA89" w:rsidR="00954CD5" w:rsidRPr="006D182A" w:rsidRDefault="00954CD5" w:rsidP="00432DEC">
      <w:pPr>
        <w:pStyle w:val="Nagwek"/>
        <w:tabs>
          <w:tab w:val="clear" w:pos="4536"/>
          <w:tab w:val="clear" w:pos="9072"/>
          <w:tab w:val="center" w:pos="11682"/>
          <w:tab w:val="right" w:pos="16218"/>
        </w:tabs>
        <w:ind w:left="349"/>
        <w:jc w:val="both"/>
        <w:rPr>
          <w:rFonts w:ascii="Trebuchet MS" w:hAnsi="Trebuchet MS"/>
          <w:sz w:val="18"/>
          <w:szCs w:val="18"/>
        </w:rPr>
      </w:pPr>
      <w:r w:rsidRPr="006D182A">
        <w:rPr>
          <w:rFonts w:ascii="Trebuchet MS" w:hAnsi="Trebuchet MS"/>
          <w:sz w:val="18"/>
          <w:szCs w:val="18"/>
        </w:rPr>
        <w:t>Załącznik nr 4 – Polisa ubezpieczeniowa OC</w:t>
      </w:r>
    </w:p>
    <w:p w14:paraId="676BCF04" w14:textId="09347BA0" w:rsidR="00815085" w:rsidRPr="006D182A" w:rsidRDefault="00815085" w:rsidP="00815085">
      <w:pPr>
        <w:pStyle w:val="Nagwek"/>
        <w:tabs>
          <w:tab w:val="clear" w:pos="4536"/>
          <w:tab w:val="clear" w:pos="9072"/>
          <w:tab w:val="center" w:pos="11682"/>
          <w:tab w:val="right" w:pos="16218"/>
        </w:tabs>
        <w:ind w:left="349"/>
        <w:jc w:val="both"/>
        <w:rPr>
          <w:rFonts w:ascii="Trebuchet MS" w:hAnsi="Trebuchet MS"/>
          <w:sz w:val="18"/>
          <w:szCs w:val="18"/>
        </w:rPr>
      </w:pPr>
      <w:r w:rsidRPr="006D182A">
        <w:rPr>
          <w:rFonts w:ascii="Trebuchet MS" w:hAnsi="Trebuchet MS"/>
          <w:sz w:val="18"/>
          <w:szCs w:val="18"/>
        </w:rPr>
        <w:t>Załącznik nr 5 – SWZ</w:t>
      </w:r>
    </w:p>
    <w:p w14:paraId="112C4BDC" w14:textId="77777777" w:rsidR="00815085" w:rsidRPr="006D182A" w:rsidRDefault="00815085" w:rsidP="00432DEC">
      <w:pPr>
        <w:pStyle w:val="Nagwek"/>
        <w:tabs>
          <w:tab w:val="clear" w:pos="4536"/>
          <w:tab w:val="clear" w:pos="9072"/>
          <w:tab w:val="center" w:pos="11682"/>
          <w:tab w:val="right" w:pos="16218"/>
        </w:tabs>
        <w:ind w:left="349"/>
        <w:jc w:val="both"/>
        <w:rPr>
          <w:rFonts w:ascii="Trebuchet MS" w:hAnsi="Trebuchet MS"/>
          <w:sz w:val="18"/>
          <w:szCs w:val="18"/>
        </w:rPr>
      </w:pPr>
    </w:p>
    <w:p w14:paraId="5C840FBA" w14:textId="7A269F60" w:rsidR="00432DEC" w:rsidRPr="006D182A" w:rsidRDefault="00432DEC" w:rsidP="00432DEC">
      <w:pPr>
        <w:pStyle w:val="Nagwek"/>
        <w:tabs>
          <w:tab w:val="left" w:pos="708"/>
        </w:tabs>
        <w:rPr>
          <w:rFonts w:ascii="Trebuchet MS" w:hAnsi="Trebuchet MS" w:cs="Tahoma"/>
          <w:b/>
          <w:sz w:val="18"/>
          <w:szCs w:val="18"/>
        </w:rPr>
      </w:pPr>
      <w:r w:rsidRPr="006D182A">
        <w:rPr>
          <w:rFonts w:ascii="Trebuchet MS" w:hAnsi="Trebuchet MS"/>
        </w:rPr>
        <w:br w:type="page"/>
      </w:r>
      <w:r w:rsidRPr="006D182A">
        <w:rPr>
          <w:rFonts w:ascii="Trebuchet MS" w:hAnsi="Trebuchet MS" w:cs="Tahoma"/>
          <w:b/>
          <w:sz w:val="18"/>
          <w:szCs w:val="18"/>
        </w:rPr>
        <w:lastRenderedPageBreak/>
        <w:t>Za</w:t>
      </w:r>
      <w:r w:rsidR="00A147CB" w:rsidRPr="006D182A">
        <w:rPr>
          <w:rFonts w:ascii="Trebuchet MS" w:hAnsi="Trebuchet MS" w:cs="Tahoma"/>
          <w:b/>
          <w:sz w:val="18"/>
          <w:szCs w:val="18"/>
        </w:rPr>
        <w:t>łącznik nr 3 do umowy nr …../202</w:t>
      </w:r>
      <w:r w:rsidR="00101507">
        <w:rPr>
          <w:rFonts w:ascii="Trebuchet MS" w:hAnsi="Trebuchet MS" w:cs="Tahoma"/>
          <w:b/>
          <w:sz w:val="18"/>
          <w:szCs w:val="18"/>
        </w:rPr>
        <w:t>4</w:t>
      </w:r>
      <w:r w:rsidRPr="006D182A">
        <w:rPr>
          <w:rFonts w:ascii="Trebuchet MS" w:hAnsi="Trebuchet MS" w:cs="Tahoma"/>
          <w:b/>
          <w:sz w:val="18"/>
          <w:szCs w:val="18"/>
        </w:rPr>
        <w:t xml:space="preserve"> z dnia ……..20</w:t>
      </w:r>
      <w:r w:rsidR="00A147CB" w:rsidRPr="006D182A">
        <w:rPr>
          <w:rFonts w:ascii="Trebuchet MS" w:hAnsi="Trebuchet MS" w:cs="Tahoma"/>
          <w:b/>
          <w:sz w:val="18"/>
          <w:szCs w:val="18"/>
        </w:rPr>
        <w:t>2</w:t>
      </w:r>
      <w:r w:rsidR="00101507">
        <w:rPr>
          <w:rFonts w:ascii="Trebuchet MS" w:hAnsi="Trebuchet MS" w:cs="Tahoma"/>
          <w:b/>
          <w:sz w:val="18"/>
          <w:szCs w:val="18"/>
        </w:rPr>
        <w:t>4</w:t>
      </w:r>
      <w:r w:rsidRPr="006D182A">
        <w:rPr>
          <w:rFonts w:ascii="Trebuchet MS" w:hAnsi="Trebuchet MS" w:cs="Tahoma"/>
          <w:b/>
          <w:sz w:val="18"/>
          <w:szCs w:val="18"/>
        </w:rPr>
        <w:t> r.</w:t>
      </w:r>
    </w:p>
    <w:p w14:paraId="515C4403" w14:textId="77777777" w:rsidR="00432DEC" w:rsidRPr="006D182A" w:rsidRDefault="00432DEC" w:rsidP="00432DEC">
      <w:pPr>
        <w:pStyle w:val="Nagwek"/>
        <w:tabs>
          <w:tab w:val="left" w:pos="708"/>
        </w:tabs>
        <w:rPr>
          <w:rFonts w:ascii="Trebuchet MS" w:hAnsi="Trebuchet MS" w:cs="Tahoma"/>
          <w:b/>
          <w:sz w:val="18"/>
          <w:szCs w:val="18"/>
        </w:rPr>
      </w:pPr>
    </w:p>
    <w:p w14:paraId="5BAA0114" w14:textId="77777777" w:rsidR="00432DEC" w:rsidRPr="006D182A" w:rsidRDefault="00432DEC" w:rsidP="00432DEC">
      <w:pPr>
        <w:pStyle w:val="Nagwek"/>
        <w:tabs>
          <w:tab w:val="left" w:pos="708"/>
        </w:tabs>
        <w:jc w:val="center"/>
        <w:rPr>
          <w:rFonts w:ascii="Trebuchet MS" w:hAnsi="Trebuchet MS" w:cs="Tahoma"/>
          <w:sz w:val="18"/>
          <w:szCs w:val="18"/>
        </w:rPr>
      </w:pPr>
    </w:p>
    <w:p w14:paraId="23F83BE0" w14:textId="77777777" w:rsidR="00432DEC" w:rsidRPr="006D182A" w:rsidRDefault="00432DEC" w:rsidP="00432DEC">
      <w:pPr>
        <w:pStyle w:val="Nagwek"/>
        <w:tabs>
          <w:tab w:val="left" w:pos="708"/>
        </w:tabs>
        <w:jc w:val="center"/>
        <w:rPr>
          <w:rFonts w:ascii="Trebuchet MS" w:hAnsi="Trebuchet MS" w:cs="Tahoma"/>
          <w:sz w:val="18"/>
          <w:szCs w:val="18"/>
        </w:rPr>
      </w:pPr>
    </w:p>
    <w:p w14:paraId="051DD187" w14:textId="77777777" w:rsidR="00432DEC" w:rsidRPr="006D182A" w:rsidRDefault="00432DEC" w:rsidP="00432DEC">
      <w:pPr>
        <w:pStyle w:val="Nagwek"/>
        <w:tabs>
          <w:tab w:val="left" w:pos="708"/>
        </w:tabs>
        <w:jc w:val="center"/>
        <w:rPr>
          <w:rFonts w:ascii="Trebuchet MS" w:hAnsi="Trebuchet MS" w:cs="Tahoma"/>
          <w:sz w:val="18"/>
          <w:szCs w:val="18"/>
        </w:rPr>
      </w:pPr>
    </w:p>
    <w:p w14:paraId="63FBD0A7" w14:textId="77777777" w:rsidR="00432DEC" w:rsidRPr="006D182A" w:rsidRDefault="00432DEC" w:rsidP="00432DEC">
      <w:pPr>
        <w:pStyle w:val="Nagwek"/>
        <w:tabs>
          <w:tab w:val="left" w:pos="708"/>
        </w:tabs>
        <w:jc w:val="center"/>
        <w:rPr>
          <w:rFonts w:ascii="Trebuchet MS" w:hAnsi="Trebuchet MS" w:cs="Tahoma"/>
          <w:b/>
          <w:color w:val="000000"/>
          <w:szCs w:val="18"/>
          <w:lang w:eastAsia="pl-PL"/>
        </w:rPr>
      </w:pPr>
      <w:r w:rsidRPr="006D182A">
        <w:rPr>
          <w:rFonts w:ascii="Trebuchet MS" w:hAnsi="Trebuchet MS" w:cs="Tahoma"/>
          <w:b/>
          <w:color w:val="000000"/>
          <w:sz w:val="28"/>
          <w:szCs w:val="18"/>
          <w:lang w:eastAsia="pl-PL"/>
        </w:rPr>
        <w:t xml:space="preserve">Wykaz wyposażenia kuchni </w:t>
      </w:r>
      <w:r w:rsidRPr="006D182A">
        <w:rPr>
          <w:rFonts w:ascii="Trebuchet MS" w:hAnsi="Trebuchet MS" w:cs="Tahoma"/>
          <w:b/>
          <w:color w:val="000000"/>
          <w:szCs w:val="18"/>
          <w:lang w:eastAsia="pl-PL"/>
        </w:rPr>
        <w:br/>
        <w:t xml:space="preserve">przekazywanego do użytkowania firmie …… </w:t>
      </w:r>
      <w:r w:rsidRPr="006D182A">
        <w:rPr>
          <w:rFonts w:ascii="Trebuchet MS" w:hAnsi="Trebuchet MS" w:cs="Tahoma"/>
          <w:b/>
          <w:color w:val="000000"/>
          <w:szCs w:val="18"/>
          <w:lang w:eastAsia="pl-PL"/>
        </w:rPr>
        <w:br/>
        <w:t xml:space="preserve">na mocy </w:t>
      </w:r>
      <w:r w:rsidRPr="006D182A">
        <w:rPr>
          <w:rFonts w:ascii="Trebuchet MS" w:hAnsi="Trebuchet MS" w:cs="Tahoma"/>
          <w:b/>
          <w:szCs w:val="18"/>
        </w:rPr>
        <w:t xml:space="preserve">§ 8 </w:t>
      </w:r>
      <w:r w:rsidRPr="006D182A">
        <w:rPr>
          <w:rFonts w:ascii="Trebuchet MS" w:hAnsi="Trebuchet MS" w:cs="Tahoma"/>
          <w:b/>
          <w:color w:val="000000"/>
          <w:szCs w:val="18"/>
          <w:lang w:eastAsia="pl-PL"/>
        </w:rPr>
        <w:t>ust. 8 wyżej wymienionej Umowy</w:t>
      </w:r>
    </w:p>
    <w:p w14:paraId="3A045C64"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tbl>
      <w:tblPr>
        <w:tblpPr w:leftFromText="141" w:rightFromText="141" w:vertAnchor="text" w:horzAnchor="page" w:tblpX="2131" w:tblpY="6"/>
        <w:tblOverlap w:val="never"/>
        <w:tblW w:w="7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4440"/>
        <w:gridCol w:w="1819"/>
      </w:tblGrid>
      <w:tr w:rsidR="004D324B" w:rsidRPr="006D182A" w14:paraId="04A2EB9D" w14:textId="77777777" w:rsidTr="004D324B">
        <w:trPr>
          <w:trHeight w:val="346"/>
        </w:trPr>
        <w:tc>
          <w:tcPr>
            <w:tcW w:w="1414" w:type="dxa"/>
            <w:shd w:val="clear" w:color="auto" w:fill="D9D9D9"/>
          </w:tcPr>
          <w:p w14:paraId="4C4DD8DC" w14:textId="77777777" w:rsidR="004D324B" w:rsidRPr="006D182A" w:rsidRDefault="004D324B" w:rsidP="004D324B">
            <w:pPr>
              <w:rPr>
                <w:rFonts w:ascii="Trebuchet MS" w:hAnsi="Trebuchet MS"/>
                <w:b/>
              </w:rPr>
            </w:pPr>
            <w:r w:rsidRPr="006D182A">
              <w:rPr>
                <w:rFonts w:ascii="Trebuchet MS" w:hAnsi="Trebuchet MS"/>
                <w:b/>
              </w:rPr>
              <w:t>L.p.</w:t>
            </w:r>
          </w:p>
        </w:tc>
        <w:tc>
          <w:tcPr>
            <w:tcW w:w="4440" w:type="dxa"/>
            <w:shd w:val="clear" w:color="auto" w:fill="D9D9D9"/>
          </w:tcPr>
          <w:p w14:paraId="61855659" w14:textId="77777777" w:rsidR="004D324B" w:rsidRPr="006D182A" w:rsidRDefault="004D324B" w:rsidP="004D324B">
            <w:pPr>
              <w:rPr>
                <w:rFonts w:ascii="Trebuchet MS" w:hAnsi="Trebuchet MS"/>
                <w:b/>
              </w:rPr>
            </w:pPr>
            <w:r w:rsidRPr="006D182A">
              <w:rPr>
                <w:rFonts w:ascii="Trebuchet MS" w:hAnsi="Trebuchet MS"/>
                <w:b/>
              </w:rPr>
              <w:t>Nazwa wyposażenia</w:t>
            </w:r>
          </w:p>
        </w:tc>
        <w:tc>
          <w:tcPr>
            <w:tcW w:w="1819" w:type="dxa"/>
            <w:shd w:val="clear" w:color="auto" w:fill="D9D9D9"/>
          </w:tcPr>
          <w:p w14:paraId="534E79C9" w14:textId="77777777" w:rsidR="004D324B" w:rsidRPr="006D182A" w:rsidRDefault="004D324B" w:rsidP="004D324B">
            <w:pPr>
              <w:rPr>
                <w:rFonts w:ascii="Trebuchet MS" w:hAnsi="Trebuchet MS"/>
                <w:b/>
              </w:rPr>
            </w:pPr>
            <w:r w:rsidRPr="006D182A">
              <w:rPr>
                <w:rFonts w:ascii="Trebuchet MS" w:hAnsi="Trebuchet MS"/>
                <w:b/>
              </w:rPr>
              <w:t>Ilość</w:t>
            </w:r>
          </w:p>
        </w:tc>
      </w:tr>
      <w:tr w:rsidR="004D324B" w:rsidRPr="006D182A" w14:paraId="79B5A61B" w14:textId="77777777" w:rsidTr="004D324B">
        <w:trPr>
          <w:trHeight w:val="346"/>
        </w:trPr>
        <w:tc>
          <w:tcPr>
            <w:tcW w:w="1414" w:type="dxa"/>
          </w:tcPr>
          <w:p w14:paraId="7935A678" w14:textId="77777777" w:rsidR="004D324B" w:rsidRPr="006D182A" w:rsidRDefault="004D324B" w:rsidP="004D324B">
            <w:pPr>
              <w:rPr>
                <w:rFonts w:ascii="Trebuchet MS" w:hAnsi="Trebuchet MS"/>
              </w:rPr>
            </w:pPr>
            <w:r w:rsidRPr="006D182A">
              <w:rPr>
                <w:rFonts w:ascii="Trebuchet MS" w:hAnsi="Trebuchet MS"/>
              </w:rPr>
              <w:t>1.</w:t>
            </w:r>
          </w:p>
        </w:tc>
        <w:tc>
          <w:tcPr>
            <w:tcW w:w="4440" w:type="dxa"/>
          </w:tcPr>
          <w:p w14:paraId="1A4051E4" w14:textId="77777777" w:rsidR="004D324B" w:rsidRPr="006D182A" w:rsidRDefault="004D324B" w:rsidP="004D324B">
            <w:pPr>
              <w:rPr>
                <w:rFonts w:ascii="Trebuchet MS" w:hAnsi="Trebuchet MS"/>
              </w:rPr>
            </w:pPr>
            <w:r w:rsidRPr="006D182A">
              <w:rPr>
                <w:rFonts w:ascii="Trebuchet MS" w:hAnsi="Trebuchet MS"/>
              </w:rPr>
              <w:t>Apteczka</w:t>
            </w:r>
          </w:p>
        </w:tc>
        <w:tc>
          <w:tcPr>
            <w:tcW w:w="1819" w:type="dxa"/>
          </w:tcPr>
          <w:p w14:paraId="30925AE4"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0279BAA6" w14:textId="77777777" w:rsidTr="004D324B">
        <w:trPr>
          <w:trHeight w:val="346"/>
        </w:trPr>
        <w:tc>
          <w:tcPr>
            <w:tcW w:w="1414" w:type="dxa"/>
          </w:tcPr>
          <w:p w14:paraId="48B24C60" w14:textId="77777777" w:rsidR="004D324B" w:rsidRPr="006D182A" w:rsidRDefault="004D324B" w:rsidP="004D324B">
            <w:pPr>
              <w:rPr>
                <w:rFonts w:ascii="Trebuchet MS" w:hAnsi="Trebuchet MS"/>
              </w:rPr>
            </w:pPr>
            <w:r w:rsidRPr="006D182A">
              <w:rPr>
                <w:rFonts w:ascii="Trebuchet MS" w:hAnsi="Trebuchet MS"/>
              </w:rPr>
              <w:t>2.</w:t>
            </w:r>
          </w:p>
        </w:tc>
        <w:tc>
          <w:tcPr>
            <w:tcW w:w="4440" w:type="dxa"/>
          </w:tcPr>
          <w:p w14:paraId="7B28CE5F" w14:textId="77777777" w:rsidR="004D324B" w:rsidRPr="006D182A" w:rsidRDefault="004D324B" w:rsidP="004D324B">
            <w:pPr>
              <w:rPr>
                <w:rFonts w:ascii="Trebuchet MS" w:hAnsi="Trebuchet MS"/>
              </w:rPr>
            </w:pPr>
            <w:r w:rsidRPr="006D182A">
              <w:rPr>
                <w:rFonts w:ascii="Trebuchet MS" w:hAnsi="Trebuchet MS"/>
              </w:rPr>
              <w:t>Gaśnica</w:t>
            </w:r>
          </w:p>
        </w:tc>
        <w:tc>
          <w:tcPr>
            <w:tcW w:w="1819" w:type="dxa"/>
          </w:tcPr>
          <w:p w14:paraId="678207FF" w14:textId="77777777" w:rsidR="004D324B" w:rsidRPr="006D182A" w:rsidRDefault="004D324B" w:rsidP="004D324B">
            <w:pPr>
              <w:rPr>
                <w:rFonts w:ascii="Trebuchet MS" w:hAnsi="Trebuchet MS"/>
              </w:rPr>
            </w:pPr>
            <w:r w:rsidRPr="006D182A">
              <w:rPr>
                <w:rFonts w:ascii="Trebuchet MS" w:hAnsi="Trebuchet MS"/>
              </w:rPr>
              <w:t>2</w:t>
            </w:r>
          </w:p>
        </w:tc>
      </w:tr>
      <w:tr w:rsidR="004D324B" w:rsidRPr="006D182A" w14:paraId="783AC518" w14:textId="77777777" w:rsidTr="004D324B">
        <w:trPr>
          <w:trHeight w:val="346"/>
        </w:trPr>
        <w:tc>
          <w:tcPr>
            <w:tcW w:w="1414" w:type="dxa"/>
          </w:tcPr>
          <w:p w14:paraId="12FA3332" w14:textId="77777777" w:rsidR="004D324B" w:rsidRPr="006D182A" w:rsidRDefault="004D324B" w:rsidP="004D324B">
            <w:pPr>
              <w:rPr>
                <w:rFonts w:ascii="Trebuchet MS" w:hAnsi="Trebuchet MS"/>
              </w:rPr>
            </w:pPr>
            <w:r w:rsidRPr="006D182A">
              <w:rPr>
                <w:rFonts w:ascii="Trebuchet MS" w:hAnsi="Trebuchet MS"/>
              </w:rPr>
              <w:t>3.</w:t>
            </w:r>
          </w:p>
        </w:tc>
        <w:tc>
          <w:tcPr>
            <w:tcW w:w="4440" w:type="dxa"/>
          </w:tcPr>
          <w:p w14:paraId="238AC42F" w14:textId="77777777" w:rsidR="004D324B" w:rsidRPr="006D182A" w:rsidRDefault="004D324B" w:rsidP="004D324B">
            <w:pPr>
              <w:rPr>
                <w:rFonts w:ascii="Trebuchet MS" w:hAnsi="Trebuchet MS"/>
              </w:rPr>
            </w:pPr>
            <w:r w:rsidRPr="006D182A">
              <w:rPr>
                <w:rFonts w:ascii="Trebuchet MS" w:hAnsi="Trebuchet MS"/>
              </w:rPr>
              <w:t>Ławka metalowa</w:t>
            </w:r>
          </w:p>
        </w:tc>
        <w:tc>
          <w:tcPr>
            <w:tcW w:w="1819" w:type="dxa"/>
          </w:tcPr>
          <w:p w14:paraId="1D950057"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42FC99B8" w14:textId="77777777" w:rsidTr="004D324B">
        <w:trPr>
          <w:trHeight w:val="346"/>
        </w:trPr>
        <w:tc>
          <w:tcPr>
            <w:tcW w:w="1414" w:type="dxa"/>
          </w:tcPr>
          <w:p w14:paraId="01A83278" w14:textId="77777777" w:rsidR="004D324B" w:rsidRPr="006D182A" w:rsidRDefault="004D324B" w:rsidP="004D324B">
            <w:pPr>
              <w:rPr>
                <w:rFonts w:ascii="Trebuchet MS" w:hAnsi="Trebuchet MS"/>
              </w:rPr>
            </w:pPr>
            <w:r w:rsidRPr="006D182A">
              <w:rPr>
                <w:rFonts w:ascii="Trebuchet MS" w:hAnsi="Trebuchet MS"/>
              </w:rPr>
              <w:t>4.</w:t>
            </w:r>
          </w:p>
        </w:tc>
        <w:tc>
          <w:tcPr>
            <w:tcW w:w="4440" w:type="dxa"/>
          </w:tcPr>
          <w:p w14:paraId="2CA4C5BD" w14:textId="77777777" w:rsidR="004D324B" w:rsidRPr="006D182A" w:rsidRDefault="004D324B" w:rsidP="004D324B">
            <w:pPr>
              <w:rPr>
                <w:rFonts w:ascii="Trebuchet MS" w:hAnsi="Trebuchet MS"/>
              </w:rPr>
            </w:pPr>
            <w:r w:rsidRPr="006D182A">
              <w:rPr>
                <w:rFonts w:ascii="Trebuchet MS" w:hAnsi="Trebuchet MS"/>
              </w:rPr>
              <w:t>Stół kuchenny jasny</w:t>
            </w:r>
          </w:p>
        </w:tc>
        <w:tc>
          <w:tcPr>
            <w:tcW w:w="1819" w:type="dxa"/>
          </w:tcPr>
          <w:p w14:paraId="4842BA94"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46D55E44" w14:textId="77777777" w:rsidTr="004D324B">
        <w:trPr>
          <w:trHeight w:val="346"/>
        </w:trPr>
        <w:tc>
          <w:tcPr>
            <w:tcW w:w="1414" w:type="dxa"/>
          </w:tcPr>
          <w:p w14:paraId="6FA1F0D2" w14:textId="77777777" w:rsidR="004D324B" w:rsidRPr="006D182A" w:rsidRDefault="004D324B" w:rsidP="004D324B">
            <w:pPr>
              <w:rPr>
                <w:rFonts w:ascii="Trebuchet MS" w:hAnsi="Trebuchet MS"/>
              </w:rPr>
            </w:pPr>
            <w:r w:rsidRPr="006D182A">
              <w:rPr>
                <w:rFonts w:ascii="Trebuchet MS" w:hAnsi="Trebuchet MS"/>
              </w:rPr>
              <w:t>5.</w:t>
            </w:r>
          </w:p>
        </w:tc>
        <w:tc>
          <w:tcPr>
            <w:tcW w:w="4440" w:type="dxa"/>
          </w:tcPr>
          <w:p w14:paraId="32A0A558" w14:textId="77777777" w:rsidR="004D324B" w:rsidRPr="006D182A" w:rsidRDefault="004D324B" w:rsidP="004D324B">
            <w:pPr>
              <w:rPr>
                <w:rFonts w:ascii="Trebuchet MS" w:hAnsi="Trebuchet MS"/>
              </w:rPr>
            </w:pPr>
            <w:r w:rsidRPr="006D182A">
              <w:rPr>
                <w:rFonts w:ascii="Trebuchet MS" w:hAnsi="Trebuchet MS"/>
              </w:rPr>
              <w:t>Półka wisząca</w:t>
            </w:r>
          </w:p>
        </w:tc>
        <w:tc>
          <w:tcPr>
            <w:tcW w:w="1819" w:type="dxa"/>
          </w:tcPr>
          <w:p w14:paraId="57F400F3"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2EDEAFF9" w14:textId="77777777" w:rsidTr="004D324B">
        <w:trPr>
          <w:trHeight w:val="346"/>
        </w:trPr>
        <w:tc>
          <w:tcPr>
            <w:tcW w:w="1414" w:type="dxa"/>
          </w:tcPr>
          <w:p w14:paraId="028E3771" w14:textId="77777777" w:rsidR="004D324B" w:rsidRPr="006D182A" w:rsidRDefault="004D324B" w:rsidP="004D324B">
            <w:pPr>
              <w:rPr>
                <w:rFonts w:ascii="Trebuchet MS" w:hAnsi="Trebuchet MS"/>
              </w:rPr>
            </w:pPr>
            <w:r w:rsidRPr="006D182A">
              <w:rPr>
                <w:rFonts w:ascii="Trebuchet MS" w:hAnsi="Trebuchet MS"/>
              </w:rPr>
              <w:t>6.</w:t>
            </w:r>
          </w:p>
        </w:tc>
        <w:tc>
          <w:tcPr>
            <w:tcW w:w="4440" w:type="dxa"/>
          </w:tcPr>
          <w:p w14:paraId="24F18A46" w14:textId="77777777" w:rsidR="004D324B" w:rsidRPr="006D182A" w:rsidRDefault="004D324B" w:rsidP="004D324B">
            <w:pPr>
              <w:rPr>
                <w:rFonts w:ascii="Trebuchet MS" w:hAnsi="Trebuchet MS"/>
              </w:rPr>
            </w:pPr>
            <w:r w:rsidRPr="006D182A">
              <w:rPr>
                <w:rFonts w:ascii="Trebuchet MS" w:hAnsi="Trebuchet MS"/>
              </w:rPr>
              <w:t>Regał magazynowy</w:t>
            </w:r>
          </w:p>
        </w:tc>
        <w:tc>
          <w:tcPr>
            <w:tcW w:w="1819" w:type="dxa"/>
          </w:tcPr>
          <w:p w14:paraId="615256F4" w14:textId="77777777" w:rsidR="004D324B" w:rsidRPr="006D182A" w:rsidRDefault="004D324B" w:rsidP="004D324B">
            <w:pPr>
              <w:rPr>
                <w:rFonts w:ascii="Trebuchet MS" w:hAnsi="Trebuchet MS"/>
              </w:rPr>
            </w:pPr>
            <w:r w:rsidRPr="006D182A">
              <w:rPr>
                <w:rFonts w:ascii="Trebuchet MS" w:hAnsi="Trebuchet MS"/>
              </w:rPr>
              <w:t>3</w:t>
            </w:r>
          </w:p>
        </w:tc>
      </w:tr>
      <w:tr w:rsidR="004D324B" w:rsidRPr="006D182A" w14:paraId="65997903" w14:textId="77777777" w:rsidTr="004D324B">
        <w:trPr>
          <w:trHeight w:val="365"/>
        </w:trPr>
        <w:tc>
          <w:tcPr>
            <w:tcW w:w="1414" w:type="dxa"/>
          </w:tcPr>
          <w:p w14:paraId="3011BB6D" w14:textId="77777777" w:rsidR="004D324B" w:rsidRPr="006D182A" w:rsidRDefault="004D324B" w:rsidP="004D324B">
            <w:pPr>
              <w:rPr>
                <w:rFonts w:ascii="Trebuchet MS" w:hAnsi="Trebuchet MS"/>
              </w:rPr>
            </w:pPr>
            <w:r w:rsidRPr="006D182A">
              <w:rPr>
                <w:rFonts w:ascii="Trebuchet MS" w:hAnsi="Trebuchet MS"/>
              </w:rPr>
              <w:t>7.</w:t>
            </w:r>
          </w:p>
        </w:tc>
        <w:tc>
          <w:tcPr>
            <w:tcW w:w="4440" w:type="dxa"/>
          </w:tcPr>
          <w:p w14:paraId="33500184" w14:textId="77777777" w:rsidR="004D324B" w:rsidRPr="006D182A" w:rsidRDefault="004D324B" w:rsidP="004D324B">
            <w:pPr>
              <w:rPr>
                <w:rFonts w:ascii="Trebuchet MS" w:hAnsi="Trebuchet MS"/>
              </w:rPr>
            </w:pPr>
            <w:r w:rsidRPr="006D182A">
              <w:rPr>
                <w:rFonts w:ascii="Trebuchet MS" w:hAnsi="Trebuchet MS"/>
              </w:rPr>
              <w:t>Stolik metalowy wąski</w:t>
            </w:r>
          </w:p>
        </w:tc>
        <w:tc>
          <w:tcPr>
            <w:tcW w:w="1819" w:type="dxa"/>
          </w:tcPr>
          <w:p w14:paraId="1F56F248"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42474590" w14:textId="77777777" w:rsidTr="004D324B">
        <w:trPr>
          <w:trHeight w:val="346"/>
        </w:trPr>
        <w:tc>
          <w:tcPr>
            <w:tcW w:w="1414" w:type="dxa"/>
          </w:tcPr>
          <w:p w14:paraId="4BC46585" w14:textId="77777777" w:rsidR="004D324B" w:rsidRPr="006D182A" w:rsidRDefault="004D324B" w:rsidP="004D324B">
            <w:pPr>
              <w:rPr>
                <w:rFonts w:ascii="Trebuchet MS" w:hAnsi="Trebuchet MS"/>
              </w:rPr>
            </w:pPr>
            <w:r w:rsidRPr="006D182A">
              <w:rPr>
                <w:rFonts w:ascii="Trebuchet MS" w:hAnsi="Trebuchet MS"/>
              </w:rPr>
              <w:t>8.</w:t>
            </w:r>
          </w:p>
        </w:tc>
        <w:tc>
          <w:tcPr>
            <w:tcW w:w="4440" w:type="dxa"/>
          </w:tcPr>
          <w:p w14:paraId="48777BB4" w14:textId="77777777" w:rsidR="004D324B" w:rsidRPr="006D182A" w:rsidRDefault="004D324B" w:rsidP="004D324B">
            <w:pPr>
              <w:rPr>
                <w:rFonts w:ascii="Trebuchet MS" w:hAnsi="Trebuchet MS"/>
              </w:rPr>
            </w:pPr>
            <w:r w:rsidRPr="006D182A">
              <w:rPr>
                <w:rFonts w:ascii="Trebuchet MS" w:hAnsi="Trebuchet MS"/>
              </w:rPr>
              <w:t>Stół do masarni</w:t>
            </w:r>
          </w:p>
        </w:tc>
        <w:tc>
          <w:tcPr>
            <w:tcW w:w="1819" w:type="dxa"/>
          </w:tcPr>
          <w:p w14:paraId="2AD180CF"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7C77E266" w14:textId="77777777" w:rsidTr="004D324B">
        <w:trPr>
          <w:trHeight w:val="346"/>
        </w:trPr>
        <w:tc>
          <w:tcPr>
            <w:tcW w:w="1414" w:type="dxa"/>
          </w:tcPr>
          <w:p w14:paraId="43448047" w14:textId="77777777" w:rsidR="004D324B" w:rsidRPr="006D182A" w:rsidRDefault="004D324B" w:rsidP="004D324B">
            <w:pPr>
              <w:rPr>
                <w:rFonts w:ascii="Trebuchet MS" w:hAnsi="Trebuchet MS"/>
              </w:rPr>
            </w:pPr>
            <w:r w:rsidRPr="006D182A">
              <w:rPr>
                <w:rFonts w:ascii="Trebuchet MS" w:hAnsi="Trebuchet MS"/>
              </w:rPr>
              <w:t>9.</w:t>
            </w:r>
          </w:p>
        </w:tc>
        <w:tc>
          <w:tcPr>
            <w:tcW w:w="4440" w:type="dxa"/>
          </w:tcPr>
          <w:p w14:paraId="35F9EAE7" w14:textId="77777777" w:rsidR="004D324B" w:rsidRPr="006D182A" w:rsidRDefault="004D324B" w:rsidP="004D324B">
            <w:pPr>
              <w:rPr>
                <w:rFonts w:ascii="Trebuchet MS" w:hAnsi="Trebuchet MS"/>
              </w:rPr>
            </w:pPr>
            <w:r w:rsidRPr="006D182A">
              <w:rPr>
                <w:rFonts w:ascii="Trebuchet MS" w:hAnsi="Trebuchet MS"/>
              </w:rPr>
              <w:t>Stół metalowy</w:t>
            </w:r>
          </w:p>
        </w:tc>
        <w:tc>
          <w:tcPr>
            <w:tcW w:w="1819" w:type="dxa"/>
          </w:tcPr>
          <w:p w14:paraId="4FB561DB" w14:textId="77777777" w:rsidR="004D324B" w:rsidRPr="006D182A" w:rsidRDefault="004D324B" w:rsidP="004D324B">
            <w:pPr>
              <w:rPr>
                <w:rFonts w:ascii="Trebuchet MS" w:hAnsi="Trebuchet MS"/>
              </w:rPr>
            </w:pPr>
            <w:r w:rsidRPr="006D182A">
              <w:rPr>
                <w:rFonts w:ascii="Trebuchet MS" w:hAnsi="Trebuchet MS"/>
              </w:rPr>
              <w:t>4</w:t>
            </w:r>
          </w:p>
        </w:tc>
      </w:tr>
      <w:tr w:rsidR="004D324B" w:rsidRPr="006D182A" w14:paraId="16C39A3D" w14:textId="77777777" w:rsidTr="004D324B">
        <w:trPr>
          <w:trHeight w:val="346"/>
        </w:trPr>
        <w:tc>
          <w:tcPr>
            <w:tcW w:w="1414" w:type="dxa"/>
          </w:tcPr>
          <w:p w14:paraId="1E356D13" w14:textId="77777777" w:rsidR="004D324B" w:rsidRPr="006D182A" w:rsidRDefault="004D324B" w:rsidP="004D324B">
            <w:pPr>
              <w:rPr>
                <w:rFonts w:ascii="Trebuchet MS" w:hAnsi="Trebuchet MS"/>
              </w:rPr>
            </w:pPr>
            <w:r w:rsidRPr="006D182A">
              <w:rPr>
                <w:rFonts w:ascii="Trebuchet MS" w:hAnsi="Trebuchet MS"/>
              </w:rPr>
              <w:t>10.</w:t>
            </w:r>
          </w:p>
        </w:tc>
        <w:tc>
          <w:tcPr>
            <w:tcW w:w="4440" w:type="dxa"/>
          </w:tcPr>
          <w:p w14:paraId="02A63BDC" w14:textId="77777777" w:rsidR="004D324B" w:rsidRPr="006D182A" w:rsidRDefault="004D324B" w:rsidP="004D324B">
            <w:pPr>
              <w:rPr>
                <w:rFonts w:ascii="Trebuchet MS" w:hAnsi="Trebuchet MS"/>
              </w:rPr>
            </w:pPr>
            <w:r w:rsidRPr="006D182A">
              <w:rPr>
                <w:rFonts w:ascii="Trebuchet MS" w:hAnsi="Trebuchet MS"/>
              </w:rPr>
              <w:t>Stół z jednym basenem</w:t>
            </w:r>
          </w:p>
        </w:tc>
        <w:tc>
          <w:tcPr>
            <w:tcW w:w="1819" w:type="dxa"/>
          </w:tcPr>
          <w:p w14:paraId="3E53251D"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54A5DB4E" w14:textId="77777777" w:rsidTr="004D324B">
        <w:trPr>
          <w:trHeight w:val="346"/>
        </w:trPr>
        <w:tc>
          <w:tcPr>
            <w:tcW w:w="1414" w:type="dxa"/>
          </w:tcPr>
          <w:p w14:paraId="6900D253" w14:textId="77777777" w:rsidR="004D324B" w:rsidRPr="006D182A" w:rsidRDefault="004D324B" w:rsidP="004D324B">
            <w:pPr>
              <w:rPr>
                <w:rFonts w:ascii="Trebuchet MS" w:hAnsi="Trebuchet MS"/>
              </w:rPr>
            </w:pPr>
            <w:r w:rsidRPr="006D182A">
              <w:rPr>
                <w:rFonts w:ascii="Trebuchet MS" w:hAnsi="Trebuchet MS"/>
              </w:rPr>
              <w:t>11.</w:t>
            </w:r>
          </w:p>
        </w:tc>
        <w:tc>
          <w:tcPr>
            <w:tcW w:w="4440" w:type="dxa"/>
          </w:tcPr>
          <w:p w14:paraId="5F91B4E2" w14:textId="77777777" w:rsidR="004D324B" w:rsidRPr="006D182A" w:rsidRDefault="004D324B" w:rsidP="004D324B">
            <w:pPr>
              <w:rPr>
                <w:rFonts w:ascii="Trebuchet MS" w:hAnsi="Trebuchet MS"/>
              </w:rPr>
            </w:pPr>
            <w:r w:rsidRPr="006D182A">
              <w:rPr>
                <w:rFonts w:ascii="Trebuchet MS" w:hAnsi="Trebuchet MS"/>
              </w:rPr>
              <w:t>Szafa magazynowa</w:t>
            </w:r>
          </w:p>
        </w:tc>
        <w:tc>
          <w:tcPr>
            <w:tcW w:w="1819" w:type="dxa"/>
          </w:tcPr>
          <w:p w14:paraId="73D5302B" w14:textId="77777777" w:rsidR="004D324B" w:rsidRPr="006D182A" w:rsidRDefault="004D324B" w:rsidP="004D324B">
            <w:pPr>
              <w:rPr>
                <w:rFonts w:ascii="Trebuchet MS" w:hAnsi="Trebuchet MS"/>
              </w:rPr>
            </w:pPr>
            <w:r w:rsidRPr="006D182A">
              <w:rPr>
                <w:rFonts w:ascii="Trebuchet MS" w:hAnsi="Trebuchet MS"/>
              </w:rPr>
              <w:t>2</w:t>
            </w:r>
          </w:p>
        </w:tc>
      </w:tr>
      <w:tr w:rsidR="004D324B" w:rsidRPr="006D182A" w14:paraId="24DA1F9A" w14:textId="77777777" w:rsidTr="004D324B">
        <w:trPr>
          <w:trHeight w:val="346"/>
        </w:trPr>
        <w:tc>
          <w:tcPr>
            <w:tcW w:w="1414" w:type="dxa"/>
          </w:tcPr>
          <w:p w14:paraId="79DB1893" w14:textId="77777777" w:rsidR="004D324B" w:rsidRPr="006D182A" w:rsidRDefault="004D324B" w:rsidP="004D324B">
            <w:pPr>
              <w:rPr>
                <w:rFonts w:ascii="Trebuchet MS" w:hAnsi="Trebuchet MS"/>
              </w:rPr>
            </w:pPr>
            <w:r w:rsidRPr="006D182A">
              <w:rPr>
                <w:rFonts w:ascii="Trebuchet MS" w:hAnsi="Trebuchet MS"/>
              </w:rPr>
              <w:t>12.</w:t>
            </w:r>
          </w:p>
        </w:tc>
        <w:tc>
          <w:tcPr>
            <w:tcW w:w="4440" w:type="dxa"/>
          </w:tcPr>
          <w:p w14:paraId="654AA60D" w14:textId="77777777" w:rsidR="004D324B" w:rsidRPr="006D182A" w:rsidRDefault="004D324B" w:rsidP="004D324B">
            <w:pPr>
              <w:rPr>
                <w:rFonts w:ascii="Trebuchet MS" w:hAnsi="Trebuchet MS"/>
              </w:rPr>
            </w:pPr>
            <w:r w:rsidRPr="006D182A">
              <w:rPr>
                <w:rFonts w:ascii="Trebuchet MS" w:hAnsi="Trebuchet MS"/>
              </w:rPr>
              <w:t>Szafa szatniowa</w:t>
            </w:r>
          </w:p>
        </w:tc>
        <w:tc>
          <w:tcPr>
            <w:tcW w:w="1819" w:type="dxa"/>
          </w:tcPr>
          <w:p w14:paraId="7BD13B3A" w14:textId="77777777" w:rsidR="004D324B" w:rsidRPr="006D182A" w:rsidRDefault="004D324B" w:rsidP="004D324B">
            <w:pPr>
              <w:rPr>
                <w:rFonts w:ascii="Trebuchet MS" w:hAnsi="Trebuchet MS"/>
              </w:rPr>
            </w:pPr>
            <w:r w:rsidRPr="006D182A">
              <w:rPr>
                <w:rFonts w:ascii="Trebuchet MS" w:hAnsi="Trebuchet MS"/>
              </w:rPr>
              <w:t>4</w:t>
            </w:r>
          </w:p>
        </w:tc>
      </w:tr>
      <w:tr w:rsidR="004D324B" w:rsidRPr="006D182A" w14:paraId="0015DFEF" w14:textId="77777777" w:rsidTr="004D324B">
        <w:trPr>
          <w:trHeight w:val="346"/>
        </w:trPr>
        <w:tc>
          <w:tcPr>
            <w:tcW w:w="1414" w:type="dxa"/>
          </w:tcPr>
          <w:p w14:paraId="5EFB106A" w14:textId="77777777" w:rsidR="004D324B" w:rsidRPr="006D182A" w:rsidRDefault="004D324B" w:rsidP="004D324B">
            <w:pPr>
              <w:rPr>
                <w:rFonts w:ascii="Trebuchet MS" w:hAnsi="Trebuchet MS"/>
              </w:rPr>
            </w:pPr>
            <w:r w:rsidRPr="006D182A">
              <w:rPr>
                <w:rFonts w:ascii="Trebuchet MS" w:hAnsi="Trebuchet MS"/>
              </w:rPr>
              <w:t>13.</w:t>
            </w:r>
          </w:p>
        </w:tc>
        <w:tc>
          <w:tcPr>
            <w:tcW w:w="4440" w:type="dxa"/>
          </w:tcPr>
          <w:p w14:paraId="60B1988F" w14:textId="77777777" w:rsidR="004D324B" w:rsidRPr="006D182A" w:rsidRDefault="004D324B" w:rsidP="004D324B">
            <w:pPr>
              <w:rPr>
                <w:rFonts w:ascii="Trebuchet MS" w:hAnsi="Trebuchet MS"/>
              </w:rPr>
            </w:pPr>
            <w:r w:rsidRPr="006D182A">
              <w:rPr>
                <w:rFonts w:ascii="Trebuchet MS" w:hAnsi="Trebuchet MS"/>
              </w:rPr>
              <w:t>Taboret gazowy</w:t>
            </w:r>
          </w:p>
        </w:tc>
        <w:tc>
          <w:tcPr>
            <w:tcW w:w="1819" w:type="dxa"/>
          </w:tcPr>
          <w:p w14:paraId="18368EED" w14:textId="77777777" w:rsidR="004D324B" w:rsidRPr="006D182A" w:rsidRDefault="004D324B" w:rsidP="004D324B">
            <w:pPr>
              <w:rPr>
                <w:rFonts w:ascii="Trebuchet MS" w:hAnsi="Trebuchet MS"/>
              </w:rPr>
            </w:pPr>
            <w:r w:rsidRPr="006D182A">
              <w:rPr>
                <w:rFonts w:ascii="Trebuchet MS" w:hAnsi="Trebuchet MS"/>
              </w:rPr>
              <w:t>3</w:t>
            </w:r>
          </w:p>
        </w:tc>
      </w:tr>
      <w:tr w:rsidR="004D324B" w:rsidRPr="006D182A" w14:paraId="15B08E94" w14:textId="77777777" w:rsidTr="004D324B">
        <w:trPr>
          <w:trHeight w:val="346"/>
        </w:trPr>
        <w:tc>
          <w:tcPr>
            <w:tcW w:w="1414" w:type="dxa"/>
          </w:tcPr>
          <w:p w14:paraId="623C9263" w14:textId="77777777" w:rsidR="004D324B" w:rsidRPr="006D182A" w:rsidRDefault="004D324B" w:rsidP="004D324B">
            <w:pPr>
              <w:rPr>
                <w:rFonts w:ascii="Trebuchet MS" w:hAnsi="Trebuchet MS"/>
              </w:rPr>
            </w:pPr>
            <w:r w:rsidRPr="006D182A">
              <w:rPr>
                <w:rFonts w:ascii="Trebuchet MS" w:hAnsi="Trebuchet MS"/>
              </w:rPr>
              <w:t>14.</w:t>
            </w:r>
          </w:p>
        </w:tc>
        <w:tc>
          <w:tcPr>
            <w:tcW w:w="4440" w:type="dxa"/>
          </w:tcPr>
          <w:p w14:paraId="48C8D381" w14:textId="77777777" w:rsidR="004D324B" w:rsidRPr="006D182A" w:rsidRDefault="004D324B" w:rsidP="004D324B">
            <w:pPr>
              <w:rPr>
                <w:rFonts w:ascii="Trebuchet MS" w:hAnsi="Trebuchet MS"/>
              </w:rPr>
            </w:pPr>
            <w:r w:rsidRPr="006D182A">
              <w:rPr>
                <w:rFonts w:ascii="Trebuchet MS" w:hAnsi="Trebuchet MS"/>
              </w:rPr>
              <w:t>Zlew podwójny</w:t>
            </w:r>
          </w:p>
        </w:tc>
        <w:tc>
          <w:tcPr>
            <w:tcW w:w="1819" w:type="dxa"/>
          </w:tcPr>
          <w:p w14:paraId="5B66E6C9"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6FEB9363" w14:textId="77777777" w:rsidTr="004D324B">
        <w:trPr>
          <w:trHeight w:val="692"/>
        </w:trPr>
        <w:tc>
          <w:tcPr>
            <w:tcW w:w="1414" w:type="dxa"/>
          </w:tcPr>
          <w:p w14:paraId="315A8A46" w14:textId="77777777" w:rsidR="004D324B" w:rsidRPr="006D182A" w:rsidRDefault="004D324B" w:rsidP="004D324B">
            <w:pPr>
              <w:rPr>
                <w:rFonts w:ascii="Trebuchet MS" w:hAnsi="Trebuchet MS"/>
              </w:rPr>
            </w:pPr>
            <w:r w:rsidRPr="006D182A">
              <w:rPr>
                <w:rFonts w:ascii="Trebuchet MS" w:hAnsi="Trebuchet MS"/>
              </w:rPr>
              <w:t>15.</w:t>
            </w:r>
          </w:p>
        </w:tc>
        <w:tc>
          <w:tcPr>
            <w:tcW w:w="4440" w:type="dxa"/>
          </w:tcPr>
          <w:p w14:paraId="79777658" w14:textId="77777777" w:rsidR="004D324B" w:rsidRPr="006D182A" w:rsidRDefault="004D324B" w:rsidP="004D324B">
            <w:pPr>
              <w:rPr>
                <w:rFonts w:ascii="Trebuchet MS" w:hAnsi="Trebuchet MS"/>
              </w:rPr>
            </w:pPr>
            <w:r w:rsidRPr="006D182A">
              <w:rPr>
                <w:rFonts w:ascii="Trebuchet MS" w:hAnsi="Trebuchet MS"/>
              </w:rPr>
              <w:t>Szafka z zlewem łazienkowym</w:t>
            </w:r>
          </w:p>
        </w:tc>
        <w:tc>
          <w:tcPr>
            <w:tcW w:w="1819" w:type="dxa"/>
          </w:tcPr>
          <w:p w14:paraId="770402C7"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4FE93B6C" w14:textId="77777777" w:rsidTr="004D324B">
        <w:trPr>
          <w:trHeight w:val="365"/>
        </w:trPr>
        <w:tc>
          <w:tcPr>
            <w:tcW w:w="1414" w:type="dxa"/>
          </w:tcPr>
          <w:p w14:paraId="3B8229FC" w14:textId="77777777" w:rsidR="004D324B" w:rsidRPr="006D182A" w:rsidRDefault="004D324B" w:rsidP="004D324B">
            <w:pPr>
              <w:rPr>
                <w:rFonts w:ascii="Trebuchet MS" w:hAnsi="Trebuchet MS"/>
              </w:rPr>
            </w:pPr>
            <w:r w:rsidRPr="006D182A">
              <w:rPr>
                <w:rFonts w:ascii="Trebuchet MS" w:hAnsi="Trebuchet MS"/>
              </w:rPr>
              <w:t>16.</w:t>
            </w:r>
          </w:p>
        </w:tc>
        <w:tc>
          <w:tcPr>
            <w:tcW w:w="4440" w:type="dxa"/>
          </w:tcPr>
          <w:p w14:paraId="0B918D7B" w14:textId="77777777" w:rsidR="004D324B" w:rsidRPr="006D182A" w:rsidRDefault="004D324B" w:rsidP="004D324B">
            <w:pPr>
              <w:rPr>
                <w:rFonts w:ascii="Trebuchet MS" w:hAnsi="Trebuchet MS"/>
              </w:rPr>
            </w:pPr>
            <w:r w:rsidRPr="006D182A">
              <w:rPr>
                <w:rFonts w:ascii="Trebuchet MS" w:hAnsi="Trebuchet MS"/>
              </w:rPr>
              <w:t>Kabina natryskowa</w:t>
            </w:r>
          </w:p>
        </w:tc>
        <w:tc>
          <w:tcPr>
            <w:tcW w:w="1819" w:type="dxa"/>
          </w:tcPr>
          <w:p w14:paraId="69ED4E7F" w14:textId="77777777" w:rsidR="004D324B" w:rsidRPr="006D182A" w:rsidRDefault="004D324B" w:rsidP="004D324B">
            <w:pPr>
              <w:rPr>
                <w:rFonts w:ascii="Trebuchet MS" w:hAnsi="Trebuchet MS"/>
              </w:rPr>
            </w:pPr>
            <w:r w:rsidRPr="006D182A">
              <w:rPr>
                <w:rFonts w:ascii="Trebuchet MS" w:hAnsi="Trebuchet MS"/>
              </w:rPr>
              <w:t>1</w:t>
            </w:r>
          </w:p>
        </w:tc>
      </w:tr>
      <w:tr w:rsidR="004D324B" w:rsidRPr="006D182A" w14:paraId="50674AC6" w14:textId="77777777" w:rsidTr="004D324B">
        <w:trPr>
          <w:trHeight w:val="687"/>
        </w:trPr>
        <w:tc>
          <w:tcPr>
            <w:tcW w:w="1414" w:type="dxa"/>
          </w:tcPr>
          <w:p w14:paraId="41997D8B" w14:textId="77777777" w:rsidR="004D324B" w:rsidRPr="006D182A" w:rsidRDefault="004D324B" w:rsidP="004D324B">
            <w:pPr>
              <w:rPr>
                <w:rFonts w:ascii="Trebuchet MS" w:hAnsi="Trebuchet MS"/>
              </w:rPr>
            </w:pPr>
            <w:r w:rsidRPr="006D182A">
              <w:rPr>
                <w:rFonts w:ascii="Trebuchet MS" w:hAnsi="Trebuchet MS"/>
              </w:rPr>
              <w:t>17.</w:t>
            </w:r>
          </w:p>
        </w:tc>
        <w:tc>
          <w:tcPr>
            <w:tcW w:w="4440" w:type="dxa"/>
          </w:tcPr>
          <w:p w14:paraId="38721922" w14:textId="77777777" w:rsidR="004D324B" w:rsidRPr="006D182A" w:rsidRDefault="004D324B" w:rsidP="004D324B">
            <w:pPr>
              <w:rPr>
                <w:rFonts w:ascii="Trebuchet MS" w:hAnsi="Trebuchet MS" w:cstheme="minorHAnsi"/>
              </w:rPr>
            </w:pPr>
            <w:r w:rsidRPr="006D182A">
              <w:rPr>
                <w:rFonts w:ascii="Trebuchet MS" w:hAnsi="Trebuchet MS" w:cstheme="minorHAnsi"/>
              </w:rPr>
              <w:t xml:space="preserve">Zmywarko </w:t>
            </w:r>
            <w:proofErr w:type="spellStart"/>
            <w:r w:rsidRPr="006D182A">
              <w:rPr>
                <w:rFonts w:ascii="Trebuchet MS" w:hAnsi="Trebuchet MS" w:cstheme="minorHAnsi"/>
              </w:rPr>
              <w:t>wyparzarka</w:t>
            </w:r>
            <w:proofErr w:type="spellEnd"/>
          </w:p>
        </w:tc>
        <w:tc>
          <w:tcPr>
            <w:tcW w:w="1819" w:type="dxa"/>
          </w:tcPr>
          <w:p w14:paraId="0C3B0CD0" w14:textId="77777777" w:rsidR="004D324B" w:rsidRPr="006D182A" w:rsidRDefault="004D324B" w:rsidP="004D324B">
            <w:pPr>
              <w:rPr>
                <w:rFonts w:ascii="Trebuchet MS" w:hAnsi="Trebuchet MS" w:cstheme="minorHAnsi"/>
              </w:rPr>
            </w:pPr>
            <w:r w:rsidRPr="006D182A">
              <w:rPr>
                <w:rFonts w:ascii="Trebuchet MS" w:hAnsi="Trebuchet MS" w:cstheme="minorHAnsi"/>
              </w:rPr>
              <w:t>1</w:t>
            </w:r>
          </w:p>
        </w:tc>
      </w:tr>
      <w:tr w:rsidR="004D324B" w:rsidRPr="006D182A" w14:paraId="138D335B" w14:textId="77777777" w:rsidTr="004D324B">
        <w:trPr>
          <w:trHeight w:val="346"/>
        </w:trPr>
        <w:tc>
          <w:tcPr>
            <w:tcW w:w="1414" w:type="dxa"/>
          </w:tcPr>
          <w:p w14:paraId="25AC6526" w14:textId="77777777" w:rsidR="004D324B" w:rsidRPr="006D182A" w:rsidRDefault="004D324B" w:rsidP="004D324B">
            <w:pPr>
              <w:rPr>
                <w:rFonts w:ascii="Trebuchet MS" w:hAnsi="Trebuchet MS"/>
              </w:rPr>
            </w:pPr>
            <w:r w:rsidRPr="006D182A">
              <w:rPr>
                <w:rFonts w:ascii="Trebuchet MS" w:hAnsi="Trebuchet MS"/>
              </w:rPr>
              <w:t>18.</w:t>
            </w:r>
          </w:p>
        </w:tc>
        <w:tc>
          <w:tcPr>
            <w:tcW w:w="4440" w:type="dxa"/>
          </w:tcPr>
          <w:p w14:paraId="61B126C3" w14:textId="77777777" w:rsidR="004D324B" w:rsidRPr="006D182A" w:rsidRDefault="004D324B" w:rsidP="004D324B">
            <w:pPr>
              <w:rPr>
                <w:rFonts w:ascii="Trebuchet MS" w:hAnsi="Trebuchet MS" w:cstheme="minorHAnsi"/>
              </w:rPr>
            </w:pPr>
            <w:r w:rsidRPr="006D182A">
              <w:rPr>
                <w:rFonts w:ascii="Trebuchet MS" w:hAnsi="Trebuchet MS" w:cstheme="minorHAnsi"/>
                <w:shd w:val="clear" w:color="auto" w:fill="FFFFFF"/>
              </w:rPr>
              <w:t>Garnek 50 l</w:t>
            </w:r>
          </w:p>
        </w:tc>
        <w:tc>
          <w:tcPr>
            <w:tcW w:w="1819" w:type="dxa"/>
          </w:tcPr>
          <w:p w14:paraId="6428FD60" w14:textId="77777777" w:rsidR="004D324B" w:rsidRPr="006D182A" w:rsidRDefault="004D324B" w:rsidP="004D324B">
            <w:pPr>
              <w:rPr>
                <w:rFonts w:ascii="Trebuchet MS" w:hAnsi="Trebuchet MS" w:cstheme="minorHAnsi"/>
              </w:rPr>
            </w:pPr>
            <w:r w:rsidRPr="006D182A">
              <w:rPr>
                <w:rFonts w:ascii="Trebuchet MS" w:hAnsi="Trebuchet MS" w:cstheme="minorHAnsi"/>
              </w:rPr>
              <w:t>2</w:t>
            </w:r>
          </w:p>
        </w:tc>
      </w:tr>
      <w:tr w:rsidR="004D324B" w:rsidRPr="006D182A" w14:paraId="5175D742" w14:textId="77777777" w:rsidTr="004D324B">
        <w:trPr>
          <w:trHeight w:val="346"/>
        </w:trPr>
        <w:tc>
          <w:tcPr>
            <w:tcW w:w="1414" w:type="dxa"/>
          </w:tcPr>
          <w:p w14:paraId="2AF7D79E" w14:textId="77777777" w:rsidR="004D324B" w:rsidRPr="006D182A" w:rsidRDefault="004D324B" w:rsidP="004D324B">
            <w:pPr>
              <w:rPr>
                <w:rFonts w:ascii="Trebuchet MS" w:hAnsi="Trebuchet MS"/>
              </w:rPr>
            </w:pPr>
            <w:r w:rsidRPr="006D182A">
              <w:rPr>
                <w:rFonts w:ascii="Trebuchet MS" w:hAnsi="Trebuchet MS"/>
              </w:rPr>
              <w:t>19.</w:t>
            </w:r>
          </w:p>
        </w:tc>
        <w:tc>
          <w:tcPr>
            <w:tcW w:w="4440" w:type="dxa"/>
          </w:tcPr>
          <w:p w14:paraId="01178CAA" w14:textId="77777777" w:rsidR="004D324B" w:rsidRPr="006D182A" w:rsidRDefault="004D324B" w:rsidP="004D324B">
            <w:pPr>
              <w:rPr>
                <w:rFonts w:ascii="Trebuchet MS" w:hAnsi="Trebuchet MS" w:cstheme="minorHAnsi"/>
              </w:rPr>
            </w:pPr>
            <w:r w:rsidRPr="006D182A">
              <w:rPr>
                <w:rFonts w:ascii="Trebuchet MS" w:hAnsi="Trebuchet MS" w:cstheme="minorHAnsi"/>
                <w:shd w:val="clear" w:color="auto" w:fill="FFFFFF"/>
              </w:rPr>
              <w:t>Garnek 8l </w:t>
            </w:r>
          </w:p>
        </w:tc>
        <w:tc>
          <w:tcPr>
            <w:tcW w:w="1819" w:type="dxa"/>
          </w:tcPr>
          <w:p w14:paraId="7F7BF513" w14:textId="77777777" w:rsidR="004D324B" w:rsidRPr="006D182A" w:rsidRDefault="004D324B" w:rsidP="004D324B">
            <w:pPr>
              <w:rPr>
                <w:rFonts w:ascii="Trebuchet MS" w:hAnsi="Trebuchet MS" w:cstheme="minorHAnsi"/>
              </w:rPr>
            </w:pPr>
            <w:r w:rsidRPr="006D182A">
              <w:rPr>
                <w:rFonts w:ascii="Trebuchet MS" w:hAnsi="Trebuchet MS" w:cstheme="minorHAnsi"/>
              </w:rPr>
              <w:t>5</w:t>
            </w:r>
          </w:p>
        </w:tc>
      </w:tr>
      <w:tr w:rsidR="004D324B" w:rsidRPr="006D182A" w14:paraId="6880D325" w14:textId="77777777" w:rsidTr="004D324B">
        <w:trPr>
          <w:trHeight w:val="346"/>
        </w:trPr>
        <w:tc>
          <w:tcPr>
            <w:tcW w:w="1414" w:type="dxa"/>
          </w:tcPr>
          <w:p w14:paraId="30CFE003" w14:textId="77777777" w:rsidR="004D324B" w:rsidRPr="006D182A" w:rsidRDefault="004D324B" w:rsidP="004D324B">
            <w:pPr>
              <w:rPr>
                <w:rFonts w:ascii="Trebuchet MS" w:hAnsi="Trebuchet MS"/>
              </w:rPr>
            </w:pPr>
            <w:r w:rsidRPr="006D182A">
              <w:rPr>
                <w:rFonts w:ascii="Trebuchet MS" w:hAnsi="Trebuchet MS"/>
              </w:rPr>
              <w:t>20.</w:t>
            </w:r>
          </w:p>
        </w:tc>
        <w:tc>
          <w:tcPr>
            <w:tcW w:w="4440" w:type="dxa"/>
          </w:tcPr>
          <w:p w14:paraId="31D18F2F" w14:textId="77777777" w:rsidR="004D324B" w:rsidRPr="006D182A" w:rsidRDefault="004D324B" w:rsidP="004D324B">
            <w:pPr>
              <w:rPr>
                <w:rFonts w:ascii="Trebuchet MS" w:hAnsi="Trebuchet MS" w:cstheme="minorHAnsi"/>
              </w:rPr>
            </w:pPr>
            <w:r w:rsidRPr="006D182A">
              <w:rPr>
                <w:rFonts w:ascii="Trebuchet MS" w:hAnsi="Trebuchet MS" w:cstheme="minorHAnsi"/>
                <w:shd w:val="clear" w:color="auto" w:fill="FFFFFF"/>
              </w:rPr>
              <w:t>Garnek 5l </w:t>
            </w:r>
          </w:p>
        </w:tc>
        <w:tc>
          <w:tcPr>
            <w:tcW w:w="1819" w:type="dxa"/>
          </w:tcPr>
          <w:p w14:paraId="4F6ECB79" w14:textId="77777777" w:rsidR="004D324B" w:rsidRPr="006D182A" w:rsidRDefault="004D324B" w:rsidP="004D324B">
            <w:pPr>
              <w:rPr>
                <w:rFonts w:ascii="Trebuchet MS" w:hAnsi="Trebuchet MS" w:cstheme="minorHAnsi"/>
              </w:rPr>
            </w:pPr>
            <w:r w:rsidRPr="006D182A">
              <w:rPr>
                <w:rFonts w:ascii="Trebuchet MS" w:hAnsi="Trebuchet MS" w:cstheme="minorHAnsi"/>
              </w:rPr>
              <w:t>4</w:t>
            </w:r>
          </w:p>
        </w:tc>
      </w:tr>
      <w:tr w:rsidR="004D324B" w:rsidRPr="006D182A" w14:paraId="06464E2C" w14:textId="77777777" w:rsidTr="004D324B">
        <w:trPr>
          <w:trHeight w:val="346"/>
        </w:trPr>
        <w:tc>
          <w:tcPr>
            <w:tcW w:w="1414" w:type="dxa"/>
          </w:tcPr>
          <w:p w14:paraId="31312BC0" w14:textId="77777777" w:rsidR="004D324B" w:rsidRPr="006D182A" w:rsidRDefault="004D324B" w:rsidP="004D324B">
            <w:pPr>
              <w:rPr>
                <w:rFonts w:ascii="Trebuchet MS" w:hAnsi="Trebuchet MS"/>
              </w:rPr>
            </w:pPr>
            <w:r w:rsidRPr="006D182A">
              <w:rPr>
                <w:rFonts w:ascii="Trebuchet MS" w:hAnsi="Trebuchet MS"/>
              </w:rPr>
              <w:t>21.</w:t>
            </w:r>
          </w:p>
        </w:tc>
        <w:tc>
          <w:tcPr>
            <w:tcW w:w="4440" w:type="dxa"/>
          </w:tcPr>
          <w:p w14:paraId="46684183" w14:textId="77777777" w:rsidR="004D324B" w:rsidRPr="006D182A" w:rsidRDefault="004D324B" w:rsidP="004D324B">
            <w:pPr>
              <w:rPr>
                <w:rFonts w:ascii="Trebuchet MS" w:hAnsi="Trebuchet MS" w:cstheme="minorHAnsi"/>
              </w:rPr>
            </w:pPr>
            <w:r w:rsidRPr="006D182A">
              <w:rPr>
                <w:rFonts w:ascii="Trebuchet MS" w:hAnsi="Trebuchet MS" w:cstheme="minorHAnsi"/>
                <w:shd w:val="clear" w:color="auto" w:fill="FFFFFF"/>
              </w:rPr>
              <w:t>Brytfanna</w:t>
            </w:r>
          </w:p>
        </w:tc>
        <w:tc>
          <w:tcPr>
            <w:tcW w:w="1819" w:type="dxa"/>
          </w:tcPr>
          <w:p w14:paraId="28A6137C" w14:textId="77777777" w:rsidR="004D324B" w:rsidRPr="006D182A" w:rsidRDefault="004D324B" w:rsidP="004D324B">
            <w:pPr>
              <w:rPr>
                <w:rFonts w:ascii="Trebuchet MS" w:hAnsi="Trebuchet MS" w:cstheme="minorHAnsi"/>
              </w:rPr>
            </w:pPr>
            <w:r w:rsidRPr="006D182A">
              <w:rPr>
                <w:rFonts w:ascii="Trebuchet MS" w:hAnsi="Trebuchet MS" w:cstheme="minorHAnsi"/>
              </w:rPr>
              <w:t>2</w:t>
            </w:r>
          </w:p>
        </w:tc>
      </w:tr>
      <w:tr w:rsidR="004D324B" w:rsidRPr="006D182A" w14:paraId="57781B04" w14:textId="77777777" w:rsidTr="004D324B">
        <w:trPr>
          <w:trHeight w:val="346"/>
        </w:trPr>
        <w:tc>
          <w:tcPr>
            <w:tcW w:w="1414" w:type="dxa"/>
          </w:tcPr>
          <w:p w14:paraId="5231A475" w14:textId="77777777" w:rsidR="004D324B" w:rsidRPr="006D182A" w:rsidRDefault="004D324B" w:rsidP="004D324B">
            <w:pPr>
              <w:rPr>
                <w:rFonts w:ascii="Trebuchet MS" w:hAnsi="Trebuchet MS"/>
              </w:rPr>
            </w:pPr>
            <w:r w:rsidRPr="006D182A">
              <w:rPr>
                <w:rFonts w:ascii="Trebuchet MS" w:hAnsi="Trebuchet MS"/>
              </w:rPr>
              <w:t>22.</w:t>
            </w:r>
          </w:p>
        </w:tc>
        <w:tc>
          <w:tcPr>
            <w:tcW w:w="4440" w:type="dxa"/>
          </w:tcPr>
          <w:p w14:paraId="557EF85D" w14:textId="77777777" w:rsidR="004D324B" w:rsidRPr="006D182A" w:rsidRDefault="004D324B" w:rsidP="004D324B">
            <w:pPr>
              <w:rPr>
                <w:rFonts w:ascii="Trebuchet MS" w:hAnsi="Trebuchet MS" w:cstheme="minorHAnsi"/>
              </w:rPr>
            </w:pPr>
            <w:r w:rsidRPr="006D182A">
              <w:rPr>
                <w:rFonts w:ascii="Trebuchet MS" w:hAnsi="Trebuchet MS" w:cstheme="minorHAnsi"/>
                <w:shd w:val="clear" w:color="auto" w:fill="FFFFFF"/>
              </w:rPr>
              <w:t>Zamrażarka </w:t>
            </w:r>
          </w:p>
        </w:tc>
        <w:tc>
          <w:tcPr>
            <w:tcW w:w="1819" w:type="dxa"/>
          </w:tcPr>
          <w:p w14:paraId="030AFC27" w14:textId="77777777" w:rsidR="004D324B" w:rsidRPr="006D182A" w:rsidRDefault="004D324B" w:rsidP="004D324B">
            <w:pPr>
              <w:rPr>
                <w:rFonts w:ascii="Trebuchet MS" w:hAnsi="Trebuchet MS" w:cstheme="minorHAnsi"/>
              </w:rPr>
            </w:pPr>
            <w:r w:rsidRPr="006D182A">
              <w:rPr>
                <w:rFonts w:ascii="Trebuchet MS" w:hAnsi="Trebuchet MS" w:cstheme="minorHAnsi"/>
              </w:rPr>
              <w:t>2</w:t>
            </w:r>
          </w:p>
        </w:tc>
      </w:tr>
    </w:tbl>
    <w:p w14:paraId="54592DDD"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7C415757"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71C09F8F"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05B63401"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39F5B200"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21BA8737"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0BE1FAF6"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776568C2"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0870DFED"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6D4B4DE7"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7CF889B4"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65C7C915"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3C7A0CDC"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314C32C8"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5344FAD9"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185828A8"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091C75FF"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23E77D9F"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02CB0944"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422F3AA3"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28E95D41"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1BAB4F85"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1616710B"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75FB70A9"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4A1DF00A"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798E9828"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6E701F47"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5E6CE499" w14:textId="77777777" w:rsidR="009C6A5D" w:rsidRPr="006D182A" w:rsidRDefault="009C6A5D" w:rsidP="00432DEC">
      <w:pPr>
        <w:pStyle w:val="Nagwek"/>
        <w:tabs>
          <w:tab w:val="left" w:pos="708"/>
        </w:tabs>
        <w:jc w:val="center"/>
        <w:rPr>
          <w:rFonts w:ascii="Trebuchet MS" w:hAnsi="Trebuchet MS" w:cs="Tahoma"/>
          <w:b/>
          <w:color w:val="000000"/>
          <w:szCs w:val="18"/>
          <w:lang w:eastAsia="pl-PL"/>
        </w:rPr>
      </w:pPr>
    </w:p>
    <w:p w14:paraId="128A9A86" w14:textId="77777777" w:rsidR="009C6A5D" w:rsidRPr="006D182A" w:rsidRDefault="009C6A5D" w:rsidP="009C6A5D">
      <w:pPr>
        <w:jc w:val="both"/>
        <w:rPr>
          <w:rFonts w:ascii="Trebuchet MS" w:hAnsi="Trebuchet MS" w:cs="Tahoma"/>
          <w:b/>
          <w:color w:val="000000"/>
          <w:szCs w:val="18"/>
          <w:lang w:eastAsia="pl-PL"/>
        </w:rPr>
      </w:pPr>
    </w:p>
    <w:p w14:paraId="6A56D175" w14:textId="77777777" w:rsidR="00FE66CB" w:rsidRPr="006D182A" w:rsidRDefault="00FE66CB" w:rsidP="009C6A5D">
      <w:pPr>
        <w:jc w:val="both"/>
        <w:rPr>
          <w:rFonts w:ascii="Trebuchet MS" w:hAnsi="Trebuchet MS" w:cs="Tahoma"/>
          <w:b/>
          <w:color w:val="000000"/>
          <w:szCs w:val="18"/>
          <w:lang w:eastAsia="pl-PL"/>
        </w:rPr>
      </w:pPr>
    </w:p>
    <w:p w14:paraId="1FAE59FC" w14:textId="77777777" w:rsidR="00FE66CB" w:rsidRPr="006D182A" w:rsidRDefault="00FE66CB" w:rsidP="009C6A5D">
      <w:pPr>
        <w:jc w:val="both"/>
        <w:rPr>
          <w:rFonts w:ascii="Trebuchet MS" w:hAnsi="Trebuchet MS" w:cs="Tahoma"/>
          <w:b/>
          <w:color w:val="000000"/>
          <w:szCs w:val="18"/>
          <w:lang w:eastAsia="pl-PL"/>
        </w:rPr>
      </w:pPr>
    </w:p>
    <w:p w14:paraId="7EBEE246" w14:textId="77777777" w:rsidR="009C6A5D" w:rsidRPr="006D182A" w:rsidRDefault="009C6A5D" w:rsidP="00FE66CB">
      <w:pPr>
        <w:jc w:val="both"/>
        <w:rPr>
          <w:rFonts w:ascii="Trebuchet MS" w:hAnsi="Trebuchet MS" w:cs="Arial"/>
          <w:sz w:val="22"/>
        </w:rPr>
      </w:pPr>
    </w:p>
    <w:sectPr w:rsidR="009C6A5D" w:rsidRPr="006D182A" w:rsidSect="00FE66CB">
      <w:footerReference w:type="default" r:id="rId8"/>
      <w:pgSz w:w="11906" w:h="16838"/>
      <w:pgMar w:top="1134" w:right="1134" w:bottom="1134" w:left="113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5FF80" w14:textId="77777777" w:rsidR="00503C4B" w:rsidRDefault="00503C4B">
      <w:r>
        <w:separator/>
      </w:r>
    </w:p>
  </w:endnote>
  <w:endnote w:type="continuationSeparator" w:id="0">
    <w:p w14:paraId="66B645CD" w14:textId="77777777" w:rsidR="00503C4B" w:rsidRDefault="005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OpenSymbol">
    <w:altName w:val="Calibri"/>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ED6AE" w14:textId="26CC25B8" w:rsidR="00643BD3" w:rsidRDefault="00D707F9">
    <w:pPr>
      <w:pStyle w:val="Stopka"/>
      <w:ind w:right="360"/>
    </w:pPr>
    <w:r>
      <w:rPr>
        <w:noProof/>
        <w:lang w:eastAsia="pl-PL"/>
      </w:rPr>
      <mc:AlternateContent>
        <mc:Choice Requires="wps">
          <w:drawing>
            <wp:anchor distT="0" distB="0" distL="0" distR="0" simplePos="0" relativeHeight="251657728" behindDoc="0" locked="0" layoutInCell="1" allowOverlap="1" wp14:anchorId="4B516B96" wp14:editId="212F1883">
              <wp:simplePos x="0" y="0"/>
              <wp:positionH relativeFrom="page">
                <wp:posOffset>6584315</wp:posOffset>
              </wp:positionH>
              <wp:positionV relativeFrom="paragraph">
                <wp:posOffset>-41275</wp:posOffset>
              </wp:positionV>
              <wp:extent cx="152400" cy="174625"/>
              <wp:effectExtent l="0" t="0" r="0" b="0"/>
              <wp:wrapSquare wrapText="largest"/>
              <wp:docPr id="204599729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wps:spPr>
                    <wps:txbx>
                      <w:txbxContent>
                        <w:p w14:paraId="440EA877" w14:textId="77777777" w:rsidR="00643BD3" w:rsidRPr="0020234B" w:rsidRDefault="00643BD3">
                          <w:pPr>
                            <w:pStyle w:val="Stopka"/>
                            <w:rPr>
                              <w:rFonts w:ascii="Trebuchet MS" w:hAnsi="Trebuchet MS"/>
                              <w:sz w:val="16"/>
                            </w:rPr>
                          </w:pPr>
                          <w:r w:rsidRPr="0020234B">
                            <w:rPr>
                              <w:rStyle w:val="Numerstrony"/>
                              <w:rFonts w:ascii="Trebuchet MS" w:hAnsi="Trebuchet MS"/>
                              <w:sz w:val="16"/>
                            </w:rPr>
                            <w:fldChar w:fldCharType="begin"/>
                          </w:r>
                          <w:r w:rsidRPr="0020234B">
                            <w:rPr>
                              <w:rStyle w:val="Numerstrony"/>
                              <w:rFonts w:ascii="Trebuchet MS" w:hAnsi="Trebuchet MS"/>
                              <w:sz w:val="16"/>
                            </w:rPr>
                            <w:instrText xml:space="preserve"> PAGE </w:instrText>
                          </w:r>
                          <w:r w:rsidRPr="0020234B">
                            <w:rPr>
                              <w:rStyle w:val="Numerstrony"/>
                              <w:rFonts w:ascii="Trebuchet MS" w:hAnsi="Trebuchet MS"/>
                              <w:sz w:val="16"/>
                            </w:rPr>
                            <w:fldChar w:fldCharType="separate"/>
                          </w:r>
                          <w:r w:rsidR="00DF3290">
                            <w:rPr>
                              <w:rStyle w:val="Numerstrony"/>
                              <w:rFonts w:ascii="Trebuchet MS" w:hAnsi="Trebuchet MS"/>
                              <w:noProof/>
                              <w:sz w:val="16"/>
                            </w:rPr>
                            <w:t>9</w:t>
                          </w:r>
                          <w:r w:rsidRPr="0020234B">
                            <w:rPr>
                              <w:rStyle w:val="Numerstrony"/>
                              <w:rFonts w:ascii="Trebuchet MS" w:hAnsi="Trebuchet MS"/>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16B96" id="_x0000_t202" coordsize="21600,21600" o:spt="202" path="m,l,21600r21600,l21600,xe">
              <v:stroke joinstyle="miter"/>
              <v:path gradientshapeok="t" o:connecttype="rect"/>
            </v:shapetype>
            <v:shape id="Pole tekstowe 1" o:spid="_x0000_s1026" type="#_x0000_t202" style="position:absolute;margin-left:518.45pt;margin-top:-3.2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" stroked="f">
              <v:fill opacity="0"/>
              <v:textbox inset="0,0,0,0">
                <w:txbxContent>
                  <w:p w14:paraId="440EA877" w14:textId="77777777" w:rsidR="00643BD3" w:rsidRPr="0020234B" w:rsidRDefault="00643BD3">
                    <w:pPr>
                      <w:pStyle w:val="Stopka"/>
                      <w:rPr>
                        <w:rFonts w:ascii="Trebuchet MS" w:hAnsi="Trebuchet MS"/>
                        <w:sz w:val="16"/>
                      </w:rPr>
                    </w:pPr>
                    <w:r w:rsidRPr="0020234B">
                      <w:rPr>
                        <w:rStyle w:val="Numerstrony"/>
                        <w:rFonts w:ascii="Trebuchet MS" w:hAnsi="Trebuchet MS"/>
                        <w:sz w:val="16"/>
                      </w:rPr>
                      <w:fldChar w:fldCharType="begin"/>
                    </w:r>
                    <w:r w:rsidRPr="0020234B">
                      <w:rPr>
                        <w:rStyle w:val="Numerstrony"/>
                        <w:rFonts w:ascii="Trebuchet MS" w:hAnsi="Trebuchet MS"/>
                        <w:sz w:val="16"/>
                      </w:rPr>
                      <w:instrText xml:space="preserve"> PAGE </w:instrText>
                    </w:r>
                    <w:r w:rsidRPr="0020234B">
                      <w:rPr>
                        <w:rStyle w:val="Numerstrony"/>
                        <w:rFonts w:ascii="Trebuchet MS" w:hAnsi="Trebuchet MS"/>
                        <w:sz w:val="16"/>
                      </w:rPr>
                      <w:fldChar w:fldCharType="separate"/>
                    </w:r>
                    <w:r w:rsidR="00DF3290">
                      <w:rPr>
                        <w:rStyle w:val="Numerstrony"/>
                        <w:rFonts w:ascii="Trebuchet MS" w:hAnsi="Trebuchet MS"/>
                        <w:noProof/>
                        <w:sz w:val="16"/>
                      </w:rPr>
                      <w:t>9</w:t>
                    </w:r>
                    <w:r w:rsidRPr="0020234B">
                      <w:rPr>
                        <w:rStyle w:val="Numerstrony"/>
                        <w:rFonts w:ascii="Trebuchet MS" w:hAnsi="Trebuchet MS"/>
                        <w:sz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D1101" w14:textId="77777777" w:rsidR="00503C4B" w:rsidRDefault="00503C4B">
      <w:r>
        <w:separator/>
      </w:r>
    </w:p>
  </w:footnote>
  <w:footnote w:type="continuationSeparator" w:id="0">
    <w:p w14:paraId="31D69E7D" w14:textId="77777777" w:rsidR="00503C4B" w:rsidRDefault="0050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Arial" w:hAnsi="Arial" w:cs="Aria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287" w:hanging="360"/>
      </w:pPr>
      <w:rPr>
        <w:b w:val="0"/>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928" w:hanging="360"/>
      </w:pPr>
    </w:lvl>
  </w:abstractNum>
  <w:abstractNum w:abstractNumId="5" w15:restartNumberingAfterBreak="0">
    <w:nsid w:val="00000006"/>
    <w:multiLevelType w:val="singleLevel"/>
    <w:tmpl w:val="00000006"/>
    <w:name w:val="WW8Num6"/>
    <w:lvl w:ilvl="0">
      <w:start w:val="1"/>
      <w:numFmt w:val="decimal"/>
      <w:lvlText w:val="%1."/>
      <w:lvlJc w:val="right"/>
      <w:pPr>
        <w:tabs>
          <w:tab w:val="num" w:pos="0"/>
        </w:tabs>
        <w:ind w:left="720" w:hanging="360"/>
      </w:pPr>
      <w:rPr>
        <w:rFonts w:ascii="Arial" w:hAnsi="Arial" w:cs="Arial" w:hint="default"/>
        <w:i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440" w:hanging="360"/>
      </w:pPr>
      <w:rPr>
        <w:rFonts w:ascii="Arial" w:hAnsi="Arial" w:cs="Arial"/>
        <w:iCs/>
      </w:rPr>
    </w:lvl>
  </w:abstractNum>
  <w:abstractNum w:abstractNumId="7" w15:restartNumberingAfterBreak="0">
    <w:nsid w:val="00000009"/>
    <w:multiLevelType w:val="singleLevel"/>
    <w:tmpl w:val="00000009"/>
    <w:name w:val="WW8Num10"/>
    <w:lvl w:ilvl="0">
      <w:start w:val="1"/>
      <w:numFmt w:val="decimal"/>
      <w:lvlText w:val="%1."/>
      <w:lvlJc w:val="left"/>
      <w:pPr>
        <w:tabs>
          <w:tab w:val="num" w:pos="0"/>
        </w:tabs>
        <w:ind w:left="720" w:hanging="360"/>
      </w:pPr>
      <w:rPr>
        <w:rFonts w:hint="default"/>
      </w:r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hint="default"/>
        <w:b w:val="0"/>
        <w:color w:val="auto"/>
      </w:rPr>
    </w:lvl>
  </w:abstractNum>
  <w:abstractNum w:abstractNumId="9" w15:restartNumberingAfterBreak="0">
    <w:nsid w:val="0000000B"/>
    <w:multiLevelType w:val="singleLevel"/>
    <w:tmpl w:val="0000000B"/>
    <w:name w:val="WW8Num13"/>
    <w:lvl w:ilvl="0">
      <w:start w:val="1"/>
      <w:numFmt w:val="decimal"/>
      <w:lvlText w:val="%1."/>
      <w:lvlJc w:val="right"/>
      <w:pPr>
        <w:tabs>
          <w:tab w:val="num" w:pos="0"/>
        </w:tabs>
        <w:ind w:left="720" w:hanging="360"/>
      </w:pPr>
      <w:rPr>
        <w:rFonts w:cs="Arial" w:hint="default"/>
      </w:rPr>
    </w:lvl>
  </w:abstractNum>
  <w:abstractNum w:abstractNumId="10" w15:restartNumberingAfterBreak="0">
    <w:nsid w:val="0000000C"/>
    <w:multiLevelType w:val="multilevel"/>
    <w:tmpl w:val="0000000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0D"/>
    <w:multiLevelType w:val="singleLevel"/>
    <w:tmpl w:val="0000000D"/>
    <w:name w:val="WW8Num19"/>
    <w:lvl w:ilvl="0">
      <w:start w:val="1"/>
      <w:numFmt w:val="decimal"/>
      <w:lvlText w:val="%1)"/>
      <w:lvlJc w:val="left"/>
      <w:pPr>
        <w:tabs>
          <w:tab w:val="num" w:pos="0"/>
        </w:tabs>
        <w:ind w:left="1080" w:hanging="360"/>
      </w:pPr>
    </w:lvl>
  </w:abstractNum>
  <w:abstractNum w:abstractNumId="12" w15:restartNumberingAfterBreak="0">
    <w:nsid w:val="0000000E"/>
    <w:multiLevelType w:val="multilevel"/>
    <w:tmpl w:val="0000000E"/>
    <w:name w:val="WW8Num2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25"/>
    <w:lvl w:ilvl="0">
      <w:start w:val="1"/>
      <w:numFmt w:val="decimal"/>
      <w:lvlText w:val="%1."/>
      <w:lvlJc w:val="left"/>
      <w:pPr>
        <w:tabs>
          <w:tab w:val="num" w:pos="1440"/>
        </w:tabs>
        <w:ind w:left="567" w:firstLine="513"/>
      </w:pPr>
      <w:rPr>
        <w:rFonts w:ascii="Arial" w:hAnsi="Arial" w:cs="Arial" w:hint="default"/>
        <w:color w:val="auto"/>
      </w:rPr>
    </w:lvl>
  </w:abstractNum>
  <w:abstractNum w:abstractNumId="15" w15:restartNumberingAfterBreak="0">
    <w:nsid w:val="00000011"/>
    <w:multiLevelType w:val="singleLevel"/>
    <w:tmpl w:val="00000011"/>
    <w:name w:val="WW8Num26"/>
    <w:lvl w:ilvl="0">
      <w:start w:val="1"/>
      <w:numFmt w:val="decimal"/>
      <w:lvlText w:val="%1."/>
      <w:lvlJc w:val="left"/>
      <w:pPr>
        <w:tabs>
          <w:tab w:val="num" w:pos="0"/>
        </w:tabs>
        <w:ind w:left="644" w:hanging="360"/>
      </w:pPr>
      <w:rPr>
        <w:rFonts w:ascii="Arial" w:hAnsi="Arial" w:cs="Arial" w:hint="default"/>
        <w:strike w:val="0"/>
        <w:dstrike w:val="0"/>
        <w:color w:val="auto"/>
        <w:lang w:bidi="pl-PL"/>
      </w:rPr>
    </w:lvl>
  </w:abstractNum>
  <w:abstractNum w:abstractNumId="16" w15:restartNumberingAfterBreak="0">
    <w:nsid w:val="00000012"/>
    <w:multiLevelType w:val="singleLevel"/>
    <w:tmpl w:val="00000012"/>
    <w:name w:val="WW8Num28"/>
    <w:lvl w:ilvl="0">
      <w:start w:val="1"/>
      <w:numFmt w:val="decimal"/>
      <w:lvlText w:val="%1)"/>
      <w:lvlJc w:val="left"/>
      <w:pPr>
        <w:tabs>
          <w:tab w:val="num" w:pos="0"/>
        </w:tabs>
        <w:ind w:left="1004" w:hanging="360"/>
      </w:pPr>
    </w:lvl>
  </w:abstractNum>
  <w:abstractNum w:abstractNumId="17" w15:restartNumberingAfterBreak="0">
    <w:nsid w:val="00000013"/>
    <w:multiLevelType w:val="singleLevel"/>
    <w:tmpl w:val="00000013"/>
    <w:name w:val="WW8Num29"/>
    <w:lvl w:ilvl="0">
      <w:start w:val="1"/>
      <w:numFmt w:val="decimal"/>
      <w:lvlText w:val="%1."/>
      <w:lvlJc w:val="right"/>
      <w:pPr>
        <w:tabs>
          <w:tab w:val="num" w:pos="0"/>
        </w:tabs>
        <w:ind w:left="720" w:hanging="360"/>
      </w:pPr>
      <w:rPr>
        <w:rFonts w:ascii="Arial" w:hAnsi="Arial" w:cs="Arial" w:hint="default"/>
        <w:b w:val="0"/>
      </w:rPr>
    </w:lvl>
  </w:abstractNum>
  <w:abstractNum w:abstractNumId="18" w15:restartNumberingAfterBreak="0">
    <w:nsid w:val="00000014"/>
    <w:multiLevelType w:val="singleLevel"/>
    <w:tmpl w:val="00000014"/>
    <w:name w:val="WW8Num30"/>
    <w:lvl w:ilvl="0">
      <w:start w:val="1"/>
      <w:numFmt w:val="decimal"/>
      <w:lvlText w:val="%1)"/>
      <w:lvlJc w:val="left"/>
      <w:pPr>
        <w:tabs>
          <w:tab w:val="num" w:pos="0"/>
        </w:tabs>
        <w:ind w:left="862" w:hanging="360"/>
      </w:pPr>
    </w:lvl>
  </w:abstractNum>
  <w:abstractNum w:abstractNumId="19" w15:restartNumberingAfterBreak="0">
    <w:nsid w:val="00000015"/>
    <w:multiLevelType w:val="singleLevel"/>
    <w:tmpl w:val="00000015"/>
    <w:name w:val="WW8Num31"/>
    <w:lvl w:ilvl="0">
      <w:start w:val="1"/>
      <w:numFmt w:val="decimal"/>
      <w:lvlText w:val="%1."/>
      <w:lvlJc w:val="right"/>
      <w:pPr>
        <w:tabs>
          <w:tab w:val="num" w:pos="0"/>
        </w:tabs>
        <w:ind w:left="720" w:hanging="360"/>
      </w:pPr>
      <w:rPr>
        <w:rFonts w:hint="default"/>
        <w:b w:val="0"/>
      </w:rPr>
    </w:lvl>
  </w:abstractNum>
  <w:abstractNum w:abstractNumId="20" w15:restartNumberingAfterBreak="0">
    <w:nsid w:val="00000016"/>
    <w:multiLevelType w:val="singleLevel"/>
    <w:tmpl w:val="00000016"/>
    <w:name w:val="WW8Num32"/>
    <w:lvl w:ilvl="0">
      <w:start w:val="1"/>
      <w:numFmt w:val="decimal"/>
      <w:lvlText w:val="%1."/>
      <w:lvlJc w:val="left"/>
      <w:pPr>
        <w:tabs>
          <w:tab w:val="num" w:pos="0"/>
        </w:tabs>
        <w:ind w:left="360" w:hanging="360"/>
      </w:pPr>
      <w:rPr>
        <w:rFonts w:ascii="Arial" w:eastAsia="Calibri" w:hAnsi="Arial" w:cs="Arial" w:hint="default"/>
        <w:lang w:eastAsia="en-US"/>
      </w:rPr>
    </w:lvl>
  </w:abstractNum>
  <w:abstractNum w:abstractNumId="21" w15:restartNumberingAfterBreak="0">
    <w:nsid w:val="00000017"/>
    <w:multiLevelType w:val="multilevel"/>
    <w:tmpl w:val="00000017"/>
    <w:name w:val="WWNum3"/>
    <w:lvl w:ilvl="0">
      <w:start w:val="1"/>
      <w:numFmt w:val="decimal"/>
      <w:lvlText w:val="%1."/>
      <w:lvlJc w:val="left"/>
      <w:pPr>
        <w:tabs>
          <w:tab w:val="num" w:pos="720"/>
        </w:tabs>
        <w:ind w:left="720" w:hanging="360"/>
      </w:pPr>
      <w:rPr>
        <w:rFonts w:ascii="Trebuchet MS" w:eastAsia="Times New Roman" w:hAnsi="Trebuchet MS" w:cs="Arial"/>
        <w:b w:val="0"/>
        <w:bCs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Num1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15:restartNumberingAfterBreak="0">
    <w:nsid w:val="00000019"/>
    <w:multiLevelType w:val="multilevel"/>
    <w:tmpl w:val="00000019"/>
    <w:name w:val="WWNum11"/>
    <w:lvl w:ilvl="0">
      <w:start w:val="1"/>
      <w:numFmt w:val="bullet"/>
      <w:lvlText w:val="-"/>
      <w:lvlJc w:val="left"/>
      <w:pPr>
        <w:tabs>
          <w:tab w:val="num" w:pos="1287"/>
        </w:tabs>
        <w:ind w:left="1287" w:hanging="360"/>
      </w:pPr>
      <w:rPr>
        <w:rFonts w:ascii="Times New Roman" w:hAnsi="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4" w15:restartNumberingAfterBreak="0">
    <w:nsid w:val="05605BC8"/>
    <w:multiLevelType w:val="hybridMultilevel"/>
    <w:tmpl w:val="1594180E"/>
    <w:lvl w:ilvl="0" w:tplc="0415000F">
      <w:start w:val="1"/>
      <w:numFmt w:val="decimal"/>
      <w:lvlText w:val="%1."/>
      <w:lvlJc w:val="left"/>
      <w:pPr>
        <w:ind w:left="720" w:hanging="360"/>
      </w:pPr>
      <w:rPr>
        <w:rFonts w:hint="default"/>
      </w:rPr>
    </w:lvl>
    <w:lvl w:ilvl="1" w:tplc="664C12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B0225D"/>
    <w:multiLevelType w:val="multilevel"/>
    <w:tmpl w:val="1C262746"/>
    <w:lvl w:ilvl="0">
      <w:start w:val="1"/>
      <w:numFmt w:val="decimal"/>
      <w:lvlText w:val="%1."/>
      <w:lvlJc w:val="left"/>
      <w:pPr>
        <w:ind w:left="476" w:hanging="360"/>
      </w:pPr>
      <w:rPr>
        <w:rFonts w:ascii="Arial" w:eastAsia="Arial" w:hAnsi="Arial" w:cs="Arial"/>
        <w:sz w:val="22"/>
        <w:szCs w:val="22"/>
      </w:rPr>
    </w:lvl>
    <w:lvl w:ilvl="1">
      <w:numFmt w:val="bullet"/>
      <w:lvlText w:val="•"/>
      <w:lvlJc w:val="left"/>
      <w:pPr>
        <w:ind w:left="1362" w:hanging="360"/>
      </w:pPr>
    </w:lvl>
    <w:lvl w:ilvl="2">
      <w:numFmt w:val="bullet"/>
      <w:lvlText w:val="•"/>
      <w:lvlJc w:val="left"/>
      <w:pPr>
        <w:ind w:left="2244" w:hanging="360"/>
      </w:pPr>
    </w:lvl>
    <w:lvl w:ilvl="3">
      <w:numFmt w:val="bullet"/>
      <w:lvlText w:val="•"/>
      <w:lvlJc w:val="left"/>
      <w:pPr>
        <w:ind w:left="3126" w:hanging="360"/>
      </w:pPr>
    </w:lvl>
    <w:lvl w:ilvl="4">
      <w:numFmt w:val="bullet"/>
      <w:lvlText w:val="•"/>
      <w:lvlJc w:val="left"/>
      <w:pPr>
        <w:ind w:left="4008" w:hanging="360"/>
      </w:pPr>
    </w:lvl>
    <w:lvl w:ilvl="5">
      <w:numFmt w:val="bullet"/>
      <w:lvlText w:val="•"/>
      <w:lvlJc w:val="left"/>
      <w:pPr>
        <w:ind w:left="4890" w:hanging="360"/>
      </w:pPr>
    </w:lvl>
    <w:lvl w:ilvl="6">
      <w:numFmt w:val="bullet"/>
      <w:lvlText w:val="•"/>
      <w:lvlJc w:val="left"/>
      <w:pPr>
        <w:ind w:left="5772" w:hanging="360"/>
      </w:pPr>
    </w:lvl>
    <w:lvl w:ilvl="7">
      <w:numFmt w:val="bullet"/>
      <w:lvlText w:val="•"/>
      <w:lvlJc w:val="left"/>
      <w:pPr>
        <w:ind w:left="6654" w:hanging="360"/>
      </w:pPr>
    </w:lvl>
    <w:lvl w:ilvl="8">
      <w:numFmt w:val="bullet"/>
      <w:lvlText w:val="•"/>
      <w:lvlJc w:val="left"/>
      <w:pPr>
        <w:ind w:left="7536" w:hanging="360"/>
      </w:pPr>
    </w:lvl>
  </w:abstractNum>
  <w:abstractNum w:abstractNumId="26" w15:restartNumberingAfterBreak="0">
    <w:nsid w:val="29A12ECB"/>
    <w:multiLevelType w:val="hybridMultilevel"/>
    <w:tmpl w:val="2BB89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41A6"/>
    <w:multiLevelType w:val="hybridMultilevel"/>
    <w:tmpl w:val="346C8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92B89"/>
    <w:multiLevelType w:val="hybridMultilevel"/>
    <w:tmpl w:val="920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83F0F"/>
    <w:multiLevelType w:val="hybridMultilevel"/>
    <w:tmpl w:val="A274E164"/>
    <w:lvl w:ilvl="0" w:tplc="5F84D5E6">
      <w:start w:val="1"/>
      <w:numFmt w:val="decimal"/>
      <w:lvlText w:val="%1."/>
      <w:lvlJc w:val="left"/>
      <w:pPr>
        <w:ind w:left="683" w:hanging="428"/>
      </w:pPr>
      <w:rPr>
        <w:rFonts w:hint="default"/>
        <w:spacing w:val="0"/>
        <w:w w:val="100"/>
        <w:lang w:val="pl-PL" w:eastAsia="en-US" w:bidi="ar-SA"/>
      </w:rPr>
    </w:lvl>
    <w:lvl w:ilvl="1" w:tplc="6C962194">
      <w:numFmt w:val="bullet"/>
      <w:lvlText w:val="•"/>
      <w:lvlJc w:val="left"/>
      <w:pPr>
        <w:ind w:left="1556" w:hanging="428"/>
      </w:pPr>
      <w:rPr>
        <w:rFonts w:hint="default"/>
        <w:lang w:val="pl-PL" w:eastAsia="en-US" w:bidi="ar-SA"/>
      </w:rPr>
    </w:lvl>
    <w:lvl w:ilvl="2" w:tplc="A6466930">
      <w:numFmt w:val="bullet"/>
      <w:lvlText w:val="•"/>
      <w:lvlJc w:val="left"/>
      <w:pPr>
        <w:ind w:left="2433" w:hanging="428"/>
      </w:pPr>
      <w:rPr>
        <w:rFonts w:hint="default"/>
        <w:lang w:val="pl-PL" w:eastAsia="en-US" w:bidi="ar-SA"/>
      </w:rPr>
    </w:lvl>
    <w:lvl w:ilvl="3" w:tplc="E5CC870E">
      <w:numFmt w:val="bullet"/>
      <w:lvlText w:val="•"/>
      <w:lvlJc w:val="left"/>
      <w:pPr>
        <w:ind w:left="3309" w:hanging="428"/>
      </w:pPr>
      <w:rPr>
        <w:rFonts w:hint="default"/>
        <w:lang w:val="pl-PL" w:eastAsia="en-US" w:bidi="ar-SA"/>
      </w:rPr>
    </w:lvl>
    <w:lvl w:ilvl="4" w:tplc="BDF2A546">
      <w:numFmt w:val="bullet"/>
      <w:lvlText w:val="•"/>
      <w:lvlJc w:val="left"/>
      <w:pPr>
        <w:ind w:left="4186" w:hanging="428"/>
      </w:pPr>
      <w:rPr>
        <w:rFonts w:hint="default"/>
        <w:lang w:val="pl-PL" w:eastAsia="en-US" w:bidi="ar-SA"/>
      </w:rPr>
    </w:lvl>
    <w:lvl w:ilvl="5" w:tplc="13A60E28">
      <w:numFmt w:val="bullet"/>
      <w:lvlText w:val="•"/>
      <w:lvlJc w:val="left"/>
      <w:pPr>
        <w:ind w:left="5063" w:hanging="428"/>
      </w:pPr>
      <w:rPr>
        <w:rFonts w:hint="default"/>
        <w:lang w:val="pl-PL" w:eastAsia="en-US" w:bidi="ar-SA"/>
      </w:rPr>
    </w:lvl>
    <w:lvl w:ilvl="6" w:tplc="567EB0F0">
      <w:numFmt w:val="bullet"/>
      <w:lvlText w:val="•"/>
      <w:lvlJc w:val="left"/>
      <w:pPr>
        <w:ind w:left="5939" w:hanging="428"/>
      </w:pPr>
      <w:rPr>
        <w:rFonts w:hint="default"/>
        <w:lang w:val="pl-PL" w:eastAsia="en-US" w:bidi="ar-SA"/>
      </w:rPr>
    </w:lvl>
    <w:lvl w:ilvl="7" w:tplc="6A44268C">
      <w:numFmt w:val="bullet"/>
      <w:lvlText w:val="•"/>
      <w:lvlJc w:val="left"/>
      <w:pPr>
        <w:ind w:left="6816" w:hanging="428"/>
      </w:pPr>
      <w:rPr>
        <w:rFonts w:hint="default"/>
        <w:lang w:val="pl-PL" w:eastAsia="en-US" w:bidi="ar-SA"/>
      </w:rPr>
    </w:lvl>
    <w:lvl w:ilvl="8" w:tplc="1188ED18">
      <w:numFmt w:val="bullet"/>
      <w:lvlText w:val="•"/>
      <w:lvlJc w:val="left"/>
      <w:pPr>
        <w:ind w:left="7693" w:hanging="428"/>
      </w:pPr>
      <w:rPr>
        <w:rFonts w:hint="default"/>
        <w:lang w:val="pl-PL" w:eastAsia="en-US" w:bidi="ar-SA"/>
      </w:rPr>
    </w:lvl>
  </w:abstractNum>
  <w:abstractNum w:abstractNumId="30" w15:restartNumberingAfterBreak="0">
    <w:nsid w:val="45576E96"/>
    <w:multiLevelType w:val="multilevel"/>
    <w:tmpl w:val="60BED618"/>
    <w:lvl w:ilvl="0">
      <w:start w:val="1"/>
      <w:numFmt w:val="decimal"/>
      <w:lvlText w:val="%1."/>
      <w:lvlJc w:val="left"/>
      <w:pPr>
        <w:ind w:left="473" w:hanging="358"/>
      </w:pPr>
      <w:rPr>
        <w:rFonts w:ascii="Arial" w:eastAsia="Arial" w:hAnsi="Arial" w:cs="Arial"/>
        <w:sz w:val="22"/>
        <w:szCs w:val="22"/>
      </w:rPr>
    </w:lvl>
    <w:lvl w:ilvl="1">
      <w:start w:val="1"/>
      <w:numFmt w:val="decimal"/>
      <w:lvlText w:val="%2)"/>
      <w:lvlJc w:val="left"/>
      <w:pPr>
        <w:ind w:left="1362" w:hanging="358"/>
      </w:pPr>
    </w:lvl>
    <w:lvl w:ilvl="2">
      <w:numFmt w:val="bullet"/>
      <w:lvlText w:val="•"/>
      <w:lvlJc w:val="left"/>
      <w:pPr>
        <w:ind w:left="2244" w:hanging="357"/>
      </w:pPr>
    </w:lvl>
    <w:lvl w:ilvl="3">
      <w:numFmt w:val="bullet"/>
      <w:lvlText w:val="•"/>
      <w:lvlJc w:val="left"/>
      <w:pPr>
        <w:ind w:left="3126" w:hanging="358"/>
      </w:pPr>
    </w:lvl>
    <w:lvl w:ilvl="4">
      <w:numFmt w:val="bullet"/>
      <w:lvlText w:val="•"/>
      <w:lvlJc w:val="left"/>
      <w:pPr>
        <w:ind w:left="4008" w:hanging="358"/>
      </w:pPr>
    </w:lvl>
    <w:lvl w:ilvl="5">
      <w:numFmt w:val="bullet"/>
      <w:lvlText w:val="•"/>
      <w:lvlJc w:val="left"/>
      <w:pPr>
        <w:ind w:left="4890" w:hanging="358"/>
      </w:pPr>
    </w:lvl>
    <w:lvl w:ilvl="6">
      <w:numFmt w:val="bullet"/>
      <w:lvlText w:val="•"/>
      <w:lvlJc w:val="left"/>
      <w:pPr>
        <w:ind w:left="5772" w:hanging="357"/>
      </w:pPr>
    </w:lvl>
    <w:lvl w:ilvl="7">
      <w:numFmt w:val="bullet"/>
      <w:lvlText w:val="•"/>
      <w:lvlJc w:val="left"/>
      <w:pPr>
        <w:ind w:left="6654" w:hanging="358"/>
      </w:pPr>
    </w:lvl>
    <w:lvl w:ilvl="8">
      <w:numFmt w:val="bullet"/>
      <w:lvlText w:val="•"/>
      <w:lvlJc w:val="left"/>
      <w:pPr>
        <w:ind w:left="7536" w:hanging="357"/>
      </w:pPr>
    </w:lvl>
  </w:abstractNum>
  <w:abstractNum w:abstractNumId="31" w15:restartNumberingAfterBreak="0">
    <w:nsid w:val="4ED17E92"/>
    <w:multiLevelType w:val="multilevel"/>
    <w:tmpl w:val="F1088632"/>
    <w:lvl w:ilvl="0">
      <w:start w:val="1"/>
      <w:numFmt w:val="decimal"/>
      <w:lvlText w:val="%1."/>
      <w:lvlJc w:val="left"/>
      <w:pPr>
        <w:ind w:left="476" w:hanging="361"/>
      </w:pPr>
      <w:rPr>
        <w:rFonts w:ascii="Arial" w:eastAsia="Arial" w:hAnsi="Arial" w:cs="Arial"/>
        <w:sz w:val="22"/>
        <w:szCs w:val="22"/>
      </w:rPr>
    </w:lvl>
    <w:lvl w:ilvl="1">
      <w:numFmt w:val="bullet"/>
      <w:lvlText w:val="•"/>
      <w:lvlJc w:val="left"/>
      <w:pPr>
        <w:ind w:left="1362" w:hanging="361"/>
      </w:pPr>
    </w:lvl>
    <w:lvl w:ilvl="2">
      <w:numFmt w:val="bullet"/>
      <w:lvlText w:val="•"/>
      <w:lvlJc w:val="left"/>
      <w:pPr>
        <w:ind w:left="2244" w:hanging="361"/>
      </w:pPr>
    </w:lvl>
    <w:lvl w:ilvl="3">
      <w:numFmt w:val="bullet"/>
      <w:lvlText w:val="•"/>
      <w:lvlJc w:val="left"/>
      <w:pPr>
        <w:ind w:left="3126" w:hanging="361"/>
      </w:pPr>
    </w:lvl>
    <w:lvl w:ilvl="4">
      <w:numFmt w:val="bullet"/>
      <w:lvlText w:val="•"/>
      <w:lvlJc w:val="left"/>
      <w:pPr>
        <w:ind w:left="4008" w:hanging="361"/>
      </w:pPr>
    </w:lvl>
    <w:lvl w:ilvl="5">
      <w:numFmt w:val="bullet"/>
      <w:lvlText w:val="•"/>
      <w:lvlJc w:val="left"/>
      <w:pPr>
        <w:ind w:left="4890" w:hanging="361"/>
      </w:pPr>
    </w:lvl>
    <w:lvl w:ilvl="6">
      <w:numFmt w:val="bullet"/>
      <w:lvlText w:val="•"/>
      <w:lvlJc w:val="left"/>
      <w:pPr>
        <w:ind w:left="5772" w:hanging="361"/>
      </w:pPr>
    </w:lvl>
    <w:lvl w:ilvl="7">
      <w:numFmt w:val="bullet"/>
      <w:lvlText w:val="•"/>
      <w:lvlJc w:val="left"/>
      <w:pPr>
        <w:ind w:left="6654" w:hanging="361"/>
      </w:pPr>
    </w:lvl>
    <w:lvl w:ilvl="8">
      <w:numFmt w:val="bullet"/>
      <w:lvlText w:val="•"/>
      <w:lvlJc w:val="left"/>
      <w:pPr>
        <w:ind w:left="7536" w:hanging="361"/>
      </w:pPr>
    </w:lvl>
  </w:abstractNum>
  <w:abstractNum w:abstractNumId="32" w15:restartNumberingAfterBreak="0">
    <w:nsid w:val="5349519F"/>
    <w:multiLevelType w:val="hybridMultilevel"/>
    <w:tmpl w:val="B4BC3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052EA"/>
    <w:multiLevelType w:val="hybridMultilevel"/>
    <w:tmpl w:val="48EAC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726E9"/>
    <w:multiLevelType w:val="hybridMultilevel"/>
    <w:tmpl w:val="B4BC3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B5AEF"/>
    <w:multiLevelType w:val="hybridMultilevel"/>
    <w:tmpl w:val="F2B0D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36207C"/>
    <w:multiLevelType w:val="hybridMultilevel"/>
    <w:tmpl w:val="9AB6AF94"/>
    <w:name w:val="WW8Num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F5141B"/>
    <w:multiLevelType w:val="multilevel"/>
    <w:tmpl w:val="1CB6B2A2"/>
    <w:lvl w:ilvl="0">
      <w:start w:val="1"/>
      <w:numFmt w:val="decimal"/>
      <w:lvlText w:val="%1."/>
      <w:lvlJc w:val="left"/>
      <w:pPr>
        <w:ind w:left="473" w:hanging="358"/>
      </w:pPr>
      <w:rPr>
        <w:rFonts w:ascii="Arial" w:eastAsia="Arial" w:hAnsi="Arial" w:cs="Arial"/>
        <w:sz w:val="22"/>
        <w:szCs w:val="22"/>
      </w:rPr>
    </w:lvl>
    <w:lvl w:ilvl="1">
      <w:start w:val="1"/>
      <w:numFmt w:val="decimal"/>
      <w:lvlText w:val="%2)"/>
      <w:lvlJc w:val="left"/>
      <w:pPr>
        <w:ind w:left="833" w:hanging="360"/>
      </w:pPr>
      <w:rPr>
        <w:rFonts w:ascii="Arial" w:eastAsia="Arial" w:hAnsi="Arial" w:cs="Arial"/>
        <w:sz w:val="22"/>
        <w:szCs w:val="22"/>
      </w:rPr>
    </w:lvl>
    <w:lvl w:ilvl="2">
      <w:numFmt w:val="bullet"/>
      <w:lvlText w:val="•"/>
      <w:lvlJc w:val="left"/>
      <w:pPr>
        <w:ind w:left="1200" w:hanging="360"/>
      </w:pPr>
    </w:lvl>
    <w:lvl w:ilvl="3">
      <w:numFmt w:val="bullet"/>
      <w:lvlText w:val="•"/>
      <w:lvlJc w:val="left"/>
      <w:pPr>
        <w:ind w:left="2212" w:hanging="360"/>
      </w:pPr>
    </w:lvl>
    <w:lvl w:ilvl="4">
      <w:numFmt w:val="bullet"/>
      <w:lvlText w:val="•"/>
      <w:lvlJc w:val="left"/>
      <w:pPr>
        <w:ind w:left="3225" w:hanging="360"/>
      </w:pPr>
    </w:lvl>
    <w:lvl w:ilvl="5">
      <w:numFmt w:val="bullet"/>
      <w:lvlText w:val="•"/>
      <w:lvlJc w:val="left"/>
      <w:pPr>
        <w:ind w:left="4237" w:hanging="360"/>
      </w:pPr>
    </w:lvl>
    <w:lvl w:ilvl="6">
      <w:numFmt w:val="bullet"/>
      <w:lvlText w:val="•"/>
      <w:lvlJc w:val="left"/>
      <w:pPr>
        <w:ind w:left="5250" w:hanging="360"/>
      </w:pPr>
    </w:lvl>
    <w:lvl w:ilvl="7">
      <w:numFmt w:val="bullet"/>
      <w:lvlText w:val="•"/>
      <w:lvlJc w:val="left"/>
      <w:pPr>
        <w:ind w:left="6262" w:hanging="360"/>
      </w:pPr>
    </w:lvl>
    <w:lvl w:ilvl="8">
      <w:numFmt w:val="bullet"/>
      <w:lvlText w:val="•"/>
      <w:lvlJc w:val="left"/>
      <w:pPr>
        <w:ind w:left="7275" w:hanging="360"/>
      </w:pPr>
    </w:lvl>
  </w:abstractNum>
  <w:abstractNum w:abstractNumId="38" w15:restartNumberingAfterBreak="0">
    <w:nsid w:val="636C68FB"/>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39" w15:restartNumberingAfterBreak="0">
    <w:nsid w:val="6CA6745B"/>
    <w:multiLevelType w:val="hybridMultilevel"/>
    <w:tmpl w:val="B4BC3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53B2E"/>
    <w:multiLevelType w:val="hybridMultilevel"/>
    <w:tmpl w:val="1594180E"/>
    <w:lvl w:ilvl="0" w:tplc="0415000F">
      <w:start w:val="1"/>
      <w:numFmt w:val="decimal"/>
      <w:lvlText w:val="%1."/>
      <w:lvlJc w:val="left"/>
      <w:pPr>
        <w:ind w:left="720" w:hanging="360"/>
      </w:pPr>
      <w:rPr>
        <w:rFonts w:hint="default"/>
      </w:rPr>
    </w:lvl>
    <w:lvl w:ilvl="1" w:tplc="664C12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B1F79"/>
    <w:multiLevelType w:val="hybridMultilevel"/>
    <w:tmpl w:val="2226755E"/>
    <w:lvl w:ilvl="0" w:tplc="1DF0C4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B6133C"/>
    <w:multiLevelType w:val="multilevel"/>
    <w:tmpl w:val="31E2187A"/>
    <w:lvl w:ilvl="0">
      <w:start w:val="1"/>
      <w:numFmt w:val="decimal"/>
      <w:lvlText w:val="%1."/>
      <w:lvlJc w:val="left"/>
      <w:pPr>
        <w:tabs>
          <w:tab w:val="num" w:pos="360"/>
        </w:tabs>
        <w:ind w:left="340" w:hanging="340"/>
      </w:pPr>
      <w:rPr>
        <w:rFonts w:hint="default"/>
      </w:rPr>
    </w:lvl>
    <w:lvl w:ilvl="1">
      <w:start w:val="1"/>
      <w:numFmt w:val="decimal"/>
      <w:suff w:val="space"/>
      <w:lvlText w:val="%1.%2."/>
      <w:lvlJc w:val="left"/>
      <w:pPr>
        <w:ind w:left="1077" w:hanging="737"/>
      </w:pPr>
      <w:rPr>
        <w:rFonts w:hint="default"/>
      </w:rPr>
    </w:lvl>
    <w:lvl w:ilvl="2">
      <w:start w:val="1"/>
      <w:numFmt w:val="decimal"/>
      <w:suff w:val="space"/>
      <w:lvlText w:val="%1.%2.%3."/>
      <w:lvlJc w:val="left"/>
      <w:pPr>
        <w:ind w:left="3402" w:hanging="1928"/>
      </w:pPr>
      <w:rPr>
        <w:rFonts w:hint="default"/>
      </w:rPr>
    </w:lvl>
    <w:lvl w:ilvl="3">
      <w:start w:val="1"/>
      <w:numFmt w:val="decimal"/>
      <w:lvlText w:val="%1.%2.%3.%4."/>
      <w:lvlJc w:val="left"/>
      <w:pPr>
        <w:tabs>
          <w:tab w:val="num" w:pos="0"/>
        </w:tabs>
        <w:ind w:left="1797" w:hanging="720"/>
      </w:pPr>
      <w:rPr>
        <w:rFonts w:hint="default"/>
      </w:rPr>
    </w:lvl>
    <w:lvl w:ilvl="4">
      <w:start w:val="1"/>
      <w:numFmt w:val="decimal"/>
      <w:lvlText w:val="%1.%2.%3.%4.%5."/>
      <w:lvlJc w:val="left"/>
      <w:pPr>
        <w:tabs>
          <w:tab w:val="num" w:pos="0"/>
        </w:tabs>
        <w:ind w:left="2877" w:hanging="1080"/>
      </w:pPr>
      <w:rPr>
        <w:rFonts w:hint="default"/>
      </w:rPr>
    </w:lvl>
    <w:lvl w:ilvl="5">
      <w:start w:val="1"/>
      <w:numFmt w:val="decimal"/>
      <w:lvlText w:val="%1.%2.%3.%4.%5.%6."/>
      <w:lvlJc w:val="left"/>
      <w:pPr>
        <w:tabs>
          <w:tab w:val="num" w:pos="0"/>
        </w:tabs>
        <w:ind w:left="3957" w:hanging="1080"/>
      </w:pPr>
      <w:rPr>
        <w:rFonts w:hint="default"/>
      </w:rPr>
    </w:lvl>
    <w:lvl w:ilvl="6">
      <w:start w:val="1"/>
      <w:numFmt w:val="decimal"/>
      <w:lvlText w:val="%1.%2.%3.%4.%5.%6.%7."/>
      <w:lvlJc w:val="left"/>
      <w:pPr>
        <w:tabs>
          <w:tab w:val="num" w:pos="0"/>
        </w:tabs>
        <w:ind w:left="5397" w:hanging="1440"/>
      </w:pPr>
      <w:rPr>
        <w:rFonts w:hint="default"/>
      </w:rPr>
    </w:lvl>
    <w:lvl w:ilvl="7">
      <w:start w:val="1"/>
      <w:numFmt w:val="decimal"/>
      <w:lvlText w:val="%1.%2.%3.%4.%5.%6.%7.%8."/>
      <w:lvlJc w:val="left"/>
      <w:pPr>
        <w:tabs>
          <w:tab w:val="num" w:pos="0"/>
        </w:tabs>
        <w:ind w:left="6837" w:hanging="1440"/>
      </w:pPr>
      <w:rPr>
        <w:rFonts w:hint="default"/>
      </w:rPr>
    </w:lvl>
    <w:lvl w:ilvl="8">
      <w:start w:val="1"/>
      <w:numFmt w:val="decimal"/>
      <w:lvlText w:val="%1.%2.%3.%4.%5.%6.%7.%8.%9."/>
      <w:lvlJc w:val="left"/>
      <w:pPr>
        <w:tabs>
          <w:tab w:val="num" w:pos="0"/>
        </w:tabs>
        <w:ind w:left="8637" w:hanging="1800"/>
      </w:pPr>
      <w:rPr>
        <w:rFonts w:hint="default"/>
      </w:rPr>
    </w:lvl>
  </w:abstractNum>
  <w:num w:numId="1" w16cid:durableId="617954086">
    <w:abstractNumId w:val="0"/>
  </w:num>
  <w:num w:numId="2" w16cid:durableId="36053093">
    <w:abstractNumId w:val="41"/>
  </w:num>
  <w:num w:numId="3" w16cid:durableId="1778401868">
    <w:abstractNumId w:val="24"/>
  </w:num>
  <w:num w:numId="4" w16cid:durableId="2058890490">
    <w:abstractNumId w:val="26"/>
  </w:num>
  <w:num w:numId="5" w16cid:durableId="1539852882">
    <w:abstractNumId w:val="35"/>
  </w:num>
  <w:num w:numId="6" w16cid:durableId="1124544712">
    <w:abstractNumId w:val="27"/>
  </w:num>
  <w:num w:numId="7" w16cid:durableId="477067585">
    <w:abstractNumId w:val="28"/>
  </w:num>
  <w:num w:numId="8" w16cid:durableId="1734043577">
    <w:abstractNumId w:val="32"/>
  </w:num>
  <w:num w:numId="9" w16cid:durableId="2141803586">
    <w:abstractNumId w:val="34"/>
  </w:num>
  <w:num w:numId="10" w16cid:durableId="1884445485">
    <w:abstractNumId w:val="33"/>
  </w:num>
  <w:num w:numId="11" w16cid:durableId="1539194892">
    <w:abstractNumId w:val="39"/>
  </w:num>
  <w:num w:numId="12" w16cid:durableId="513346431">
    <w:abstractNumId w:val="40"/>
  </w:num>
  <w:num w:numId="13" w16cid:durableId="650789181">
    <w:abstractNumId w:val="29"/>
  </w:num>
  <w:num w:numId="14" w16cid:durableId="6685412">
    <w:abstractNumId w:val="36"/>
  </w:num>
  <w:num w:numId="15" w16cid:durableId="1579366049">
    <w:abstractNumId w:val="38"/>
  </w:num>
  <w:num w:numId="16" w16cid:durableId="348332091">
    <w:abstractNumId w:val="25"/>
  </w:num>
  <w:num w:numId="17" w16cid:durableId="2117669662">
    <w:abstractNumId w:val="30"/>
  </w:num>
  <w:num w:numId="18" w16cid:durableId="1547260758">
    <w:abstractNumId w:val="37"/>
  </w:num>
  <w:num w:numId="19" w16cid:durableId="2049840014">
    <w:abstractNumId w:val="31"/>
  </w:num>
  <w:num w:numId="20" w16cid:durableId="143208141">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97"/>
    <w:rsid w:val="00020EF6"/>
    <w:rsid w:val="00023239"/>
    <w:rsid w:val="00027246"/>
    <w:rsid w:val="000373F3"/>
    <w:rsid w:val="0004609C"/>
    <w:rsid w:val="000659A2"/>
    <w:rsid w:val="000747F2"/>
    <w:rsid w:val="000A0552"/>
    <w:rsid w:val="000A4057"/>
    <w:rsid w:val="000B1582"/>
    <w:rsid w:val="000F2A2E"/>
    <w:rsid w:val="000F2C12"/>
    <w:rsid w:val="00101507"/>
    <w:rsid w:val="0010175C"/>
    <w:rsid w:val="00102398"/>
    <w:rsid w:val="00117FC3"/>
    <w:rsid w:val="00182C32"/>
    <w:rsid w:val="00187340"/>
    <w:rsid w:val="001B0DF5"/>
    <w:rsid w:val="001B7F4A"/>
    <w:rsid w:val="001D2501"/>
    <w:rsid w:val="001D43F2"/>
    <w:rsid w:val="001F2EE9"/>
    <w:rsid w:val="0020234B"/>
    <w:rsid w:val="0020498B"/>
    <w:rsid w:val="00213C97"/>
    <w:rsid w:val="00230321"/>
    <w:rsid w:val="00233C0D"/>
    <w:rsid w:val="0025039F"/>
    <w:rsid w:val="0026172F"/>
    <w:rsid w:val="00266DE1"/>
    <w:rsid w:val="00275FD0"/>
    <w:rsid w:val="00280D78"/>
    <w:rsid w:val="002912EF"/>
    <w:rsid w:val="002A34C6"/>
    <w:rsid w:val="002C25E0"/>
    <w:rsid w:val="002C5A9E"/>
    <w:rsid w:val="002F2D9A"/>
    <w:rsid w:val="003006A0"/>
    <w:rsid w:val="00317831"/>
    <w:rsid w:val="003239CA"/>
    <w:rsid w:val="003418BD"/>
    <w:rsid w:val="00343C47"/>
    <w:rsid w:val="00354D59"/>
    <w:rsid w:val="00356696"/>
    <w:rsid w:val="003901DE"/>
    <w:rsid w:val="00397B2A"/>
    <w:rsid w:val="003A215B"/>
    <w:rsid w:val="003A2CA7"/>
    <w:rsid w:val="003A43BB"/>
    <w:rsid w:val="003B127F"/>
    <w:rsid w:val="003C254D"/>
    <w:rsid w:val="003C61DA"/>
    <w:rsid w:val="003E595C"/>
    <w:rsid w:val="003F034A"/>
    <w:rsid w:val="004118C6"/>
    <w:rsid w:val="00427308"/>
    <w:rsid w:val="00432DEC"/>
    <w:rsid w:val="00441D31"/>
    <w:rsid w:val="004534BB"/>
    <w:rsid w:val="004548ED"/>
    <w:rsid w:val="004578FE"/>
    <w:rsid w:val="00461A0F"/>
    <w:rsid w:val="00463FA4"/>
    <w:rsid w:val="00466636"/>
    <w:rsid w:val="00466C3B"/>
    <w:rsid w:val="00466FB0"/>
    <w:rsid w:val="00480063"/>
    <w:rsid w:val="0049042A"/>
    <w:rsid w:val="00496CF1"/>
    <w:rsid w:val="004B0766"/>
    <w:rsid w:val="004B17BA"/>
    <w:rsid w:val="004B3BA8"/>
    <w:rsid w:val="004D04FD"/>
    <w:rsid w:val="004D324B"/>
    <w:rsid w:val="004E032B"/>
    <w:rsid w:val="004E5D49"/>
    <w:rsid w:val="00503C4B"/>
    <w:rsid w:val="00504BC7"/>
    <w:rsid w:val="00524397"/>
    <w:rsid w:val="005325B5"/>
    <w:rsid w:val="00586BC7"/>
    <w:rsid w:val="00595444"/>
    <w:rsid w:val="005C36BF"/>
    <w:rsid w:val="005C4F80"/>
    <w:rsid w:val="005D5D82"/>
    <w:rsid w:val="005E14B9"/>
    <w:rsid w:val="005E164F"/>
    <w:rsid w:val="006135A5"/>
    <w:rsid w:val="00616B91"/>
    <w:rsid w:val="0063494E"/>
    <w:rsid w:val="006365C0"/>
    <w:rsid w:val="00643BD3"/>
    <w:rsid w:val="00664681"/>
    <w:rsid w:val="00672DCA"/>
    <w:rsid w:val="00673B44"/>
    <w:rsid w:val="00697AB2"/>
    <w:rsid w:val="006A1E1C"/>
    <w:rsid w:val="006A6A18"/>
    <w:rsid w:val="006C250F"/>
    <w:rsid w:val="006C3922"/>
    <w:rsid w:val="006D182A"/>
    <w:rsid w:val="006E5502"/>
    <w:rsid w:val="006E5B15"/>
    <w:rsid w:val="006E5E83"/>
    <w:rsid w:val="006E615E"/>
    <w:rsid w:val="006F6F3E"/>
    <w:rsid w:val="007015C0"/>
    <w:rsid w:val="00722E35"/>
    <w:rsid w:val="00723DF8"/>
    <w:rsid w:val="00731052"/>
    <w:rsid w:val="007377A4"/>
    <w:rsid w:val="00771F3A"/>
    <w:rsid w:val="0077712E"/>
    <w:rsid w:val="00783B8F"/>
    <w:rsid w:val="007B5A40"/>
    <w:rsid w:val="007B6F55"/>
    <w:rsid w:val="007C739F"/>
    <w:rsid w:val="007D686C"/>
    <w:rsid w:val="007E2AE4"/>
    <w:rsid w:val="007E3792"/>
    <w:rsid w:val="007F728E"/>
    <w:rsid w:val="008037CD"/>
    <w:rsid w:val="00815085"/>
    <w:rsid w:val="00815B1E"/>
    <w:rsid w:val="00836AED"/>
    <w:rsid w:val="00850519"/>
    <w:rsid w:val="0087272B"/>
    <w:rsid w:val="008A2A8A"/>
    <w:rsid w:val="008B7F06"/>
    <w:rsid w:val="008C3414"/>
    <w:rsid w:val="008D2A82"/>
    <w:rsid w:val="008D3B46"/>
    <w:rsid w:val="008F1DD5"/>
    <w:rsid w:val="008F577F"/>
    <w:rsid w:val="00902A91"/>
    <w:rsid w:val="00924B49"/>
    <w:rsid w:val="00954CD5"/>
    <w:rsid w:val="00973146"/>
    <w:rsid w:val="00996EE4"/>
    <w:rsid w:val="009B1DC9"/>
    <w:rsid w:val="009B54E4"/>
    <w:rsid w:val="009C6A5D"/>
    <w:rsid w:val="009D63BE"/>
    <w:rsid w:val="009D759E"/>
    <w:rsid w:val="009E1375"/>
    <w:rsid w:val="009E5D2C"/>
    <w:rsid w:val="00A12950"/>
    <w:rsid w:val="00A147CB"/>
    <w:rsid w:val="00A43206"/>
    <w:rsid w:val="00A67339"/>
    <w:rsid w:val="00A675E9"/>
    <w:rsid w:val="00A772B8"/>
    <w:rsid w:val="00A82B79"/>
    <w:rsid w:val="00A84955"/>
    <w:rsid w:val="00A927CE"/>
    <w:rsid w:val="00AB6625"/>
    <w:rsid w:val="00AD11FD"/>
    <w:rsid w:val="00AD4BE4"/>
    <w:rsid w:val="00B238D6"/>
    <w:rsid w:val="00B716EA"/>
    <w:rsid w:val="00B96E94"/>
    <w:rsid w:val="00BC261C"/>
    <w:rsid w:val="00BE5BED"/>
    <w:rsid w:val="00C021E0"/>
    <w:rsid w:val="00C07E0F"/>
    <w:rsid w:val="00C20E2B"/>
    <w:rsid w:val="00C225C0"/>
    <w:rsid w:val="00C435C7"/>
    <w:rsid w:val="00C71882"/>
    <w:rsid w:val="00C8277B"/>
    <w:rsid w:val="00C93D85"/>
    <w:rsid w:val="00CB0ADB"/>
    <w:rsid w:val="00CB5E41"/>
    <w:rsid w:val="00CD196A"/>
    <w:rsid w:val="00CD5843"/>
    <w:rsid w:val="00CE0CF4"/>
    <w:rsid w:val="00D03BA0"/>
    <w:rsid w:val="00D05812"/>
    <w:rsid w:val="00D40EC2"/>
    <w:rsid w:val="00D64ECE"/>
    <w:rsid w:val="00D707F9"/>
    <w:rsid w:val="00DA6810"/>
    <w:rsid w:val="00DB71EF"/>
    <w:rsid w:val="00DF1B04"/>
    <w:rsid w:val="00DF3290"/>
    <w:rsid w:val="00DF69D4"/>
    <w:rsid w:val="00E4007C"/>
    <w:rsid w:val="00E4695D"/>
    <w:rsid w:val="00E55480"/>
    <w:rsid w:val="00E60EF0"/>
    <w:rsid w:val="00E7157D"/>
    <w:rsid w:val="00E75305"/>
    <w:rsid w:val="00E97BFA"/>
    <w:rsid w:val="00EB387B"/>
    <w:rsid w:val="00EF0DF6"/>
    <w:rsid w:val="00F021E9"/>
    <w:rsid w:val="00F0330E"/>
    <w:rsid w:val="00F05994"/>
    <w:rsid w:val="00F26F06"/>
    <w:rsid w:val="00F377C6"/>
    <w:rsid w:val="00F6510A"/>
    <w:rsid w:val="00F65A92"/>
    <w:rsid w:val="00F8031B"/>
    <w:rsid w:val="00F85E7A"/>
    <w:rsid w:val="00FB4400"/>
    <w:rsid w:val="00FC1E68"/>
    <w:rsid w:val="00FE66CB"/>
    <w:rsid w:val="00FE68DA"/>
    <w:rsid w:val="00FF1F03"/>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E001EB"/>
  <w15:docId w15:val="{F6A49FCF-8906-4101-859B-7112ACA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360" w:lineRule="auto"/>
      <w:jc w:val="center"/>
      <w:outlineLvl w:val="0"/>
    </w:pPr>
    <w:rPr>
      <w:sz w:val="40"/>
    </w:rPr>
  </w:style>
  <w:style w:type="paragraph" w:styleId="Nagwek2">
    <w:name w:val="heading 2"/>
    <w:basedOn w:val="Normalny"/>
    <w:next w:val="Normalny"/>
    <w:qFormat/>
    <w:pPr>
      <w:keepNext/>
      <w:numPr>
        <w:ilvl w:val="1"/>
        <w:numId w:val="1"/>
      </w:numPr>
      <w:spacing w:line="360" w:lineRule="auto"/>
      <w:outlineLvl w:val="1"/>
    </w:pPr>
    <w:rPr>
      <w:rFonts w:ascii="Trebuchet MS" w:hAnsi="Trebuchet MS" w:cs="Trebuchet MS"/>
      <w:sz w:val="28"/>
    </w:rPr>
  </w:style>
  <w:style w:type="paragraph" w:styleId="Nagwek3">
    <w:name w:val="heading 3"/>
    <w:basedOn w:val="Normalny"/>
    <w:next w:val="Normalny"/>
    <w:qFormat/>
    <w:pPr>
      <w:keepNext/>
      <w:numPr>
        <w:ilvl w:val="2"/>
        <w:numId w:val="1"/>
      </w:numPr>
      <w:spacing w:line="360" w:lineRule="auto"/>
      <w:outlineLvl w:val="2"/>
    </w:pPr>
    <w:rPr>
      <w:rFonts w:ascii="Trebuchet MS" w:hAnsi="Trebuchet MS" w:cs="Trebuchet MS"/>
      <w:i/>
      <w:smallCaps/>
      <w:sz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i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i w:val="0"/>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ascii="Arial" w:hAnsi="Arial" w:cs="Arial"/>
      <w:b w:val="0"/>
      <w:iCs/>
    </w:rPr>
  </w:style>
  <w:style w:type="character" w:customStyle="1" w:styleId="WW8Num9z2">
    <w:name w:val="WW8Num9z2"/>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eastAsia="Times New Roman" w:hAnsi="Arial"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val="0"/>
      <w:color w:val="auto"/>
    </w:rPr>
  </w:style>
  <w:style w:type="character" w:customStyle="1" w:styleId="WW8Num20z1">
    <w:name w:val="WW8Num20z1"/>
  </w:style>
  <w:style w:type="character" w:customStyle="1" w:styleId="WW8Num20z2">
    <w:name w:val="WW8Num20z2"/>
    <w:rPr>
      <w:rFonts w:ascii="Arial" w:eastAsia="Times New Roman" w:hAnsi="Arial" w:cs="Arial"/>
      <w:color w:val="auto"/>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color w:val="auto"/>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hint="default"/>
      <w:strike w:val="0"/>
      <w:dstrike w:val="0"/>
      <w:color w:val="auto"/>
      <w:lang w:bidi="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Calibri" w:hAnsi="Arial" w:cs="Arial" w:hint="default"/>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customStyle="1" w:styleId="Nagwek5Znak">
    <w:name w:val="Nagłówek 5 Znak"/>
    <w:rPr>
      <w:rFonts w:ascii="Calibri" w:eastAsia="Times New Roman" w:hAnsi="Calibri" w:cs="Times New Roman"/>
      <w:b/>
      <w:bCs/>
      <w:i/>
      <w:iCs/>
      <w:sz w:val="26"/>
      <w:szCs w:val="26"/>
    </w:rPr>
  </w:style>
  <w:style w:type="character" w:styleId="Hipercze">
    <w:name w:val="Hyperlink"/>
    <w:rPr>
      <w:color w:val="0000FF"/>
      <w:u w:val="single"/>
    </w:rPr>
  </w:style>
  <w:style w:type="character" w:customStyle="1" w:styleId="alb">
    <w:name w:val="a_lb"/>
  </w:style>
  <w:style w:type="character" w:styleId="Uwydatnienie">
    <w:name w:val="Emphasis"/>
    <w:qFormat/>
    <w:rPr>
      <w:i/>
      <w:iCs/>
    </w:rPr>
  </w:style>
  <w:style w:type="character" w:customStyle="1" w:styleId="ListLabel1">
    <w:name w:val="ListLabel 1"/>
    <w:rPr>
      <w:rFonts w:ascii="Trebuchet MS" w:eastAsia="Times New Roman" w:hAnsi="Trebuchet MS" w:cs="Arial"/>
      <w:b w:val="0"/>
      <w:bCs w:val="0"/>
      <w:sz w:val="22"/>
      <w:szCs w:val="24"/>
    </w:rPr>
  </w:style>
  <w:style w:type="character" w:customStyle="1" w:styleId="ListLabel2">
    <w:name w:val="ListLabel 2"/>
    <w:rPr>
      <w:rFonts w:ascii="Trebuchet MS" w:hAnsi="Trebuchet MS"/>
      <w:b w:val="0"/>
      <w:i w:val="0"/>
      <w:caps w:val="0"/>
      <w:smallCaps w:val="0"/>
      <w:strike w:val="0"/>
      <w:dstrike w:val="0"/>
      <w:vanish w:val="0"/>
      <w:color w:val="00000A"/>
      <w:position w:val="0"/>
      <w:sz w:val="22"/>
      <w:u w:val="none"/>
      <w:vertAlign w:val="baseline"/>
    </w:rPr>
  </w:style>
  <w:style w:type="paragraph" w:customStyle="1" w:styleId="Nagwek10">
    <w:name w:val="Nagłówek1"/>
    <w:basedOn w:val="Normalny"/>
    <w:next w:val="Tekstpodstawowy"/>
    <w:pPr>
      <w:spacing w:line="360" w:lineRule="auto"/>
      <w:jc w:val="center"/>
    </w:pPr>
    <w:rPr>
      <w:rFonts w:ascii="Trebuchet MS" w:hAnsi="Trebuchet MS" w:cs="Trebuchet MS"/>
      <w:b/>
      <w:caps/>
      <w:sz w:val="28"/>
    </w:rPr>
  </w:style>
  <w:style w:type="paragraph" w:styleId="Tekstpodstawowy">
    <w:name w:val="Body Text"/>
    <w:basedOn w:val="Normalny"/>
    <w:pPr>
      <w:spacing w:line="360" w:lineRule="auto"/>
      <w:jc w:val="center"/>
    </w:pPr>
    <w:rPr>
      <w:rFonts w:ascii="Trebuchet MS" w:hAnsi="Trebuchet MS" w:cs="Trebuchet MS"/>
      <w:i/>
      <w:smallCaps/>
      <w:sz w:val="28"/>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customStyle="1" w:styleId="Styl1">
    <w:name w:val="Styl1"/>
    <w:basedOn w:val="Normalny"/>
    <w:pPr>
      <w:spacing w:line="360" w:lineRule="auto"/>
      <w:jc w:val="both"/>
    </w:pPr>
    <w:rPr>
      <w:rFonts w:ascii="Arial" w:hAnsi="Arial" w:cs="Arial"/>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styleId="Tekstprzypisudolnego">
    <w:name w:val="footnote text"/>
    <w:basedOn w:val="Normalny"/>
    <w:link w:val="TekstprzypisudolnegoZnak"/>
    <w:rPr>
      <w:sz w:val="20"/>
      <w:szCs w:val="20"/>
    </w:rPr>
  </w:style>
  <w:style w:type="paragraph" w:styleId="Bezodstpw">
    <w:name w:val="No Spacing"/>
    <w:qFormat/>
    <w:pPr>
      <w:suppressAutoHyphens/>
    </w:pPr>
    <w:rPr>
      <w:rFonts w:ascii="Calibri" w:eastAsia="Calibri" w:hAnsi="Calibri" w:cs="Calibri"/>
      <w:sz w:val="22"/>
      <w:szCs w:val="22"/>
      <w:lang w:eastAsia="zh-CN"/>
    </w:rPr>
  </w:style>
  <w:style w:type="paragraph" w:styleId="Akapitzlist">
    <w:name w:val="List Paragraph"/>
    <w:basedOn w:val="Normalny"/>
    <w:uiPriority w:val="1"/>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Tytu">
    <w:name w:val="Title"/>
    <w:basedOn w:val="Normalny"/>
    <w:link w:val="TytuZnak"/>
    <w:qFormat/>
    <w:pPr>
      <w:spacing w:line="360" w:lineRule="auto"/>
      <w:jc w:val="center"/>
    </w:pPr>
    <w:rPr>
      <w:rFonts w:ascii="Trebuchet MS" w:hAnsi="Trebuchet MS"/>
      <w:b/>
      <w:bCs/>
      <w:caps/>
      <w:kern w:val="1"/>
      <w:sz w:val="28"/>
      <w:szCs w:val="36"/>
    </w:rPr>
  </w:style>
  <w:style w:type="paragraph" w:customStyle="1" w:styleId="Tekstpodstawowy22">
    <w:name w:val="Tekst podstawowy 22"/>
    <w:basedOn w:val="Normalny"/>
    <w:rPr>
      <w:kern w:val="1"/>
    </w:rPr>
  </w:style>
  <w:style w:type="paragraph" w:styleId="Podtytu">
    <w:name w:val="Subtitle"/>
    <w:basedOn w:val="Normalny"/>
    <w:link w:val="PodtytuZnak"/>
    <w:qFormat/>
    <w:pPr>
      <w:spacing w:after="60"/>
      <w:jc w:val="center"/>
    </w:pPr>
    <w:rPr>
      <w:rFonts w:ascii="Arial" w:hAnsi="Arial" w:cs="Arial"/>
    </w:rPr>
  </w:style>
  <w:style w:type="paragraph" w:styleId="Nagwek">
    <w:name w:val="header"/>
    <w:basedOn w:val="Normalny"/>
    <w:link w:val="NagwekZnak"/>
    <w:unhideWhenUsed/>
    <w:rsid w:val="00213C97"/>
    <w:pPr>
      <w:tabs>
        <w:tab w:val="center" w:pos="4536"/>
        <w:tab w:val="right" w:pos="9072"/>
      </w:tabs>
    </w:pPr>
  </w:style>
  <w:style w:type="character" w:customStyle="1" w:styleId="NagwekZnak">
    <w:name w:val="Nagłówek Znak"/>
    <w:link w:val="Nagwek"/>
    <w:rsid w:val="00213C97"/>
    <w:rPr>
      <w:sz w:val="24"/>
      <w:szCs w:val="24"/>
      <w:lang w:eastAsia="zh-CN"/>
    </w:rPr>
  </w:style>
  <w:style w:type="character" w:customStyle="1" w:styleId="apple-converted-space">
    <w:name w:val="apple-converted-space"/>
    <w:rsid w:val="0049042A"/>
  </w:style>
  <w:style w:type="character" w:customStyle="1" w:styleId="TekstprzypisudolnegoZnak">
    <w:name w:val="Tekst przypisu dolnego Znak"/>
    <w:link w:val="Tekstprzypisudolnego"/>
    <w:rsid w:val="00F377C6"/>
    <w:rPr>
      <w:lang w:eastAsia="zh-CN"/>
    </w:rPr>
  </w:style>
  <w:style w:type="paragraph" w:customStyle="1" w:styleId="Nagwek20">
    <w:name w:val="Nagłówek2"/>
    <w:basedOn w:val="Normalny"/>
    <w:next w:val="Tekstpodstawowy"/>
    <w:rsid w:val="0020234B"/>
    <w:pPr>
      <w:keepNext/>
      <w:spacing w:before="240" w:after="120"/>
    </w:pPr>
    <w:rPr>
      <w:rFonts w:ascii="Arial" w:eastAsia="MS Mincho" w:hAnsi="Arial" w:cs="Tahoma"/>
      <w:sz w:val="28"/>
      <w:szCs w:val="28"/>
      <w:lang w:eastAsia="ar-SA"/>
    </w:rPr>
  </w:style>
  <w:style w:type="paragraph" w:styleId="Tekstkomentarza">
    <w:name w:val="annotation text"/>
    <w:basedOn w:val="Normalny"/>
    <w:link w:val="TekstkomentarzaZnak"/>
    <w:uiPriority w:val="99"/>
    <w:rsid w:val="009C6A5D"/>
    <w:pPr>
      <w:suppressAutoHyphens w:val="0"/>
    </w:pPr>
    <w:rPr>
      <w:rFonts w:ascii="Verdana" w:hAnsi="Verdana" w:cs="Arial"/>
      <w:color w:val="000000"/>
      <w:sz w:val="20"/>
      <w:szCs w:val="20"/>
      <w:lang w:eastAsia="pl-PL"/>
    </w:rPr>
  </w:style>
  <w:style w:type="character" w:customStyle="1" w:styleId="TekstkomentarzaZnak">
    <w:name w:val="Tekst komentarza Znak"/>
    <w:link w:val="Tekstkomentarza"/>
    <w:uiPriority w:val="99"/>
    <w:rsid w:val="009C6A5D"/>
    <w:rPr>
      <w:rFonts w:ascii="Verdana" w:hAnsi="Verdana" w:cs="Arial"/>
      <w:color w:val="000000"/>
    </w:rPr>
  </w:style>
  <w:style w:type="character" w:customStyle="1" w:styleId="TytuZnak">
    <w:name w:val="Tytuł Znak"/>
    <w:link w:val="Tytu"/>
    <w:rsid w:val="0004609C"/>
    <w:rPr>
      <w:rFonts w:ascii="Trebuchet MS" w:hAnsi="Trebuchet MS"/>
      <w:b/>
      <w:bCs/>
      <w:caps/>
      <w:kern w:val="1"/>
      <w:sz w:val="28"/>
      <w:szCs w:val="36"/>
      <w:lang w:eastAsia="zh-CN"/>
    </w:rPr>
  </w:style>
  <w:style w:type="character" w:customStyle="1" w:styleId="PodtytuZnak">
    <w:name w:val="Podtytuł Znak"/>
    <w:link w:val="Podtytu"/>
    <w:rsid w:val="0004609C"/>
    <w:rPr>
      <w:rFonts w:ascii="Arial" w:hAnsi="Arial" w:cs="Arial"/>
      <w:sz w:val="24"/>
      <w:szCs w:val="24"/>
      <w:lang w:eastAsia="zh-CN"/>
    </w:rPr>
  </w:style>
  <w:style w:type="paragraph" w:customStyle="1" w:styleId="ng-scope">
    <w:name w:val="ng-scope"/>
    <w:basedOn w:val="Normalny"/>
    <w:rsid w:val="00FE68DA"/>
    <w:pPr>
      <w:suppressAutoHyphens w:val="0"/>
      <w:spacing w:before="100" w:beforeAutospacing="1" w:after="100" w:afterAutospacing="1"/>
    </w:pPr>
    <w:rPr>
      <w:lang w:eastAsia="pl-PL"/>
    </w:rPr>
  </w:style>
  <w:style w:type="character" w:styleId="Pogrubienie">
    <w:name w:val="Strong"/>
    <w:uiPriority w:val="22"/>
    <w:qFormat/>
    <w:rsid w:val="00FE68DA"/>
    <w:rPr>
      <w:b/>
      <w:bCs/>
    </w:rPr>
  </w:style>
  <w:style w:type="character" w:customStyle="1" w:styleId="ListLabel308">
    <w:name w:val="ListLabel 308"/>
    <w:qFormat/>
    <w:rsid w:val="00783B8F"/>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217798">
      <w:bodyDiv w:val="1"/>
      <w:marLeft w:val="0"/>
      <w:marRight w:val="0"/>
      <w:marTop w:val="0"/>
      <w:marBottom w:val="0"/>
      <w:divBdr>
        <w:top w:val="none" w:sz="0" w:space="0" w:color="auto"/>
        <w:left w:val="none" w:sz="0" w:space="0" w:color="auto"/>
        <w:bottom w:val="none" w:sz="0" w:space="0" w:color="auto"/>
        <w:right w:val="none" w:sz="0" w:space="0" w:color="auto"/>
      </w:divBdr>
      <w:divsChild>
        <w:div w:id="1471706084">
          <w:marLeft w:val="0"/>
          <w:marRight w:val="0"/>
          <w:marTop w:val="0"/>
          <w:marBottom w:val="0"/>
          <w:divBdr>
            <w:top w:val="none" w:sz="0" w:space="0" w:color="auto"/>
            <w:left w:val="none" w:sz="0" w:space="0" w:color="auto"/>
            <w:bottom w:val="none" w:sz="0" w:space="0" w:color="auto"/>
            <w:right w:val="none" w:sz="0" w:space="0" w:color="auto"/>
          </w:divBdr>
        </w:div>
        <w:div w:id="2080899658">
          <w:marLeft w:val="0"/>
          <w:marRight w:val="0"/>
          <w:marTop w:val="0"/>
          <w:marBottom w:val="0"/>
          <w:divBdr>
            <w:top w:val="none" w:sz="0" w:space="0" w:color="auto"/>
            <w:left w:val="none" w:sz="0" w:space="0" w:color="auto"/>
            <w:bottom w:val="none" w:sz="0" w:space="0" w:color="auto"/>
            <w:right w:val="none" w:sz="0" w:space="0" w:color="auto"/>
          </w:divBdr>
        </w:div>
      </w:divsChild>
    </w:div>
    <w:div w:id="1245532977">
      <w:bodyDiv w:val="1"/>
      <w:marLeft w:val="0"/>
      <w:marRight w:val="0"/>
      <w:marTop w:val="0"/>
      <w:marBottom w:val="0"/>
      <w:divBdr>
        <w:top w:val="none" w:sz="0" w:space="0" w:color="auto"/>
        <w:left w:val="none" w:sz="0" w:space="0" w:color="auto"/>
        <w:bottom w:val="none" w:sz="0" w:space="0" w:color="auto"/>
        <w:right w:val="none" w:sz="0" w:space="0" w:color="auto"/>
      </w:divBdr>
    </w:div>
    <w:div w:id="1631863161">
      <w:bodyDiv w:val="1"/>
      <w:marLeft w:val="0"/>
      <w:marRight w:val="0"/>
      <w:marTop w:val="0"/>
      <w:marBottom w:val="0"/>
      <w:divBdr>
        <w:top w:val="none" w:sz="0" w:space="0" w:color="auto"/>
        <w:left w:val="none" w:sz="0" w:space="0" w:color="auto"/>
        <w:bottom w:val="none" w:sz="0" w:space="0" w:color="auto"/>
        <w:right w:val="none" w:sz="0" w:space="0" w:color="auto"/>
      </w:divBdr>
      <w:divsChild>
        <w:div w:id="279386246">
          <w:marLeft w:val="0"/>
          <w:marRight w:val="0"/>
          <w:marTop w:val="0"/>
          <w:marBottom w:val="0"/>
          <w:divBdr>
            <w:top w:val="none" w:sz="0" w:space="0" w:color="auto"/>
            <w:left w:val="none" w:sz="0" w:space="0" w:color="auto"/>
            <w:bottom w:val="none" w:sz="0" w:space="0" w:color="auto"/>
            <w:right w:val="none" w:sz="0" w:space="0" w:color="auto"/>
          </w:divBdr>
        </w:div>
        <w:div w:id="1743215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9860-02CA-4723-9D32-1F5F4AA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4564</Words>
  <Characters>27390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SIWZ- przetarg na jedzenie dla DPS w Gniewie</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przetarg na jedzenie dla DPS w Gniewie</dc:title>
  <dc:subject/>
  <dc:creator>Wojciech Lassota</dc:creator>
  <cp:keywords/>
  <dc:description/>
  <cp:lastModifiedBy>Marcin Łowicki</cp:lastModifiedBy>
  <cp:revision>10</cp:revision>
  <cp:lastPrinted>2023-06-14T08:55:00Z</cp:lastPrinted>
  <dcterms:created xsi:type="dcterms:W3CDTF">2024-06-18T03:00:00Z</dcterms:created>
  <dcterms:modified xsi:type="dcterms:W3CDTF">2024-06-20T06:27:00Z</dcterms:modified>
</cp:coreProperties>
</file>