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755A13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755A13" w:rsidRPr="001F5A49" w:rsidRDefault="00755A13" w:rsidP="00755A13">
      <w:pPr>
        <w:spacing w:line="259" w:lineRule="auto"/>
        <w:jc w:val="center"/>
        <w:rPr>
          <w:rFonts w:ascii="Trebuchet MS" w:hAnsi="Trebuchet MS" w:cs="Arial"/>
          <w:sz w:val="24"/>
          <w:szCs w:val="24"/>
        </w:rPr>
      </w:pPr>
      <w:r w:rsidRPr="00AF10B3">
        <w:rPr>
          <w:rFonts w:ascii="Trebuchet MS" w:hAnsi="Trebuchet MS" w:cs="Arial"/>
          <w:b/>
          <w:noProof/>
          <w:sz w:val="24"/>
          <w:szCs w:val="24"/>
        </w:rPr>
        <w:t>„</w:t>
      </w:r>
      <w:r>
        <w:rPr>
          <w:rFonts w:ascii="Trebuchet MS" w:hAnsi="Trebuchet MS" w:cs="Arial"/>
          <w:b/>
          <w:sz w:val="24"/>
          <w:szCs w:val="24"/>
        </w:rPr>
        <w:t>Dostosowanie ppoż. budynku Biblioteki Głównej</w:t>
      </w:r>
      <w:r w:rsidRPr="00AF10B3">
        <w:rPr>
          <w:rFonts w:ascii="Trebuchet MS" w:hAnsi="Trebuchet MS" w:cs="Arial"/>
          <w:b/>
          <w:sz w:val="24"/>
          <w:szCs w:val="24"/>
        </w:rPr>
        <w:t>”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8070C0" w:rsidRPr="00717DD1" w:rsidRDefault="008070C0" w:rsidP="00717DD1">
      <w:pPr>
        <w:spacing w:line="240" w:lineRule="auto"/>
        <w:jc w:val="both"/>
        <w:rPr>
          <w:rFonts w:ascii="Trebuchet MS" w:hAnsi="Trebuchet MS" w:cs="Arial"/>
        </w:rPr>
      </w:pPr>
      <w:r w:rsidRPr="00FC19D7">
        <w:rPr>
          <w:rFonts w:ascii="Trebuchet MS" w:hAnsi="Trebuchet MS"/>
        </w:rPr>
        <w:t xml:space="preserve">Nawiązując do ogłoszenia </w:t>
      </w:r>
      <w:r w:rsidR="007A1820" w:rsidRPr="00FC19D7">
        <w:rPr>
          <w:rFonts w:ascii="Trebuchet MS" w:hAnsi="Trebuchet MS"/>
          <w:color w:val="000000"/>
        </w:rPr>
        <w:t>o</w:t>
      </w:r>
      <w:r w:rsidR="007A1820" w:rsidRPr="00FC19D7">
        <w:rPr>
          <w:rFonts w:ascii="Trebuchet MS" w:hAnsi="Trebuchet MS" w:cs="Arial"/>
        </w:rPr>
        <w:t xml:space="preserve"> zamówieniu</w:t>
      </w:r>
      <w:r w:rsidR="0002153F" w:rsidRPr="00FC19D7">
        <w:rPr>
          <w:rFonts w:ascii="Trebuchet MS" w:hAnsi="Trebuchet MS" w:cs="Arial"/>
        </w:rPr>
        <w:t xml:space="preserve"> </w:t>
      </w:r>
      <w:r w:rsidR="007A1820" w:rsidRPr="00FC19D7">
        <w:rPr>
          <w:rFonts w:ascii="Trebuchet MS" w:hAnsi="Trebuchet MS" w:cs="Arial"/>
        </w:rPr>
        <w:t>publicznym prowadzonym w</w:t>
      </w:r>
      <w:r w:rsidR="006F7C52" w:rsidRPr="00FC19D7">
        <w:rPr>
          <w:rFonts w:ascii="Trebuchet MS" w:hAnsi="Trebuchet MS" w:cs="Arial"/>
        </w:rPr>
        <w:t xml:space="preserve"> trybie podstawowym, na podstawie art. 275 pkt 1 ustawy z dnia 11 września 2019 r. - Prawo zamówień publicznych (Dz. U. z 2019 r., poz. 2019 z późn. zmian.) </w:t>
      </w:r>
      <w:r w:rsidRPr="00FC19D7">
        <w:rPr>
          <w:rFonts w:ascii="Trebuchet MS" w:hAnsi="Trebuchet MS"/>
          <w:color w:val="000000"/>
        </w:rPr>
        <w:t xml:space="preserve"> pn.: </w:t>
      </w:r>
      <w:r w:rsidR="00AA4AFE" w:rsidRPr="00FC19D7">
        <w:rPr>
          <w:rFonts w:ascii="Trebuchet MS" w:hAnsi="Trebuchet MS" w:cs="Arial"/>
          <w:b/>
          <w:noProof/>
        </w:rPr>
        <w:t>„</w:t>
      </w:r>
      <w:r w:rsidR="00D84A0E">
        <w:rPr>
          <w:rFonts w:ascii="Trebuchet MS" w:hAnsi="Trebuchet MS" w:cs="Arial"/>
          <w:b/>
          <w:noProof/>
        </w:rPr>
        <w:t xml:space="preserve">Dostosowanie ppoż. budynku Biblioteki Głównej” </w:t>
      </w:r>
      <w:r w:rsidRPr="00FC19D7">
        <w:rPr>
          <w:rFonts w:ascii="Trebuchet MS" w:hAnsi="Trebuchet MS" w:cs="Arial"/>
          <w:color w:val="000000"/>
        </w:rPr>
        <w:t>opublikowanego przez Zamawiającego:</w:t>
      </w:r>
      <w:r w:rsidR="007469DF">
        <w:rPr>
          <w:rFonts w:ascii="Trebuchet MS" w:hAnsi="Trebuchet MS" w:cs="Arial"/>
          <w:color w:val="000000"/>
        </w:rPr>
        <w:t xml:space="preserve"> Akademie Nauk S</w:t>
      </w:r>
      <w:r w:rsidR="00FC19D7">
        <w:rPr>
          <w:rFonts w:ascii="Trebuchet MS" w:hAnsi="Trebuchet MS" w:cs="Arial"/>
          <w:color w:val="000000"/>
        </w:rPr>
        <w:t xml:space="preserve">tosowanych </w:t>
      </w:r>
      <w:r w:rsidR="00FC19D7">
        <w:rPr>
          <w:rFonts w:ascii="Trebuchet MS" w:hAnsi="Trebuchet MS" w:cs="Arial"/>
        </w:rPr>
        <w:t xml:space="preserve">im. </w:t>
      </w:r>
      <w:r w:rsidRPr="00FC19D7">
        <w:rPr>
          <w:rFonts w:ascii="Trebuchet MS" w:hAnsi="Trebuchet MS" w:cs="Arial"/>
        </w:rPr>
        <w:t xml:space="preserve">Stanisława Staszica w </w:t>
      </w:r>
      <w:r w:rsidR="00AE1372" w:rsidRPr="00FC19D7">
        <w:rPr>
          <w:rFonts w:ascii="Trebuchet MS" w:hAnsi="Trebuchet MS" w:cs="Arial"/>
        </w:rPr>
        <w:t>Pile,</w:t>
      </w:r>
      <w:r w:rsidR="006C7B98" w:rsidRPr="00FC19D7">
        <w:rPr>
          <w:rFonts w:ascii="Trebuchet MS" w:hAnsi="Trebuchet MS" w:cs="Arial"/>
          <w:b/>
        </w:rPr>
        <w:t xml:space="preserve"> </w:t>
      </w:r>
      <w:r w:rsidRPr="00FC19D7">
        <w:rPr>
          <w:rFonts w:ascii="Trebuchet MS" w:hAnsi="Trebuchet MS" w:cs="Arial"/>
        </w:rPr>
        <w:t xml:space="preserve">z </w:t>
      </w:r>
      <w:r w:rsidR="004C2C10" w:rsidRPr="00FC19D7">
        <w:rPr>
          <w:rFonts w:ascii="Trebuchet MS" w:hAnsi="Trebuchet MS" w:cs="Arial"/>
        </w:rPr>
        <w:t>siedzibą:</w:t>
      </w:r>
      <w:r w:rsidR="004C2C10" w:rsidRPr="00FC19D7">
        <w:rPr>
          <w:rFonts w:ascii="Trebuchet MS" w:hAnsi="Trebuchet MS" w:cs="Arial"/>
          <w:b/>
        </w:rPr>
        <w:t xml:space="preserve"> </w:t>
      </w:r>
      <w:r w:rsidR="004C2C10" w:rsidRPr="004C2C10">
        <w:rPr>
          <w:rFonts w:ascii="Trebuchet MS" w:hAnsi="Trebuchet MS" w:cs="Arial"/>
        </w:rPr>
        <w:t>ul</w:t>
      </w:r>
      <w:r w:rsidRPr="004C2C10">
        <w:rPr>
          <w:rFonts w:ascii="Trebuchet MS" w:hAnsi="Trebuchet MS" w:cs="Arial"/>
        </w:rPr>
        <w:t>.</w:t>
      </w:r>
      <w:r w:rsidRPr="00FC19D7">
        <w:rPr>
          <w:rFonts w:ascii="Trebuchet MS" w:hAnsi="Trebuchet MS" w:cs="Arial"/>
        </w:rPr>
        <w:t xml:space="preserve"> </w:t>
      </w:r>
      <w:r w:rsidR="00AE1372" w:rsidRPr="00FC19D7">
        <w:rPr>
          <w:rFonts w:ascii="Trebuchet MS" w:hAnsi="Trebuchet MS" w:cs="Arial"/>
        </w:rPr>
        <w:t>Podchorążych 10, 64-920 Piła</w:t>
      </w:r>
      <w:r w:rsidRPr="00FC19D7">
        <w:rPr>
          <w:rFonts w:ascii="Trebuchet MS" w:hAnsi="Trebuchet MS" w:cs="Arial"/>
        </w:rPr>
        <w:t>,</w:t>
      </w:r>
      <w:r w:rsidRPr="00FC19D7">
        <w:rPr>
          <w:rFonts w:ascii="Trebuchet MS" w:hAnsi="Trebuchet MS" w:cs="Arial"/>
          <w:b/>
        </w:rPr>
        <w:t xml:space="preserve">      </w:t>
      </w:r>
      <w:r w:rsidRPr="00E21AF3">
        <w:rPr>
          <w:rFonts w:ascii="Trebuchet MS" w:hAnsi="Trebuchet MS"/>
        </w:rPr>
        <w:t xml:space="preserve">NIP 764-22-77-132, </w:t>
      </w:r>
      <w:r w:rsidR="00AE1372" w:rsidRPr="00E21AF3">
        <w:rPr>
          <w:rFonts w:ascii="Trebuchet MS" w:hAnsi="Trebuchet MS"/>
        </w:rPr>
        <w:t>Regon 570889124:</w:t>
      </w:r>
    </w:p>
    <w:p w:rsidR="008070C0" w:rsidRPr="00E21AF3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TimesNewRomanPSMT"/>
          <w:sz w:val="22"/>
          <w:szCs w:val="22"/>
        </w:rPr>
        <w:t>w Biuletynie Zamówień Publicznych</w:t>
      </w:r>
      <w:r w:rsidRPr="00E21AF3">
        <w:rPr>
          <w:rFonts w:ascii="Trebuchet MS" w:hAnsi="Trebuchet MS" w:cs="Tahoma"/>
          <w:sz w:val="22"/>
          <w:szCs w:val="22"/>
        </w:rPr>
        <w:t>,</w:t>
      </w:r>
    </w:p>
    <w:p w:rsidR="008070C0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na stronie internetowej – </w:t>
      </w:r>
      <w:hyperlink r:id="rId7" w:history="1">
        <w:r w:rsidR="00FC19D7" w:rsidRPr="00C278E4">
          <w:rPr>
            <w:rStyle w:val="Hipercze"/>
            <w:rFonts w:ascii="Trebuchet MS" w:hAnsi="Trebuchet MS" w:cs="Arial"/>
            <w:sz w:val="22"/>
            <w:szCs w:val="22"/>
          </w:rPr>
          <w:t>www.ans.pila.pl</w:t>
        </w:r>
      </w:hyperlink>
    </w:p>
    <w:p w:rsidR="00DB466C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="00FC19D7" w:rsidRPr="00C278E4">
          <w:rPr>
            <w:rStyle w:val="Hipercze"/>
            <w:rFonts w:ascii="Trebuchet MS" w:hAnsi="Trebuchet MS" w:cs="Arial"/>
            <w:sz w:val="22"/>
            <w:szCs w:val="22"/>
          </w:rPr>
          <w:t>https://platformazakupowa.pl/pn/ans_pila</w:t>
        </w:r>
      </w:hyperlink>
    </w:p>
    <w:p w:rsidR="00DB466C" w:rsidRPr="00DB466C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</w:p>
    <w:p w:rsidR="008070C0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8F150D">
        <w:rPr>
          <w:rFonts w:ascii="Trebuchet MS" w:hAnsi="Trebuchet MS" w:cs="Arial"/>
          <w:sz w:val="22"/>
          <w:szCs w:val="22"/>
        </w:rPr>
        <w:t>w zakresie rzeczowy</w:t>
      </w:r>
      <w:r w:rsidR="00701B2F" w:rsidRPr="008F150D">
        <w:rPr>
          <w:rFonts w:ascii="Trebuchet MS" w:hAnsi="Trebuchet MS" w:cs="Arial"/>
          <w:sz w:val="22"/>
          <w:szCs w:val="22"/>
        </w:rPr>
        <w:t xml:space="preserve">m objętym </w:t>
      </w:r>
      <w:r w:rsidR="007A1820" w:rsidRPr="008F150D">
        <w:rPr>
          <w:rFonts w:ascii="Trebuchet MS" w:hAnsi="Trebuchet MS" w:cs="Arial"/>
          <w:sz w:val="22"/>
          <w:szCs w:val="22"/>
        </w:rPr>
        <w:t>specyfikacją warunków</w:t>
      </w:r>
      <w:r w:rsidRPr="008F150D">
        <w:rPr>
          <w:rFonts w:ascii="Trebuchet MS" w:hAnsi="Trebuchet MS" w:cs="Arial"/>
          <w:sz w:val="22"/>
          <w:szCs w:val="22"/>
        </w:rPr>
        <w:t xml:space="preserve"> zamówienia</w:t>
      </w:r>
      <w:r w:rsidRPr="008F150D">
        <w:rPr>
          <w:rFonts w:ascii="Trebuchet MS" w:hAnsi="Trebuchet MS" w:cs="Arial"/>
          <w:color w:val="000000"/>
          <w:sz w:val="22"/>
          <w:szCs w:val="22"/>
        </w:rPr>
        <w:t>:</w:t>
      </w:r>
    </w:p>
    <w:p w:rsidR="002A019D" w:rsidRPr="008F150D" w:rsidRDefault="002A019D" w:rsidP="002A019D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>za cenę</w:t>
      </w:r>
      <w:r>
        <w:rPr>
          <w:rFonts w:ascii="Trebuchet MS" w:hAnsi="Trebuchet MS" w:cs="Arial"/>
          <w:color w:val="000000"/>
          <w:sz w:val="22"/>
          <w:szCs w:val="22"/>
        </w:rPr>
        <w:t>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</w:t>
      </w:r>
      <w:r w:rsidR="00A37125" w:rsidRPr="007F32D9">
        <w:rPr>
          <w:rFonts w:ascii="Trebuchet MS" w:hAnsi="Trebuchet MS" w:cs="Arial"/>
          <w:bCs/>
        </w:rPr>
        <w:t>zamówienia</w:t>
      </w:r>
      <w:r w:rsidR="00A37125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Default="008070C0" w:rsidP="0013666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="00E1046F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         w    pkt. 1)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E1046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i/>
          <w:iCs/>
          <w:lang w:eastAsia="pl-PL"/>
        </w:rPr>
      </w:pPr>
    </w:p>
    <w:p w:rsidR="00ED55BA" w:rsidRPr="003E2D1A" w:rsidRDefault="008070C0" w:rsidP="003E2D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  <w:bookmarkStart w:id="0" w:name="_GoBack"/>
      <w:bookmarkEnd w:id="0"/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1" w:hanging="142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lastRenderedPageBreak/>
              <w:t xml:space="preserve"> 4  4.</w:t>
            </w: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</w:p>
    <w:p w:rsidR="008070C0" w:rsidRDefault="008070C0" w:rsidP="008070C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83"/>
        <w:rPr>
          <w:rFonts w:ascii="Calibri,Italic" w:hAnsi="Calibri,Italic" w:cs="Calibri,Italic"/>
          <w:i/>
          <w:iCs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8"/>
          <w:szCs w:val="18"/>
          <w:lang w:eastAsia="pl-PL"/>
        </w:rPr>
        <w:tab/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okres gwarancji i rękojmi </w:t>
      </w:r>
      <w:r w:rsidR="00FF38E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wyniesie 5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lat. 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lizacji zamówienia publicznego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7A1820" w:rsidRPr="00560F10">
        <w:rPr>
          <w:rFonts w:ascii="Trebuchet MS" w:hAnsi="Trebuchet MS" w:cs="Arial"/>
          <w:sz w:val="22"/>
          <w:szCs w:val="22"/>
        </w:rPr>
        <w:t>specyfikacji</w:t>
      </w:r>
      <w:r w:rsidR="007A1820">
        <w:rPr>
          <w:rFonts w:ascii="Trebuchet MS" w:hAnsi="Trebuchet MS" w:cs="Arial"/>
          <w:sz w:val="22"/>
          <w:szCs w:val="22"/>
        </w:rPr>
        <w:t xml:space="preserve"> </w:t>
      </w:r>
      <w:r w:rsidR="007A1820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FF38E5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</w:t>
      </w:r>
      <w:r w:rsidR="007A182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się </w:t>
      </w:r>
      <w:r w:rsidR="007A182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związany</w:t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 w:rsidR="008070C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F65C82" w:rsidRDefault="008070C0" w:rsidP="00F65C82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57" w:hanging="357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podstawie</w:t>
      </w:r>
      <w:r w:rsidR="00757091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ustawy  Pzp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pomocą bezpłatnych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 …………………………………………………………………………………</w:t>
      </w:r>
      <w:r w:rsid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F66BDB" w:rsidRPr="00F66BDB" w:rsidRDefault="00F66BDB" w:rsidP="00F66BDB">
      <w:pPr>
        <w:pStyle w:val="Standard"/>
        <w:numPr>
          <w:ilvl w:val="0"/>
          <w:numId w:val="1"/>
        </w:numPr>
        <w:tabs>
          <w:tab w:val="clear" w:pos="283"/>
          <w:tab w:val="left" w:pos="360"/>
          <w:tab w:val="num" w:pos="426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6BDB">
        <w:rPr>
          <w:rFonts w:ascii="Trebuchet MS" w:hAnsi="Trebuchet MS" w:cs="Arial"/>
          <w:sz w:val="22"/>
          <w:szCs w:val="22"/>
        </w:rPr>
        <w:t xml:space="preserve">Oświadczam, że do reprezentowania Wykonawcy  i składania oświadczeń woli w jego </w:t>
      </w:r>
      <w:r>
        <w:rPr>
          <w:rFonts w:ascii="Trebuchet MS" w:hAnsi="Trebuchet MS" w:cs="Arial"/>
          <w:sz w:val="22"/>
          <w:szCs w:val="22"/>
        </w:rPr>
        <w:t xml:space="preserve">  </w:t>
      </w:r>
      <w:r w:rsidRPr="00F66BDB">
        <w:rPr>
          <w:rFonts w:ascii="Trebuchet MS" w:hAnsi="Trebuchet MS" w:cs="Arial"/>
          <w:sz w:val="22"/>
          <w:szCs w:val="22"/>
        </w:rPr>
        <w:t>imieniu upoważniony został …………………………………………………………………………………… na podstawie pełnomocnictwa (w załączeniu).</w:t>
      </w:r>
    </w:p>
    <w:p w:rsidR="008070C0" w:rsidRPr="00F65C82" w:rsidRDefault="00F66BDB" w:rsidP="00F65C82">
      <w:pPr>
        <w:pStyle w:val="Standard"/>
        <w:tabs>
          <w:tab w:val="left" w:pos="360"/>
        </w:tabs>
        <w:ind w:left="360" w:hanging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</w:rPr>
        <w:t xml:space="preserve">     </w:t>
      </w:r>
      <w:r w:rsidRPr="00F66BDB">
        <w:rPr>
          <w:rFonts w:ascii="Trebuchet MS" w:hAnsi="Trebuchet MS" w:cs="Arial"/>
          <w:sz w:val="22"/>
          <w:szCs w:val="22"/>
        </w:rPr>
        <w:t xml:space="preserve">Oświadczam, że do kontaktów z Zamawiającym w związku z realizacją umowy podpisanej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F66BDB">
        <w:rPr>
          <w:rFonts w:ascii="Trebuchet MS" w:hAnsi="Trebuchet MS" w:cs="Arial"/>
          <w:sz w:val="22"/>
          <w:szCs w:val="22"/>
        </w:rPr>
        <w:t>w wyniku niniejszego postępowania upoważniam…………………………</w:t>
      </w:r>
      <w:r>
        <w:rPr>
          <w:rFonts w:ascii="Trebuchet MS" w:hAnsi="Trebuchet MS" w:cs="Arial"/>
          <w:sz w:val="22"/>
          <w:szCs w:val="22"/>
        </w:rPr>
        <w:t>……………..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fax 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FF38E5" w:rsidRPr="00FF38E5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>Oświadczam, iż najpóźniej w dniu podpisania umowy przedstawię do akceptacji Zamawiającego dokumenty tj.:</w:t>
      </w:r>
    </w:p>
    <w:p w:rsid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326777">
        <w:rPr>
          <w:rFonts w:ascii="Trebuchet MS" w:hAnsi="Trebuchet MS"/>
        </w:rPr>
        <w:t xml:space="preserve"> zakres robót,</w:t>
      </w:r>
      <w:r w:rsidRPr="00326777">
        <w:rPr>
          <w:rFonts w:ascii="Trebuchet MS" w:hAnsi="Trebuchet MS" w:cs="Calibri"/>
        </w:rPr>
        <w:t xml:space="preserve"> wykaz rzeczowo-finansowy robót,</w:t>
      </w:r>
      <w:r w:rsidRPr="00326777">
        <w:rPr>
          <w:rFonts w:ascii="Trebuchet MS" w:hAnsi="Trebuchet MS"/>
        </w:rPr>
        <w:t xml:space="preserve"> które Wykonawca będzie wykonywał   osobiście lub przez Podwykonawców; Harmonogram terminowy rzeczowo-finansowy inwestycji,</w:t>
      </w:r>
    </w:p>
    <w:p w:rsidR="00FF38E5" w:rsidRP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FF38E5">
        <w:rPr>
          <w:rFonts w:ascii="Trebuchet MS" w:hAnsi="Trebuchet MS" w:cs="Calibri"/>
          <w:color w:val="000000"/>
        </w:rPr>
        <w:t>dokumenty (decyzja/e) stwierdzające, że osoby, które będą uczestniczyć                      w wykonywaniu zamówienia, posiadają wymagane uprawnienia, jeżeli ustawy nakładają obowiązek posiadania takich uprawnień;</w:t>
      </w:r>
    </w:p>
    <w:p w:rsidR="00F65C82" w:rsidRPr="00326777" w:rsidRDefault="00F65C82" w:rsidP="00F65C82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rebuchet MS" w:hAnsi="Trebuchet MS"/>
          <w:color w:val="000000"/>
        </w:rPr>
      </w:pPr>
      <w:r w:rsidRPr="00326777">
        <w:rPr>
          <w:rFonts w:ascii="Trebuchet MS" w:hAnsi="Trebuchet MS"/>
        </w:rPr>
        <w:t>Wykonawca zobowiązuje się do ubezpieczenia</w:t>
      </w:r>
      <w:r>
        <w:rPr>
          <w:rFonts w:ascii="Trebuchet MS" w:hAnsi="Trebuchet MS"/>
        </w:rPr>
        <w:t xml:space="preserve"> kontraktowego </w:t>
      </w:r>
      <w:r w:rsidRPr="00326777">
        <w:rPr>
          <w:rFonts w:ascii="Trebuchet MS" w:hAnsi="Trebuchet MS"/>
        </w:rPr>
        <w:t xml:space="preserve"> terenu robót</w:t>
      </w:r>
      <w:r>
        <w:rPr>
          <w:rFonts w:ascii="Trebuchet MS" w:hAnsi="Trebuchet MS"/>
        </w:rPr>
        <w:t xml:space="preserve">              </w:t>
      </w:r>
      <w:r w:rsidRPr="00326777">
        <w:rPr>
          <w:rFonts w:ascii="Trebuchet MS" w:hAnsi="Trebuchet MS"/>
        </w:rPr>
        <w:t xml:space="preserve"> i samych robót z tytułu szkód, które mogą zaistnieć w związku z określonymi zdarzeniami losowymi</w:t>
      </w:r>
      <w:r w:rsidRPr="00326777">
        <w:rPr>
          <w:rFonts w:ascii="Trebuchet MS" w:hAnsi="Trebuchet MS"/>
          <w:b/>
        </w:rPr>
        <w:t xml:space="preserve"> na minimalną wysokość sumy ubezpieczeniowej zgodnej </w:t>
      </w:r>
      <w:r>
        <w:rPr>
          <w:rFonts w:ascii="Trebuchet MS" w:hAnsi="Trebuchet MS"/>
          <w:b/>
        </w:rPr>
        <w:t xml:space="preserve">    </w:t>
      </w:r>
      <w:r w:rsidRPr="00326777">
        <w:rPr>
          <w:rFonts w:ascii="Trebuchet MS" w:hAnsi="Trebuchet MS"/>
          <w:b/>
        </w:rPr>
        <w:t>z wartością kontraktu (kwotą złożonej oferty)</w:t>
      </w:r>
      <w:r w:rsidRPr="00326777">
        <w:rPr>
          <w:rFonts w:ascii="Trebuchet MS" w:hAnsi="Trebuchet MS"/>
        </w:rPr>
        <w:t xml:space="preserve"> oraz od odpowiedzialności cywilnej </w:t>
      </w:r>
      <w:r w:rsidRPr="00326777">
        <w:rPr>
          <w:rFonts w:ascii="Trebuchet MS" w:hAnsi="Trebuchet MS" w:cs="Calibri"/>
          <w:bCs/>
        </w:rPr>
        <w:t>w zakresie prowadzonej działalności związanej z przedmiotem zamówienia</w:t>
      </w:r>
      <w:r w:rsidRPr="0032677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</w:t>
      </w:r>
      <w:r w:rsidRPr="00326777">
        <w:rPr>
          <w:rFonts w:ascii="Trebuchet MS" w:hAnsi="Trebuchet MS"/>
        </w:rPr>
        <w:t xml:space="preserve">w okresie obowiązywania Umowy </w:t>
      </w:r>
      <w:r w:rsidRPr="00326777">
        <w:rPr>
          <w:rFonts w:ascii="Trebuchet MS" w:hAnsi="Trebuchet MS"/>
          <w:b/>
        </w:rPr>
        <w:t xml:space="preserve">na minimalną </w:t>
      </w:r>
      <w:r>
        <w:rPr>
          <w:rFonts w:ascii="Trebuchet MS" w:hAnsi="Trebuchet MS"/>
          <w:b/>
        </w:rPr>
        <w:t xml:space="preserve">wysokość sumy ubezpieczeniowej </w:t>
      </w:r>
      <w:r w:rsidR="002902DB" w:rsidRPr="00C1711B">
        <w:rPr>
          <w:rFonts w:ascii="Trebuchet MS" w:hAnsi="Trebuchet MS"/>
          <w:b/>
        </w:rPr>
        <w:t>4.000.000,00 zł</w:t>
      </w:r>
      <w:r w:rsidR="002902DB">
        <w:rPr>
          <w:rFonts w:ascii="Trebuchet MS" w:hAnsi="Trebuchet MS"/>
          <w:b/>
        </w:rPr>
        <w:t xml:space="preserve"> (cztery miliony</w:t>
      </w:r>
      <w:r w:rsidR="002902DB" w:rsidRPr="00326777">
        <w:rPr>
          <w:rFonts w:ascii="Trebuchet MS" w:hAnsi="Trebuchet MS"/>
          <w:b/>
        </w:rPr>
        <w:t xml:space="preserve"> złotych).</w:t>
      </w:r>
      <w:r>
        <w:rPr>
          <w:rFonts w:ascii="Trebuchet MS" w:hAnsi="Trebuchet MS"/>
          <w:b/>
        </w:rPr>
        <w:t xml:space="preserve"> </w:t>
      </w:r>
      <w:r w:rsidRPr="00326777">
        <w:rPr>
          <w:rFonts w:ascii="Trebuchet MS" w:hAnsi="Trebuchet MS"/>
        </w:rPr>
        <w:t xml:space="preserve">W przypadku wygaśnięcia polisy ubezpieczeniowej w trakcie obowiązywania Umowy, Wykonawca zobowiązany jest do zawarcia nowej umowy ubezpieczenia i opłacenia z tego tytułu składki ubezpieczeniowej, w terminie zapewniającym ciągłość posiadania ochrony </w:t>
      </w:r>
      <w:r w:rsidRPr="00326777">
        <w:rPr>
          <w:rFonts w:ascii="Trebuchet MS" w:hAnsi="Trebuchet MS"/>
        </w:rPr>
        <w:lastRenderedPageBreak/>
        <w:t>ubezpieczeniowej oraz do przekazania Zamawiającemu kopii nowej polisy ubezpieczeniowej w terminie 7 dni od dnia wygaśnięcia poprzedniej polisy ubezpieczeniowej.</w:t>
      </w:r>
    </w:p>
    <w:p w:rsidR="008070C0" w:rsidRPr="00567779" w:rsidRDefault="008070C0" w:rsidP="00567779">
      <w:pPr>
        <w:pStyle w:val="Tekstpodstawowywcity2"/>
        <w:tabs>
          <w:tab w:val="num" w:pos="360"/>
        </w:tabs>
        <w:suppressAutoHyphens/>
        <w:autoSpaceDE w:val="0"/>
        <w:adjustRightInd w:val="0"/>
        <w:spacing w:after="0" w:line="240" w:lineRule="auto"/>
        <w:ind w:left="0"/>
        <w:jc w:val="both"/>
        <w:textAlignment w:val="baseline"/>
        <w:rPr>
          <w:rFonts w:ascii="Trebuchet MS" w:hAnsi="Trebuchet MS"/>
        </w:rPr>
      </w:pP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67779">
        <w:rPr>
          <w:rFonts w:ascii="Trebuchet MS" w:hAnsi="Trebuchet MS"/>
        </w:rPr>
        <w:t>Oświadczam, że cała oferta składa się z ......... stron, w tym z niniejszej oferty ora</w:t>
      </w:r>
      <w:r w:rsidRPr="00567779">
        <w:rPr>
          <w:rFonts w:ascii="Trebuchet MS" w:hAnsi="Trebuchet MS" w:cs="Calibri"/>
          <w:color w:val="000000"/>
        </w:rPr>
        <w:t>z:</w:t>
      </w:r>
    </w:p>
    <w:p w:rsidR="00265FBC" w:rsidRPr="00575361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2 – Oświadczenia Wykonawcy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3 – Oświadczenie z RODO.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4</w:t>
      </w:r>
      <w:r w:rsidRPr="00142AF7">
        <w:rPr>
          <w:rFonts w:cs="Arial"/>
          <w:sz w:val="22"/>
          <w:szCs w:val="22"/>
        </w:rPr>
        <w:t xml:space="preserve">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567779" w:rsidRPr="00567779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</w:rPr>
      </w:pPr>
      <w:r w:rsidRPr="002C4958">
        <w:rPr>
          <w:rFonts w:cs="Arial"/>
          <w:sz w:val="22"/>
          <w:szCs w:val="22"/>
        </w:rPr>
        <w:t xml:space="preserve"> </w:t>
      </w:r>
      <w:r w:rsidRPr="00EB1E52">
        <w:rPr>
          <w:rFonts w:cs="Arial"/>
          <w:b/>
          <w:sz w:val="22"/>
          <w:szCs w:val="22"/>
        </w:rPr>
        <w:t>Załącznik nr 5</w:t>
      </w:r>
      <w:r w:rsidRPr="002C4958">
        <w:rPr>
          <w:rFonts w:cs="Arial"/>
          <w:sz w:val="22"/>
          <w:szCs w:val="22"/>
        </w:rPr>
        <w:t xml:space="preserve"> – Wykaz robót budowlanych</w:t>
      </w:r>
      <w:r w:rsidRPr="00142AF7">
        <w:t xml:space="preserve"> </w:t>
      </w:r>
      <w:r w:rsidRPr="002C4958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</w:t>
      </w:r>
      <w:r w:rsidRPr="002C4958">
        <w:rPr>
          <w:rFonts w:cs="Arial"/>
          <w:color w:val="auto"/>
          <w:sz w:val="22"/>
        </w:rPr>
        <w:t xml:space="preserve">wraz z podaniem ich wartości, przedmiotu, dat wykonania i miejsc oraz podmiotów, na rzecz, których roboty zostały wykonane </w:t>
      </w:r>
      <w:r w:rsidRPr="002C4958">
        <w:rPr>
          <w:rFonts w:cs="Arial"/>
          <w:sz w:val="22"/>
        </w:rPr>
        <w:t>oraz załączeniem dowodów określających czy te roboty zostały wykonane należycie,</w:t>
      </w:r>
      <w:r w:rsidRPr="002C4958">
        <w:rPr>
          <w:sz w:val="22"/>
        </w:rPr>
        <w:t xml:space="preserve"> </w:t>
      </w:r>
      <w:r w:rsidRPr="002C4958">
        <w:rPr>
          <w:sz w:val="22"/>
          <w:szCs w:val="22"/>
        </w:rPr>
        <w:t>w szczególności informacji o tym czy roboty zostały wykonane zgodnie z przepisami prawa budowlanego i prawidło</w:t>
      </w:r>
      <w:r w:rsidRPr="002C4958">
        <w:rPr>
          <w:sz w:val="22"/>
        </w:rPr>
        <w:t xml:space="preserve">wo ukończone, </w:t>
      </w:r>
      <w:r w:rsidRPr="002C4958">
        <w:rPr>
          <w:rFonts w:cs="Arial"/>
          <w:sz w:val="22"/>
        </w:rPr>
        <w:t xml:space="preserve">przy czym dowodami, o których mowa, są referencje bądź inne dokumenty wystawione przez podmiot, na rzecz, którego roboty budowlane były wykonywane, a </w:t>
      </w:r>
      <w:r w:rsidR="00FF486C" w:rsidRPr="002C4958">
        <w:rPr>
          <w:rFonts w:cs="Arial"/>
          <w:sz w:val="22"/>
        </w:rPr>
        <w:t>jeżeli</w:t>
      </w:r>
      <w:r w:rsidR="00FF486C">
        <w:rPr>
          <w:rFonts w:cs="Arial"/>
          <w:sz w:val="22"/>
        </w:rPr>
        <w:t xml:space="preserve">       z</w:t>
      </w:r>
      <w:r w:rsidRPr="002C4958">
        <w:rPr>
          <w:rFonts w:cs="Arial"/>
          <w:sz w:val="22"/>
        </w:rPr>
        <w:t xml:space="preserve"> uzasadnionej przyczyny o obiektywnym charakterze Wykonawca nie jest w stanie uzyskać tych dokumentów – oświadczenie Wykonawcy bądź inne dokumenty potwierdzające należyte wykonanie. Dokument należy złożyć w oryginale lub kopii poświadczonej za zgodność z oryginałem przez wykonawcę. Wzór wykazu potwierdzającego spełnienie warunków stanowi </w:t>
      </w:r>
      <w:r w:rsidRPr="00EB1E52">
        <w:rPr>
          <w:rFonts w:cs="Arial"/>
          <w:sz w:val="22"/>
        </w:rPr>
        <w:t xml:space="preserve">- </w:t>
      </w:r>
      <w:r w:rsidRPr="00EB1E52">
        <w:rPr>
          <w:rFonts w:cs="Arial"/>
          <w:b/>
          <w:sz w:val="22"/>
        </w:rPr>
        <w:t xml:space="preserve">Załącznik nr 5. </w:t>
      </w:r>
    </w:p>
    <w:p w:rsidR="00D6740E" w:rsidRPr="00D6740E" w:rsidRDefault="00567779" w:rsidP="00CA2B35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8</w:t>
      </w:r>
      <w:r w:rsidR="00BA0861">
        <w:rPr>
          <w:rFonts w:cs="Arial"/>
          <w:b/>
          <w:sz w:val="22"/>
          <w:szCs w:val="22"/>
        </w:rPr>
        <w:t xml:space="preserve"> </w:t>
      </w:r>
      <w:r w:rsidRPr="00142AF7">
        <w:rPr>
          <w:rFonts w:cs="Arial"/>
          <w:sz w:val="22"/>
          <w:szCs w:val="22"/>
        </w:rPr>
        <w:t xml:space="preserve">- </w:t>
      </w:r>
      <w:r w:rsidRPr="00142AF7">
        <w:rPr>
          <w:rFonts w:cs="Calibri"/>
          <w:sz w:val="22"/>
          <w:szCs w:val="22"/>
        </w:rPr>
        <w:t>Wykazu osób skierowanych przez wyk</w:t>
      </w:r>
      <w:r w:rsidR="00F66BDB">
        <w:rPr>
          <w:rFonts w:cs="Calibri"/>
          <w:sz w:val="22"/>
          <w:szCs w:val="22"/>
        </w:rPr>
        <w:t xml:space="preserve">onawcę do realizacji </w:t>
      </w:r>
      <w:r w:rsidR="007469DF">
        <w:rPr>
          <w:rFonts w:cs="Calibri"/>
          <w:sz w:val="22"/>
          <w:szCs w:val="22"/>
        </w:rPr>
        <w:t>zamówienia, z</w:t>
      </w:r>
      <w:r w:rsidR="00051419">
        <w:rPr>
          <w:rFonts w:cs="Calibri"/>
          <w:sz w:val="22"/>
          <w:szCs w:val="22"/>
        </w:rPr>
        <w:t xml:space="preserve"> których</w:t>
      </w:r>
      <w:r w:rsidRPr="00F66BDB">
        <w:rPr>
          <w:rFonts w:cs="Calibri"/>
          <w:sz w:val="22"/>
          <w:szCs w:val="22"/>
        </w:rPr>
        <w:t>:</w:t>
      </w:r>
    </w:p>
    <w:p w:rsidR="00D6740E" w:rsidRPr="00772C26" w:rsidRDefault="00567779" w:rsidP="00D6740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F66BDB">
        <w:rPr>
          <w:rFonts w:cs="Calibri"/>
        </w:rPr>
        <w:t xml:space="preserve"> </w:t>
      </w:r>
      <w:r w:rsidR="00D6740E" w:rsidRPr="00772C26">
        <w:rPr>
          <w:rFonts w:ascii="Trebuchet MS" w:hAnsi="Trebuchet MS"/>
          <w:bCs/>
          <w:iCs/>
          <w:color w:val="000000"/>
        </w:rPr>
        <w:t xml:space="preserve">minimum jedna (1) posiada uprawnienia budowlane do </w:t>
      </w:r>
      <w:r w:rsidR="00D6740E" w:rsidRPr="00772C26">
        <w:rPr>
          <w:rFonts w:ascii="Trebuchet MS" w:hAnsi="Trebuchet MS"/>
          <w:b/>
          <w:bCs/>
          <w:iCs/>
          <w:color w:val="000000"/>
        </w:rPr>
        <w:t>kierowania robotami budowlanymi w specjalności konstrukcyjno – budowlanej bez ograniczeń</w:t>
      </w:r>
      <w:r w:rsidR="00D6740E" w:rsidRPr="00772C26">
        <w:rPr>
          <w:rFonts w:ascii="Trebuchet MS" w:hAnsi="Trebuchet MS"/>
          <w:bCs/>
          <w:color w:val="000000"/>
        </w:rPr>
        <w:t xml:space="preserve">, która będzie pełniła funkcję </w:t>
      </w:r>
      <w:r w:rsidR="00D6740E" w:rsidRPr="00772C26">
        <w:rPr>
          <w:rFonts w:ascii="Trebuchet MS" w:hAnsi="Trebuchet MS"/>
          <w:bCs/>
          <w:color w:val="000000"/>
          <w:u w:val="single"/>
        </w:rPr>
        <w:t>kierownika budowy</w:t>
      </w:r>
      <w:r w:rsidR="00D6740E" w:rsidRPr="00772C26">
        <w:rPr>
          <w:rFonts w:ascii="Trebuchet MS" w:hAnsi="Trebuchet MS"/>
          <w:bCs/>
          <w:color w:val="000000"/>
        </w:rPr>
        <w:t>;</w:t>
      </w:r>
    </w:p>
    <w:p w:rsidR="00D6740E" w:rsidRPr="00772C26" w:rsidRDefault="00D6740E" w:rsidP="00D6740E">
      <w:pPr>
        <w:numPr>
          <w:ilvl w:val="1"/>
          <w:numId w:val="16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2C26">
        <w:rPr>
          <w:rFonts w:ascii="Trebuchet MS" w:hAnsi="Trebuchet MS"/>
          <w:bCs/>
          <w:iCs/>
          <w:color w:val="000000"/>
        </w:rPr>
        <w:t xml:space="preserve">minimum jedna (1) posiada uprawnienia budowlane do </w:t>
      </w:r>
      <w:r w:rsidRPr="00772C26">
        <w:rPr>
          <w:rFonts w:ascii="Trebuchet MS" w:hAnsi="Trebuchet MS"/>
          <w:b/>
          <w:bCs/>
          <w:iCs/>
          <w:color w:val="000000"/>
        </w:rPr>
        <w:t xml:space="preserve">kierowania robotami budowlanymi w specjalności instalacyjnej w zakresie sieci, </w:t>
      </w:r>
      <w:r w:rsidR="00A37125" w:rsidRPr="00772C26">
        <w:rPr>
          <w:rFonts w:ascii="Trebuchet MS" w:hAnsi="Trebuchet MS"/>
          <w:b/>
          <w:bCs/>
          <w:iCs/>
          <w:color w:val="000000"/>
        </w:rPr>
        <w:t>instalacji i</w:t>
      </w:r>
      <w:r w:rsidRPr="00772C26">
        <w:rPr>
          <w:rFonts w:ascii="Trebuchet MS" w:hAnsi="Trebuchet MS"/>
          <w:b/>
          <w:bCs/>
          <w:iCs/>
          <w:color w:val="000000"/>
        </w:rPr>
        <w:t xml:space="preserve"> urządzeń cieplnych, wentylacyjnych, gazowych, wodociągowych i kanalizacyjnych bez ograniczeń</w:t>
      </w:r>
      <w:r w:rsidRPr="00772C26">
        <w:rPr>
          <w:rFonts w:ascii="Trebuchet MS" w:hAnsi="Trebuchet MS"/>
          <w:bCs/>
          <w:color w:val="000000"/>
        </w:rPr>
        <w:t>,</w:t>
      </w:r>
    </w:p>
    <w:p w:rsidR="00D6740E" w:rsidRPr="00772C26" w:rsidRDefault="00D6740E" w:rsidP="00D6740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2C26">
        <w:rPr>
          <w:rFonts w:ascii="Trebuchet MS" w:hAnsi="Trebuchet MS"/>
          <w:bCs/>
          <w:color w:val="000000"/>
        </w:rPr>
        <w:t xml:space="preserve"> minimum jedna (1) posiada uprawnienia budowlane do </w:t>
      </w:r>
      <w:r w:rsidRPr="00772C26">
        <w:rPr>
          <w:rFonts w:ascii="Trebuchet MS" w:hAnsi="Trebuchet MS"/>
          <w:b/>
          <w:bCs/>
          <w:color w:val="000000"/>
        </w:rPr>
        <w:t>kierowania robotami budowlanymi w specjalności instalacyjnej w zakresie sieci, instalacji i urządzeń elektrycznych i elektroenergetycznych</w:t>
      </w:r>
      <w:r w:rsidRPr="00772C26">
        <w:rPr>
          <w:rFonts w:ascii="Trebuchet MS" w:hAnsi="Trebuchet MS"/>
          <w:bCs/>
          <w:color w:val="000000"/>
        </w:rPr>
        <w:t xml:space="preserve"> </w:t>
      </w:r>
      <w:r w:rsidRPr="00772C26">
        <w:rPr>
          <w:rFonts w:ascii="Trebuchet MS" w:hAnsi="Trebuchet MS"/>
          <w:b/>
          <w:bCs/>
          <w:iCs/>
          <w:color w:val="000000"/>
        </w:rPr>
        <w:t>bez ograniczeń</w:t>
      </w:r>
    </w:p>
    <w:p w:rsidR="00D6740E" w:rsidRPr="00772C26" w:rsidRDefault="00D6740E" w:rsidP="00D6740E">
      <w:pPr>
        <w:autoSpaceDE w:val="0"/>
        <w:autoSpaceDN w:val="0"/>
        <w:adjustRightInd w:val="0"/>
        <w:spacing w:after="0" w:line="240" w:lineRule="auto"/>
        <w:ind w:left="437"/>
        <w:jc w:val="both"/>
        <w:rPr>
          <w:rFonts w:ascii="Trebuchet MS" w:eastAsia="Times New Roman" w:hAnsi="Trebuchet MS" w:cs="Calibri"/>
          <w:color w:val="000000"/>
          <w:lang w:eastAsia="pl-PL"/>
        </w:rPr>
      </w:pPr>
    </w:p>
    <w:p w:rsidR="00D6740E" w:rsidRPr="00772C26" w:rsidRDefault="00D6740E" w:rsidP="00D6740E">
      <w:pPr>
        <w:tabs>
          <w:tab w:val="num" w:pos="993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ab/>
        <w:t xml:space="preserve">wraz z:  </w:t>
      </w:r>
    </w:p>
    <w:p w:rsidR="00D6740E" w:rsidRPr="00772C26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D6740E" w:rsidRPr="00772C26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>a także zakresu wykonywanych przez nie czynności,</w:t>
      </w:r>
    </w:p>
    <w:p w:rsidR="00567779" w:rsidRPr="00D6740E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567779" w:rsidRDefault="000C6CCE" w:rsidP="00C31D40">
      <w:pPr>
        <w:pStyle w:val="Default"/>
        <w:tabs>
          <w:tab w:val="left" w:pos="851"/>
        </w:tabs>
        <w:ind w:left="709" w:hanging="384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sz w:val="22"/>
          <w:szCs w:val="22"/>
        </w:rPr>
        <w:t>8)</w:t>
      </w:r>
      <w:r w:rsidR="00567779" w:rsidRPr="00142AF7">
        <w:rPr>
          <w:rFonts w:cs="Calibri"/>
          <w:b/>
          <w:sz w:val="22"/>
          <w:szCs w:val="22"/>
        </w:rPr>
        <w:t xml:space="preserve"> </w:t>
      </w:r>
      <w:r w:rsidR="00567779" w:rsidRPr="00142AF7">
        <w:rPr>
          <w:rFonts w:cs="Arial"/>
          <w:sz w:val="22"/>
          <w:szCs w:val="22"/>
        </w:rPr>
        <w:t xml:space="preserve"> </w:t>
      </w:r>
      <w:r w:rsidR="00567779" w:rsidRPr="00EB1E52">
        <w:rPr>
          <w:rFonts w:cs="Arial"/>
          <w:b/>
          <w:sz w:val="22"/>
          <w:szCs w:val="22"/>
        </w:rPr>
        <w:t>Załącznik nr 9</w:t>
      </w:r>
      <w:r w:rsidR="00567779" w:rsidRPr="00EB1E52">
        <w:rPr>
          <w:rFonts w:cs="Arial"/>
          <w:sz w:val="22"/>
          <w:szCs w:val="22"/>
        </w:rPr>
        <w:t xml:space="preserve">- </w:t>
      </w:r>
      <w:r w:rsidR="00567779" w:rsidRPr="00EB1E52">
        <w:rPr>
          <w:rFonts w:eastAsia="HG Mincho Light J" w:cs="Arial"/>
          <w:sz w:val="22"/>
          <w:szCs w:val="22"/>
        </w:rPr>
        <w:t>Oświadczenie podmiotów wspólnie ubiegających się o zamówienie publiczne - wg wzoru, (jeśli</w:t>
      </w:r>
      <w:r w:rsidR="00567779" w:rsidRPr="00EB1E52">
        <w:rPr>
          <w:rFonts w:eastAsia="HG Mincho Light J" w:cs="Arial"/>
          <w:i/>
          <w:sz w:val="22"/>
          <w:szCs w:val="22"/>
        </w:rPr>
        <w:t xml:space="preserve"> dotyczy).</w:t>
      </w:r>
    </w:p>
    <w:p w:rsidR="00D6740E" w:rsidRDefault="00F66BDB" w:rsidP="00D6740E">
      <w:pPr>
        <w:widowControl w:val="0"/>
        <w:suppressAutoHyphens/>
        <w:adjustRightInd w:val="0"/>
        <w:spacing w:after="0" w:line="240" w:lineRule="auto"/>
        <w:ind w:firstLine="142"/>
        <w:jc w:val="both"/>
        <w:textAlignment w:val="baseline"/>
        <w:rPr>
          <w:rFonts w:ascii="Trebuchet MS" w:hAnsi="Trebuchet MS" w:cs="Calibri"/>
          <w:color w:val="000000"/>
        </w:rPr>
      </w:pPr>
      <w:r>
        <w:rPr>
          <w:rFonts w:ascii="Trebuchet MS" w:eastAsia="HG Mincho Light J" w:hAnsi="Trebuchet MS" w:cs="Arial"/>
        </w:rPr>
        <w:t xml:space="preserve">   </w:t>
      </w:r>
      <w:r w:rsidR="00567779" w:rsidRPr="00A47427">
        <w:rPr>
          <w:rFonts w:ascii="Trebuchet MS" w:eastAsia="HG Mincho Light J" w:hAnsi="Trebuchet MS" w:cs="Arial"/>
        </w:rPr>
        <w:t>9</w:t>
      </w:r>
      <w:r w:rsidR="000C6CCE">
        <w:rPr>
          <w:rFonts w:ascii="Trebuchet MS" w:eastAsia="HG Mincho Light J" w:hAnsi="Trebuchet MS" w:cs="Arial"/>
        </w:rPr>
        <w:t>)</w:t>
      </w:r>
      <w:r w:rsidR="00567779" w:rsidRPr="00A47427">
        <w:rPr>
          <w:rFonts w:ascii="Trebuchet MS" w:hAnsi="Trebuchet MS" w:cs="Calibri"/>
          <w:color w:val="000000"/>
        </w:rPr>
        <w:t xml:space="preserve"> </w:t>
      </w:r>
      <w:r>
        <w:rPr>
          <w:rFonts w:ascii="Trebuchet MS" w:hAnsi="Trebuchet MS" w:cs="Calibri"/>
          <w:color w:val="000000"/>
        </w:rPr>
        <w:t xml:space="preserve"> </w:t>
      </w:r>
      <w:r w:rsidR="00567779" w:rsidRPr="00EB1E52">
        <w:rPr>
          <w:rFonts w:ascii="Trebuchet MS" w:hAnsi="Trebuchet MS" w:cs="Calibri"/>
          <w:b/>
          <w:color w:val="000000"/>
        </w:rPr>
        <w:t>Załącznik nr 10</w:t>
      </w:r>
      <w:r w:rsidR="00567779" w:rsidRPr="00A47427">
        <w:rPr>
          <w:rFonts w:ascii="Trebuchet MS" w:hAnsi="Trebuchet MS" w:cs="Calibri"/>
          <w:color w:val="000000"/>
        </w:rPr>
        <w:t>– Kosztorysy ofertowe</w:t>
      </w:r>
      <w:r w:rsidR="00567779">
        <w:rPr>
          <w:rFonts w:ascii="Trebuchet MS" w:hAnsi="Trebuchet MS" w:cs="Calibri"/>
          <w:color w:val="000000"/>
        </w:rPr>
        <w:t>.</w:t>
      </w:r>
    </w:p>
    <w:p w:rsidR="00D6740E" w:rsidRPr="00C31D40" w:rsidRDefault="00D6740E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</w:p>
    <w:p w:rsidR="008070C0" w:rsidRPr="00107843" w:rsidRDefault="00C31D40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16</w:t>
      </w:r>
      <w:r w:rsidR="002E365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lastRenderedPageBreak/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AF" w:rsidRDefault="002521AF" w:rsidP="007D17C4">
      <w:pPr>
        <w:spacing w:after="0" w:line="240" w:lineRule="auto"/>
      </w:pPr>
      <w:r>
        <w:separator/>
      </w:r>
    </w:p>
  </w:endnote>
  <w:endnote w:type="continuationSeparator" w:id="0">
    <w:p w:rsidR="002521AF" w:rsidRDefault="002521AF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2521AF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AF" w:rsidRDefault="002521AF" w:rsidP="007D17C4">
      <w:pPr>
        <w:spacing w:after="0" w:line="240" w:lineRule="auto"/>
      </w:pPr>
      <w:r>
        <w:separator/>
      </w:r>
    </w:p>
  </w:footnote>
  <w:footnote w:type="continuationSeparator" w:id="0">
    <w:p w:rsidR="002521AF" w:rsidRDefault="002521AF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60E"/>
    <w:multiLevelType w:val="hybridMultilevel"/>
    <w:tmpl w:val="41D61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800"/>
    <w:multiLevelType w:val="hybridMultilevel"/>
    <w:tmpl w:val="948E8074"/>
    <w:lvl w:ilvl="0" w:tplc="8AD0DA52">
      <w:start w:val="2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E37EFDC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190636"/>
    <w:multiLevelType w:val="multilevel"/>
    <w:tmpl w:val="45426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0F4"/>
    <w:multiLevelType w:val="hybridMultilevel"/>
    <w:tmpl w:val="4F6AFD50"/>
    <w:lvl w:ilvl="0" w:tplc="76B0B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8">
    <w:nsid w:val="6C7C1363"/>
    <w:multiLevelType w:val="hybridMultilevel"/>
    <w:tmpl w:val="D04CAC34"/>
    <w:lvl w:ilvl="0" w:tplc="713223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D5336B1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0"/>
  </w:num>
  <w:num w:numId="8">
    <w:abstractNumId w:val="19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2153F"/>
    <w:rsid w:val="00051419"/>
    <w:rsid w:val="0005441E"/>
    <w:rsid w:val="000C64B2"/>
    <w:rsid w:val="000C6CCE"/>
    <w:rsid w:val="000D1CF2"/>
    <w:rsid w:val="0010707F"/>
    <w:rsid w:val="00111D2C"/>
    <w:rsid w:val="00121404"/>
    <w:rsid w:val="00131B85"/>
    <w:rsid w:val="0013666E"/>
    <w:rsid w:val="00152260"/>
    <w:rsid w:val="00154400"/>
    <w:rsid w:val="001637BE"/>
    <w:rsid w:val="001747EE"/>
    <w:rsid w:val="001B2F7A"/>
    <w:rsid w:val="001B78DB"/>
    <w:rsid w:val="001F2E92"/>
    <w:rsid w:val="001F6B6B"/>
    <w:rsid w:val="00244B80"/>
    <w:rsid w:val="002521AF"/>
    <w:rsid w:val="00265FBC"/>
    <w:rsid w:val="0027665D"/>
    <w:rsid w:val="002902DB"/>
    <w:rsid w:val="002A019D"/>
    <w:rsid w:val="002A2952"/>
    <w:rsid w:val="002A7CEC"/>
    <w:rsid w:val="002D2CB5"/>
    <w:rsid w:val="002E365E"/>
    <w:rsid w:val="00305C3F"/>
    <w:rsid w:val="00317B6E"/>
    <w:rsid w:val="003376D0"/>
    <w:rsid w:val="003763DA"/>
    <w:rsid w:val="00395353"/>
    <w:rsid w:val="00396175"/>
    <w:rsid w:val="003E2D1A"/>
    <w:rsid w:val="003F5D93"/>
    <w:rsid w:val="00435F80"/>
    <w:rsid w:val="00445CF7"/>
    <w:rsid w:val="004B081D"/>
    <w:rsid w:val="004B5828"/>
    <w:rsid w:val="004B78C6"/>
    <w:rsid w:val="004C2C10"/>
    <w:rsid w:val="004C6ED4"/>
    <w:rsid w:val="004F24AE"/>
    <w:rsid w:val="004F2689"/>
    <w:rsid w:val="005274C8"/>
    <w:rsid w:val="00567779"/>
    <w:rsid w:val="00575361"/>
    <w:rsid w:val="00591382"/>
    <w:rsid w:val="005A5EF2"/>
    <w:rsid w:val="005C6C76"/>
    <w:rsid w:val="006521ED"/>
    <w:rsid w:val="006571E2"/>
    <w:rsid w:val="00672AC4"/>
    <w:rsid w:val="00673CA3"/>
    <w:rsid w:val="00692095"/>
    <w:rsid w:val="006C6F22"/>
    <w:rsid w:val="006C7B98"/>
    <w:rsid w:val="006F7C52"/>
    <w:rsid w:val="00701B2F"/>
    <w:rsid w:val="0070584A"/>
    <w:rsid w:val="00717D8C"/>
    <w:rsid w:val="00717DD1"/>
    <w:rsid w:val="00732C49"/>
    <w:rsid w:val="007469DF"/>
    <w:rsid w:val="00755A13"/>
    <w:rsid w:val="00757091"/>
    <w:rsid w:val="007A1820"/>
    <w:rsid w:val="007D17C4"/>
    <w:rsid w:val="007E78CE"/>
    <w:rsid w:val="007F4260"/>
    <w:rsid w:val="007F5A54"/>
    <w:rsid w:val="008070C0"/>
    <w:rsid w:val="0083350E"/>
    <w:rsid w:val="008707A1"/>
    <w:rsid w:val="008B48E6"/>
    <w:rsid w:val="008D1E75"/>
    <w:rsid w:val="008D55C9"/>
    <w:rsid w:val="008D709E"/>
    <w:rsid w:val="008D74C3"/>
    <w:rsid w:val="008F150D"/>
    <w:rsid w:val="00905674"/>
    <w:rsid w:val="00910020"/>
    <w:rsid w:val="00913F5B"/>
    <w:rsid w:val="009245A5"/>
    <w:rsid w:val="00946026"/>
    <w:rsid w:val="009508F7"/>
    <w:rsid w:val="009529E3"/>
    <w:rsid w:val="00952B37"/>
    <w:rsid w:val="00962880"/>
    <w:rsid w:val="00984F87"/>
    <w:rsid w:val="009861F6"/>
    <w:rsid w:val="009A5C76"/>
    <w:rsid w:val="009B1472"/>
    <w:rsid w:val="009B71E2"/>
    <w:rsid w:val="009D56BE"/>
    <w:rsid w:val="00A13A2F"/>
    <w:rsid w:val="00A37125"/>
    <w:rsid w:val="00A65A6F"/>
    <w:rsid w:val="00AA4AFE"/>
    <w:rsid w:val="00AB6796"/>
    <w:rsid w:val="00AE1372"/>
    <w:rsid w:val="00AE3EE1"/>
    <w:rsid w:val="00B24B14"/>
    <w:rsid w:val="00B422E4"/>
    <w:rsid w:val="00B9640D"/>
    <w:rsid w:val="00BA0861"/>
    <w:rsid w:val="00BA1D90"/>
    <w:rsid w:val="00BC1BE8"/>
    <w:rsid w:val="00BE016B"/>
    <w:rsid w:val="00C0550F"/>
    <w:rsid w:val="00C31D40"/>
    <w:rsid w:val="00C56FA1"/>
    <w:rsid w:val="00C66518"/>
    <w:rsid w:val="00CA2B35"/>
    <w:rsid w:val="00CB1A10"/>
    <w:rsid w:val="00CB2DE5"/>
    <w:rsid w:val="00CC2DA4"/>
    <w:rsid w:val="00CD01E2"/>
    <w:rsid w:val="00CD3E4F"/>
    <w:rsid w:val="00CD7D12"/>
    <w:rsid w:val="00CD7E25"/>
    <w:rsid w:val="00D3118C"/>
    <w:rsid w:val="00D34B88"/>
    <w:rsid w:val="00D6740E"/>
    <w:rsid w:val="00D75B46"/>
    <w:rsid w:val="00D84A0E"/>
    <w:rsid w:val="00D9747E"/>
    <w:rsid w:val="00DB466C"/>
    <w:rsid w:val="00DC453C"/>
    <w:rsid w:val="00DE7CCA"/>
    <w:rsid w:val="00E1046F"/>
    <w:rsid w:val="00E13230"/>
    <w:rsid w:val="00E16FA8"/>
    <w:rsid w:val="00E21AF3"/>
    <w:rsid w:val="00E274FF"/>
    <w:rsid w:val="00E638DB"/>
    <w:rsid w:val="00E67704"/>
    <w:rsid w:val="00E752D4"/>
    <w:rsid w:val="00E9555F"/>
    <w:rsid w:val="00E97A34"/>
    <w:rsid w:val="00EA1221"/>
    <w:rsid w:val="00EA5808"/>
    <w:rsid w:val="00ED55BA"/>
    <w:rsid w:val="00EE4050"/>
    <w:rsid w:val="00EE4329"/>
    <w:rsid w:val="00F363FF"/>
    <w:rsid w:val="00F46870"/>
    <w:rsid w:val="00F63435"/>
    <w:rsid w:val="00F65C82"/>
    <w:rsid w:val="00F66BDB"/>
    <w:rsid w:val="00F74FCF"/>
    <w:rsid w:val="00F81D9F"/>
    <w:rsid w:val="00F91E25"/>
    <w:rsid w:val="00F933CA"/>
    <w:rsid w:val="00FC19D7"/>
    <w:rsid w:val="00FF38E5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n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133</cp:revision>
  <cp:lastPrinted>2022-04-13T11:32:00Z</cp:lastPrinted>
  <dcterms:created xsi:type="dcterms:W3CDTF">2019-10-07T13:42:00Z</dcterms:created>
  <dcterms:modified xsi:type="dcterms:W3CDTF">2022-04-13T12:43:00Z</dcterms:modified>
</cp:coreProperties>
</file>