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448EB0E7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515C7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22BE72C0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Zakup i sukcesywna dostawa </w:t>
      </w:r>
      <w:r w:rsidR="00C515C7">
        <w:rPr>
          <w:rFonts w:asciiTheme="minorHAnsi" w:eastAsia="Arial" w:hAnsiTheme="minorHAnsi" w:cstheme="minorHAnsi"/>
          <w:b/>
          <w:sz w:val="20"/>
          <w:szCs w:val="20"/>
        </w:rPr>
        <w:t>leków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412F4A">
        <w:rPr>
          <w:rFonts w:asciiTheme="minorHAnsi" w:eastAsia="Arial" w:hAnsiTheme="minorHAnsi" w:cstheme="minorHAnsi"/>
          <w:b/>
          <w:sz w:val="20"/>
          <w:szCs w:val="20"/>
        </w:rPr>
        <w:t>-</w:t>
      </w:r>
      <w:r w:rsidR="00412F4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412F4A">
        <w:rPr>
          <w:rFonts w:asciiTheme="minorHAnsi" w:eastAsia="Arial" w:hAnsiTheme="minorHAnsi" w:cstheme="minorHAnsi"/>
          <w:b/>
          <w:sz w:val="20"/>
          <w:szCs w:val="20"/>
        </w:rPr>
        <w:t>uzupełnienie</w:t>
      </w:r>
      <w:r w:rsidR="00412F4A" w:rsidRPr="00CD79A9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</w:t>
      </w:r>
      <w:r w:rsidRPr="00C515C7">
        <w:rPr>
          <w:rFonts w:asciiTheme="minorHAnsi" w:eastAsia="Tahoma" w:hAnsiTheme="minorHAnsi" w:cstheme="minorHAnsi"/>
          <w:i/>
          <w:color w:val="000000"/>
          <w:spacing w:val="1"/>
          <w:sz w:val="20"/>
          <w:szCs w:val="20"/>
        </w:rPr>
        <w:t>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Pr="00C515C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1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</w:r>
            <w:r w:rsidR="00412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C515C7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lastRenderedPageBreak/>
        <w:t>Małe przedsiębiorstwo: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C515C7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C515C7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C515C7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33B6BFB0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C515C7">
              <w:rPr>
                <w:rFonts w:asciiTheme="minorHAnsi" w:hAnsiTheme="minorHAnsi" w:cstheme="minorHAnsi"/>
                <w:sz w:val="18"/>
                <w:szCs w:val="18"/>
              </w:rPr>
              <w:t xml:space="preserve"> 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2F4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2F4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B939-D61C-4DCA-85BD-80271BFE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Edyta EP. Pożoga</cp:lastModifiedBy>
  <cp:revision>13</cp:revision>
  <cp:lastPrinted>2024-01-23T10:30:00Z</cp:lastPrinted>
  <dcterms:created xsi:type="dcterms:W3CDTF">2024-01-04T07:30:00Z</dcterms:created>
  <dcterms:modified xsi:type="dcterms:W3CDTF">2024-04-25T07:02:00Z</dcterms:modified>
</cp:coreProperties>
</file>