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EC67" w14:textId="77777777" w:rsidR="00254CFF" w:rsidRDefault="00254CFF" w:rsidP="00254CFF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83969122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14:paraId="77D30DCC" w14:textId="77777777" w:rsidR="00254CFF" w:rsidRPr="003C1C02" w:rsidRDefault="00254CFF" w:rsidP="00254CFF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01034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5</w:t>
      </w:r>
      <w:r w:rsidRPr="0001034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01034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01034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254CFF" w:rsidRPr="003C1C02" w14:paraId="06FE8F3C" w14:textId="77777777" w:rsidTr="00F75354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76C537E7" w14:textId="77777777" w:rsidR="00254CFF" w:rsidRPr="003C1C02" w:rsidRDefault="00254CFF" w:rsidP="00F75354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</w:tc>
      </w:tr>
      <w:tr w:rsidR="00254CFF" w:rsidRPr="003C1C02" w14:paraId="479BEF84" w14:textId="77777777" w:rsidTr="00F75354">
        <w:tc>
          <w:tcPr>
            <w:tcW w:w="3048" w:type="dxa"/>
            <w:shd w:val="clear" w:color="auto" w:fill="auto"/>
            <w:vAlign w:val="center"/>
          </w:tcPr>
          <w:p w14:paraId="6EC99D14" w14:textId="77777777" w:rsidR="00254CFF" w:rsidRPr="003C1C02" w:rsidRDefault="00254CFF" w:rsidP="00F75354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nr tel. / fax</w:t>
            </w:r>
          </w:p>
        </w:tc>
      </w:tr>
      <w:tr w:rsidR="00254CFF" w:rsidRPr="003C1C02" w14:paraId="798DCD3D" w14:textId="77777777" w:rsidTr="00F75354">
        <w:tc>
          <w:tcPr>
            <w:tcW w:w="3048" w:type="dxa"/>
            <w:shd w:val="clear" w:color="auto" w:fill="auto"/>
            <w:vAlign w:val="center"/>
          </w:tcPr>
          <w:p w14:paraId="4440807B" w14:textId="77777777" w:rsidR="00254CFF" w:rsidRPr="003C1C02" w:rsidRDefault="00254CFF" w:rsidP="00F75354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254CFF" w:rsidRPr="00B81381" w14:paraId="507FFB45" w14:textId="77777777" w:rsidTr="00F75354">
        <w:tc>
          <w:tcPr>
            <w:tcW w:w="3048" w:type="dxa"/>
            <w:shd w:val="clear" w:color="auto" w:fill="auto"/>
            <w:vAlign w:val="center"/>
          </w:tcPr>
          <w:p w14:paraId="5007A634" w14:textId="77777777" w:rsidR="00254CFF" w:rsidRPr="00B81381" w:rsidRDefault="00254CFF" w:rsidP="00F75354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254CFF" w:rsidRPr="00B81381" w14:paraId="5C5E583B" w14:textId="77777777" w:rsidTr="00F75354">
        <w:tc>
          <w:tcPr>
            <w:tcW w:w="3048" w:type="dxa"/>
            <w:shd w:val="clear" w:color="auto" w:fill="auto"/>
            <w:vAlign w:val="center"/>
          </w:tcPr>
          <w:p w14:paraId="58D772DC" w14:textId="77777777" w:rsidR="00254CFF" w:rsidRPr="00B81381" w:rsidRDefault="00254CFF" w:rsidP="00F75354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2A6BC85F" w14:textId="77777777" w:rsidR="00254CFF" w:rsidRPr="003C1C02" w:rsidRDefault="00254CFF" w:rsidP="00254CFF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03F29E6F" w14:textId="77777777" w:rsidR="00254CFF" w:rsidRPr="00B81381" w:rsidRDefault="00254CFF" w:rsidP="00254CFF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0DB4CB77" w14:textId="77777777" w:rsidR="00254CFF" w:rsidRPr="003C1C02" w:rsidRDefault="00254CFF" w:rsidP="00254CFF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6BEE3E1D" w14:textId="77777777" w:rsidR="00254CFF" w:rsidRPr="006574CE" w:rsidRDefault="00254CFF" w:rsidP="00254CFF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r w:rsidRPr="006574CE">
        <w:rPr>
          <w:rFonts w:cstheme="minorHAnsi"/>
        </w:rPr>
        <w:t xml:space="preserve">W </w:t>
      </w:r>
      <w:r w:rsidRPr="006574CE">
        <w:rPr>
          <w:rFonts w:cstheme="minorHAnsi"/>
          <w:bCs/>
        </w:rPr>
        <w:t>postępowaniu</w:t>
      </w:r>
      <w:r w:rsidRPr="006574CE">
        <w:rPr>
          <w:rFonts w:cstheme="minorHAnsi"/>
        </w:rPr>
        <w:t xml:space="preserve"> </w:t>
      </w:r>
      <w:bookmarkStart w:id="1" w:name="_Hlk117248330"/>
      <w:r w:rsidRPr="006574CE">
        <w:rPr>
          <w:rFonts w:cstheme="minorHAnsi"/>
        </w:rPr>
        <w:t xml:space="preserve">o udzielenie zamówienia w trybie przetargu nieograniczonego </w:t>
      </w:r>
      <w:r>
        <w:rPr>
          <w:rFonts w:cstheme="minorHAnsi"/>
        </w:rPr>
        <w:t xml:space="preserve">na </w:t>
      </w:r>
      <w:r w:rsidRPr="006574CE">
        <w:rPr>
          <w:rFonts w:cstheme="minorHAnsi"/>
          <w:b/>
          <w:bCs/>
        </w:rPr>
        <w:t>dostawę energii elektrycznej na potrzeby obiektów Szkoły Wyższej Wymiaru Sprawiedliwości (nr sprawy 15/</w:t>
      </w:r>
      <w:proofErr w:type="spellStart"/>
      <w:r w:rsidRPr="006574CE">
        <w:rPr>
          <w:rFonts w:cstheme="minorHAnsi"/>
          <w:b/>
          <w:bCs/>
        </w:rPr>
        <w:t>zp</w:t>
      </w:r>
      <w:proofErr w:type="spellEnd"/>
      <w:r w:rsidRPr="006574CE">
        <w:rPr>
          <w:rFonts w:cstheme="minorHAnsi"/>
          <w:b/>
          <w:bCs/>
        </w:rPr>
        <w:t>/22)</w:t>
      </w:r>
      <w:r w:rsidRPr="006574CE">
        <w:rPr>
          <w:rFonts w:cstheme="minorHAnsi"/>
        </w:rPr>
        <w:t xml:space="preserve"> </w:t>
      </w:r>
      <w:r w:rsidRPr="006574CE">
        <w:rPr>
          <w:rFonts w:eastAsia="Calibri" w:cstheme="minorHAnsi"/>
        </w:rPr>
        <w:t>prowadzonym przez Szkołę Wyższą Wymiaru Sprawiedliwości</w:t>
      </w:r>
      <w:r w:rsidRPr="006574CE">
        <w:rPr>
          <w:rFonts w:cstheme="minorHAnsi"/>
        </w:rPr>
        <w:t xml:space="preserve">, </w:t>
      </w:r>
      <w:bookmarkEnd w:id="1"/>
      <w:r w:rsidRPr="006574CE">
        <w:rPr>
          <w:rFonts w:cstheme="minorHAnsi"/>
        </w:rPr>
        <w:t>składamy niniejszą ofertę na kwotę:</w:t>
      </w:r>
    </w:p>
    <w:p w14:paraId="2DD1CCFB" w14:textId="77777777" w:rsidR="00254CFF" w:rsidRPr="007C7100" w:rsidRDefault="00254CFF" w:rsidP="00254CFF">
      <w:pPr>
        <w:tabs>
          <w:tab w:val="left" w:pos="720"/>
        </w:tabs>
        <w:spacing w:before="120" w:after="0"/>
        <w:ind w:left="283"/>
        <w:rPr>
          <w:rFonts w:cstheme="minorHAnsi"/>
        </w:rPr>
      </w:pPr>
      <w:r w:rsidRPr="007C7100">
        <w:rPr>
          <w:rFonts w:cstheme="minorHAnsi"/>
        </w:rPr>
        <w:t>wartość netto ................................................................ zł</w:t>
      </w:r>
    </w:p>
    <w:p w14:paraId="64B18921" w14:textId="77777777" w:rsidR="00254CFF" w:rsidRPr="003C1C02" w:rsidRDefault="00254CFF" w:rsidP="00254CFF">
      <w:pPr>
        <w:tabs>
          <w:tab w:val="left" w:pos="720"/>
        </w:tabs>
        <w:spacing w:after="0"/>
        <w:ind w:left="283"/>
        <w:rPr>
          <w:rFonts w:cstheme="minorHAnsi"/>
        </w:rPr>
      </w:pPr>
      <w:r w:rsidRPr="007C7100">
        <w:rPr>
          <w:rFonts w:cstheme="minorHAnsi"/>
        </w:rPr>
        <w:t>(słownie: .....................................................................................................................)</w:t>
      </w:r>
    </w:p>
    <w:p w14:paraId="09E6AFED" w14:textId="77777777" w:rsidR="00254CFF" w:rsidRPr="003C1C02" w:rsidRDefault="00254CFF" w:rsidP="00254CFF">
      <w:pPr>
        <w:tabs>
          <w:tab w:val="left" w:pos="720"/>
        </w:tabs>
        <w:spacing w:after="0"/>
        <w:ind w:left="283"/>
        <w:rPr>
          <w:rFonts w:cstheme="minorHAnsi"/>
        </w:rPr>
      </w:pPr>
      <w:r w:rsidRPr="003C1C02">
        <w:rPr>
          <w:rFonts w:cstheme="minorHAnsi"/>
        </w:rPr>
        <w:t>VAT ..................................................................... zł</w:t>
      </w:r>
    </w:p>
    <w:p w14:paraId="71F7D104" w14:textId="77777777" w:rsidR="00254CFF" w:rsidRPr="003C1C02" w:rsidRDefault="00254CFF" w:rsidP="00254CFF">
      <w:pPr>
        <w:tabs>
          <w:tab w:val="left" w:pos="720"/>
        </w:tabs>
        <w:spacing w:after="0"/>
        <w:ind w:left="283"/>
        <w:rPr>
          <w:rFonts w:cstheme="minorHAnsi"/>
        </w:rPr>
      </w:pPr>
      <w:r w:rsidRPr="003C1C02">
        <w:rPr>
          <w:rFonts w:cstheme="minorHAnsi"/>
        </w:rPr>
        <w:t>(słownie: ......................................................................................................................)</w:t>
      </w:r>
    </w:p>
    <w:p w14:paraId="4B1A6FF4" w14:textId="77777777" w:rsidR="00254CFF" w:rsidRPr="003C1C02" w:rsidRDefault="00254CFF" w:rsidP="00254CFF">
      <w:pPr>
        <w:tabs>
          <w:tab w:val="left" w:pos="720"/>
        </w:tabs>
        <w:spacing w:after="0"/>
        <w:ind w:left="283"/>
        <w:rPr>
          <w:rFonts w:cstheme="minorHAnsi"/>
        </w:rPr>
      </w:pPr>
      <w:r w:rsidRPr="003C1C02">
        <w:rPr>
          <w:rFonts w:cstheme="minorHAnsi"/>
        </w:rPr>
        <w:t>wartość brutto ................................................................ zł</w:t>
      </w:r>
    </w:p>
    <w:p w14:paraId="5045B3E3" w14:textId="77777777" w:rsidR="00254CFF" w:rsidRDefault="00254CFF" w:rsidP="00254CFF">
      <w:pPr>
        <w:tabs>
          <w:tab w:val="left" w:pos="720"/>
        </w:tabs>
        <w:spacing w:after="120"/>
        <w:ind w:left="283"/>
        <w:rPr>
          <w:rFonts w:cstheme="minorHAnsi"/>
        </w:rPr>
      </w:pPr>
      <w:r w:rsidRPr="003C1C02">
        <w:rPr>
          <w:rFonts w:cstheme="minorHAnsi"/>
        </w:rPr>
        <w:t>(słownie: ......................................................................................................................)</w:t>
      </w:r>
    </w:p>
    <w:p w14:paraId="1D12F9E9" w14:textId="77777777" w:rsidR="00254CFF" w:rsidRPr="003C1C02" w:rsidRDefault="00254CFF" w:rsidP="00254CFF">
      <w:pPr>
        <w:numPr>
          <w:ilvl w:val="0"/>
          <w:numId w:val="1"/>
        </w:numPr>
        <w:tabs>
          <w:tab w:val="left" w:pos="720"/>
        </w:tabs>
        <w:spacing w:after="0"/>
        <w:rPr>
          <w:rFonts w:cstheme="minorHAnsi"/>
        </w:rPr>
      </w:pPr>
      <w:r>
        <w:rPr>
          <w:rFonts w:cstheme="minorHAnsi"/>
          <w:b/>
          <w:bCs/>
        </w:rPr>
        <w:t>Termin wykonania zamówienia:</w:t>
      </w:r>
    </w:p>
    <w:p w14:paraId="7C0A2F71" w14:textId="77777777" w:rsidR="00254CFF" w:rsidRPr="00010345" w:rsidRDefault="00254CFF" w:rsidP="00254CFF">
      <w:pPr>
        <w:tabs>
          <w:tab w:val="left" w:pos="720"/>
        </w:tabs>
        <w:spacing w:after="60"/>
        <w:ind w:left="283"/>
        <w:jc w:val="both"/>
        <w:rPr>
          <w:rFonts w:cs="Arial"/>
        </w:rPr>
      </w:pPr>
      <w:r w:rsidRPr="00010345">
        <w:rPr>
          <w:rFonts w:cs="Arial"/>
          <w:b/>
          <w:bCs/>
        </w:rPr>
        <w:t xml:space="preserve">od dnia </w:t>
      </w:r>
      <w:r w:rsidRPr="001840AC">
        <w:rPr>
          <w:rFonts w:cs="Arial"/>
          <w:b/>
          <w:bCs/>
        </w:rPr>
        <w:t>01-01-2023 r. do dnia 31-12-2023 r.</w:t>
      </w:r>
    </w:p>
    <w:p w14:paraId="2DCAED0D" w14:textId="77777777" w:rsidR="00254CFF" w:rsidRPr="003C1C02" w:rsidRDefault="00254CFF" w:rsidP="00254CFF">
      <w:pPr>
        <w:numPr>
          <w:ilvl w:val="0"/>
          <w:numId w:val="1"/>
        </w:numPr>
        <w:tabs>
          <w:tab w:val="left" w:pos="720"/>
        </w:tabs>
        <w:spacing w:after="0"/>
        <w:rPr>
          <w:rFonts w:cstheme="minorHAnsi"/>
          <w:color w:val="000000"/>
        </w:rPr>
      </w:pPr>
      <w:r w:rsidRPr="003C1C02">
        <w:rPr>
          <w:rFonts w:cstheme="minorHAnsi"/>
          <w:b/>
          <w:bCs/>
        </w:rPr>
        <w:t>Oświadczamy, że:</w:t>
      </w:r>
    </w:p>
    <w:p w14:paraId="5CF4CDE2" w14:textId="77777777" w:rsidR="00254CFF" w:rsidRPr="00BC1320" w:rsidRDefault="00254CFF" w:rsidP="00254CFF">
      <w:pPr>
        <w:numPr>
          <w:ilvl w:val="1"/>
          <w:numId w:val="1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jesteśmy / nie jesteśmy * </w:t>
      </w:r>
      <w:r>
        <w:rPr>
          <w:rFonts w:eastAsia="Times New Roman" w:cstheme="minorHAnsi"/>
          <w:color w:val="000000"/>
          <w:lang w:eastAsia="pl-PL"/>
        </w:rPr>
        <w:t>mikroprzedsiębiorstwem</w:t>
      </w:r>
      <w:r w:rsidRPr="00660F9D">
        <w:rPr>
          <w:rFonts w:eastAsia="Times New Roman" w:cstheme="minorHAnsi"/>
          <w:color w:val="000000"/>
          <w:lang w:eastAsia="pl-PL"/>
        </w:rPr>
        <w:t>**;</w:t>
      </w:r>
    </w:p>
    <w:p w14:paraId="368B3FDA" w14:textId="77777777" w:rsidR="00254CFF" w:rsidRDefault="00254CFF" w:rsidP="00254CFF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jesteśmy / nie jesteśmy * małym przedsiębiorstwem **;</w:t>
      </w:r>
    </w:p>
    <w:p w14:paraId="171D657D" w14:textId="77777777" w:rsidR="00254CFF" w:rsidRPr="005D4778" w:rsidRDefault="00254CFF" w:rsidP="00254CFF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5D4778">
        <w:rPr>
          <w:rFonts w:eastAsia="Times New Roman" w:cstheme="minorHAnsi"/>
          <w:color w:val="000000"/>
          <w:lang w:eastAsia="pl-PL"/>
        </w:rPr>
        <w:t>jesteśmy / nie jesteśmy * średnim przedsiębiorstwem **;</w:t>
      </w:r>
    </w:p>
    <w:p w14:paraId="5DCB3756" w14:textId="77777777" w:rsidR="00254CFF" w:rsidRDefault="00254CFF" w:rsidP="00254CFF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5816D0A8" w14:textId="77777777" w:rsidR="00254CFF" w:rsidRPr="00045765" w:rsidRDefault="00254CFF" w:rsidP="00254CFF">
      <w:pPr>
        <w:numPr>
          <w:ilvl w:val="1"/>
          <w:numId w:val="1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045765">
        <w:rPr>
          <w:rFonts w:eastAsia="Times New Roman" w:cstheme="minorHAnsi"/>
          <w:lang w:eastAsia="pl-PL"/>
        </w:rPr>
        <w:t xml:space="preserve">jesteśmy związani niniejszą ofertą </w:t>
      </w:r>
      <w:r>
        <w:rPr>
          <w:rFonts w:eastAsia="Times New Roman" w:cstheme="minorHAnsi"/>
          <w:lang w:eastAsia="pl-PL"/>
        </w:rPr>
        <w:t xml:space="preserve">na zasadach określonych w </w:t>
      </w:r>
      <w:r w:rsidRPr="00D6568A">
        <w:rPr>
          <w:rFonts w:eastAsia="Times New Roman" w:cstheme="minorHAnsi"/>
          <w:lang w:eastAsia="pl-PL"/>
        </w:rPr>
        <w:t>dziale XI</w:t>
      </w:r>
      <w:r>
        <w:rPr>
          <w:rFonts w:eastAsia="Times New Roman" w:cstheme="minorHAnsi"/>
          <w:lang w:eastAsia="pl-PL"/>
        </w:rPr>
        <w:t>V</w:t>
      </w:r>
      <w:r w:rsidRPr="00D6568A">
        <w:rPr>
          <w:rFonts w:eastAsia="Times New Roman" w:cstheme="minorHAnsi"/>
          <w:lang w:eastAsia="pl-PL"/>
        </w:rPr>
        <w:t xml:space="preserve"> SWZ;</w:t>
      </w:r>
    </w:p>
    <w:p w14:paraId="7E4FA4E1" w14:textId="77777777" w:rsidR="00254CFF" w:rsidRDefault="00254CFF" w:rsidP="00254CFF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wyrażamy zgodę na otrzymanie należności w term</w:t>
      </w:r>
      <w:r>
        <w:rPr>
          <w:rFonts w:eastAsia="Times New Roman" w:cstheme="minorHAnsi"/>
          <w:color w:val="000000"/>
          <w:lang w:eastAsia="pl-PL"/>
        </w:rPr>
        <w:t xml:space="preserve">inie określonym we wzorze </w:t>
      </w:r>
      <w:r w:rsidRPr="007725AA">
        <w:rPr>
          <w:rFonts w:eastAsia="Times New Roman" w:cstheme="minorHAnsi"/>
          <w:color w:val="000000"/>
          <w:lang w:eastAsia="pl-PL"/>
        </w:rPr>
        <w:t>umowy</w:t>
      </w:r>
      <w:r>
        <w:rPr>
          <w:rFonts w:eastAsia="Times New Roman" w:cstheme="minorHAnsi"/>
          <w:color w:val="000000"/>
          <w:lang w:eastAsia="pl-PL"/>
        </w:rPr>
        <w:t>;</w:t>
      </w:r>
    </w:p>
    <w:p w14:paraId="50754280" w14:textId="77777777" w:rsidR="00254CFF" w:rsidRDefault="00254CFF" w:rsidP="00254CFF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że dostawy zrealizujemy w terminach i  na zasadach wskazanych w SWZ i </w:t>
      </w:r>
      <w:bookmarkStart w:id="2" w:name="_Hlk117592503"/>
      <w:r>
        <w:rPr>
          <w:rFonts w:eastAsia="Times New Roman" w:cstheme="minorHAnsi"/>
          <w:color w:val="000000"/>
          <w:lang w:eastAsia="pl-PL"/>
        </w:rPr>
        <w:t>istotnych postanowieniach umowy</w:t>
      </w:r>
    </w:p>
    <w:bookmarkEnd w:id="2"/>
    <w:p w14:paraId="3D84FE98" w14:textId="77777777" w:rsidR="00254CFF" w:rsidRDefault="00254CFF" w:rsidP="00254CFF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zamówienie zrealizujemy sami / z udziałem podwykonawców *;</w:t>
      </w:r>
    </w:p>
    <w:p w14:paraId="3227DBBF" w14:textId="77777777" w:rsidR="00254CFF" w:rsidRPr="002462FC" w:rsidRDefault="00254CFF" w:rsidP="00254CFF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w przypadku zatrudnienia podwykonawców </w:t>
      </w:r>
      <w:r>
        <w:t xml:space="preserve">wskazujemy części umowy, które zamierzamy powierzyć </w:t>
      </w:r>
      <w:bookmarkStart w:id="3" w:name="highlightHit_6"/>
      <w:bookmarkEnd w:id="3"/>
      <w:r>
        <w:rPr>
          <w:rStyle w:val="highlight"/>
        </w:rPr>
        <w:t>podwykonawc</w:t>
      </w:r>
      <w:r>
        <w:t>om *:</w:t>
      </w:r>
    </w:p>
    <w:p w14:paraId="3E25EFA6" w14:textId="77777777" w:rsidR="00254CFF" w:rsidRDefault="00254CFF" w:rsidP="00254CFF">
      <w:pPr>
        <w:tabs>
          <w:tab w:val="left" w:pos="720"/>
        </w:tabs>
        <w:ind w:left="641"/>
        <w:rPr>
          <w:rFonts w:eastAsia="Times New Roman" w:cstheme="minorHAnsi"/>
          <w:color w:val="000000"/>
          <w:lang w:eastAsia="pl-PL"/>
        </w:rPr>
      </w:pPr>
      <w:bookmarkStart w:id="4" w:name="_Hlk117592552"/>
      <w:r w:rsidRPr="002462FC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14:paraId="50679529" w14:textId="77777777" w:rsidR="00254CFF" w:rsidRDefault="00254CFF" w:rsidP="00254CFF">
      <w:pPr>
        <w:tabs>
          <w:tab w:val="left" w:pos="720"/>
        </w:tabs>
        <w:ind w:left="641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Pr="00660F9D">
        <w:rPr>
          <w:rFonts w:eastAsia="Times New Roman" w:cstheme="minorHAnsi"/>
          <w:color w:val="000000"/>
          <w:lang w:eastAsia="pl-PL"/>
        </w:rPr>
        <w:t>*</w:t>
      </w:r>
    </w:p>
    <w:bookmarkEnd w:id="4"/>
    <w:p w14:paraId="30D22847" w14:textId="77777777" w:rsidR="00254CFF" w:rsidRDefault="00254CFF" w:rsidP="00254CFF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w przypadku zatrudnienia podwykonawców odpowiadamy za czynności wykonane przez</w:t>
      </w:r>
      <w:r>
        <w:rPr>
          <w:rFonts w:eastAsia="Times New Roman" w:cstheme="minorHAnsi"/>
          <w:color w:val="000000"/>
          <w:lang w:eastAsia="pl-PL"/>
        </w:rPr>
        <w:t> </w:t>
      </w:r>
      <w:r w:rsidRPr="00660F9D">
        <w:rPr>
          <w:rFonts w:eastAsia="Times New Roman" w:cstheme="minorHAnsi"/>
          <w:color w:val="000000"/>
          <w:lang w:eastAsia="pl-PL"/>
        </w:rPr>
        <w:t>podwyk</w:t>
      </w:r>
      <w:r>
        <w:rPr>
          <w:rFonts w:eastAsia="Times New Roman" w:cstheme="minorHAnsi"/>
          <w:color w:val="000000"/>
          <w:lang w:eastAsia="pl-PL"/>
        </w:rPr>
        <w:t>onawców tak jak za swoje własne</w:t>
      </w:r>
      <w:r w:rsidRPr="006F5D81">
        <w:rPr>
          <w:rFonts w:eastAsia="Times New Roman" w:cstheme="minorHAnsi"/>
          <w:color w:val="000000"/>
          <w:lang w:eastAsia="pl-PL"/>
        </w:rPr>
        <w:t>.</w:t>
      </w:r>
    </w:p>
    <w:p w14:paraId="095FF23B" w14:textId="77777777" w:rsidR="00254CFF" w:rsidRDefault="00254CFF" w:rsidP="00254CFF">
      <w:pPr>
        <w:numPr>
          <w:ilvl w:val="0"/>
          <w:numId w:val="1"/>
        </w:numPr>
        <w:tabs>
          <w:tab w:val="left" w:pos="720"/>
        </w:tabs>
        <w:spacing w:after="60"/>
        <w:jc w:val="both"/>
        <w:rPr>
          <w:rFonts w:cstheme="minorHAnsi"/>
        </w:rPr>
      </w:pPr>
      <w:r w:rsidRPr="0082159E">
        <w:rPr>
          <w:rFonts w:cstheme="minorHAnsi"/>
          <w:bCs/>
        </w:rPr>
        <w:lastRenderedPageBreak/>
        <w:t>Zobowiązujemy się</w:t>
      </w:r>
      <w:r w:rsidRPr="0082159E">
        <w:rPr>
          <w:rFonts w:cstheme="minorHAnsi"/>
        </w:rPr>
        <w:t xml:space="preserve"> do podpisania umowy zawierającej istotne postanowienia umowy załączone do specyfikacji warunków zamówienia, w miejscu i terminie wskazanym przez zamawiającego.</w:t>
      </w:r>
    </w:p>
    <w:p w14:paraId="40DC6B05" w14:textId="77777777" w:rsidR="00254CFF" w:rsidRDefault="00254CFF" w:rsidP="00254CFF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63027163" w14:textId="77777777" w:rsidR="00254CFF" w:rsidRPr="00660F9D" w:rsidRDefault="00254CFF" w:rsidP="00254CFF">
      <w:pPr>
        <w:numPr>
          <w:ilvl w:val="0"/>
          <w:numId w:val="1"/>
        </w:numPr>
        <w:tabs>
          <w:tab w:val="left" w:pos="643"/>
          <w:tab w:val="left" w:pos="1080"/>
        </w:tabs>
        <w:suppressAutoHyphens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660F9D">
        <w:rPr>
          <w:rFonts w:ascii="Calibri" w:eastAsia="Times New Roman" w:hAnsi="Calibri" w:cs="Arial"/>
          <w:b/>
          <w:bCs/>
          <w:lang w:eastAsia="pl-PL"/>
        </w:rPr>
        <w:lastRenderedPageBreak/>
        <w:t>Wadium</w:t>
      </w:r>
    </w:p>
    <w:p w14:paraId="6FC4C33F" w14:textId="77777777" w:rsidR="00254CFF" w:rsidRPr="00660F9D" w:rsidRDefault="00254CFF" w:rsidP="00254CFF">
      <w:pPr>
        <w:spacing w:after="60"/>
        <w:ind w:left="283"/>
        <w:jc w:val="both"/>
        <w:rPr>
          <w:rFonts w:ascii="Calibri" w:eastAsia="Times New Roman" w:hAnsi="Calibri" w:cs="Arial"/>
          <w:lang w:eastAsia="pl-PL"/>
        </w:rPr>
      </w:pPr>
      <w:r w:rsidRPr="00660F9D">
        <w:rPr>
          <w:rFonts w:ascii="Calibri" w:eastAsia="Times New Roman" w:hAnsi="Calibri" w:cs="Arial"/>
          <w:lang w:eastAsia="pl-PL"/>
        </w:rPr>
        <w:t>Wadium w kwocie .......................... zł zostało wniesione w formie .................................................</w:t>
      </w:r>
    </w:p>
    <w:p w14:paraId="6A833162" w14:textId="77777777" w:rsidR="00254CFF" w:rsidRPr="00660F9D" w:rsidRDefault="00254CFF" w:rsidP="00254CFF">
      <w:pPr>
        <w:numPr>
          <w:ilvl w:val="0"/>
          <w:numId w:val="1"/>
        </w:numPr>
        <w:suppressAutoHyphens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660F9D">
        <w:rPr>
          <w:rFonts w:ascii="Calibri" w:eastAsia="Times New Roman" w:hAnsi="Calibri" w:cs="Arial"/>
          <w:lang w:eastAsia="pl-PL"/>
        </w:rPr>
        <w:t>Wskazujemy nr konta, na które należy zwrócić</w:t>
      </w:r>
      <w:r w:rsidRPr="00660F9D">
        <w:rPr>
          <w:rFonts w:ascii="Calibri" w:eastAsia="Times New Roman" w:hAnsi="Calibri" w:cs="Arial"/>
          <w:b/>
          <w:bCs/>
          <w:lang w:eastAsia="pl-PL"/>
        </w:rPr>
        <w:t xml:space="preserve"> wadium wniesione w pieniądzu</w:t>
      </w:r>
      <w:r w:rsidRPr="00660F9D">
        <w:rPr>
          <w:rFonts w:ascii="Calibri" w:eastAsia="Times New Roman" w:hAnsi="Calibri" w:cs="Arial"/>
          <w:lang w:eastAsia="pl-PL"/>
        </w:rPr>
        <w:t>:</w:t>
      </w:r>
    </w:p>
    <w:p w14:paraId="460A7337" w14:textId="77777777" w:rsidR="00254CFF" w:rsidRPr="002D0D5C" w:rsidRDefault="00254CFF" w:rsidP="00254CFF">
      <w:pPr>
        <w:tabs>
          <w:tab w:val="left" w:pos="720"/>
        </w:tabs>
        <w:spacing w:after="60"/>
        <w:ind w:left="283"/>
        <w:rPr>
          <w:rFonts w:eastAsia="Times New Roman" w:cstheme="minorHAnsi"/>
          <w:color w:val="000000"/>
          <w:lang w:eastAsia="pl-PL"/>
        </w:rPr>
      </w:pPr>
      <w:r w:rsidRPr="00660F9D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</w:t>
      </w:r>
    </w:p>
    <w:p w14:paraId="19F2CD10" w14:textId="77777777" w:rsidR="00254CFF" w:rsidRPr="003C1C02" w:rsidRDefault="00254CFF" w:rsidP="00254CFF">
      <w:pPr>
        <w:pStyle w:val="Akapitzlist"/>
        <w:numPr>
          <w:ilvl w:val="0"/>
          <w:numId w:val="1"/>
        </w:numPr>
        <w:spacing w:before="120" w:after="0"/>
        <w:rPr>
          <w:rFonts w:asciiTheme="minorHAnsi" w:eastAsia="Times New Roman" w:hAnsiTheme="minorHAnsi" w:cstheme="minorHAnsi"/>
          <w:lang w:eastAsia="pl-PL"/>
        </w:rPr>
      </w:pPr>
      <w:r w:rsidRPr="003C1C02">
        <w:rPr>
          <w:rFonts w:asciiTheme="minorHAnsi" w:eastAsia="Times New Roman" w:hAnsiTheme="minorHAnsi" w:cstheme="minorHAnsi"/>
          <w:lang w:eastAsia="pl-PL"/>
        </w:rPr>
        <w:t>Oświadczamy, że wypełniliśmy obowiązki informacyjne przewidziane w art. 13 lub art. 14 RODO</w:t>
      </w:r>
      <w:r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3C1C02">
        <w:rPr>
          <w:rFonts w:asciiTheme="minorHAnsi" w:eastAsia="Times New Roman" w:hAnsiTheme="minorHAnsi" w:cstheme="minorHAnsi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14:paraId="12B1AE9D" w14:textId="77777777" w:rsidR="00254CFF" w:rsidRDefault="00254CFF" w:rsidP="00254CFF">
      <w:pPr>
        <w:spacing w:after="0"/>
        <w:rPr>
          <w:rFonts w:cstheme="minorHAnsi"/>
        </w:rPr>
      </w:pPr>
    </w:p>
    <w:p w14:paraId="458481AB" w14:textId="77777777" w:rsidR="00254CFF" w:rsidRPr="003C1C02" w:rsidRDefault="00254CFF" w:rsidP="00254CFF">
      <w:pPr>
        <w:spacing w:after="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076F65A6" w14:textId="77777777" w:rsidR="00254CFF" w:rsidRPr="003C1C02" w:rsidRDefault="00254CFF" w:rsidP="00254CFF">
      <w:pPr>
        <w:spacing w:after="0"/>
        <w:rPr>
          <w:rFonts w:cstheme="minorHAnsi"/>
          <w:color w:val="000000"/>
          <w:sz w:val="20"/>
          <w:szCs w:val="20"/>
        </w:rPr>
      </w:pPr>
    </w:p>
    <w:p w14:paraId="579B53B1" w14:textId="77777777" w:rsidR="00254CFF" w:rsidRPr="003C1C02" w:rsidRDefault="00254CFF" w:rsidP="00254CFF">
      <w:pPr>
        <w:spacing w:after="0"/>
        <w:rPr>
          <w:rFonts w:cstheme="minorHAnsi"/>
          <w:color w:val="000000"/>
          <w:sz w:val="20"/>
          <w:szCs w:val="20"/>
        </w:rPr>
      </w:pPr>
    </w:p>
    <w:p w14:paraId="7CE68497" w14:textId="77777777" w:rsidR="00254CFF" w:rsidRPr="003C1C02" w:rsidRDefault="00254CFF" w:rsidP="00254CFF">
      <w:pPr>
        <w:spacing w:after="0"/>
        <w:rPr>
          <w:rFonts w:cstheme="minorHAnsi"/>
          <w:color w:val="000000"/>
          <w:sz w:val="20"/>
          <w:szCs w:val="20"/>
        </w:rPr>
      </w:pPr>
    </w:p>
    <w:p w14:paraId="32798626" w14:textId="77777777" w:rsidR="00254CFF" w:rsidRPr="005D4778" w:rsidRDefault="00254CFF" w:rsidP="00254CFF">
      <w:pPr>
        <w:spacing w:after="0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7B1C2BDB" w14:textId="77777777" w:rsidR="00254CFF" w:rsidRPr="00B60564" w:rsidRDefault="00254CFF" w:rsidP="00254CFF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B60564">
        <w:rPr>
          <w:rFonts w:cstheme="minorHAnsi"/>
          <w:sz w:val="18"/>
          <w:szCs w:val="18"/>
        </w:rPr>
        <w:t>[ofertę należy wypełnić i opatrzyć</w:t>
      </w:r>
    </w:p>
    <w:p w14:paraId="02CB586A" w14:textId="77777777" w:rsidR="00254CFF" w:rsidRPr="00B60564" w:rsidRDefault="00254CFF" w:rsidP="00254CFF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B60564">
        <w:rPr>
          <w:rFonts w:cstheme="minorHAnsi"/>
          <w:sz w:val="18"/>
          <w:szCs w:val="18"/>
        </w:rPr>
        <w:t>kwalifikowanym podpisem elektronicznym]</w:t>
      </w:r>
    </w:p>
    <w:p w14:paraId="4E0B84B1" w14:textId="77777777" w:rsidR="00254CFF" w:rsidRPr="00010345" w:rsidRDefault="00254CFF" w:rsidP="00254CFF">
      <w:pPr>
        <w:spacing w:after="0" w:line="240" w:lineRule="auto"/>
        <w:rPr>
          <w:rFonts w:cstheme="minorHAnsi"/>
          <w:bCs/>
        </w:rPr>
      </w:pPr>
    </w:p>
    <w:p w14:paraId="2AEE5E42" w14:textId="77777777" w:rsidR="00254CFF" w:rsidRPr="00010345" w:rsidRDefault="00254CFF" w:rsidP="00254CFF">
      <w:pPr>
        <w:spacing w:after="0" w:line="240" w:lineRule="auto"/>
        <w:rPr>
          <w:rFonts w:cstheme="minorHAnsi"/>
          <w:bCs/>
        </w:rPr>
      </w:pPr>
    </w:p>
    <w:p w14:paraId="15A2E04C" w14:textId="77777777" w:rsidR="00254CFF" w:rsidRPr="003C1C02" w:rsidRDefault="00254CFF" w:rsidP="00254CFF">
      <w:pPr>
        <w:spacing w:after="0" w:line="360" w:lineRule="auto"/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559"/>
      </w:tblGrid>
      <w:tr w:rsidR="00254CFF" w:rsidRPr="0017059E" w14:paraId="1711D8FD" w14:textId="77777777" w:rsidTr="00F75354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248380AE" w14:textId="77777777" w:rsidR="00254CFF" w:rsidRPr="00660F9D" w:rsidRDefault="00254CFF" w:rsidP="00254CF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63EC481C" w14:textId="77777777" w:rsidR="00254CFF" w:rsidRPr="0017059E" w:rsidRDefault="00254CFF" w:rsidP="00F75354">
            <w:pPr>
              <w:tabs>
                <w:tab w:val="left" w:pos="988"/>
              </w:tabs>
              <w:suppressAutoHyphens/>
              <w:spacing w:after="0" w:line="100" w:lineRule="atLeast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formularz cenowy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973D26" w14:textId="77777777" w:rsidR="00254CFF" w:rsidRPr="0017059E" w:rsidRDefault="00254CFF" w:rsidP="00F75354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254CFF" w:rsidRPr="0017059E" w14:paraId="034F3272" w14:textId="77777777" w:rsidTr="00F75354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22BE10E4" w14:textId="77777777" w:rsidR="00254CFF" w:rsidRPr="00660F9D" w:rsidRDefault="00254CFF" w:rsidP="00254CF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709AD065" w14:textId="77777777" w:rsidR="00254CFF" w:rsidRPr="0017059E" w:rsidRDefault="00254CFF" w:rsidP="00F75354">
            <w:pPr>
              <w:tabs>
                <w:tab w:val="left" w:pos="988"/>
              </w:tabs>
              <w:suppressAutoHyphens/>
              <w:spacing w:after="0" w:line="100" w:lineRule="atLeast"/>
            </w:pPr>
            <w:r w:rsidRPr="0017059E">
              <w:t xml:space="preserve">oświadczenie </w:t>
            </w:r>
            <w:r>
              <w:t xml:space="preserve">JEDZ </w:t>
            </w:r>
            <w:r w:rsidRPr="0017059E">
              <w:t>wykona</w:t>
            </w:r>
            <w:r>
              <w:t>wcy o braku podstaw wykluczenia oraz o spełnianiu warunków udziału w postępowaniu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399D29" w14:textId="77777777" w:rsidR="00254CFF" w:rsidRPr="0017059E" w:rsidRDefault="00254CFF" w:rsidP="00F75354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254CFF" w:rsidRPr="0017059E" w14:paraId="5E549402" w14:textId="77777777" w:rsidTr="00F75354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104EFF55" w14:textId="77777777" w:rsidR="00254CFF" w:rsidRPr="00660F9D" w:rsidRDefault="00254CFF" w:rsidP="00254CF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41A61109" w14:textId="77777777" w:rsidR="00254CFF" w:rsidRDefault="00254CFF" w:rsidP="00F75354">
            <w:pPr>
              <w:tabs>
                <w:tab w:val="left" w:pos="988"/>
              </w:tabs>
              <w:suppressAutoHyphens/>
              <w:spacing w:after="0" w:line="100" w:lineRule="atLeast"/>
            </w:pPr>
            <w:r>
              <w:t>oświadczenie, z którego wynika, którą część usługi wykonają poszczególni wykonawcy wspólnie ubiegający się o udzielenie zamówienia (jeżeli dotyczy)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E856BF" w14:textId="77777777" w:rsidR="00254CFF" w:rsidRPr="0017059E" w:rsidRDefault="00254CFF" w:rsidP="00F75354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254CFF" w:rsidRPr="00660F9D" w14:paraId="022DB37F" w14:textId="77777777" w:rsidTr="00F75354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6DBEFA86" w14:textId="77777777" w:rsidR="00254CFF" w:rsidRPr="0017059E" w:rsidRDefault="00254CFF" w:rsidP="00254CF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529DD2CD" w14:textId="77777777" w:rsidR="00254CFF" w:rsidRPr="0017059E" w:rsidRDefault="00254CFF" w:rsidP="00F75354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t>pełnomocnictwo (jeżeli dotyczy) 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CE083" w14:textId="77777777" w:rsidR="00254CFF" w:rsidRPr="00660F9D" w:rsidRDefault="00254CFF" w:rsidP="00F75354">
            <w:pPr>
              <w:suppressAutoHyphens/>
              <w:snapToGrid w:val="0"/>
              <w:spacing w:after="0" w:line="100" w:lineRule="atLeast"/>
              <w:rPr>
                <w:rFonts w:eastAsia="Times New Roman" w:cs="Times New Roman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2E4BC191" w14:textId="77777777" w:rsidR="00254CFF" w:rsidRPr="003C1C02" w:rsidRDefault="00254CFF" w:rsidP="00254CFF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</w:p>
    <w:p w14:paraId="2B4D9486" w14:textId="77777777" w:rsidR="00254CFF" w:rsidRPr="003C1C02" w:rsidRDefault="00254CFF" w:rsidP="00254CFF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5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5A478FAD" w14:textId="77777777" w:rsidR="00254CFF" w:rsidRPr="003C1C02" w:rsidRDefault="00254CFF" w:rsidP="00254CFF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065FC621" w14:textId="77777777" w:rsidR="00254CFF" w:rsidRPr="003C1C02" w:rsidRDefault="00254CFF" w:rsidP="00254CFF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23409125" w14:textId="77777777" w:rsidR="00254CFF" w:rsidRPr="003C1C02" w:rsidRDefault="00254CFF" w:rsidP="00254CFF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450D17DC" w14:textId="19143F63" w:rsidR="00A6322E" w:rsidRDefault="00254CFF" w:rsidP="00254CFF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End w:id="5"/>
    </w:p>
    <w:sectPr w:rsidR="00A63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E850" w14:textId="77777777" w:rsidR="00254CFF" w:rsidRDefault="00254CFF" w:rsidP="00254CFF">
      <w:pPr>
        <w:spacing w:after="0" w:line="240" w:lineRule="auto"/>
      </w:pPr>
      <w:r>
        <w:separator/>
      </w:r>
    </w:p>
  </w:endnote>
  <w:endnote w:type="continuationSeparator" w:id="0">
    <w:p w14:paraId="779C030C" w14:textId="77777777" w:rsidR="00254CFF" w:rsidRDefault="00254CFF" w:rsidP="0025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5DAB" w14:textId="77777777" w:rsidR="00254CFF" w:rsidRDefault="00254CFF" w:rsidP="00254CFF">
      <w:pPr>
        <w:spacing w:after="0" w:line="240" w:lineRule="auto"/>
      </w:pPr>
      <w:r>
        <w:separator/>
      </w:r>
    </w:p>
  </w:footnote>
  <w:footnote w:type="continuationSeparator" w:id="0">
    <w:p w14:paraId="6BB87F6A" w14:textId="77777777" w:rsidR="00254CFF" w:rsidRDefault="00254CFF" w:rsidP="00254CFF">
      <w:pPr>
        <w:spacing w:after="0" w:line="240" w:lineRule="auto"/>
      </w:pPr>
      <w:r>
        <w:continuationSeparator/>
      </w:r>
    </w:p>
  </w:footnote>
  <w:footnote w:id="1">
    <w:p w14:paraId="2EA95DB3" w14:textId="77777777" w:rsidR="00254CFF" w:rsidRPr="00636ED2" w:rsidRDefault="00254CFF" w:rsidP="00254CFF">
      <w:pPr>
        <w:pStyle w:val="Tekstprzypisudolnego"/>
        <w:ind w:left="113" w:hanging="113"/>
        <w:rPr>
          <w:sz w:val="18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327C5ECA" w14:textId="77777777" w:rsidR="00254CFF" w:rsidRDefault="00254CFF" w:rsidP="00254CFF">
      <w:pPr>
        <w:pStyle w:val="Tekstprzypisudolnego"/>
        <w:ind w:left="113" w:hanging="113"/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FF"/>
    <w:rsid w:val="00254CFF"/>
    <w:rsid w:val="00405C44"/>
    <w:rsid w:val="009C450D"/>
    <w:rsid w:val="00A6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FF45"/>
  <w15:chartTrackingRefBased/>
  <w15:docId w15:val="{B346A067-B5FE-4FCE-9C1F-19BE8F40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C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254CFF"/>
    <w:rPr>
      <w:vertAlign w:val="superscript"/>
    </w:rPr>
  </w:style>
  <w:style w:type="paragraph" w:styleId="NormalnyWeb">
    <w:name w:val="Normal (Web)"/>
    <w:basedOn w:val="Normalny"/>
    <w:rsid w:val="00254CFF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54CFF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54CFF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254CFF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254CFF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"/>
    <w:rsid w:val="00254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2022-10-28T11:10:00Z</dcterms:created>
  <dcterms:modified xsi:type="dcterms:W3CDTF">2022-10-28T11:10:00Z</dcterms:modified>
</cp:coreProperties>
</file>