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10C1" w14:textId="5E0B67CB" w:rsidR="005A6353" w:rsidRDefault="005A6353" w:rsidP="005A6353">
      <w:pPr>
        <w:shd w:val="clear" w:color="auto" w:fill="FFFFFF"/>
        <w:spacing w:after="0" w:line="276" w:lineRule="auto"/>
        <w:ind w:left="567" w:hanging="567"/>
        <w:rPr>
          <w:rFonts w:ascii="Arial" w:hAnsi="Arial" w:cs="Arial"/>
        </w:rPr>
      </w:pPr>
      <w:bookmarkStart w:id="0" w:name="_Hlk30762514"/>
      <w:r>
        <w:rPr>
          <w:rFonts w:ascii="Arial" w:hAnsi="Arial" w:cs="Arial"/>
        </w:rPr>
        <w:t xml:space="preserve">                  </w:t>
      </w:r>
      <w:r w:rsidR="00A01DCC">
        <w:rPr>
          <w:rFonts w:ascii="Arial" w:hAnsi="Arial" w:cs="Arial"/>
        </w:rPr>
        <w:tab/>
      </w:r>
      <w:r w:rsidR="00A01DCC">
        <w:rPr>
          <w:rFonts w:ascii="Arial" w:hAnsi="Arial" w:cs="Arial"/>
        </w:rPr>
        <w:tab/>
      </w:r>
      <w:r w:rsidR="00A01DC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 w14:paraId="2517ECE8" w14:textId="77777777" w:rsidR="005A6353" w:rsidRDefault="005A6353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</w:p>
    <w:p w14:paraId="0F8D8790" w14:textId="028FFCBA" w:rsidR="0089468E" w:rsidRPr="003B7237" w:rsidRDefault="0089468E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r w:rsidRPr="003B7237">
        <w:rPr>
          <w:rFonts w:ascii="Arial" w:hAnsi="Arial" w:cs="Arial"/>
        </w:rPr>
        <w:t>Kobylnica</w:t>
      </w:r>
      <w:r w:rsidR="005A6353">
        <w:rPr>
          <w:rFonts w:ascii="Arial" w:hAnsi="Arial" w:cs="Arial"/>
        </w:rPr>
        <w:t xml:space="preserve"> </w:t>
      </w:r>
      <w:r w:rsidR="00863C47">
        <w:rPr>
          <w:rFonts w:ascii="Arial" w:hAnsi="Arial" w:cs="Arial"/>
        </w:rPr>
        <w:t>08.08.</w:t>
      </w:r>
      <w:r w:rsidR="003B7237" w:rsidRPr="003B7237">
        <w:rPr>
          <w:rFonts w:ascii="Arial" w:hAnsi="Arial" w:cs="Arial"/>
        </w:rPr>
        <w:t>202</w:t>
      </w:r>
      <w:r w:rsidR="00FB25A0">
        <w:rPr>
          <w:rFonts w:ascii="Arial" w:hAnsi="Arial" w:cs="Arial"/>
        </w:rPr>
        <w:t>2</w:t>
      </w:r>
      <w:r w:rsidR="003B7237" w:rsidRPr="003B7237">
        <w:rPr>
          <w:rFonts w:ascii="Arial" w:hAnsi="Arial" w:cs="Arial"/>
        </w:rPr>
        <w:t xml:space="preserve"> r.</w:t>
      </w:r>
    </w:p>
    <w:p w14:paraId="43965D47" w14:textId="55D1D062" w:rsidR="0089468E" w:rsidRPr="0089468E" w:rsidRDefault="00A20E1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Znak sprawy: CUW-DOR.271.</w:t>
      </w:r>
      <w:r w:rsidR="00387B76">
        <w:rPr>
          <w:rFonts w:ascii="Arial" w:hAnsi="Arial" w:cs="Arial"/>
        </w:rPr>
        <w:t>29</w:t>
      </w:r>
      <w:r w:rsidR="0089468E" w:rsidRPr="0089468E">
        <w:rPr>
          <w:rFonts w:ascii="Arial" w:hAnsi="Arial" w:cs="Arial"/>
        </w:rPr>
        <w:t>.202</w:t>
      </w:r>
      <w:r w:rsidR="00FB25A0">
        <w:rPr>
          <w:rFonts w:ascii="Arial" w:hAnsi="Arial" w:cs="Arial"/>
        </w:rPr>
        <w:t>2</w:t>
      </w:r>
      <w:r w:rsidR="0089468E" w:rsidRPr="0089468E">
        <w:rPr>
          <w:rFonts w:ascii="Arial" w:hAnsi="Arial" w:cs="Arial"/>
        </w:rPr>
        <w:t>.OZ</w:t>
      </w:r>
    </w:p>
    <w:p w14:paraId="7A854EF2" w14:textId="77777777" w:rsidR="0089468E" w:rsidRDefault="0089468E" w:rsidP="0089468E">
      <w:pPr>
        <w:shd w:val="clear" w:color="auto" w:fill="FFFFFF"/>
        <w:spacing w:after="360" w:line="276" w:lineRule="auto"/>
        <w:ind w:left="567" w:hanging="567"/>
        <w:jc w:val="right"/>
        <w:rPr>
          <w:rFonts w:ascii="Arial" w:hAnsi="Arial" w:cs="Arial"/>
          <w:b/>
          <w:bCs/>
          <w:sz w:val="24"/>
          <w:szCs w:val="24"/>
        </w:rPr>
      </w:pPr>
      <w:r w:rsidRPr="0089468E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6732982B" w14:textId="77777777" w:rsidR="0089468E" w:rsidRPr="0089468E" w:rsidRDefault="0089468E" w:rsidP="0089468E">
      <w:pPr>
        <w:pStyle w:val="Tytu"/>
        <w:spacing w:after="480"/>
        <w:rPr>
          <w:bCs/>
        </w:rPr>
      </w:pPr>
      <w:r w:rsidRPr="0089468E">
        <w:rPr>
          <w:bCs/>
        </w:rPr>
        <w:t>Informacja o wyborze najkorzystniejszej oferty</w:t>
      </w:r>
    </w:p>
    <w:p w14:paraId="1B048603" w14:textId="77777777" w:rsidR="00A20E1E" w:rsidRPr="00A20E1E" w:rsidRDefault="0089468E" w:rsidP="0089468E">
      <w:pPr>
        <w:spacing w:before="120" w:after="120" w:line="276" w:lineRule="auto"/>
        <w:rPr>
          <w:rFonts w:ascii="Arial" w:hAnsi="Arial" w:cs="Arial"/>
        </w:rPr>
      </w:pPr>
      <w:r w:rsidRPr="00765BA6">
        <w:rPr>
          <w:rFonts w:ascii="Arial" w:hAnsi="Arial" w:cs="Arial"/>
        </w:rPr>
        <w:t>Centrum Usług Wspólnych w Kobylnicy</w:t>
      </w:r>
      <w:r w:rsidRPr="00765BA6">
        <w:rPr>
          <w:rFonts w:ascii="Arial" w:eastAsia="Times New Roman" w:hAnsi="Arial" w:cs="Arial"/>
          <w:color w:val="000000"/>
        </w:rPr>
        <w:t>, jako Zamawiający</w:t>
      </w:r>
      <w:r>
        <w:rPr>
          <w:rFonts w:ascii="Arial" w:eastAsia="Times New Roman" w:hAnsi="Arial" w:cs="Arial"/>
          <w:color w:val="000000"/>
        </w:rPr>
        <w:t>,</w:t>
      </w:r>
      <w:r w:rsidRPr="00765BA6">
        <w:rPr>
          <w:rFonts w:ascii="Arial" w:eastAsia="Times New Roman" w:hAnsi="Arial" w:cs="Arial"/>
          <w:color w:val="000000"/>
        </w:rPr>
        <w:t xml:space="preserve"> działając </w:t>
      </w:r>
      <w:r>
        <w:rPr>
          <w:rFonts w:ascii="Arial" w:eastAsia="Times New Roman" w:hAnsi="Arial" w:cs="Arial"/>
          <w:color w:val="000000"/>
        </w:rPr>
        <w:t xml:space="preserve">w imieniu i na rzecz Gminy Kobylnica, </w:t>
      </w:r>
      <w:r w:rsidRPr="00765BA6">
        <w:rPr>
          <w:rFonts w:ascii="Arial" w:eastAsia="Times New Roman" w:hAnsi="Arial" w:cs="Arial"/>
          <w:color w:val="000000"/>
        </w:rPr>
        <w:t xml:space="preserve">na podstawie art. </w:t>
      </w:r>
      <w:r>
        <w:rPr>
          <w:rFonts w:ascii="Arial" w:eastAsia="Times New Roman" w:hAnsi="Arial" w:cs="Arial"/>
          <w:color w:val="000000"/>
        </w:rPr>
        <w:t>253</w:t>
      </w:r>
      <w:r w:rsidRPr="00765BA6">
        <w:rPr>
          <w:rFonts w:ascii="Arial" w:eastAsia="Times New Roman" w:hAnsi="Arial" w:cs="Arial"/>
          <w:color w:val="000000"/>
        </w:rPr>
        <w:t xml:space="preserve"> ust. </w:t>
      </w:r>
      <w:r>
        <w:rPr>
          <w:rFonts w:ascii="Arial" w:eastAsia="Times New Roman" w:hAnsi="Arial" w:cs="Arial"/>
          <w:color w:val="000000"/>
        </w:rPr>
        <w:t>1</w:t>
      </w:r>
      <w:r w:rsidRPr="00765BA6">
        <w:rPr>
          <w:rFonts w:ascii="Arial" w:eastAsia="Times New Roman" w:hAnsi="Arial" w:cs="Arial"/>
          <w:color w:val="000000"/>
        </w:rPr>
        <w:t xml:space="preserve"> ustawy z</w:t>
      </w:r>
      <w:r>
        <w:rPr>
          <w:rFonts w:ascii="Arial" w:eastAsia="Times New Roman" w:hAnsi="Arial" w:cs="Arial"/>
          <w:color w:val="000000"/>
        </w:rPr>
        <w:t xml:space="preserve"> </w:t>
      </w:r>
      <w:r w:rsidRPr="00765BA6">
        <w:rPr>
          <w:rFonts w:ascii="Arial" w:eastAsia="Times New Roman" w:hAnsi="Arial" w:cs="Arial"/>
          <w:color w:val="000000"/>
        </w:rPr>
        <w:t xml:space="preserve">dnia </w:t>
      </w:r>
      <w:r>
        <w:rPr>
          <w:rFonts w:ascii="Arial" w:eastAsia="Times New Roman" w:hAnsi="Arial" w:cs="Arial"/>
          <w:color w:val="000000"/>
        </w:rPr>
        <w:t>11</w:t>
      </w:r>
      <w:r w:rsidRPr="00765BA6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września</w:t>
      </w:r>
      <w:r w:rsidRPr="00765BA6">
        <w:rPr>
          <w:rFonts w:ascii="Arial" w:eastAsia="Times New Roman" w:hAnsi="Arial" w:cs="Arial"/>
          <w:color w:val="000000"/>
        </w:rPr>
        <w:t xml:space="preserve"> 20</w:t>
      </w:r>
      <w:r>
        <w:rPr>
          <w:rFonts w:ascii="Arial" w:eastAsia="Times New Roman" w:hAnsi="Arial" w:cs="Arial"/>
          <w:color w:val="000000"/>
        </w:rPr>
        <w:t>19</w:t>
      </w:r>
      <w:r w:rsidRPr="00765BA6">
        <w:rPr>
          <w:rFonts w:ascii="Arial" w:eastAsia="Times New Roman" w:hAnsi="Arial" w:cs="Arial"/>
          <w:color w:val="000000"/>
        </w:rPr>
        <w:t xml:space="preserve"> r. Prawo zamówień publicznych, inform</w:t>
      </w:r>
      <w:r>
        <w:rPr>
          <w:rFonts w:ascii="Arial" w:eastAsia="Times New Roman" w:hAnsi="Arial" w:cs="Arial"/>
          <w:color w:val="000000"/>
        </w:rPr>
        <w:t xml:space="preserve">uje, że </w:t>
      </w:r>
      <w:r w:rsidRPr="00765BA6">
        <w:rPr>
          <w:rFonts w:ascii="Arial" w:hAnsi="Arial" w:cs="Arial"/>
          <w:bCs/>
          <w:iCs/>
        </w:rPr>
        <w:t xml:space="preserve">w </w:t>
      </w:r>
      <w:r w:rsidRPr="00765BA6">
        <w:rPr>
          <w:rFonts w:ascii="Arial" w:hAnsi="Arial" w:cs="Arial"/>
        </w:rPr>
        <w:t>postępowaniu o udzielenie zamówienia publicznego, realizowanego</w:t>
      </w:r>
      <w:r>
        <w:rPr>
          <w:rFonts w:ascii="Arial" w:hAnsi="Arial" w:cs="Arial"/>
        </w:rPr>
        <w:t xml:space="preserve"> </w:t>
      </w:r>
      <w:r w:rsidRPr="00765BA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765BA6">
        <w:rPr>
          <w:rFonts w:ascii="Arial" w:hAnsi="Arial" w:cs="Arial"/>
        </w:rPr>
        <w:t xml:space="preserve">trybie </w:t>
      </w:r>
      <w:r>
        <w:rPr>
          <w:rFonts w:ascii="Arial" w:hAnsi="Arial" w:cs="Arial"/>
        </w:rPr>
        <w:t>podstawowym bez negocjacji (art. 275 ust 1)</w:t>
      </w:r>
      <w:r w:rsidRPr="00765BA6">
        <w:rPr>
          <w:rFonts w:ascii="Arial" w:hAnsi="Arial" w:cs="Arial"/>
        </w:rPr>
        <w:t xml:space="preserve"> pn.:</w:t>
      </w:r>
      <w:bookmarkStart w:id="1" w:name="_Hlk47694893"/>
    </w:p>
    <w:p w14:paraId="1795D325" w14:textId="00626E8E" w:rsidR="0089468E" w:rsidRDefault="00A20E1E" w:rsidP="0089468E">
      <w:pPr>
        <w:spacing w:before="120" w:after="120" w:line="276" w:lineRule="auto"/>
        <w:rPr>
          <w:rFonts w:ascii="Arial" w:hAnsi="Arial" w:cs="Arial"/>
          <w:b/>
          <w:bCs/>
        </w:rPr>
      </w:pPr>
      <w:r w:rsidRPr="00A20E1E">
        <w:rPr>
          <w:rFonts w:ascii="Arial" w:hAnsi="Arial" w:cs="Arial"/>
          <w:b/>
        </w:rPr>
        <w:t>„</w:t>
      </w:r>
      <w:r w:rsidR="00387B76" w:rsidRPr="00387B76">
        <w:rPr>
          <w:rFonts w:ascii="Arial" w:hAnsi="Arial" w:cs="Arial"/>
          <w:b/>
        </w:rPr>
        <w:t>Przebudowa drogi gminnej Nr 114023G w m. Wrząca wraz z budową infrastruktury towarzyszącej</w:t>
      </w:r>
      <w:r w:rsidR="00D628A6">
        <w:rPr>
          <w:rFonts w:ascii="Arial" w:hAnsi="Arial" w:cs="Arial"/>
          <w:b/>
        </w:rPr>
        <w:t>”</w:t>
      </w:r>
      <w:r w:rsidR="00A5595E">
        <w:rPr>
          <w:rFonts w:ascii="Arial" w:eastAsia="Calibri" w:hAnsi="Arial" w:cs="Arial"/>
        </w:rPr>
        <w:br/>
      </w:r>
      <w:r w:rsidR="0089468E" w:rsidRPr="0089468E">
        <w:rPr>
          <w:rFonts w:ascii="Arial" w:eastAsia="Calibri" w:hAnsi="Arial" w:cs="Arial"/>
        </w:rPr>
        <w:t>wybrał najkorzystniejszą ofertę</w:t>
      </w:r>
      <w:r w:rsidR="0089468E">
        <w:rPr>
          <w:rFonts w:ascii="Arial" w:eastAsia="Calibri" w:hAnsi="Arial" w:cs="Arial"/>
        </w:rPr>
        <w:t xml:space="preserve"> t. j. </w:t>
      </w:r>
      <w:r w:rsidR="0089468E" w:rsidRPr="00D54C4A">
        <w:rPr>
          <w:rFonts w:ascii="Arial" w:eastAsia="Calibri" w:hAnsi="Arial" w:cs="Arial"/>
          <w:b/>
        </w:rPr>
        <w:t xml:space="preserve">ofertę nr </w:t>
      </w:r>
      <w:r w:rsidR="00CF6B7A">
        <w:rPr>
          <w:rFonts w:ascii="Arial" w:eastAsia="Calibri" w:hAnsi="Arial" w:cs="Arial"/>
          <w:b/>
        </w:rPr>
        <w:t>1</w:t>
      </w:r>
      <w:r w:rsidR="00D54C4A">
        <w:rPr>
          <w:rFonts w:ascii="Arial" w:eastAsia="Calibri" w:hAnsi="Arial" w:cs="Arial"/>
          <w:b/>
        </w:rPr>
        <w:t xml:space="preserve"> -</w:t>
      </w:r>
      <w:r w:rsidR="0089468E" w:rsidRPr="00D54C4A">
        <w:rPr>
          <w:rFonts w:ascii="Arial" w:eastAsia="Calibri" w:hAnsi="Arial" w:cs="Arial"/>
          <w:b/>
        </w:rPr>
        <w:t xml:space="preserve"> Wykonawcy</w:t>
      </w:r>
      <w:r w:rsidR="00D37DE9" w:rsidRPr="00D54C4A">
        <w:rPr>
          <w:rFonts w:ascii="Arial" w:eastAsia="Calibri" w:hAnsi="Arial" w:cs="Arial"/>
          <w:b/>
        </w:rPr>
        <w:t>:</w:t>
      </w:r>
      <w:r w:rsidR="005A6353">
        <w:rPr>
          <w:rFonts w:ascii="Arial" w:eastAsia="Calibri" w:hAnsi="Arial" w:cs="Arial"/>
          <w:b/>
        </w:rPr>
        <w:t xml:space="preserve"> </w:t>
      </w:r>
      <w:r w:rsidR="00387B76">
        <w:rPr>
          <w:rFonts w:ascii="Arial" w:eastAsia="Calibri" w:hAnsi="Arial" w:cs="Arial"/>
          <w:b/>
        </w:rPr>
        <w:t>Krężel</w:t>
      </w:r>
      <w:r w:rsidR="00EE4B7F">
        <w:rPr>
          <w:rFonts w:ascii="Arial" w:eastAsia="Calibri" w:hAnsi="Arial" w:cs="Arial"/>
          <w:b/>
        </w:rPr>
        <w:t xml:space="preserve"> Sp. z o.o.</w:t>
      </w:r>
      <w:r w:rsidR="0089468E" w:rsidRPr="0089468E">
        <w:rPr>
          <w:rFonts w:ascii="Arial" w:hAnsi="Arial" w:cs="Arial"/>
          <w:b/>
          <w:bCs/>
        </w:rPr>
        <w:t xml:space="preserve"> </w:t>
      </w:r>
      <w:bookmarkStart w:id="2" w:name="_Hlk68251112"/>
      <w:r w:rsidR="00D37DE9">
        <w:rPr>
          <w:rFonts w:ascii="Arial" w:eastAsia="Times New Roman" w:hAnsi="Arial" w:cs="Arial"/>
          <w:b/>
          <w:color w:val="000000"/>
        </w:rPr>
        <w:t xml:space="preserve"> z siedzibą </w:t>
      </w:r>
      <w:r w:rsidR="005A6353">
        <w:rPr>
          <w:rFonts w:ascii="Arial" w:eastAsia="Times New Roman" w:hAnsi="Arial" w:cs="Arial"/>
          <w:b/>
          <w:color w:val="000000"/>
        </w:rPr>
        <w:t>w Ko</w:t>
      </w:r>
      <w:r w:rsidR="00387B76">
        <w:rPr>
          <w:rFonts w:ascii="Arial" w:eastAsia="Times New Roman" w:hAnsi="Arial" w:cs="Arial"/>
          <w:b/>
          <w:color w:val="000000"/>
        </w:rPr>
        <w:t>bylnicy</w:t>
      </w:r>
      <w:r w:rsidR="00D37DE9">
        <w:rPr>
          <w:rFonts w:ascii="Arial" w:eastAsia="Times New Roman" w:hAnsi="Arial" w:cs="Arial"/>
          <w:b/>
          <w:color w:val="000000"/>
        </w:rPr>
        <w:t xml:space="preserve">, </w:t>
      </w:r>
      <w:r w:rsidR="0089468E" w:rsidRPr="00DD48E5">
        <w:rPr>
          <w:rFonts w:ascii="Arial" w:hAnsi="Arial" w:cs="Arial"/>
          <w:b/>
          <w:bCs/>
        </w:rPr>
        <w:t>któr</w:t>
      </w:r>
      <w:r w:rsidR="000C0782" w:rsidRPr="00DD48E5">
        <w:rPr>
          <w:rFonts w:ascii="Arial" w:hAnsi="Arial" w:cs="Arial"/>
          <w:b/>
          <w:bCs/>
        </w:rPr>
        <w:t>a</w:t>
      </w:r>
      <w:r w:rsidR="0089468E" w:rsidRPr="00DD48E5">
        <w:rPr>
          <w:rFonts w:ascii="Arial" w:hAnsi="Arial" w:cs="Arial"/>
          <w:b/>
          <w:bCs/>
        </w:rPr>
        <w:t xml:space="preserve"> uzyskał</w:t>
      </w:r>
      <w:r w:rsidR="009918D3" w:rsidRPr="00DD48E5">
        <w:rPr>
          <w:rFonts w:ascii="Arial" w:hAnsi="Arial" w:cs="Arial"/>
          <w:b/>
          <w:bCs/>
        </w:rPr>
        <w:t>a</w:t>
      </w:r>
      <w:r w:rsidR="000C0782" w:rsidRPr="00DD48E5">
        <w:rPr>
          <w:rFonts w:ascii="Arial" w:hAnsi="Arial" w:cs="Arial"/>
          <w:b/>
          <w:bCs/>
        </w:rPr>
        <w:t xml:space="preserve"> </w:t>
      </w:r>
      <w:r w:rsidR="00D37DE9">
        <w:rPr>
          <w:rFonts w:ascii="Arial" w:hAnsi="Arial" w:cs="Arial"/>
          <w:b/>
          <w:bCs/>
        </w:rPr>
        <w:t>10</w:t>
      </w:r>
      <w:r w:rsidR="00DD48E5">
        <w:rPr>
          <w:rFonts w:ascii="Arial" w:hAnsi="Arial" w:cs="Arial"/>
          <w:b/>
          <w:bCs/>
        </w:rPr>
        <w:t xml:space="preserve">0,00 </w:t>
      </w:r>
      <w:r w:rsidR="000C0782" w:rsidRPr="00DD48E5">
        <w:rPr>
          <w:rFonts w:ascii="Arial" w:hAnsi="Arial" w:cs="Arial"/>
          <w:b/>
          <w:bCs/>
        </w:rPr>
        <w:t xml:space="preserve">punktów </w:t>
      </w:r>
      <w:bookmarkStart w:id="3" w:name="_Hlk103587039"/>
      <w:r w:rsidR="003C6179">
        <w:rPr>
          <w:rFonts w:ascii="Arial" w:hAnsi="Arial" w:cs="Arial"/>
          <w:b/>
          <w:bCs/>
        </w:rPr>
        <w:t xml:space="preserve">według kryteriów </w:t>
      </w:r>
      <w:bookmarkEnd w:id="3"/>
      <w:r w:rsidR="003C6179">
        <w:rPr>
          <w:rFonts w:ascii="Arial" w:eastAsia="Times New Roman" w:hAnsi="Arial" w:cs="Arial"/>
          <w:b/>
          <w:lang w:eastAsia="ar-SA"/>
        </w:rPr>
        <w:t>określonych przez Zamawiającego w ogłoszeniu o zamówieniu oraz Specyfikacji Warunków Zamówienia:</w:t>
      </w:r>
    </w:p>
    <w:p w14:paraId="69D1F2CD" w14:textId="77777777" w:rsidR="008B6A95" w:rsidRPr="00DD48E5" w:rsidRDefault="008B6A95" w:rsidP="00D309C4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bookmarkStart w:id="4" w:name="_Hlk103586535"/>
      <w:bookmarkEnd w:id="2"/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waga kryterium 60%, </w:t>
      </w:r>
      <w:r w:rsidR="00DD48E5">
        <w:rPr>
          <w:rFonts w:ascii="Arial" w:hAnsi="Arial" w:cs="Arial"/>
        </w:rPr>
        <w:t>uzyskał</w:t>
      </w:r>
      <w:r w:rsidR="00397C23">
        <w:rPr>
          <w:rFonts w:ascii="Arial" w:hAnsi="Arial" w:cs="Arial"/>
        </w:rPr>
        <w:t>a</w:t>
      </w:r>
      <w:r w:rsidR="00DD48E5">
        <w:rPr>
          <w:rFonts w:ascii="Arial" w:hAnsi="Arial" w:cs="Arial"/>
        </w:rPr>
        <w:t xml:space="preserve"> </w:t>
      </w:r>
      <w:r w:rsidR="00DD48E5" w:rsidRPr="00DD48E5">
        <w:rPr>
          <w:rFonts w:ascii="Arial" w:hAnsi="Arial" w:cs="Arial"/>
          <w:b/>
          <w:bCs/>
        </w:rPr>
        <w:t xml:space="preserve">60,00 </w:t>
      </w:r>
      <w:r w:rsidRPr="00DD48E5">
        <w:rPr>
          <w:rFonts w:ascii="Arial" w:hAnsi="Arial" w:cs="Arial"/>
          <w:b/>
          <w:bCs/>
        </w:rPr>
        <w:t>punktów,</w:t>
      </w:r>
    </w:p>
    <w:p w14:paraId="365CA3CD" w14:textId="77777777" w:rsidR="000C0782" w:rsidRPr="00DD48E5" w:rsidRDefault="008B6A95" w:rsidP="008B6A95">
      <w:pPr>
        <w:numPr>
          <w:ilvl w:val="0"/>
          <w:numId w:val="2"/>
        </w:numPr>
        <w:spacing w:after="0" w:line="360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>Okres Rękojmi</w:t>
      </w:r>
      <w:r w:rsidRPr="008B6A95"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  <w:b/>
          <w:bCs/>
          <w:i/>
          <w:iCs/>
          <w:smallCaps/>
        </w:rPr>
        <w:t>R</w:t>
      </w:r>
      <w:r w:rsidRPr="008B6A95"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</w:rPr>
        <w:t xml:space="preserve">– waga kryterium 40%, </w:t>
      </w:r>
      <w:r w:rsidR="00DD48E5">
        <w:rPr>
          <w:rFonts w:ascii="Arial" w:hAnsi="Arial" w:cs="Arial"/>
        </w:rPr>
        <w:t>uzyskał</w:t>
      </w:r>
      <w:r w:rsidR="00397C23">
        <w:rPr>
          <w:rFonts w:ascii="Arial" w:hAnsi="Arial" w:cs="Arial"/>
        </w:rPr>
        <w:t xml:space="preserve">a </w:t>
      </w:r>
      <w:r w:rsidR="00D37DE9">
        <w:rPr>
          <w:rFonts w:ascii="Arial" w:hAnsi="Arial" w:cs="Arial"/>
          <w:b/>
          <w:bCs/>
        </w:rPr>
        <w:t>4</w:t>
      </w:r>
      <w:r w:rsidR="00DD48E5" w:rsidRPr="00DD48E5">
        <w:rPr>
          <w:rFonts w:ascii="Arial" w:hAnsi="Arial" w:cs="Arial"/>
          <w:b/>
          <w:bCs/>
        </w:rPr>
        <w:t xml:space="preserve">0,00 </w:t>
      </w:r>
      <w:r w:rsidRPr="00DD48E5">
        <w:rPr>
          <w:rFonts w:ascii="Arial" w:hAnsi="Arial" w:cs="Arial"/>
          <w:b/>
          <w:bCs/>
        </w:rPr>
        <w:t>punktów.</w:t>
      </w:r>
    </w:p>
    <w:p w14:paraId="1B04B695" w14:textId="77777777" w:rsidR="009A4103" w:rsidRDefault="009A4103" w:rsidP="009A410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000000"/>
        </w:rPr>
      </w:pPr>
      <w:bookmarkStart w:id="5" w:name="_Hlk69194695"/>
      <w:bookmarkEnd w:id="1"/>
      <w:bookmarkEnd w:id="4"/>
      <w:r w:rsidRPr="009A4103">
        <w:rPr>
          <w:rFonts w:ascii="Arial" w:eastAsia="Times New Roman" w:hAnsi="Arial" w:cs="Arial"/>
          <w:b/>
          <w:bCs/>
          <w:color w:val="000000"/>
        </w:rPr>
        <w:t>Uzasadnienie:</w:t>
      </w:r>
      <w:r w:rsidR="00961E74">
        <w:rPr>
          <w:rFonts w:ascii="Arial" w:eastAsia="Times New Roman" w:hAnsi="Arial" w:cs="Arial"/>
          <w:color w:val="000000"/>
        </w:rPr>
        <w:t xml:space="preserve"> oferta uzyskała najwyższą</w:t>
      </w:r>
      <w:r>
        <w:rPr>
          <w:rFonts w:ascii="Arial" w:eastAsia="Times New Roman" w:hAnsi="Arial" w:cs="Arial"/>
          <w:color w:val="000000"/>
        </w:rPr>
        <w:t xml:space="preserve"> liczbę punktów spośród badanych ofert, jest zgodna </w:t>
      </w:r>
      <w:r w:rsidR="00961E74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t>z SWZ i nie podlega odrzuceniu, a Wykonawca spełnia warunki udziału w postępowaniu.</w:t>
      </w:r>
    </w:p>
    <w:bookmarkEnd w:id="5"/>
    <w:bookmarkEnd w:id="0"/>
    <w:p w14:paraId="33A7AFC8" w14:textId="7773F28B" w:rsidR="00872E02" w:rsidRDefault="003E478E" w:rsidP="005A6353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b/>
          <w:color w:val="000000"/>
        </w:rPr>
      </w:pPr>
      <w:r w:rsidRPr="007B540F">
        <w:rPr>
          <w:rFonts w:ascii="Arial" w:eastAsia="Times New Roman" w:hAnsi="Arial" w:cs="Arial"/>
          <w:b/>
          <w:color w:val="000000"/>
        </w:rPr>
        <w:t>W wyznaczonym terminie</w:t>
      </w:r>
      <w:r w:rsidR="005A6353">
        <w:rPr>
          <w:rFonts w:ascii="Arial" w:eastAsia="Times New Roman" w:hAnsi="Arial" w:cs="Arial"/>
          <w:b/>
          <w:color w:val="000000"/>
        </w:rPr>
        <w:t xml:space="preserve"> </w:t>
      </w:r>
      <w:r w:rsidRPr="007B540F">
        <w:rPr>
          <w:rFonts w:ascii="Arial" w:eastAsia="Times New Roman" w:hAnsi="Arial" w:cs="Arial"/>
          <w:b/>
          <w:color w:val="000000"/>
        </w:rPr>
        <w:t xml:space="preserve"> wpłynęły</w:t>
      </w:r>
      <w:r w:rsidR="00387B76">
        <w:rPr>
          <w:rFonts w:ascii="Arial" w:eastAsia="Times New Roman" w:hAnsi="Arial" w:cs="Arial"/>
          <w:b/>
          <w:color w:val="000000"/>
        </w:rPr>
        <w:t xml:space="preserve"> również następujące</w:t>
      </w:r>
      <w:r w:rsidR="005A6353">
        <w:rPr>
          <w:rFonts w:ascii="Arial" w:eastAsia="Times New Roman" w:hAnsi="Arial" w:cs="Arial"/>
          <w:b/>
          <w:color w:val="000000"/>
        </w:rPr>
        <w:t xml:space="preserve"> oferty. </w:t>
      </w:r>
    </w:p>
    <w:p w14:paraId="7105D2B4" w14:textId="3606A049" w:rsidR="00387B76" w:rsidRPr="00387B76" w:rsidRDefault="00387B76" w:rsidP="00387B76">
      <w:pPr>
        <w:pStyle w:val="Akapitzlist"/>
        <w:spacing w:after="0" w:line="276" w:lineRule="auto"/>
        <w:ind w:left="0"/>
        <w:rPr>
          <w:rFonts w:ascii="Arial" w:hAnsi="Arial" w:cs="Arial"/>
        </w:rPr>
      </w:pPr>
      <w:r w:rsidRPr="00C926C8">
        <w:rPr>
          <w:rFonts w:ascii="Arial" w:hAnsi="Arial" w:cs="Arial"/>
          <w:b/>
          <w:bCs/>
        </w:rPr>
        <w:t xml:space="preserve">1. </w:t>
      </w:r>
      <w:bookmarkStart w:id="6" w:name="_Hlk110514695"/>
      <w:r w:rsidRPr="00C926C8">
        <w:rPr>
          <w:rFonts w:ascii="Arial" w:hAnsi="Arial" w:cs="Arial"/>
          <w:b/>
          <w:bCs/>
        </w:rPr>
        <w:t>Oferta nr 1:</w:t>
      </w:r>
      <w:r w:rsidRPr="00387B76">
        <w:rPr>
          <w:rFonts w:ascii="Arial" w:hAnsi="Arial" w:cs="Arial"/>
        </w:rPr>
        <w:t xml:space="preserve"> </w:t>
      </w:r>
      <w:r w:rsidR="00EB4EBE">
        <w:rPr>
          <w:rFonts w:ascii="Arial" w:hAnsi="Arial" w:cs="Arial"/>
        </w:rPr>
        <w:t xml:space="preserve">STRABAG </w:t>
      </w:r>
      <w:r w:rsidRPr="00387B76">
        <w:rPr>
          <w:rFonts w:ascii="Arial" w:hAnsi="Arial" w:cs="Arial"/>
        </w:rPr>
        <w:t xml:space="preserve">Sp z o.o. z siedzibą w </w:t>
      </w:r>
      <w:r w:rsidR="00EB4EBE">
        <w:rPr>
          <w:rFonts w:ascii="Arial" w:hAnsi="Arial" w:cs="Arial"/>
        </w:rPr>
        <w:t>Pruszkowie</w:t>
      </w:r>
      <w:r w:rsidRPr="00387B76">
        <w:rPr>
          <w:rFonts w:ascii="Arial" w:hAnsi="Arial" w:cs="Arial"/>
        </w:rPr>
        <w:t xml:space="preserve">, która uzyskała </w:t>
      </w:r>
      <w:r w:rsidR="00EB4EBE">
        <w:rPr>
          <w:rFonts w:ascii="Arial" w:hAnsi="Arial" w:cs="Arial"/>
        </w:rPr>
        <w:t>86</w:t>
      </w:r>
      <w:r w:rsidRPr="00387B76">
        <w:rPr>
          <w:rFonts w:ascii="Arial" w:hAnsi="Arial" w:cs="Arial"/>
        </w:rPr>
        <w:t>,</w:t>
      </w:r>
      <w:r w:rsidR="00EB4EBE">
        <w:rPr>
          <w:rFonts w:ascii="Arial" w:hAnsi="Arial" w:cs="Arial"/>
        </w:rPr>
        <w:t>48</w:t>
      </w:r>
      <w:r w:rsidRPr="00387B76">
        <w:rPr>
          <w:rFonts w:ascii="Arial" w:hAnsi="Arial" w:cs="Arial"/>
        </w:rPr>
        <w:t xml:space="preserve"> punktów</w:t>
      </w:r>
      <w:r w:rsidRPr="00FC13F2">
        <w:t xml:space="preserve"> </w:t>
      </w:r>
      <w:r w:rsidRPr="00387B76">
        <w:rPr>
          <w:rFonts w:ascii="Arial" w:hAnsi="Arial" w:cs="Arial"/>
        </w:rPr>
        <w:t>według kryteriów</w:t>
      </w:r>
      <w:r w:rsidRPr="00AD0667">
        <w:t xml:space="preserve"> </w:t>
      </w:r>
      <w:r w:rsidRPr="00387B76">
        <w:rPr>
          <w:rFonts w:ascii="Arial" w:hAnsi="Arial" w:cs="Arial"/>
        </w:rPr>
        <w:t>określonych przez Zamawiającego</w:t>
      </w:r>
    </w:p>
    <w:p w14:paraId="07714193" w14:textId="3EA2C532" w:rsidR="00387B76" w:rsidRPr="00387B76" w:rsidRDefault="00387B76" w:rsidP="00387B76">
      <w:pPr>
        <w:spacing w:after="0" w:line="276" w:lineRule="auto"/>
        <w:rPr>
          <w:rFonts w:ascii="Arial" w:hAnsi="Arial" w:cs="Arial"/>
        </w:rPr>
      </w:pPr>
      <w:r w:rsidRPr="00387B76">
        <w:rPr>
          <w:rFonts w:ascii="Arial" w:hAnsi="Arial" w:cs="Arial"/>
        </w:rPr>
        <w:t xml:space="preserve">1) </w:t>
      </w:r>
      <w:r w:rsidRPr="00387B76">
        <w:rPr>
          <w:rFonts w:ascii="Arial" w:hAnsi="Arial" w:cs="Arial"/>
          <w:b/>
          <w:bCs/>
        </w:rPr>
        <w:t>Cena C</w:t>
      </w:r>
      <w:r w:rsidRPr="00387B76">
        <w:rPr>
          <w:rFonts w:ascii="Arial" w:hAnsi="Arial" w:cs="Arial"/>
        </w:rPr>
        <w:t xml:space="preserve"> – waga kryterium 60%, uzyskała </w:t>
      </w:r>
      <w:r w:rsidR="00EB4EBE">
        <w:rPr>
          <w:rFonts w:ascii="Arial" w:hAnsi="Arial" w:cs="Arial"/>
        </w:rPr>
        <w:t>46</w:t>
      </w:r>
      <w:r w:rsidRPr="00387B76">
        <w:rPr>
          <w:rFonts w:ascii="Arial" w:hAnsi="Arial" w:cs="Arial"/>
        </w:rPr>
        <w:t>,</w:t>
      </w:r>
      <w:r w:rsidR="00EB4EBE">
        <w:rPr>
          <w:rFonts w:ascii="Arial" w:hAnsi="Arial" w:cs="Arial"/>
        </w:rPr>
        <w:t>48</w:t>
      </w:r>
      <w:r w:rsidRPr="00387B76">
        <w:rPr>
          <w:rFonts w:ascii="Arial" w:hAnsi="Arial" w:cs="Arial"/>
        </w:rPr>
        <w:t xml:space="preserve"> punktów,</w:t>
      </w:r>
    </w:p>
    <w:p w14:paraId="1EED5362" w14:textId="0AC4E9EE" w:rsidR="00387B76" w:rsidRDefault="00387B76" w:rsidP="00387B76">
      <w:pPr>
        <w:spacing w:after="0" w:line="276" w:lineRule="auto"/>
        <w:rPr>
          <w:rFonts w:ascii="Arial" w:hAnsi="Arial" w:cs="Arial"/>
        </w:rPr>
      </w:pPr>
      <w:r w:rsidRPr="00387B76">
        <w:rPr>
          <w:rFonts w:ascii="Arial" w:hAnsi="Arial" w:cs="Arial"/>
        </w:rPr>
        <w:t xml:space="preserve">2) </w:t>
      </w:r>
      <w:r w:rsidRPr="00387B76">
        <w:rPr>
          <w:rFonts w:ascii="Arial" w:hAnsi="Arial" w:cs="Arial"/>
          <w:b/>
          <w:bCs/>
        </w:rPr>
        <w:t>Okres Rękojmi R</w:t>
      </w:r>
      <w:r w:rsidRPr="00387B76">
        <w:rPr>
          <w:rFonts w:ascii="Arial" w:hAnsi="Arial" w:cs="Arial"/>
        </w:rPr>
        <w:t xml:space="preserve"> – waga kryterium 40%, uzyskała 40,00 punktów</w:t>
      </w:r>
    </w:p>
    <w:p w14:paraId="3F4F1538" w14:textId="77777777" w:rsidR="00EB4EBE" w:rsidRDefault="00EB4EBE" w:rsidP="00387B76">
      <w:pPr>
        <w:spacing w:after="0" w:line="276" w:lineRule="auto"/>
        <w:rPr>
          <w:rFonts w:ascii="Arial" w:hAnsi="Arial" w:cs="Arial"/>
        </w:rPr>
      </w:pPr>
    </w:p>
    <w:bookmarkEnd w:id="6"/>
    <w:p w14:paraId="7B33124C" w14:textId="22AA9E8E" w:rsidR="00EB4EBE" w:rsidRPr="00EB4EBE" w:rsidRDefault="00EB4EBE" w:rsidP="00EB4EBE">
      <w:pPr>
        <w:spacing w:after="0" w:line="276" w:lineRule="auto"/>
        <w:rPr>
          <w:rFonts w:ascii="Arial" w:hAnsi="Arial" w:cs="Arial"/>
        </w:rPr>
      </w:pPr>
      <w:r w:rsidRPr="00C926C8">
        <w:rPr>
          <w:rFonts w:ascii="Arial" w:hAnsi="Arial" w:cs="Arial"/>
          <w:b/>
          <w:bCs/>
        </w:rPr>
        <w:t>2. Oferta nr 2:</w:t>
      </w:r>
      <w:r w:rsidR="00DF49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G&amp;G Firma Drogowa Artur Głuchaczka, Łukasz Głuchaczka Sp.j. </w:t>
      </w:r>
      <w:r w:rsidRPr="004D76EB">
        <w:rPr>
          <w:rFonts w:ascii="Arial" w:hAnsi="Arial" w:cs="Arial"/>
        </w:rPr>
        <w:t xml:space="preserve">z siedzibą w </w:t>
      </w:r>
      <w:r>
        <w:rPr>
          <w:rFonts w:ascii="Arial" w:hAnsi="Arial" w:cs="Arial"/>
        </w:rPr>
        <w:t>Brzeźno Lęborskie</w:t>
      </w:r>
      <w:r w:rsidRPr="00EB4EBE">
        <w:rPr>
          <w:rFonts w:ascii="Arial" w:hAnsi="Arial" w:cs="Arial"/>
        </w:rPr>
        <w:t>, która uzyskała 8</w:t>
      </w:r>
      <w:r w:rsidR="00DF4937">
        <w:rPr>
          <w:rFonts w:ascii="Arial" w:hAnsi="Arial" w:cs="Arial"/>
        </w:rPr>
        <w:t>7</w:t>
      </w:r>
      <w:r w:rsidRPr="00EB4EBE">
        <w:rPr>
          <w:rFonts w:ascii="Arial" w:hAnsi="Arial" w:cs="Arial"/>
        </w:rPr>
        <w:t>,</w:t>
      </w:r>
      <w:r w:rsidR="00DF4937">
        <w:rPr>
          <w:rFonts w:ascii="Arial" w:hAnsi="Arial" w:cs="Arial"/>
        </w:rPr>
        <w:t>1</w:t>
      </w:r>
      <w:r w:rsidRPr="00EB4EBE">
        <w:rPr>
          <w:rFonts w:ascii="Arial" w:hAnsi="Arial" w:cs="Arial"/>
        </w:rPr>
        <w:t>8 punktów według kryteriów określonych przez Zamawiającego</w:t>
      </w:r>
    </w:p>
    <w:p w14:paraId="7151F407" w14:textId="14939DEF" w:rsidR="00EB4EBE" w:rsidRPr="00EB4EBE" w:rsidRDefault="00EB4EBE" w:rsidP="00EB4EBE">
      <w:pPr>
        <w:spacing w:after="0" w:line="276" w:lineRule="auto"/>
        <w:rPr>
          <w:rFonts w:ascii="Arial" w:hAnsi="Arial" w:cs="Arial"/>
        </w:rPr>
      </w:pPr>
      <w:r w:rsidRPr="00EB4EBE">
        <w:rPr>
          <w:rFonts w:ascii="Arial" w:hAnsi="Arial" w:cs="Arial"/>
        </w:rPr>
        <w:t>1) Cena C – waga kryterium 60%, uzyskała 4</w:t>
      </w:r>
      <w:r w:rsidR="00DF4937">
        <w:rPr>
          <w:rFonts w:ascii="Arial" w:hAnsi="Arial" w:cs="Arial"/>
        </w:rPr>
        <w:t>7</w:t>
      </w:r>
      <w:r w:rsidRPr="00EB4EBE">
        <w:rPr>
          <w:rFonts w:ascii="Arial" w:hAnsi="Arial" w:cs="Arial"/>
        </w:rPr>
        <w:t>,</w:t>
      </w:r>
      <w:r w:rsidR="00DF4937">
        <w:rPr>
          <w:rFonts w:ascii="Arial" w:hAnsi="Arial" w:cs="Arial"/>
        </w:rPr>
        <w:t>1</w:t>
      </w:r>
      <w:r w:rsidRPr="00EB4EBE">
        <w:rPr>
          <w:rFonts w:ascii="Arial" w:hAnsi="Arial" w:cs="Arial"/>
        </w:rPr>
        <w:t>8 punktów,</w:t>
      </w:r>
    </w:p>
    <w:p w14:paraId="267C8639" w14:textId="7BC710A1" w:rsidR="00EB4EBE" w:rsidRDefault="00EB4EBE" w:rsidP="00EB4EBE">
      <w:pPr>
        <w:spacing w:after="0" w:line="276" w:lineRule="auto"/>
        <w:rPr>
          <w:rFonts w:ascii="Arial" w:hAnsi="Arial" w:cs="Arial"/>
        </w:rPr>
      </w:pPr>
      <w:r w:rsidRPr="00EB4EBE">
        <w:rPr>
          <w:rFonts w:ascii="Arial" w:hAnsi="Arial" w:cs="Arial"/>
        </w:rPr>
        <w:t>2) Okres Rękojmi R – waga kryterium 40%, uzyskała 40,00 punktów</w:t>
      </w:r>
    </w:p>
    <w:p w14:paraId="1ED5F543" w14:textId="112EE016" w:rsidR="00C926C8" w:rsidRDefault="00C926C8" w:rsidP="00EB4EBE">
      <w:pPr>
        <w:spacing w:after="0" w:line="276" w:lineRule="auto"/>
        <w:rPr>
          <w:rFonts w:ascii="Arial" w:hAnsi="Arial" w:cs="Arial"/>
        </w:rPr>
      </w:pPr>
    </w:p>
    <w:p w14:paraId="24B87527" w14:textId="19440690" w:rsidR="00C926C8" w:rsidRPr="00C926C8" w:rsidRDefault="00C926C8" w:rsidP="00C926C8">
      <w:pPr>
        <w:spacing w:after="0" w:line="276" w:lineRule="auto"/>
        <w:rPr>
          <w:rFonts w:ascii="Arial" w:hAnsi="Arial" w:cs="Arial"/>
        </w:rPr>
      </w:pPr>
      <w:r w:rsidRPr="00C926C8">
        <w:rPr>
          <w:rFonts w:ascii="Arial" w:hAnsi="Arial" w:cs="Arial"/>
          <w:b/>
          <w:bCs/>
        </w:rPr>
        <w:t>3. Oferta nr 3</w:t>
      </w:r>
      <w:r w:rsidRPr="00C926C8">
        <w:rPr>
          <w:rFonts w:ascii="Arial" w:hAnsi="Arial" w:cs="Arial"/>
        </w:rPr>
        <w:t xml:space="preserve">:, Zakład Robót Drogowych FRAGES, Franciszek Gesner z siedzibą w Kobylnicy która uzyskała </w:t>
      </w:r>
      <w:r>
        <w:rPr>
          <w:rFonts w:ascii="Arial" w:hAnsi="Arial" w:cs="Arial"/>
        </w:rPr>
        <w:t>96,13</w:t>
      </w:r>
      <w:r w:rsidRPr="00C926C8">
        <w:rPr>
          <w:rFonts w:ascii="Arial" w:hAnsi="Arial" w:cs="Arial"/>
        </w:rPr>
        <w:t xml:space="preserve"> punktów według kryteriów określonych przez Zamawiającego</w:t>
      </w:r>
    </w:p>
    <w:p w14:paraId="53732106" w14:textId="2505E5F5" w:rsidR="00C926C8" w:rsidRPr="00C926C8" w:rsidRDefault="00C926C8" w:rsidP="00C926C8">
      <w:pPr>
        <w:spacing w:after="0" w:line="276" w:lineRule="auto"/>
        <w:rPr>
          <w:rFonts w:ascii="Arial" w:hAnsi="Arial" w:cs="Arial"/>
        </w:rPr>
      </w:pPr>
      <w:r w:rsidRPr="00C926C8">
        <w:rPr>
          <w:rFonts w:ascii="Arial" w:hAnsi="Arial" w:cs="Arial"/>
        </w:rPr>
        <w:t xml:space="preserve">1) Cena C – waga kryterium 60%, uzyskała </w:t>
      </w:r>
      <w:r>
        <w:rPr>
          <w:rFonts w:ascii="Arial" w:hAnsi="Arial" w:cs="Arial"/>
        </w:rPr>
        <w:t>56</w:t>
      </w:r>
      <w:r w:rsidRPr="00C926C8">
        <w:rPr>
          <w:rFonts w:ascii="Arial" w:hAnsi="Arial" w:cs="Arial"/>
        </w:rPr>
        <w:t>,1</w:t>
      </w:r>
      <w:r>
        <w:rPr>
          <w:rFonts w:ascii="Arial" w:hAnsi="Arial" w:cs="Arial"/>
        </w:rPr>
        <w:t>3</w:t>
      </w:r>
      <w:r w:rsidRPr="00C926C8">
        <w:rPr>
          <w:rFonts w:ascii="Arial" w:hAnsi="Arial" w:cs="Arial"/>
        </w:rPr>
        <w:t xml:space="preserve"> punktów,</w:t>
      </w:r>
    </w:p>
    <w:p w14:paraId="4E57702D" w14:textId="02C6C471" w:rsidR="00C926C8" w:rsidRPr="00387B76" w:rsidRDefault="00C926C8" w:rsidP="00C926C8">
      <w:pPr>
        <w:spacing w:after="0" w:line="276" w:lineRule="auto"/>
        <w:rPr>
          <w:rFonts w:ascii="Arial" w:hAnsi="Arial" w:cs="Arial"/>
        </w:rPr>
      </w:pPr>
      <w:r w:rsidRPr="00C926C8">
        <w:rPr>
          <w:rFonts w:ascii="Arial" w:hAnsi="Arial" w:cs="Arial"/>
        </w:rPr>
        <w:t>2) Okres Rękojmi R – waga kryterium 40%, uzyskała 40,00 punktów</w:t>
      </w:r>
    </w:p>
    <w:p w14:paraId="362CB855" w14:textId="26ACE19E" w:rsidR="00387B76" w:rsidRPr="00387B76" w:rsidRDefault="00387B76" w:rsidP="00387B76">
      <w:pPr>
        <w:shd w:val="clear" w:color="auto" w:fill="FFFFFF"/>
        <w:spacing w:before="120" w:after="120" w:line="360" w:lineRule="auto"/>
        <w:rPr>
          <w:rFonts w:ascii="Arial" w:hAnsi="Arial" w:cs="Arial"/>
        </w:rPr>
      </w:pPr>
    </w:p>
    <w:p w14:paraId="5640F0E8" w14:textId="77777777" w:rsidR="00CF6B7A" w:rsidRPr="00CF6B7A" w:rsidRDefault="00CF6B7A" w:rsidP="00CF6B7A">
      <w:pPr>
        <w:spacing w:after="0" w:line="276" w:lineRule="auto"/>
        <w:ind w:left="360"/>
        <w:rPr>
          <w:rFonts w:ascii="Arial" w:hAnsi="Arial" w:cs="Arial"/>
        </w:rPr>
      </w:pPr>
    </w:p>
    <w:p w14:paraId="752986C2" w14:textId="77777777" w:rsidR="00EE37C5" w:rsidRDefault="00EE37C5" w:rsidP="00EE37C5">
      <w:pPr>
        <w:spacing w:before="240" w:after="240" w:line="276" w:lineRule="auto"/>
        <w:rPr>
          <w:rFonts w:ascii="Arial" w:hAnsi="Arial" w:cs="Arial"/>
        </w:rPr>
      </w:pPr>
      <w:r w:rsidRPr="006060C1">
        <w:rPr>
          <w:rFonts w:ascii="Arial" w:hAnsi="Arial" w:cs="Arial"/>
        </w:rPr>
        <w:t>Umowa zostanie zawarta w terminie nie krótszym niż 5 dni od dnia przesłania zawiadomienia o wyborze najkorzystniejszej oferty.</w:t>
      </w:r>
      <w:r>
        <w:rPr>
          <w:rFonts w:ascii="Arial" w:hAnsi="Arial" w:cs="Arial"/>
        </w:rPr>
        <w:br/>
      </w:r>
    </w:p>
    <w:p w14:paraId="613BD164" w14:textId="77777777" w:rsidR="00EE4B7F" w:rsidRDefault="00EE4B7F" w:rsidP="00EE4B7F">
      <w:pPr>
        <w:ind w:left="2136" w:firstLine="1266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Zastępca Dyrektora</w:t>
      </w:r>
    </w:p>
    <w:p w14:paraId="5523BD75" w14:textId="4EDCD5E6" w:rsidR="00EE37C5" w:rsidRDefault="00EE37C5" w:rsidP="00EE4B7F">
      <w:pPr>
        <w:ind w:left="2136" w:firstLine="1266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Centrum Usług Wspólnych w Kobylnicy</w:t>
      </w:r>
    </w:p>
    <w:p w14:paraId="57280A71" w14:textId="7F48442E" w:rsidR="00EE37C5" w:rsidRPr="00EE37C5" w:rsidRDefault="00EE4B7F" w:rsidP="00EE4B7F">
      <w:pPr>
        <w:ind w:left="50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Marzena Knopik</w:t>
      </w:r>
    </w:p>
    <w:sectPr w:rsidR="00EE37C5" w:rsidRPr="00EE37C5" w:rsidSect="00C06B8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F299" w14:textId="77777777" w:rsidR="003E478E" w:rsidRDefault="003E478E" w:rsidP="00A94D64">
      <w:pPr>
        <w:spacing w:after="0" w:line="240" w:lineRule="auto"/>
      </w:pPr>
      <w:r>
        <w:separator/>
      </w:r>
    </w:p>
  </w:endnote>
  <w:endnote w:type="continuationSeparator" w:id="0">
    <w:p w14:paraId="1B02E84B" w14:textId="77777777" w:rsidR="003E478E" w:rsidRDefault="003E478E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116482"/>
      <w:docPartObj>
        <w:docPartGallery w:val="Page Numbers (Bottom of Page)"/>
        <w:docPartUnique/>
      </w:docPartObj>
    </w:sdtPr>
    <w:sdtEndPr/>
    <w:sdtContent>
      <w:p w14:paraId="42458AE4" w14:textId="77777777" w:rsidR="003E478E" w:rsidRDefault="00FB25A0" w:rsidP="00A94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C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8232" w14:textId="77777777" w:rsidR="003E478E" w:rsidRDefault="003E478E" w:rsidP="00A94D64">
      <w:pPr>
        <w:spacing w:after="0" w:line="240" w:lineRule="auto"/>
      </w:pPr>
      <w:r>
        <w:separator/>
      </w:r>
    </w:p>
  </w:footnote>
  <w:footnote w:type="continuationSeparator" w:id="0">
    <w:p w14:paraId="24C671E3" w14:textId="77777777" w:rsidR="003E478E" w:rsidRDefault="003E478E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E915" w14:textId="77777777" w:rsidR="003E478E" w:rsidRPr="00B5259B" w:rsidRDefault="003E478E" w:rsidP="00B5259B">
    <w:pPr>
      <w:pStyle w:val="Nagwek"/>
      <w:rPr>
        <w:rFonts w:ascii="Arial" w:hAnsi="Arial" w:cs="Arial"/>
        <w:b/>
        <w:bCs/>
      </w:rPr>
    </w:pPr>
    <w:r w:rsidRPr="00B5259B">
      <w:rPr>
        <w:rFonts w:ascii="Arial" w:hAnsi="Arial" w:cs="Arial"/>
        <w:b/>
        <w:bCs/>
      </w:rPr>
      <w:t>Centrum Usług Wspólnych w Kobylnicy</w:t>
    </w:r>
  </w:p>
  <w:p w14:paraId="567AD060" w14:textId="77777777" w:rsidR="003E478E" w:rsidRPr="00B5259B" w:rsidRDefault="003E478E" w:rsidP="00B5259B">
    <w:pPr>
      <w:pStyle w:val="Nagwek"/>
      <w:rPr>
        <w:rFonts w:ascii="Arial" w:hAnsi="Arial" w:cs="Arial"/>
        <w:b/>
        <w:bCs/>
      </w:rPr>
    </w:pPr>
    <w:r w:rsidRPr="00B5259B">
      <w:rPr>
        <w:rFonts w:ascii="Arial" w:hAnsi="Arial" w:cs="Arial"/>
        <w:b/>
        <w:bCs/>
      </w:rPr>
      <w:t>ul. Wodna 20/2 76–251 Kobylnica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3AD"/>
    <w:multiLevelType w:val="hybridMultilevel"/>
    <w:tmpl w:val="2AA0A516"/>
    <w:lvl w:ilvl="0" w:tplc="AD1C8B44">
      <w:start w:val="2"/>
      <w:numFmt w:val="decimal"/>
      <w:lvlText w:val="%1."/>
      <w:lvlJc w:val="left"/>
      <w:pPr>
        <w:ind w:left="1074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4BB7"/>
    <w:multiLevelType w:val="hybridMultilevel"/>
    <w:tmpl w:val="DE92325A"/>
    <w:lvl w:ilvl="0" w:tplc="0FBE3C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990FD1"/>
    <w:multiLevelType w:val="hybridMultilevel"/>
    <w:tmpl w:val="D294EEE8"/>
    <w:lvl w:ilvl="0" w:tplc="3E688C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6" w15:restartNumberingAfterBreak="0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C0AC4"/>
    <w:multiLevelType w:val="hybridMultilevel"/>
    <w:tmpl w:val="9A4E4A04"/>
    <w:lvl w:ilvl="0" w:tplc="0F488B8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23512">
    <w:abstractNumId w:val="6"/>
  </w:num>
  <w:num w:numId="2" w16cid:durableId="1749570925">
    <w:abstractNumId w:val="5"/>
  </w:num>
  <w:num w:numId="3" w16cid:durableId="1355689598">
    <w:abstractNumId w:val="12"/>
  </w:num>
  <w:num w:numId="4" w16cid:durableId="1940405870">
    <w:abstractNumId w:val="1"/>
  </w:num>
  <w:num w:numId="5" w16cid:durableId="33702094">
    <w:abstractNumId w:val="10"/>
  </w:num>
  <w:num w:numId="6" w16cid:durableId="287705795">
    <w:abstractNumId w:val="13"/>
  </w:num>
  <w:num w:numId="7" w16cid:durableId="1110204067">
    <w:abstractNumId w:val="2"/>
  </w:num>
  <w:num w:numId="8" w16cid:durableId="1784768618">
    <w:abstractNumId w:val="7"/>
  </w:num>
  <w:num w:numId="9" w16cid:durableId="2116753655">
    <w:abstractNumId w:val="11"/>
  </w:num>
  <w:num w:numId="10" w16cid:durableId="127090325">
    <w:abstractNumId w:val="3"/>
  </w:num>
  <w:num w:numId="11" w16cid:durableId="1247348824">
    <w:abstractNumId w:val="8"/>
  </w:num>
  <w:num w:numId="12" w16cid:durableId="1486164110">
    <w:abstractNumId w:val="9"/>
  </w:num>
  <w:num w:numId="13" w16cid:durableId="1581717827">
    <w:abstractNumId w:val="0"/>
  </w:num>
  <w:num w:numId="14" w16cid:durableId="246115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D2"/>
    <w:rsid w:val="000017D6"/>
    <w:rsid w:val="00004AC1"/>
    <w:rsid w:val="000C0782"/>
    <w:rsid w:val="00102B3B"/>
    <w:rsid w:val="0011094D"/>
    <w:rsid w:val="002221D5"/>
    <w:rsid w:val="00265246"/>
    <w:rsid w:val="00365D30"/>
    <w:rsid w:val="00387A58"/>
    <w:rsid w:val="00387B76"/>
    <w:rsid w:val="00397C23"/>
    <w:rsid w:val="003B7237"/>
    <w:rsid w:val="003C6179"/>
    <w:rsid w:val="003E478E"/>
    <w:rsid w:val="00422B7A"/>
    <w:rsid w:val="00432A33"/>
    <w:rsid w:val="00474483"/>
    <w:rsid w:val="005123AE"/>
    <w:rsid w:val="00540FA0"/>
    <w:rsid w:val="005607FD"/>
    <w:rsid w:val="005A6353"/>
    <w:rsid w:val="0060017C"/>
    <w:rsid w:val="00662E29"/>
    <w:rsid w:val="00684860"/>
    <w:rsid w:val="00714C1D"/>
    <w:rsid w:val="00736BA3"/>
    <w:rsid w:val="00785B98"/>
    <w:rsid w:val="007A7DF8"/>
    <w:rsid w:val="00814A12"/>
    <w:rsid w:val="00863C47"/>
    <w:rsid w:val="00872E02"/>
    <w:rsid w:val="0089468E"/>
    <w:rsid w:val="008B3EE4"/>
    <w:rsid w:val="008B6A95"/>
    <w:rsid w:val="008C6367"/>
    <w:rsid w:val="009014D2"/>
    <w:rsid w:val="00904C0E"/>
    <w:rsid w:val="00957236"/>
    <w:rsid w:val="00961E74"/>
    <w:rsid w:val="00985804"/>
    <w:rsid w:val="009918D3"/>
    <w:rsid w:val="009A4103"/>
    <w:rsid w:val="009E4B28"/>
    <w:rsid w:val="00A01DCC"/>
    <w:rsid w:val="00A16651"/>
    <w:rsid w:val="00A20384"/>
    <w:rsid w:val="00A20E1E"/>
    <w:rsid w:val="00A2577F"/>
    <w:rsid w:val="00A5595E"/>
    <w:rsid w:val="00A94D64"/>
    <w:rsid w:val="00AB7DCC"/>
    <w:rsid w:val="00AD0667"/>
    <w:rsid w:val="00B5259B"/>
    <w:rsid w:val="00B86CDF"/>
    <w:rsid w:val="00BA63E8"/>
    <w:rsid w:val="00C06B82"/>
    <w:rsid w:val="00C16470"/>
    <w:rsid w:val="00C239A0"/>
    <w:rsid w:val="00C34977"/>
    <w:rsid w:val="00C926C8"/>
    <w:rsid w:val="00CE1540"/>
    <w:rsid w:val="00CE76CE"/>
    <w:rsid w:val="00CF6B7A"/>
    <w:rsid w:val="00D309C4"/>
    <w:rsid w:val="00D37DE9"/>
    <w:rsid w:val="00D54C4A"/>
    <w:rsid w:val="00D628A6"/>
    <w:rsid w:val="00DD48E5"/>
    <w:rsid w:val="00DE5137"/>
    <w:rsid w:val="00DF4937"/>
    <w:rsid w:val="00E970AE"/>
    <w:rsid w:val="00EA140A"/>
    <w:rsid w:val="00EB4EBE"/>
    <w:rsid w:val="00ED3C43"/>
    <w:rsid w:val="00ED4BDF"/>
    <w:rsid w:val="00EE37C5"/>
    <w:rsid w:val="00EE4B7F"/>
    <w:rsid w:val="00F87FCE"/>
    <w:rsid w:val="00FB25A0"/>
    <w:rsid w:val="00F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C0D8"/>
  <w15:docId w15:val="{07C69FC8-A01C-4809-B20A-EBF717FB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B82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Skwira</dc:creator>
  <cp:lastModifiedBy>CUW Kobylnica</cp:lastModifiedBy>
  <cp:revision>5</cp:revision>
  <cp:lastPrinted>2022-06-28T09:13:00Z</cp:lastPrinted>
  <dcterms:created xsi:type="dcterms:W3CDTF">2022-06-28T06:49:00Z</dcterms:created>
  <dcterms:modified xsi:type="dcterms:W3CDTF">2022-08-08T06:16:00Z</dcterms:modified>
</cp:coreProperties>
</file>