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D0D2EFD" w14:textId="51FF5660" w:rsidR="00E07EC2" w:rsidRPr="00CA7317" w:rsidRDefault="00E07EC2" w:rsidP="00E07EC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18793815"/>
      <w:bookmarkStart w:id="1" w:name="_Hlk128739999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0"/>
      <w:r w:rsidR="00C86104">
        <w:rPr>
          <w:rFonts w:asciiTheme="minorHAnsi" w:hAnsiTheme="minorHAnsi" w:cstheme="minorHAnsi"/>
          <w:b/>
          <w:bCs/>
        </w:rPr>
        <w:t>32</w:t>
      </w:r>
      <w:r w:rsidRPr="00CA7317">
        <w:rPr>
          <w:rFonts w:asciiTheme="minorHAnsi" w:hAnsiTheme="minorHAnsi" w:cstheme="minorHAnsi"/>
          <w:b/>
          <w:bCs/>
        </w:rPr>
        <w:t>/2023/TP/</w:t>
      </w:r>
      <w:r w:rsidR="00D2496D" w:rsidRPr="00D2496D">
        <w:rPr>
          <w:rFonts w:asciiTheme="minorHAnsi" w:hAnsiTheme="minorHAnsi" w:cstheme="minorHAnsi"/>
          <w:b/>
          <w:bCs/>
        </w:rPr>
        <w:t>IMMUNOVICTU</w:t>
      </w:r>
    </w:p>
    <w:bookmarkEnd w:id="1"/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4AD748FA" w14:textId="77777777" w:rsidR="00D2496D" w:rsidRPr="00D2496D" w:rsidRDefault="00D2496D" w:rsidP="00D2496D">
      <w:pPr>
        <w:spacing w:after="0" w:line="240" w:lineRule="auto"/>
        <w:jc w:val="center"/>
        <w:rPr>
          <w:b/>
          <w:bCs/>
          <w:color w:val="000000"/>
        </w:rPr>
      </w:pPr>
      <w:r w:rsidRPr="00D2496D">
        <w:rPr>
          <w:b/>
          <w:bCs/>
          <w:color w:val="000000"/>
        </w:rPr>
        <w:t>Dostawa przenośnego wieloparametrowego miernika cyfrowego wraz z osprzętem dla komórki organizacyjnej Instytutu Rybactwa Śródlądowego im. Stanisława Sakowicza – Państwowy Instytut Badawczy na potrzeby realizacji projektu: "</w:t>
      </w:r>
      <w:r w:rsidRPr="00C86104">
        <w:rPr>
          <w:b/>
          <w:bCs/>
          <w:i/>
          <w:iCs/>
          <w:color w:val="000000"/>
        </w:rPr>
        <w:t>Innowacyjne metody poprawy jakości biologicznej i stanu zdrowotnego cennych gatunków ryb słodkowodnych, intensywnie żywionych paszami komercyjnymi w systemach recyrkulacyjnych, z wykorzystaniem nowatorskich technik suplementacji paszy niekonwencjonalnymi dodatkami z uwzględnieniem potrzeb i potencjału polskiej akwakultury, jej zasobooszczędności i konkurencyjności - IMMUNOVICTU</w:t>
      </w:r>
      <w:r w:rsidRPr="00D2496D">
        <w:rPr>
          <w:b/>
          <w:bCs/>
          <w:color w:val="000000"/>
        </w:rPr>
        <w:t xml:space="preserve">". </w:t>
      </w:r>
    </w:p>
    <w:p w14:paraId="40178D44" w14:textId="77777777" w:rsidR="00D2496D" w:rsidRPr="00D2496D" w:rsidRDefault="00D2496D" w:rsidP="00D2496D">
      <w:pPr>
        <w:spacing w:after="0" w:line="240" w:lineRule="auto"/>
        <w:jc w:val="center"/>
        <w:rPr>
          <w:b/>
          <w:bCs/>
          <w:color w:val="000000"/>
        </w:rPr>
      </w:pPr>
      <w:r w:rsidRPr="00D2496D">
        <w:rPr>
          <w:b/>
          <w:bCs/>
          <w:color w:val="000000"/>
        </w:rPr>
        <w:t>Umowa o dofinansowanie nr 00004-6521.1-OR1400002/22/23 zawarta w dniu 03.02.2023 r.</w:t>
      </w:r>
    </w:p>
    <w:p w14:paraId="14DB4367" w14:textId="4459F9F7" w:rsidR="00BD3AB8" w:rsidRDefault="00BD3AB8" w:rsidP="00B338EF">
      <w:pPr>
        <w:spacing w:after="0" w:line="240" w:lineRule="auto"/>
        <w:jc w:val="center"/>
        <w:rPr>
          <w:b/>
          <w:bCs/>
          <w:color w:val="000000"/>
        </w:rPr>
      </w:pPr>
    </w:p>
    <w:p w14:paraId="1E2C59AF" w14:textId="77777777" w:rsidR="00E36699" w:rsidRDefault="00E36699" w:rsidP="00B338EF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36297DAC" w:rsidR="007B7DA0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6018CF69" w14:textId="5E8FAE5D" w:rsidR="005D264A" w:rsidRDefault="005D264A" w:rsidP="007B7DA0">
      <w:pPr>
        <w:spacing w:after="0" w:line="240" w:lineRule="auto"/>
        <w:rPr>
          <w:b/>
          <w:i/>
        </w:rPr>
      </w:pPr>
    </w:p>
    <w:p w14:paraId="49210911" w14:textId="13659E81" w:rsidR="00BE162E" w:rsidRDefault="00BE162E" w:rsidP="007B7DA0">
      <w:pPr>
        <w:spacing w:after="0" w:line="240" w:lineRule="auto"/>
        <w:rPr>
          <w:b/>
          <w:i/>
        </w:rPr>
      </w:pPr>
    </w:p>
    <w:p w14:paraId="3C7E7FB9" w14:textId="5BF6B346" w:rsidR="00BE162E" w:rsidRDefault="00BE162E" w:rsidP="007B7DA0">
      <w:pPr>
        <w:spacing w:after="0" w:line="240" w:lineRule="auto"/>
        <w:rPr>
          <w:b/>
          <w:i/>
        </w:rPr>
      </w:pPr>
    </w:p>
    <w:p w14:paraId="224860D2" w14:textId="4DB70A57" w:rsidR="00BE162E" w:rsidRDefault="00BE162E" w:rsidP="007B7DA0">
      <w:pPr>
        <w:spacing w:after="0" w:line="240" w:lineRule="auto"/>
        <w:rPr>
          <w:b/>
          <w:i/>
        </w:rPr>
      </w:pPr>
    </w:p>
    <w:p w14:paraId="02149256" w14:textId="6A3EA1D7" w:rsidR="00BE162E" w:rsidRDefault="00BE162E" w:rsidP="007B7DA0">
      <w:pPr>
        <w:spacing w:after="0" w:line="240" w:lineRule="auto"/>
        <w:rPr>
          <w:b/>
          <w:i/>
        </w:rPr>
      </w:pPr>
    </w:p>
    <w:p w14:paraId="7FD3A293" w14:textId="77777777" w:rsidR="00BE162E" w:rsidRPr="007B7DA0" w:rsidRDefault="00BE162E" w:rsidP="007B7DA0">
      <w:pPr>
        <w:spacing w:after="0" w:line="240" w:lineRule="auto"/>
        <w:rPr>
          <w:b/>
          <w:i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3538"/>
        <w:gridCol w:w="3402"/>
        <w:gridCol w:w="2411"/>
      </w:tblGrid>
      <w:tr w:rsidR="00BD3AB8" w14:paraId="01127C23" w14:textId="7F782DBE" w:rsidTr="00066FFA"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1740B765" w:rsidR="00BD3AB8" w:rsidRDefault="00BD3AB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>
              <w:rPr>
                <w:b/>
                <w:bCs/>
                <w:lang w:eastAsia="ar-SA"/>
              </w:rPr>
              <w:t>Cena brutto PLN</w:t>
            </w:r>
          </w:p>
          <w:p w14:paraId="67AC698A" w14:textId="77777777" w:rsidR="00BD3AB8" w:rsidRDefault="00BD3AB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9CD57" w14:textId="77777777" w:rsidR="00BD3AB8" w:rsidRDefault="00BD3AB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FBB99" w14:textId="6F37D2E7" w:rsidR="00BD3AB8" w:rsidRDefault="00BD3AB8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czas reakcji serwisu gwarancyjnego</w:t>
            </w:r>
            <w:r w:rsidR="00C86104">
              <w:rPr>
                <w:b/>
                <w:bCs/>
                <w:lang w:eastAsia="ar-SA"/>
              </w:rPr>
              <w:t xml:space="preserve"> /w godzinach/</w:t>
            </w:r>
          </w:p>
        </w:tc>
      </w:tr>
      <w:tr w:rsidR="00BD3AB8" w14:paraId="774A2EFF" w14:textId="7F4CB3DF" w:rsidTr="00066FFA">
        <w:trPr>
          <w:trHeight w:val="671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2A6E12CF" w:rsidR="00BD3AB8" w:rsidRDefault="00BD3AB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BD3AB8" w:rsidRDefault="00BD3AB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77777777" w:rsidR="00BD3AB8" w:rsidRDefault="00BD3AB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D634E" w14:textId="77777777" w:rsidR="00BD3AB8" w:rsidRDefault="00BD3AB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2"/>
    </w:tbl>
    <w:p w14:paraId="1B56BE00" w14:textId="77777777" w:rsidR="00E07EC2" w:rsidRDefault="00E07EC2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44E4DF49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6DB1985C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12EF915" w14:textId="4D18D887" w:rsidR="005552B3" w:rsidRPr="005552B3" w:rsidRDefault="005552B3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2656B5">
        <w:rPr>
          <w:rFonts w:asciiTheme="minorHAnsi" w:hAnsiTheme="minorHAnsi" w:cstheme="minorHAnsi"/>
          <w:bCs/>
        </w:rPr>
        <w:t>na oferowany przedmiot zamówienia, oferujemy wymagany przez Zamawiającego okres gwarancji</w:t>
      </w:r>
      <w:r>
        <w:rPr>
          <w:rFonts w:asciiTheme="minorHAnsi" w:hAnsiTheme="minorHAnsi" w:cstheme="minorHAnsi"/>
          <w:bCs/>
        </w:rPr>
        <w:t>,</w:t>
      </w:r>
    </w:p>
    <w:p w14:paraId="797032EE" w14:textId="2009A611" w:rsidR="005552B3" w:rsidRDefault="005552B3" w:rsidP="005552B3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serwis gwarancyjny prowadzić będzie: </w:t>
      </w:r>
    </w:p>
    <w:p w14:paraId="2D34948C" w14:textId="77777777" w:rsidR="005552B3" w:rsidRPr="002656B5" w:rsidRDefault="005552B3" w:rsidP="005552B3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9"/>
        <w:gridCol w:w="3005"/>
        <w:gridCol w:w="3004"/>
      </w:tblGrid>
      <w:tr w:rsidR="005552B3" w:rsidRPr="002656B5" w14:paraId="2EA987C3" w14:textId="77777777" w:rsidTr="00DC6870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05ED8B5" w14:textId="77777777" w:rsidR="005552B3" w:rsidRPr="002656B5" w:rsidRDefault="005552B3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>Miejsce (adres, telefon,) świadczenia serwisu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AC8886" w14:textId="77777777" w:rsidR="005552B3" w:rsidRPr="002656B5" w:rsidRDefault="005552B3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 xml:space="preserve">Adres poczty email właściwy do zgłaszania usterek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FE3E51" w14:textId="15D4D5C6" w:rsidR="005552B3" w:rsidRPr="002656B5" w:rsidRDefault="005552B3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</w:rPr>
              <w:t xml:space="preserve"> do kontaktu z serwisem gwarancyjnym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do zgłaszania usterki</w:t>
            </w:r>
          </w:p>
        </w:tc>
      </w:tr>
      <w:tr w:rsidR="005552B3" w:rsidRPr="002656B5" w14:paraId="00E01959" w14:textId="77777777" w:rsidTr="005552B3">
        <w:trPr>
          <w:trHeight w:val="1068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119E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B12A2B4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B818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4F5A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4D378311" w14:textId="77777777" w:rsidR="005552B3" w:rsidRDefault="005552B3" w:rsidP="005552B3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Pr="005552B3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:rsidRPr="005552B3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Pr="005552B3" w:rsidRDefault="007B7DA0">
            <w:pPr>
              <w:pStyle w:val="Tekstpodstawowy"/>
              <w:spacing w:line="276" w:lineRule="auto"/>
              <w:rPr>
                <w:b w:val="0"/>
                <w:bCs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5FE2599" w14:textId="74D6865B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</w:t>
      </w:r>
      <w:r w:rsidR="00066FFA" w:rsidRPr="00066FFA">
        <w:rPr>
          <w:bCs/>
        </w:rPr>
        <w:t>do dnia określonego w SWZ</w:t>
      </w:r>
      <w:r w:rsidR="00066FFA">
        <w:rPr>
          <w:bCs/>
        </w:rPr>
        <w:t>;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lastRenderedPageBreak/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3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0F1F189E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37000D7C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23026686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BA1895A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lastRenderedPageBreak/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8906" w14:textId="77777777" w:rsidR="0064266F" w:rsidRDefault="0064266F">
      <w:r>
        <w:separator/>
      </w:r>
    </w:p>
  </w:endnote>
  <w:endnote w:type="continuationSeparator" w:id="0">
    <w:p w14:paraId="204125CC" w14:textId="77777777" w:rsidR="0064266F" w:rsidRDefault="0064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DAEF" w14:textId="77777777" w:rsidR="0064266F" w:rsidRDefault="0064266F">
      <w:r>
        <w:separator/>
      </w:r>
    </w:p>
  </w:footnote>
  <w:footnote w:type="continuationSeparator" w:id="0">
    <w:p w14:paraId="2F5B0176" w14:textId="77777777" w:rsidR="0064266F" w:rsidRDefault="0064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42C" w14:textId="77777777" w:rsidR="00E07EC2" w:rsidRPr="00CA7317" w:rsidRDefault="00760A98" w:rsidP="00E07EC2">
    <w:pPr>
      <w:pStyle w:val="Podtytu"/>
      <w:jc w:val="both"/>
      <w:rPr>
        <w:sz w:val="20"/>
        <w:lang w:val="pl-PL"/>
      </w:rPr>
    </w:pPr>
    <w:r w:rsidRPr="00D46CB0">
      <w:t xml:space="preserve"> </w:t>
    </w:r>
    <w:bookmarkStart w:id="4" w:name="_Hlk128739864"/>
    <w:bookmarkStart w:id="5" w:name="_Hlk128739865"/>
    <w:bookmarkStart w:id="6" w:name="_Hlk128739873"/>
    <w:bookmarkStart w:id="7" w:name="_Hlk128739874"/>
    <w:bookmarkStart w:id="8" w:name="_Hlk128739876"/>
    <w:bookmarkStart w:id="9" w:name="_Hlk128739877"/>
    <w:bookmarkStart w:id="10" w:name="_Hlk128739878"/>
    <w:bookmarkStart w:id="11" w:name="_Hlk128739879"/>
    <w:bookmarkStart w:id="12" w:name="_Hlk128739880"/>
    <w:bookmarkStart w:id="13" w:name="_Hlk128739881"/>
    <w:bookmarkStart w:id="14" w:name="_Hlk128739883"/>
    <w:bookmarkStart w:id="15" w:name="_Hlk128739884"/>
    <w:bookmarkStart w:id="16" w:name="_Hlk128739885"/>
    <w:bookmarkStart w:id="17" w:name="_Hlk128739886"/>
    <w:bookmarkStart w:id="18" w:name="_Hlk128739887"/>
    <w:bookmarkStart w:id="19" w:name="_Hlk128739888"/>
    <w:r w:rsidR="00E07EC2" w:rsidRPr="00050FA1">
      <w:rPr>
        <w:sz w:val="20"/>
        <w:lang w:val="pl-PL"/>
      </w:rPr>
      <w:t xml:space="preserve">       </w:t>
    </w:r>
    <w:r w:rsidR="00E07EC2">
      <w:rPr>
        <w:noProof/>
        <w:sz w:val="20"/>
        <w:lang w:val="pl-PL"/>
      </w:rPr>
      <w:drawing>
        <wp:inline distT="0" distB="0" distL="0" distR="0" wp14:anchorId="2F75A89E" wp14:editId="26922B9C">
          <wp:extent cx="1424940" cy="458879"/>
          <wp:effectExtent l="0" t="0" r="3810" b="0"/>
          <wp:docPr id="3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491" cy="46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</w:t>
    </w:r>
    <w:r w:rsidR="00E07EC2">
      <w:rPr>
        <w:sz w:val="20"/>
        <w:lang w:val="pl-PL"/>
      </w:rPr>
      <w:t xml:space="preserve">                 </w:t>
    </w:r>
    <w:r w:rsidR="00E07EC2" w:rsidRPr="00050FA1">
      <w:rPr>
        <w:sz w:val="20"/>
        <w:lang w:val="pl-PL"/>
      </w:rPr>
      <w:t xml:space="preserve">         </w:t>
    </w:r>
    <w:r w:rsidR="00E07EC2">
      <w:rPr>
        <w:noProof/>
        <w:sz w:val="20"/>
        <w:lang w:val="pl-PL"/>
      </w:rPr>
      <w:drawing>
        <wp:inline distT="0" distB="0" distL="0" distR="0" wp14:anchorId="57E875B5" wp14:editId="1D4C7C1F">
          <wp:extent cx="1687830" cy="401474"/>
          <wp:effectExtent l="0" t="0" r="7620" b="0"/>
          <wp:docPr id="4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83" cy="404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3DB15E02" w14:textId="01AD15AE" w:rsidR="000B528F" w:rsidRPr="005D264A" w:rsidRDefault="00E07EC2" w:rsidP="005D264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5807F96E" wp14:editId="68D321CA">
          <wp:extent cx="4626032" cy="617220"/>
          <wp:effectExtent l="0" t="0" r="317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863" cy="64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029552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6877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6FFA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0B3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D4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4E4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700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0BE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2B3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64A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266F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A7C9C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6E1C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219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E7"/>
    <w:rsid w:val="00A266AF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6B41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3AB8"/>
    <w:rsid w:val="00BD49AD"/>
    <w:rsid w:val="00BD4F7A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162E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6104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9BB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496D"/>
    <w:rsid w:val="00D25592"/>
    <w:rsid w:val="00D26F89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6A74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463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07EC2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699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27D"/>
    <w:rsid w:val="00E76688"/>
    <w:rsid w:val="00E76A01"/>
    <w:rsid w:val="00E77916"/>
    <w:rsid w:val="00E827AA"/>
    <w:rsid w:val="00E82A71"/>
    <w:rsid w:val="00E82BF9"/>
    <w:rsid w:val="00E83564"/>
    <w:rsid w:val="00E83F13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17DD"/>
    <w:rsid w:val="00FD3E2B"/>
    <w:rsid w:val="00FD4316"/>
    <w:rsid w:val="00FD4D88"/>
    <w:rsid w:val="00FD5723"/>
    <w:rsid w:val="00FD6A5A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27</TotalTime>
  <Pages>4</Pages>
  <Words>956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8117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Kulik</cp:lastModifiedBy>
  <cp:revision>18</cp:revision>
  <cp:lastPrinted>2023-03-30T05:21:00Z</cp:lastPrinted>
  <dcterms:created xsi:type="dcterms:W3CDTF">2023-03-15T11:00:00Z</dcterms:created>
  <dcterms:modified xsi:type="dcterms:W3CDTF">2023-06-14T11:14:00Z</dcterms:modified>
</cp:coreProperties>
</file>