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Załącznik nr 4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OŚWIADCZENIE 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dotyczące przynależności do tej samej grupy kapitałowej lub braku przynależności do tej samej grupy kapitałowej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Nawiązując do złożonej przez nas oferty w postępowaniu o udzielenie zamówienia publicznego prowadzonym pod nazwą: 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</w:r>
    </w:p>
    <w:p>
      <w:pPr>
        <w:pStyle w:val="Normal"/>
        <w:ind w:left="0" w:right="0" w:hanging="0"/>
        <w:jc w:val="center"/>
        <w:rPr/>
      </w:pPr>
      <w:r>
        <w:rPr>
          <w:rFonts w:cs="Tahoma" w:ascii="Tahoma" w:hAnsi="Tahoma"/>
          <w:b/>
          <w:bCs/>
          <w:color w:val="10284D"/>
          <w:sz w:val="19"/>
          <w:shd w:fill="auto" w:val="clear"/>
        </w:rPr>
        <w:t>Budowa żłobka w Łambinowicach - Programu Maluch+</w:t>
      </w:r>
    </w:p>
    <w:p>
      <w:pPr>
        <w:pStyle w:val="Normal"/>
        <w:jc w:val="center"/>
        <w:rPr>
          <w:rFonts w:ascii="Tahoma" w:hAnsi="Tahoma" w:cs="Tahoma"/>
          <w:b/>
          <w:b/>
          <w:shd w:fill="FFFFFF" w:val="clear"/>
        </w:rPr>
      </w:pPr>
      <w:r>
        <w:rPr>
          <w:rFonts w:cs="Calibri" w:ascii="Tahoma" w:hAnsi="Tahoma"/>
          <w:b/>
          <w:bCs/>
          <w:iCs/>
          <w:shd w:fill="FFFFFF" w:val="clear"/>
        </w:rPr>
        <w:t>ZP.271.</w:t>
      </w:r>
      <w:r>
        <w:rPr>
          <w:rFonts w:cs="Calibri" w:ascii="Tahoma" w:hAnsi="Tahoma"/>
          <w:b/>
          <w:bCs/>
          <w:iCs/>
          <w:shd w:fill="FFFFFF" w:val="clear"/>
        </w:rPr>
        <w:t>9</w:t>
      </w:r>
      <w:r>
        <w:rPr>
          <w:rFonts w:cs="Calibri" w:ascii="Tahoma" w:hAnsi="Tahoma"/>
          <w:b/>
          <w:bCs/>
          <w:iCs/>
          <w:shd w:fill="FFFFFF" w:val="clear"/>
        </w:rPr>
        <w:t>.2024</w:t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w związku z zamieszczoną w dniu ………………………………(należy podać datę z otwarcia ofert) na stronie internetowej prowadzonego postępowania informacją, o której mowa w art. 222 ust. 5 ustawy p.z.p. 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22"/>
          <w:szCs w:val="22"/>
        </w:rPr>
        <w:t>oświadczamy, że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nie należymy do tej samej grupy kapitałowej z żadnym z wykonawców, którzy złożyli ofertę w niniejszym postępowaniu *)</w:t>
      </w:r>
    </w:p>
    <w:p>
      <w:pPr>
        <w:pStyle w:val="Normal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lub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należymy do tej samej grupy kapitałowej z następującymi wykonawcami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 rozumieniu ustawy z dnia 16.02.2007 r. o ochronie konkurencji i konsumentów.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Lista wykonawców składających ofertę w niniejszym postępowaniu, należących do tej samej grupy kapitałowej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Przedstawiam w załączeniu następujące dowody, że powiązania z Wykonawcą/Wykonawcami nie prowadzą do zakłócenia konkurencji w postępowaniu o udzielenie zamówienia*: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1)………………………………………………………………………………………………………………………………..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*) – niepotrzebne skreślić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  <w:tab/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  <w:i/>
          <w:i/>
          <w:sz w:val="18"/>
          <w:szCs w:val="18"/>
        </w:rPr>
      </w:pPr>
      <w:r>
        <w:rPr>
          <w:rFonts w:cs="Tahoma" w:ascii="Tahoma" w:hAnsi="Tahoma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/>
      </w:pPr>
      <w:r>
        <w:rPr>
          <w:rFonts w:cs="Tahoma" w:ascii="Tahoma" w:hAnsi="Tahoma"/>
          <w:b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LibreOffice/7.2.1.2$Windows_X86_64 LibreOffice_project/87b77fad49947c1441b67c559c339af8f3517e22</Application>
  <AppVersion>15.0000</AppVersion>
  <Pages>1</Pages>
  <Words>192</Words>
  <Characters>1537</Characters>
  <CharactersWithSpaces>1709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2024-08-16T13:37:51Z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