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521" w:rsidRPr="00244072" w:rsidRDefault="00393521" w:rsidP="00244072">
      <w:pPr>
        <w:shd w:val="clear" w:color="auto" w:fill="FFFFFF"/>
        <w:spacing w:after="0"/>
        <w:jc w:val="both"/>
        <w:rPr>
          <w:sz w:val="24"/>
          <w:szCs w:val="24"/>
          <w:lang w:eastAsia="pl-PL"/>
        </w:rPr>
      </w:pPr>
      <w:r w:rsidRPr="00FF3952">
        <w:rPr>
          <w:b/>
          <w:bCs/>
          <w:sz w:val="24"/>
          <w:szCs w:val="24"/>
          <w:lang w:eastAsia="pl-PL"/>
        </w:rPr>
        <w:t xml:space="preserve">                                          </w:t>
      </w:r>
      <w:r>
        <w:rPr>
          <w:b/>
          <w:bCs/>
          <w:sz w:val="24"/>
          <w:szCs w:val="24"/>
          <w:lang w:eastAsia="pl-PL"/>
        </w:rPr>
        <w:t>UMOWA Nr …………………………………..</w:t>
      </w:r>
    </w:p>
    <w:p w:rsidR="00393521" w:rsidRPr="00FF3952" w:rsidRDefault="00393521" w:rsidP="00B51E94">
      <w:pPr>
        <w:shd w:val="clear" w:color="auto" w:fill="FFFFFF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zawarta dnia __.______.2019</w:t>
      </w:r>
      <w:r w:rsidRPr="00FF3952">
        <w:rPr>
          <w:b/>
          <w:bCs/>
          <w:sz w:val="24"/>
          <w:szCs w:val="24"/>
          <w:lang w:eastAsia="pl-PL"/>
        </w:rPr>
        <w:t xml:space="preserve"> r.  </w:t>
      </w:r>
    </w:p>
    <w:p w:rsidR="00393521" w:rsidRPr="00FF3952" w:rsidRDefault="00393521" w:rsidP="00223F03">
      <w:pPr>
        <w:spacing w:after="0"/>
        <w:rPr>
          <w:sz w:val="24"/>
          <w:szCs w:val="24"/>
        </w:rPr>
      </w:pPr>
      <w:r w:rsidRPr="00FF3952">
        <w:rPr>
          <w:sz w:val="24"/>
          <w:szCs w:val="24"/>
        </w:rPr>
        <w:t>Stronami umowy są:</w:t>
      </w:r>
    </w:p>
    <w:p w:rsidR="00393521" w:rsidRPr="00FF3952" w:rsidRDefault="00393521" w:rsidP="00223F03">
      <w:pPr>
        <w:spacing w:after="0"/>
        <w:rPr>
          <w:b/>
          <w:bCs/>
          <w:sz w:val="24"/>
          <w:szCs w:val="24"/>
          <w:u w:val="single"/>
        </w:rPr>
      </w:pPr>
    </w:p>
    <w:p w:rsidR="00393521" w:rsidRPr="00FF3952" w:rsidRDefault="00393521" w:rsidP="00223F03">
      <w:pPr>
        <w:spacing w:after="0"/>
        <w:rPr>
          <w:sz w:val="24"/>
          <w:szCs w:val="24"/>
        </w:rPr>
      </w:pPr>
      <w:r w:rsidRPr="00FF3952">
        <w:rPr>
          <w:b/>
          <w:bCs/>
          <w:sz w:val="24"/>
          <w:szCs w:val="24"/>
          <w:u w:val="single"/>
        </w:rPr>
        <w:t>ZAMAWIAJĄCY:</w:t>
      </w:r>
    </w:p>
    <w:p w:rsidR="00393521" w:rsidRPr="00FF3952" w:rsidRDefault="00393521" w:rsidP="00223F03">
      <w:pPr>
        <w:spacing w:after="0"/>
        <w:rPr>
          <w:b/>
          <w:bCs/>
          <w:sz w:val="24"/>
          <w:szCs w:val="24"/>
          <w:u w:val="single"/>
        </w:rPr>
      </w:pPr>
    </w:p>
    <w:p w:rsidR="00393521" w:rsidRPr="00FF3952" w:rsidRDefault="00393521" w:rsidP="00223F03">
      <w:pPr>
        <w:keepNext/>
        <w:spacing w:after="0"/>
        <w:rPr>
          <w:sz w:val="24"/>
          <w:szCs w:val="24"/>
        </w:rPr>
      </w:pPr>
      <w:r w:rsidRPr="00FF3952">
        <w:rPr>
          <w:b/>
          <w:bCs/>
          <w:sz w:val="24"/>
          <w:szCs w:val="24"/>
        </w:rPr>
        <w:t xml:space="preserve">Skarb Państwa – Izba Administracji Skarbowej w Zielonej Górze </w:t>
      </w:r>
    </w:p>
    <w:p w:rsidR="00393521" w:rsidRPr="00FF3952" w:rsidRDefault="00393521" w:rsidP="00223F03">
      <w:pPr>
        <w:spacing w:after="0"/>
        <w:jc w:val="both"/>
        <w:rPr>
          <w:sz w:val="24"/>
          <w:szCs w:val="24"/>
        </w:rPr>
      </w:pPr>
      <w:r w:rsidRPr="00FF3952">
        <w:rPr>
          <w:sz w:val="24"/>
          <w:szCs w:val="24"/>
        </w:rPr>
        <w:t>ul. Generała Władysława Sikorskiego 2, 65-454 Zielona Góra</w:t>
      </w:r>
    </w:p>
    <w:p w:rsidR="00393521" w:rsidRPr="00FF3952" w:rsidRDefault="00393521" w:rsidP="00223F03">
      <w:pPr>
        <w:spacing w:after="0"/>
        <w:jc w:val="both"/>
        <w:rPr>
          <w:sz w:val="24"/>
          <w:szCs w:val="24"/>
        </w:rPr>
      </w:pPr>
      <w:r w:rsidRPr="00FF3952">
        <w:rPr>
          <w:sz w:val="24"/>
          <w:szCs w:val="24"/>
        </w:rPr>
        <w:t>Regon 001020884,</w:t>
      </w:r>
      <w:r w:rsidRPr="00FF3952">
        <w:rPr>
          <w:b/>
          <w:bCs/>
          <w:sz w:val="24"/>
          <w:szCs w:val="24"/>
        </w:rPr>
        <w:t xml:space="preserve"> </w:t>
      </w:r>
      <w:r w:rsidRPr="00FF3952">
        <w:rPr>
          <w:sz w:val="24"/>
          <w:szCs w:val="24"/>
        </w:rPr>
        <w:t xml:space="preserve">NIP 929-14-15-264, </w:t>
      </w:r>
    </w:p>
    <w:p w:rsidR="00393521" w:rsidRPr="00FF3952" w:rsidRDefault="00393521" w:rsidP="00223F03">
      <w:pPr>
        <w:spacing w:after="0"/>
        <w:rPr>
          <w:sz w:val="24"/>
          <w:szCs w:val="24"/>
        </w:rPr>
      </w:pPr>
      <w:r w:rsidRPr="00FF3952">
        <w:rPr>
          <w:sz w:val="24"/>
          <w:szCs w:val="24"/>
        </w:rPr>
        <w:t>reprezentowany przez:</w:t>
      </w:r>
    </w:p>
    <w:p w:rsidR="00393521" w:rsidRPr="00FF3952" w:rsidRDefault="00393521" w:rsidP="00223F03">
      <w:pPr>
        <w:keepNext/>
        <w:spacing w:after="0"/>
        <w:rPr>
          <w:sz w:val="24"/>
          <w:szCs w:val="24"/>
        </w:rPr>
      </w:pPr>
      <w:r w:rsidRPr="00FF3952">
        <w:rPr>
          <w:b/>
          <w:bCs/>
          <w:sz w:val="24"/>
          <w:szCs w:val="24"/>
        </w:rPr>
        <w:t>Adama Andrzejewskiego - Dyrektora Izby Administracji Skarbowej w Zielonej Górze</w:t>
      </w:r>
    </w:p>
    <w:p w:rsidR="00393521" w:rsidRPr="00FF3952" w:rsidRDefault="00393521" w:rsidP="00223F03">
      <w:pPr>
        <w:spacing w:after="0"/>
        <w:rPr>
          <w:b/>
          <w:bCs/>
          <w:sz w:val="24"/>
          <w:szCs w:val="24"/>
          <w:highlight w:val="yellow"/>
          <w:u w:val="single"/>
        </w:rPr>
      </w:pPr>
    </w:p>
    <w:p w:rsidR="00393521" w:rsidRPr="00FF3952" w:rsidRDefault="00393521" w:rsidP="00223F03">
      <w:pPr>
        <w:spacing w:after="0"/>
        <w:rPr>
          <w:sz w:val="24"/>
          <w:szCs w:val="24"/>
        </w:rPr>
      </w:pPr>
      <w:r w:rsidRPr="00FF3952">
        <w:rPr>
          <w:b/>
          <w:bCs/>
          <w:sz w:val="24"/>
          <w:szCs w:val="24"/>
          <w:u w:val="single"/>
        </w:rPr>
        <w:t>WYKONAWCA:</w:t>
      </w:r>
    </w:p>
    <w:p w:rsidR="00393521" w:rsidRPr="00826AE1" w:rsidRDefault="00393521" w:rsidP="00223F03">
      <w:pPr>
        <w:spacing w:after="0"/>
        <w:jc w:val="both"/>
        <w:rPr>
          <w:sz w:val="24"/>
          <w:szCs w:val="24"/>
        </w:rPr>
      </w:pPr>
      <w:r w:rsidRPr="00826AE1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</w:t>
      </w:r>
    </w:p>
    <w:p w:rsidR="00393521" w:rsidRPr="00826AE1" w:rsidRDefault="00393521" w:rsidP="00223F03">
      <w:pPr>
        <w:spacing w:after="0"/>
        <w:jc w:val="both"/>
        <w:rPr>
          <w:sz w:val="24"/>
          <w:szCs w:val="24"/>
        </w:rPr>
      </w:pPr>
      <w:r w:rsidRPr="00826AE1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</w:t>
      </w:r>
    </w:p>
    <w:p w:rsidR="00393521" w:rsidRPr="00826AE1" w:rsidRDefault="00393521" w:rsidP="00223F03">
      <w:pPr>
        <w:spacing w:after="0"/>
        <w:jc w:val="both"/>
        <w:rPr>
          <w:sz w:val="24"/>
          <w:szCs w:val="24"/>
        </w:rPr>
      </w:pPr>
      <w:r w:rsidRPr="00826AE1">
        <w:rPr>
          <w:sz w:val="24"/>
          <w:szCs w:val="24"/>
        </w:rPr>
        <w:t>Regon</w:t>
      </w:r>
      <w:r>
        <w:rPr>
          <w:sz w:val="24"/>
          <w:szCs w:val="24"/>
        </w:rPr>
        <w:t>:  …………………….</w:t>
      </w:r>
      <w:r w:rsidRPr="00826AE1">
        <w:rPr>
          <w:sz w:val="24"/>
          <w:szCs w:val="24"/>
        </w:rPr>
        <w:t>,</w:t>
      </w:r>
      <w:r>
        <w:rPr>
          <w:sz w:val="24"/>
          <w:szCs w:val="24"/>
        </w:rPr>
        <w:t xml:space="preserve">   NIP: …………………….</w:t>
      </w:r>
    </w:p>
    <w:p w:rsidR="00393521" w:rsidRPr="00826AE1" w:rsidRDefault="00393521" w:rsidP="00223F03">
      <w:pPr>
        <w:spacing w:after="0"/>
        <w:jc w:val="both"/>
        <w:rPr>
          <w:sz w:val="24"/>
          <w:szCs w:val="24"/>
        </w:rPr>
      </w:pPr>
      <w:r w:rsidRPr="00826AE1">
        <w:rPr>
          <w:sz w:val="24"/>
          <w:szCs w:val="24"/>
        </w:rPr>
        <w:t>reprezentowany przez:</w:t>
      </w:r>
    </w:p>
    <w:p w:rsidR="00393521" w:rsidRPr="00826AE1" w:rsidRDefault="00393521" w:rsidP="00223F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393521" w:rsidRDefault="00393521" w:rsidP="00223F03">
      <w:pPr>
        <w:spacing w:after="0"/>
        <w:jc w:val="both"/>
        <w:rPr>
          <w:sz w:val="24"/>
          <w:szCs w:val="24"/>
        </w:rPr>
      </w:pPr>
    </w:p>
    <w:p w:rsidR="00393521" w:rsidRPr="006F7404" w:rsidRDefault="00393521" w:rsidP="00223F03">
      <w:pPr>
        <w:spacing w:after="0"/>
        <w:jc w:val="both"/>
        <w:rPr>
          <w:sz w:val="24"/>
          <w:szCs w:val="24"/>
        </w:rPr>
      </w:pPr>
    </w:p>
    <w:p w:rsidR="00393521" w:rsidRPr="006F7404" w:rsidRDefault="00393521" w:rsidP="00FF3952">
      <w:pPr>
        <w:spacing w:after="0"/>
        <w:jc w:val="center"/>
        <w:rPr>
          <w:b/>
          <w:bCs/>
          <w:sz w:val="24"/>
          <w:szCs w:val="24"/>
        </w:rPr>
      </w:pPr>
      <w:r w:rsidRPr="006F7404">
        <w:rPr>
          <w:rFonts w:eastAsia="Arial Unicode MS"/>
          <w:b/>
          <w:bCs/>
          <w:sz w:val="24"/>
          <w:szCs w:val="24"/>
        </w:rPr>
        <w:t>§ 1</w:t>
      </w:r>
    </w:p>
    <w:p w:rsidR="00393521" w:rsidRPr="006F7404" w:rsidRDefault="00393521" w:rsidP="004560DA">
      <w:pPr>
        <w:widowControl w:val="0"/>
        <w:suppressAutoHyphens/>
        <w:spacing w:after="0" w:line="240" w:lineRule="auto"/>
        <w:jc w:val="center"/>
        <w:rPr>
          <w:rFonts w:eastAsia="Arial Unicode MS"/>
          <w:b/>
          <w:bCs/>
          <w:sz w:val="24"/>
          <w:szCs w:val="24"/>
        </w:rPr>
      </w:pPr>
      <w:r w:rsidRPr="006F7404">
        <w:rPr>
          <w:rFonts w:eastAsia="Arial Unicode MS"/>
          <w:b/>
          <w:bCs/>
          <w:sz w:val="24"/>
          <w:szCs w:val="24"/>
        </w:rPr>
        <w:t xml:space="preserve">Przedmiot umowy </w:t>
      </w:r>
    </w:p>
    <w:p w:rsidR="00393521" w:rsidRPr="006F7404" w:rsidRDefault="00393521" w:rsidP="004560DA">
      <w:pPr>
        <w:widowControl w:val="0"/>
        <w:suppressAutoHyphens/>
        <w:spacing w:after="0" w:line="240" w:lineRule="auto"/>
        <w:jc w:val="center"/>
        <w:rPr>
          <w:rFonts w:eastAsia="Arial Unicode MS"/>
          <w:b/>
          <w:bCs/>
          <w:color w:val="000000"/>
          <w:sz w:val="24"/>
          <w:szCs w:val="24"/>
        </w:rPr>
      </w:pPr>
    </w:p>
    <w:p w:rsidR="00393521" w:rsidRPr="006F7404" w:rsidRDefault="00393521" w:rsidP="00C865F8">
      <w:pPr>
        <w:pStyle w:val="NormalnyWeb"/>
        <w:numPr>
          <w:ilvl w:val="0"/>
          <w:numId w:val="4"/>
        </w:numPr>
        <w:spacing w:beforeLines="40" w:before="96" w:afterLines="40" w:after="96" w:line="280" w:lineRule="exact"/>
        <w:ind w:left="357"/>
        <w:jc w:val="both"/>
        <w:rPr>
          <w:rFonts w:ascii="Times New Roman" w:hAnsi="Times New Roman" w:cs="Times New Roman"/>
          <w:b/>
          <w:bCs/>
          <w:color w:val="000000"/>
        </w:rPr>
      </w:pPr>
      <w:r w:rsidRPr="006F7404">
        <w:rPr>
          <w:rStyle w:val="Pogrubienie"/>
          <w:rFonts w:ascii="Times New Roman" w:hAnsi="Times New Roman" w:cs="Times New Roman"/>
          <w:b w:val="0"/>
          <w:bCs w:val="0"/>
          <w:color w:val="000000"/>
        </w:rPr>
        <w:t>Przedmiotem zamówie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</w:rPr>
        <w:t>nia jest usługa wykonania w 2019</w:t>
      </w:r>
      <w:r w:rsidRPr="006F7404">
        <w:rPr>
          <w:rStyle w:val="Pogrubienie"/>
          <w:rFonts w:ascii="Times New Roman" w:hAnsi="Times New Roman" w:cs="Times New Roman"/>
          <w:b w:val="0"/>
          <w:bCs w:val="0"/>
          <w:color w:val="000000"/>
        </w:rPr>
        <w:t xml:space="preserve"> roku, zgodnie z przepisami Ustawy z dnia 7 lipca 1994 r. Pr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</w:rPr>
        <w:t>awo budowlane (</w:t>
      </w:r>
      <w:proofErr w:type="spellStart"/>
      <w:r>
        <w:rPr>
          <w:rStyle w:val="Pogrubienie"/>
          <w:rFonts w:ascii="Times New Roman" w:hAnsi="Times New Roman" w:cs="Times New Roman"/>
          <w:b w:val="0"/>
          <w:bCs w:val="0"/>
          <w:color w:val="000000"/>
        </w:rPr>
        <w:t>t.j</w:t>
      </w:r>
      <w:proofErr w:type="spellEnd"/>
      <w:r>
        <w:rPr>
          <w:rStyle w:val="Pogrubienie"/>
          <w:rFonts w:ascii="Times New Roman" w:hAnsi="Times New Roman" w:cs="Times New Roman"/>
          <w:b w:val="0"/>
          <w:bCs w:val="0"/>
          <w:color w:val="000000"/>
        </w:rPr>
        <w:t xml:space="preserve">. </w:t>
      </w:r>
      <w:proofErr w:type="spellStart"/>
      <w:r>
        <w:rPr>
          <w:rStyle w:val="Pogrubienie"/>
          <w:rFonts w:ascii="Times New Roman" w:hAnsi="Times New Roman" w:cs="Times New Roman"/>
          <w:b w:val="0"/>
          <w:bCs w:val="0"/>
          <w:color w:val="000000"/>
        </w:rPr>
        <w:t>Dz.U</w:t>
      </w:r>
      <w:proofErr w:type="spellEnd"/>
      <w:r>
        <w:rPr>
          <w:rStyle w:val="Pogrubienie"/>
          <w:rFonts w:ascii="Times New Roman" w:hAnsi="Times New Roman" w:cs="Times New Roman"/>
          <w:b w:val="0"/>
          <w:bCs w:val="0"/>
          <w:color w:val="000000"/>
        </w:rPr>
        <w:t>. z 2018 r. poz. 120</w:t>
      </w:r>
      <w:r w:rsidRPr="006F7404">
        <w:rPr>
          <w:rStyle w:val="Pogrubienie"/>
          <w:rFonts w:ascii="Times New Roman" w:hAnsi="Times New Roman" w:cs="Times New Roman"/>
          <w:b w:val="0"/>
          <w:bCs w:val="0"/>
          <w:color w:val="000000"/>
        </w:rPr>
        <w:t>2 ze zm.), następujących prac:</w:t>
      </w:r>
    </w:p>
    <w:p w:rsidR="00393521" w:rsidRPr="006F7404" w:rsidRDefault="00393521" w:rsidP="00C865F8">
      <w:pPr>
        <w:pStyle w:val="NormalnyWeb"/>
        <w:spacing w:beforeLines="40" w:before="96" w:afterLines="40" w:after="96" w:line="280" w:lineRule="exact"/>
        <w:ind w:left="357"/>
        <w:jc w:val="both"/>
        <w:rPr>
          <w:rFonts w:ascii="Times New Roman" w:hAnsi="Times New Roman" w:cs="Times New Roman"/>
          <w:b/>
          <w:bCs/>
          <w:color w:val="000000"/>
        </w:rPr>
      </w:pPr>
      <w:r w:rsidRPr="006F7404">
        <w:rPr>
          <w:rStyle w:val="Pogrubienie"/>
          <w:rFonts w:ascii="Times New Roman" w:hAnsi="Times New Roman" w:cs="Times New Roman"/>
          <w:b w:val="0"/>
          <w:bCs w:val="0"/>
          <w:color w:val="000000"/>
        </w:rPr>
        <w:t xml:space="preserve">1) okresowej kontroli - </w:t>
      </w:r>
      <w:r w:rsidR="00121848">
        <w:rPr>
          <w:rStyle w:val="Pogrubienie"/>
          <w:rFonts w:ascii="Times New Roman" w:hAnsi="Times New Roman" w:cs="Times New Roman"/>
          <w:b w:val="0"/>
          <w:bCs w:val="0"/>
          <w:color w:val="000000"/>
        </w:rPr>
        <w:t xml:space="preserve">5 letniej - stanu technicznego instalacji elektrycznej </w:t>
      </w:r>
      <w:r w:rsidR="00F565BE">
        <w:rPr>
          <w:rStyle w:val="Pogrubienie"/>
          <w:rFonts w:ascii="Times New Roman" w:hAnsi="Times New Roman" w:cs="Times New Roman"/>
          <w:b w:val="0"/>
          <w:bCs w:val="0"/>
          <w:color w:val="000000"/>
        </w:rPr>
        <w:t>i piorunochronnej</w:t>
      </w:r>
      <w:r w:rsidR="00C100E5">
        <w:rPr>
          <w:rStyle w:val="Pogrubienie"/>
          <w:rFonts w:ascii="Times New Roman" w:hAnsi="Times New Roman" w:cs="Times New Roman"/>
          <w:b w:val="0"/>
          <w:bCs w:val="0"/>
          <w:color w:val="000000"/>
        </w:rPr>
        <w:t xml:space="preserve"> w zakresie stanu</w:t>
      </w:r>
      <w:r w:rsidR="00930B83">
        <w:rPr>
          <w:rStyle w:val="Pogrubienie"/>
          <w:rFonts w:ascii="Times New Roman" w:hAnsi="Times New Roman" w:cs="Times New Roman"/>
          <w:b w:val="0"/>
          <w:bCs w:val="0"/>
          <w:color w:val="000000"/>
        </w:rPr>
        <w:t xml:space="preserve"> sprawności połączeń, osprzętu, zabezpieczeń i środków ochrony od porażeń, oporności izolacji przewodów oraz uziemień instalacji i aparatów,</w:t>
      </w:r>
    </w:p>
    <w:p w:rsidR="00393521" w:rsidRPr="00D32727" w:rsidRDefault="00393521" w:rsidP="00C865F8">
      <w:pPr>
        <w:pStyle w:val="NormalnyWeb"/>
        <w:spacing w:beforeLines="40" w:before="96" w:afterLines="40" w:after="96" w:line="280" w:lineRule="exact"/>
        <w:ind w:left="357"/>
        <w:jc w:val="both"/>
        <w:rPr>
          <w:rStyle w:val="Pogrubienie"/>
          <w:rFonts w:ascii="Times New Roman" w:hAnsi="Times New Roman" w:cs="Times New Roman"/>
          <w:color w:val="000000"/>
        </w:rPr>
      </w:pPr>
      <w:r w:rsidRPr="006F7404">
        <w:rPr>
          <w:rStyle w:val="Pogrubienie"/>
          <w:rFonts w:ascii="Times New Roman" w:hAnsi="Times New Roman" w:cs="Times New Roman"/>
          <w:b w:val="0"/>
          <w:bCs w:val="0"/>
          <w:color w:val="000000"/>
        </w:rPr>
        <w:t>2) okresowej</w:t>
      </w:r>
      <w:r w:rsidR="00121848">
        <w:rPr>
          <w:rStyle w:val="Pogrubienie"/>
          <w:rFonts w:ascii="Times New Roman" w:hAnsi="Times New Roman" w:cs="Times New Roman"/>
          <w:b w:val="0"/>
          <w:bCs w:val="0"/>
          <w:color w:val="000000"/>
        </w:rPr>
        <w:t xml:space="preserve"> kontroli - rocznej – głównego wyłącznika prądu.</w:t>
      </w:r>
    </w:p>
    <w:p w:rsidR="00393521" w:rsidRDefault="00393521" w:rsidP="00C865F8">
      <w:pPr>
        <w:pStyle w:val="NormalnyWeb"/>
        <w:numPr>
          <w:ilvl w:val="0"/>
          <w:numId w:val="4"/>
        </w:numPr>
        <w:spacing w:beforeLines="40" w:before="96" w:afterLines="40" w:after="96" w:line="280" w:lineRule="exact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  <w:r w:rsidRPr="00FF3952">
        <w:rPr>
          <w:rStyle w:val="Pogrubienie"/>
          <w:rFonts w:ascii="Times New Roman" w:hAnsi="Times New Roman" w:cs="Times New Roman"/>
          <w:b w:val="0"/>
          <w:bCs w:val="0"/>
          <w:color w:val="000000"/>
        </w:rPr>
        <w:t xml:space="preserve">Szczegółowy 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</w:rPr>
        <w:t xml:space="preserve">wykaz lokalizacji budynków Izby Administracji Skarbowej w Zielonej Górze w których ma zostać wykonany przedmiot umowy został przedstawiony w Opisie przedmiotu zamówienia (załącznik nr 1 do Zapytania ofertowego), stanowiącym integralną część umowy. </w:t>
      </w:r>
    </w:p>
    <w:p w:rsidR="00393521" w:rsidRPr="001B6D07" w:rsidRDefault="00393521" w:rsidP="00C865F8">
      <w:pPr>
        <w:pStyle w:val="NormalnyWeb"/>
        <w:numPr>
          <w:ilvl w:val="0"/>
          <w:numId w:val="4"/>
        </w:numPr>
        <w:spacing w:beforeLines="40" w:before="96" w:afterLines="40" w:after="96" w:line="280" w:lineRule="exact"/>
        <w:jc w:val="both"/>
        <w:rPr>
          <w:rFonts w:ascii="Times New Roman" w:hAnsi="Times New Roman" w:cs="Times New Roman"/>
          <w:color w:val="000000"/>
        </w:rPr>
      </w:pPr>
      <w:r w:rsidRPr="001B6D07">
        <w:rPr>
          <w:rFonts w:ascii="Times New Roman" w:hAnsi="Times New Roman" w:cs="Times New Roman"/>
        </w:rPr>
        <w:t>Przedmi</w:t>
      </w:r>
      <w:r w:rsidR="00D24ADA">
        <w:rPr>
          <w:rFonts w:ascii="Times New Roman" w:hAnsi="Times New Roman" w:cs="Times New Roman"/>
        </w:rPr>
        <w:t>ot umowy realizowany będzie w 32</w:t>
      </w:r>
      <w:r w:rsidRPr="001B6D07">
        <w:rPr>
          <w:rFonts w:ascii="Times New Roman" w:hAnsi="Times New Roman" w:cs="Times New Roman"/>
        </w:rPr>
        <w:t xml:space="preserve"> lokalizacjach budynków Izby Administracji Skarbowej w Zielonej Górze, w następujący sposób:</w:t>
      </w:r>
    </w:p>
    <w:p w:rsidR="00393521" w:rsidRDefault="00393521" w:rsidP="00F565BE">
      <w:pPr>
        <w:pStyle w:val="NormalnyWeb"/>
        <w:numPr>
          <w:ilvl w:val="0"/>
          <w:numId w:val="28"/>
        </w:numPr>
        <w:autoSpaceDN/>
        <w:spacing w:before="40" w:after="40" w:line="280" w:lineRule="exact"/>
        <w:jc w:val="both"/>
        <w:textAlignment w:val="auto"/>
        <w:rPr>
          <w:rFonts w:ascii="Times New Roman" w:hAnsi="Times New Roman" w:cs="Times New Roman"/>
        </w:rPr>
      </w:pPr>
      <w:r w:rsidRPr="000E43F5">
        <w:rPr>
          <w:rFonts w:ascii="Times New Roman" w:hAnsi="Times New Roman" w:cs="Times New Roman"/>
        </w:rPr>
        <w:t xml:space="preserve">dla </w:t>
      </w:r>
      <w:r w:rsidR="001F313E">
        <w:rPr>
          <w:rFonts w:ascii="Times New Roman" w:hAnsi="Times New Roman" w:cs="Times New Roman"/>
        </w:rPr>
        <w:t>18</w:t>
      </w:r>
      <w:r w:rsidRPr="000E43F5">
        <w:rPr>
          <w:rFonts w:ascii="Times New Roman" w:hAnsi="Times New Roman" w:cs="Times New Roman"/>
        </w:rPr>
        <w:t xml:space="preserve"> lokalizacji – jeden przegląd </w:t>
      </w:r>
      <w:r w:rsidR="001F313E">
        <w:rPr>
          <w:rFonts w:ascii="Times New Roman" w:hAnsi="Times New Roman" w:cs="Times New Roman"/>
        </w:rPr>
        <w:t xml:space="preserve">5-letni </w:t>
      </w:r>
      <w:r w:rsidR="00121848">
        <w:rPr>
          <w:rFonts w:ascii="Times New Roman" w:hAnsi="Times New Roman" w:cs="Times New Roman"/>
        </w:rPr>
        <w:t>instalacji elektrycznej</w:t>
      </w:r>
      <w:r w:rsidR="00F565BE">
        <w:rPr>
          <w:rFonts w:ascii="Times New Roman" w:hAnsi="Times New Roman" w:cs="Times New Roman"/>
        </w:rPr>
        <w:t xml:space="preserve"> i piorunochronnej,</w:t>
      </w:r>
    </w:p>
    <w:p w:rsidR="001F313E" w:rsidRPr="00F565BE" w:rsidRDefault="001F313E" w:rsidP="00F565BE">
      <w:pPr>
        <w:pStyle w:val="NormalnyWeb"/>
        <w:numPr>
          <w:ilvl w:val="0"/>
          <w:numId w:val="28"/>
        </w:numPr>
        <w:autoSpaceDN/>
        <w:spacing w:before="40" w:after="40" w:line="280" w:lineRule="exact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1 lokalizacji – jeden przegląd okresowy </w:t>
      </w:r>
    </w:p>
    <w:p w:rsidR="00393521" w:rsidRPr="00F76016" w:rsidRDefault="00393521" w:rsidP="00F76016">
      <w:pPr>
        <w:pStyle w:val="NormalnyWeb"/>
        <w:numPr>
          <w:ilvl w:val="0"/>
          <w:numId w:val="28"/>
        </w:numPr>
        <w:autoSpaceDN/>
        <w:spacing w:before="40" w:after="40" w:line="280" w:lineRule="exact"/>
        <w:jc w:val="both"/>
        <w:textAlignment w:val="auto"/>
        <w:rPr>
          <w:rFonts w:ascii="Times New Roman" w:hAnsi="Times New Roman" w:cs="Times New Roman"/>
        </w:rPr>
      </w:pPr>
      <w:r w:rsidRPr="000E43F5">
        <w:t>dla</w:t>
      </w:r>
      <w:r w:rsidR="00F37792">
        <w:t xml:space="preserve"> 26</w:t>
      </w:r>
      <w:r>
        <w:t xml:space="preserve"> lokaliza</w:t>
      </w:r>
      <w:r w:rsidR="00121848">
        <w:t>cji – jeden przegląd Głównego wyłącznika prądu</w:t>
      </w:r>
      <w:r w:rsidR="00F565BE">
        <w:t>.</w:t>
      </w:r>
    </w:p>
    <w:p w:rsidR="00393521" w:rsidRPr="00FF3952" w:rsidRDefault="00393521" w:rsidP="00C865F8">
      <w:pPr>
        <w:widowControl w:val="0"/>
        <w:suppressAutoHyphens/>
        <w:spacing w:beforeLines="40" w:before="96" w:afterLines="40" w:after="96" w:line="280" w:lineRule="exact"/>
        <w:jc w:val="both"/>
        <w:rPr>
          <w:sz w:val="24"/>
          <w:szCs w:val="24"/>
        </w:rPr>
      </w:pPr>
    </w:p>
    <w:p w:rsidR="00393521" w:rsidRDefault="00393521" w:rsidP="00C865F8">
      <w:pPr>
        <w:widowControl w:val="0"/>
        <w:suppressAutoHyphens/>
        <w:spacing w:beforeLines="40" w:before="96" w:afterLines="40" w:after="96" w:line="280" w:lineRule="exact"/>
        <w:jc w:val="center"/>
        <w:rPr>
          <w:rFonts w:eastAsia="Arial Unicode MS"/>
          <w:b/>
          <w:bCs/>
          <w:sz w:val="24"/>
          <w:szCs w:val="24"/>
        </w:rPr>
      </w:pPr>
      <w:r w:rsidRPr="00FF3952">
        <w:rPr>
          <w:rFonts w:eastAsia="Arial Unicode MS"/>
          <w:b/>
          <w:bCs/>
          <w:sz w:val="24"/>
          <w:szCs w:val="24"/>
        </w:rPr>
        <w:t xml:space="preserve">§ 2 </w:t>
      </w:r>
    </w:p>
    <w:p w:rsidR="00393521" w:rsidRDefault="00393521" w:rsidP="00C865F8">
      <w:pPr>
        <w:widowControl w:val="0"/>
        <w:suppressAutoHyphens/>
        <w:spacing w:beforeLines="40" w:before="96" w:afterLines="40" w:after="96" w:line="280" w:lineRule="exact"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Przedstawiciele Stron</w:t>
      </w:r>
    </w:p>
    <w:p w:rsidR="00393521" w:rsidRDefault="00393521" w:rsidP="00C865F8">
      <w:pPr>
        <w:widowControl w:val="0"/>
        <w:suppressAutoHyphens/>
        <w:spacing w:beforeLines="40" w:before="96" w:afterLines="40" w:after="96" w:line="280" w:lineRule="exact"/>
        <w:jc w:val="center"/>
        <w:rPr>
          <w:rFonts w:eastAsia="Arial Unicode MS"/>
          <w:b/>
          <w:bCs/>
          <w:sz w:val="24"/>
          <w:szCs w:val="24"/>
        </w:rPr>
      </w:pPr>
    </w:p>
    <w:p w:rsidR="00393521" w:rsidRPr="00911377" w:rsidRDefault="00393521" w:rsidP="004A7598">
      <w:pPr>
        <w:pStyle w:val="NormalnyWeb"/>
        <w:numPr>
          <w:ilvl w:val="0"/>
          <w:numId w:val="29"/>
        </w:numPr>
        <w:autoSpaceDN/>
        <w:spacing w:before="40" w:after="40" w:line="280" w:lineRule="exact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911377">
        <w:rPr>
          <w:rFonts w:ascii="Times New Roman" w:hAnsi="Times New Roman" w:cs="Times New Roman"/>
        </w:rPr>
        <w:t>Przedstawicielem Zamawiającego do spraw wykonania niniejszej umowy jest:</w:t>
      </w:r>
    </w:p>
    <w:p w:rsidR="00393521" w:rsidRPr="00911377" w:rsidRDefault="00393521" w:rsidP="00C865F8">
      <w:pPr>
        <w:pStyle w:val="Akapitzlist"/>
        <w:numPr>
          <w:ilvl w:val="0"/>
          <w:numId w:val="31"/>
        </w:numPr>
        <w:tabs>
          <w:tab w:val="num" w:pos="1080"/>
        </w:tabs>
        <w:spacing w:beforeLines="40" w:before="96" w:afterLines="40" w:after="96" w:line="280" w:lineRule="exact"/>
        <w:jc w:val="both"/>
        <w:rPr>
          <w:sz w:val="24"/>
          <w:szCs w:val="24"/>
          <w:lang w:eastAsia="pl-PL"/>
        </w:rPr>
      </w:pPr>
      <w:r w:rsidRPr="00911377">
        <w:rPr>
          <w:rFonts w:eastAsia="Arial Unicode MS"/>
          <w:sz w:val="24"/>
          <w:szCs w:val="24"/>
        </w:rPr>
        <w:t xml:space="preserve">Pan </w:t>
      </w:r>
      <w:r w:rsidRPr="00911377">
        <w:rPr>
          <w:sz w:val="24"/>
          <w:szCs w:val="24"/>
          <w:lang w:eastAsia="pl-PL"/>
        </w:rPr>
        <w:t xml:space="preserve">Artur Szymczak, tel. 660 557 201, e-mail: </w:t>
      </w:r>
      <w:hyperlink r:id="rId5" w:history="1">
        <w:r w:rsidRPr="009C4514">
          <w:rPr>
            <w:rStyle w:val="Hipercze"/>
            <w:sz w:val="24"/>
            <w:szCs w:val="24"/>
            <w:lang w:eastAsia="pl-PL"/>
          </w:rPr>
          <w:t>artur.szymczak@mf.gov.pl</w:t>
        </w:r>
      </w:hyperlink>
    </w:p>
    <w:p w:rsidR="00393521" w:rsidRPr="00911377" w:rsidRDefault="00393521" w:rsidP="00C865F8">
      <w:pPr>
        <w:pStyle w:val="Akapitzlist"/>
        <w:numPr>
          <w:ilvl w:val="0"/>
          <w:numId w:val="31"/>
        </w:numPr>
        <w:tabs>
          <w:tab w:val="num" w:pos="1080"/>
        </w:tabs>
        <w:spacing w:beforeLines="40" w:before="96" w:afterLines="40" w:after="96" w:line="280" w:lineRule="exact"/>
        <w:jc w:val="both"/>
        <w:rPr>
          <w:sz w:val="24"/>
          <w:szCs w:val="24"/>
          <w:lang w:eastAsia="pl-PL"/>
        </w:rPr>
      </w:pPr>
      <w:r w:rsidRPr="00911377">
        <w:rPr>
          <w:sz w:val="24"/>
          <w:szCs w:val="24"/>
          <w:lang w:eastAsia="pl-PL"/>
        </w:rPr>
        <w:t>Pan Piotr Czechowski, tel</w:t>
      </w:r>
      <w:r w:rsidRPr="00F96A6E">
        <w:rPr>
          <w:sz w:val="24"/>
          <w:szCs w:val="24"/>
          <w:lang w:eastAsia="pl-PL"/>
        </w:rPr>
        <w:t xml:space="preserve">. </w:t>
      </w:r>
      <w:r w:rsidRPr="00F96A6E">
        <w:rPr>
          <w:sz w:val="24"/>
          <w:szCs w:val="24"/>
        </w:rPr>
        <w:t>660</w:t>
      </w:r>
      <w:r>
        <w:rPr>
          <w:sz w:val="24"/>
          <w:szCs w:val="24"/>
        </w:rPr>
        <w:t> </w:t>
      </w:r>
      <w:r w:rsidRPr="00F96A6E">
        <w:rPr>
          <w:sz w:val="24"/>
          <w:szCs w:val="24"/>
        </w:rPr>
        <w:t>557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F96A6E">
        <w:rPr>
          <w:sz w:val="24"/>
          <w:szCs w:val="24"/>
        </w:rPr>
        <w:t>150</w:t>
      </w:r>
      <w:r w:rsidRPr="00F96A6E">
        <w:rPr>
          <w:sz w:val="24"/>
          <w:szCs w:val="24"/>
          <w:lang w:eastAsia="pl-PL"/>
        </w:rPr>
        <w:t>,</w:t>
      </w:r>
      <w:r w:rsidRPr="00911377">
        <w:rPr>
          <w:sz w:val="24"/>
          <w:szCs w:val="24"/>
          <w:lang w:eastAsia="pl-PL"/>
        </w:rPr>
        <w:t xml:space="preserve"> e-mail: </w:t>
      </w:r>
      <w:hyperlink r:id="rId6" w:history="1">
        <w:r w:rsidRPr="009C4514">
          <w:rPr>
            <w:rStyle w:val="Hipercze"/>
            <w:sz w:val="24"/>
            <w:szCs w:val="24"/>
            <w:lang w:eastAsia="pl-PL"/>
          </w:rPr>
          <w:t>piotr.czechowski@mf.gov.pl</w:t>
        </w:r>
      </w:hyperlink>
    </w:p>
    <w:p w:rsidR="00393521" w:rsidRPr="00911377" w:rsidRDefault="00393521" w:rsidP="00D12EC1">
      <w:pPr>
        <w:pStyle w:val="NormalnyWeb"/>
        <w:numPr>
          <w:ilvl w:val="0"/>
          <w:numId w:val="29"/>
        </w:numPr>
        <w:autoSpaceDN/>
        <w:spacing w:before="40" w:after="40" w:line="280" w:lineRule="exact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911377">
        <w:rPr>
          <w:rFonts w:ascii="Times New Roman" w:hAnsi="Times New Roman" w:cs="Times New Roman"/>
        </w:rPr>
        <w:lastRenderedPageBreak/>
        <w:t xml:space="preserve">Przedstawicielem Wykonawcy do spraw wykonania niniejszej umowy jest </w:t>
      </w:r>
      <w:r>
        <w:rPr>
          <w:rFonts w:ascii="Times New Roman" w:hAnsi="Times New Roman" w:cs="Times New Roman"/>
        </w:rPr>
        <w:t>………………………………………………………………………………..............................</w:t>
      </w:r>
      <w:r w:rsidRPr="00911377">
        <w:rPr>
          <w:rFonts w:ascii="Times New Roman" w:hAnsi="Times New Roman" w:cs="Times New Roman"/>
        </w:rPr>
        <w:t xml:space="preserve"> tel</w:t>
      </w:r>
      <w:r>
        <w:rPr>
          <w:rFonts w:ascii="Times New Roman" w:hAnsi="Times New Roman" w:cs="Times New Roman"/>
        </w:rPr>
        <w:t>. ………………………..,</w:t>
      </w:r>
      <w:r w:rsidRPr="00911377">
        <w:rPr>
          <w:rFonts w:ascii="Times New Roman" w:hAnsi="Times New Roman" w:cs="Times New Roman"/>
        </w:rPr>
        <w:t xml:space="preserve"> e-mail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 xml:space="preserve"> …………………………………………….</w:t>
      </w:r>
    </w:p>
    <w:p w:rsidR="00393521" w:rsidRPr="00911377" w:rsidRDefault="00393521" w:rsidP="00C865F8">
      <w:pPr>
        <w:widowControl w:val="0"/>
        <w:suppressAutoHyphens/>
        <w:spacing w:beforeLines="40" w:before="96" w:afterLines="40" w:after="96" w:line="280" w:lineRule="exact"/>
        <w:jc w:val="center"/>
        <w:rPr>
          <w:rFonts w:eastAsia="Arial Unicode MS"/>
          <w:b/>
          <w:bCs/>
          <w:sz w:val="24"/>
          <w:szCs w:val="24"/>
        </w:rPr>
      </w:pPr>
    </w:p>
    <w:p w:rsidR="00393521" w:rsidRPr="00911377" w:rsidRDefault="00393521" w:rsidP="00C865F8">
      <w:pPr>
        <w:widowControl w:val="0"/>
        <w:suppressAutoHyphens/>
        <w:spacing w:beforeLines="40" w:before="96" w:afterLines="40" w:after="96" w:line="280" w:lineRule="exact"/>
        <w:jc w:val="center"/>
        <w:rPr>
          <w:rFonts w:eastAsia="Arial Unicode MS"/>
          <w:b/>
          <w:bCs/>
          <w:sz w:val="24"/>
          <w:szCs w:val="24"/>
        </w:rPr>
      </w:pPr>
      <w:r w:rsidRPr="00911377">
        <w:rPr>
          <w:rFonts w:eastAsia="Arial Unicode MS"/>
          <w:b/>
          <w:bCs/>
          <w:sz w:val="24"/>
          <w:szCs w:val="24"/>
        </w:rPr>
        <w:t>§ 3</w:t>
      </w:r>
    </w:p>
    <w:p w:rsidR="00393521" w:rsidRPr="00911377" w:rsidRDefault="00393521" w:rsidP="00C865F8">
      <w:pPr>
        <w:widowControl w:val="0"/>
        <w:suppressAutoHyphens/>
        <w:spacing w:beforeLines="40" w:before="96" w:afterLines="40" w:after="96" w:line="280" w:lineRule="exact"/>
        <w:jc w:val="center"/>
        <w:rPr>
          <w:rFonts w:eastAsia="Arial Unicode MS"/>
          <w:b/>
          <w:bCs/>
          <w:sz w:val="24"/>
          <w:szCs w:val="24"/>
        </w:rPr>
      </w:pPr>
      <w:r w:rsidRPr="00911377">
        <w:rPr>
          <w:rFonts w:eastAsia="Arial Unicode MS"/>
          <w:b/>
          <w:bCs/>
          <w:sz w:val="24"/>
          <w:szCs w:val="24"/>
        </w:rPr>
        <w:t>Obowiązki Wykonawcy</w:t>
      </w:r>
    </w:p>
    <w:p w:rsidR="00393521" w:rsidRPr="00911377" w:rsidRDefault="00393521" w:rsidP="00C865F8">
      <w:pPr>
        <w:widowControl w:val="0"/>
        <w:suppressAutoHyphens/>
        <w:spacing w:beforeLines="40" w:before="96" w:afterLines="40" w:after="96" w:line="280" w:lineRule="exact"/>
        <w:jc w:val="center"/>
        <w:rPr>
          <w:rFonts w:eastAsia="Arial Unicode MS"/>
          <w:b/>
          <w:bCs/>
          <w:sz w:val="24"/>
          <w:szCs w:val="24"/>
        </w:rPr>
      </w:pPr>
    </w:p>
    <w:p w:rsidR="00393521" w:rsidRPr="00911377" w:rsidRDefault="00393521" w:rsidP="00C865F8">
      <w:pPr>
        <w:widowControl w:val="0"/>
        <w:numPr>
          <w:ilvl w:val="0"/>
          <w:numId w:val="12"/>
        </w:numPr>
        <w:suppressAutoHyphens/>
        <w:spacing w:beforeLines="40" w:before="96" w:afterLines="40" w:after="96" w:line="280" w:lineRule="exact"/>
        <w:jc w:val="both"/>
        <w:rPr>
          <w:sz w:val="24"/>
          <w:szCs w:val="24"/>
        </w:rPr>
      </w:pPr>
      <w:r w:rsidRPr="00911377">
        <w:rPr>
          <w:rFonts w:eastAsia="Arial Unicode MS"/>
          <w:sz w:val="24"/>
          <w:szCs w:val="24"/>
        </w:rPr>
        <w:t>Wykonawca zobowiązuje się do dokonania przeglądów, będących przedmiotem umowy oraz szczegółowo wskazanych w Opisie przedmiotu zamów</w:t>
      </w:r>
      <w:r>
        <w:rPr>
          <w:rFonts w:eastAsia="Arial Unicode MS"/>
          <w:sz w:val="24"/>
          <w:szCs w:val="24"/>
        </w:rPr>
        <w:t>ienia stanowiącym Załącznik nr 1</w:t>
      </w:r>
      <w:r w:rsidRPr="00911377">
        <w:rPr>
          <w:rFonts w:eastAsia="Arial Unicode MS"/>
          <w:sz w:val="24"/>
          <w:szCs w:val="24"/>
        </w:rPr>
        <w:t xml:space="preserve"> do Zapytania ofertowego. </w:t>
      </w:r>
    </w:p>
    <w:p w:rsidR="00393521" w:rsidRPr="00911377" w:rsidRDefault="00393521" w:rsidP="00C865F8">
      <w:pPr>
        <w:pStyle w:val="Akapitzlist"/>
        <w:numPr>
          <w:ilvl w:val="0"/>
          <w:numId w:val="12"/>
        </w:numPr>
        <w:suppressAutoHyphens/>
        <w:spacing w:beforeLines="40" w:before="96" w:afterLines="40" w:after="96" w:line="280" w:lineRule="exact"/>
        <w:jc w:val="both"/>
        <w:rPr>
          <w:sz w:val="24"/>
          <w:szCs w:val="24"/>
        </w:rPr>
      </w:pPr>
      <w:r w:rsidRPr="00911377">
        <w:rPr>
          <w:sz w:val="24"/>
          <w:szCs w:val="24"/>
        </w:rPr>
        <w:t xml:space="preserve">Wykonawca zobowiązuje się do </w:t>
      </w:r>
      <w:r w:rsidRPr="00911377">
        <w:rPr>
          <w:rFonts w:eastAsia="Arial Unicode MS"/>
          <w:sz w:val="24"/>
          <w:szCs w:val="24"/>
        </w:rPr>
        <w:t xml:space="preserve">wykonania przedmiotu umowy w szczególności zgodnie z: </w:t>
      </w:r>
    </w:p>
    <w:p w:rsidR="00393521" w:rsidRDefault="00393521" w:rsidP="00C865F8">
      <w:pPr>
        <w:pStyle w:val="Akapitzlist"/>
        <w:numPr>
          <w:ilvl w:val="0"/>
          <w:numId w:val="38"/>
        </w:numPr>
        <w:spacing w:beforeLines="40" w:before="96" w:afterLines="40" w:after="96" w:line="280" w:lineRule="exact"/>
        <w:jc w:val="both"/>
        <w:rPr>
          <w:rFonts w:eastAsia="Arial Unicode MS"/>
          <w:sz w:val="24"/>
          <w:szCs w:val="24"/>
        </w:rPr>
      </w:pPr>
      <w:r w:rsidRPr="005A055D">
        <w:rPr>
          <w:rFonts w:eastAsia="Arial Unicode MS"/>
          <w:sz w:val="24"/>
          <w:szCs w:val="24"/>
        </w:rPr>
        <w:t xml:space="preserve">zasadami sztuki budowlanej i </w:t>
      </w:r>
      <w:r>
        <w:rPr>
          <w:rFonts w:eastAsia="Arial Unicode MS"/>
          <w:sz w:val="24"/>
          <w:szCs w:val="24"/>
        </w:rPr>
        <w:t xml:space="preserve">aktualnej, </w:t>
      </w:r>
      <w:r w:rsidRPr="005A055D">
        <w:rPr>
          <w:rFonts w:eastAsia="Arial Unicode MS"/>
          <w:sz w:val="24"/>
          <w:szCs w:val="24"/>
        </w:rPr>
        <w:t xml:space="preserve">rzetelnej wiedzy technicznej, </w:t>
      </w:r>
    </w:p>
    <w:p w:rsidR="00393521" w:rsidRDefault="00393521" w:rsidP="00C865F8">
      <w:pPr>
        <w:pStyle w:val="Akapitzlist"/>
        <w:numPr>
          <w:ilvl w:val="0"/>
          <w:numId w:val="38"/>
        </w:numPr>
        <w:spacing w:beforeLines="40" w:before="96" w:afterLines="40" w:after="96" w:line="280" w:lineRule="exact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obowiązującymi </w:t>
      </w:r>
      <w:r w:rsidRPr="005A055D">
        <w:rPr>
          <w:rFonts w:eastAsia="Arial Unicode MS"/>
          <w:sz w:val="24"/>
          <w:szCs w:val="24"/>
        </w:rPr>
        <w:t xml:space="preserve">przepisami prawa i obowiązującymi normami technicznymi i technologicznymi, </w:t>
      </w:r>
    </w:p>
    <w:p w:rsidR="00393521" w:rsidRPr="005A055D" w:rsidRDefault="00393521" w:rsidP="00C865F8">
      <w:pPr>
        <w:pStyle w:val="Akapitzlist"/>
        <w:numPr>
          <w:ilvl w:val="0"/>
          <w:numId w:val="38"/>
        </w:numPr>
        <w:spacing w:beforeLines="40" w:before="96" w:afterLines="40" w:after="96" w:line="280" w:lineRule="exact"/>
        <w:jc w:val="both"/>
        <w:rPr>
          <w:rFonts w:eastAsia="Arial Unicode MS"/>
          <w:sz w:val="24"/>
          <w:szCs w:val="24"/>
        </w:rPr>
      </w:pPr>
      <w:r w:rsidRPr="005A055D">
        <w:rPr>
          <w:rFonts w:eastAsia="Arial Unicode MS"/>
          <w:sz w:val="24"/>
          <w:szCs w:val="24"/>
        </w:rPr>
        <w:t>obowiązującymi standardami zabezpieczenia i bezpieczeństwa.</w:t>
      </w:r>
    </w:p>
    <w:p w:rsidR="001F313E" w:rsidRDefault="00393521" w:rsidP="001F313E">
      <w:pPr>
        <w:numPr>
          <w:ilvl w:val="0"/>
          <w:numId w:val="12"/>
        </w:numPr>
        <w:suppressAutoHyphens/>
        <w:spacing w:beforeLines="40" w:before="96" w:afterLines="40" w:after="96" w:line="280" w:lineRule="exact"/>
        <w:ind w:hanging="357"/>
        <w:jc w:val="both"/>
        <w:rPr>
          <w:sz w:val="24"/>
          <w:szCs w:val="24"/>
        </w:rPr>
      </w:pPr>
      <w:r w:rsidRPr="00911377">
        <w:rPr>
          <w:sz w:val="24"/>
          <w:szCs w:val="24"/>
        </w:rPr>
        <w:t>Wykonawca każdorazowo uprzedzi przedstawicieli Zamawiającego w poszczególnych obiektach (zgodnie z załączonym wykazem o</w:t>
      </w:r>
      <w:r>
        <w:rPr>
          <w:sz w:val="24"/>
          <w:szCs w:val="24"/>
        </w:rPr>
        <w:t>sób do kontaktu – Załącznik nr 2</w:t>
      </w:r>
      <w:r w:rsidRPr="00911377">
        <w:rPr>
          <w:sz w:val="24"/>
          <w:szCs w:val="24"/>
        </w:rPr>
        <w:t xml:space="preserve"> do umowy) telefonicznie lub przez skrzynkę elektroniczną przynajmniej na 3 dni przed, o planowanym terminie wykonania usług będących przedmiotem umowy, celem umożliwienia dostępu Wykonawcy do poszczególnych budynków.  </w:t>
      </w:r>
    </w:p>
    <w:p w:rsidR="001F313E" w:rsidRDefault="00393521" w:rsidP="001F313E">
      <w:pPr>
        <w:numPr>
          <w:ilvl w:val="0"/>
          <w:numId w:val="12"/>
        </w:numPr>
        <w:suppressAutoHyphens/>
        <w:spacing w:beforeLines="40" w:before="96" w:afterLines="40" w:after="96" w:line="280" w:lineRule="exact"/>
        <w:ind w:hanging="357"/>
        <w:jc w:val="both"/>
        <w:rPr>
          <w:sz w:val="24"/>
          <w:szCs w:val="24"/>
        </w:rPr>
      </w:pPr>
      <w:r w:rsidRPr="001F313E">
        <w:rPr>
          <w:sz w:val="24"/>
          <w:szCs w:val="24"/>
        </w:rPr>
        <w:t>Wykonawca zobowiązuje się do dokonania usług będących przedmiotem zamówienia w terminach określonych przepisami prawa, biorąc pod uwagę terminy wynikające z Opisu przedmiotu zamówienia stanowiącego Załącznik nr 1 do zapytania ofertowego. Wykonawca, po podpisaniu umowy z Zamawiającym, przedłoży harmonogram realizacji przedmiotu zamówienia dla poszczególnych lokalizacji.</w:t>
      </w:r>
      <w:r w:rsidR="001F313E" w:rsidRPr="001F313E">
        <w:rPr>
          <w:sz w:val="24"/>
          <w:szCs w:val="24"/>
        </w:rPr>
        <w:t xml:space="preserve"> </w:t>
      </w:r>
    </w:p>
    <w:p w:rsidR="00393521" w:rsidRPr="001F313E" w:rsidRDefault="001F313E" w:rsidP="001F313E">
      <w:pPr>
        <w:numPr>
          <w:ilvl w:val="0"/>
          <w:numId w:val="12"/>
        </w:numPr>
        <w:suppressAutoHyphens/>
        <w:spacing w:beforeLines="40" w:before="96" w:afterLines="40" w:after="96" w:line="280" w:lineRule="exact"/>
        <w:ind w:hanging="357"/>
        <w:jc w:val="both"/>
        <w:rPr>
          <w:sz w:val="24"/>
          <w:szCs w:val="24"/>
        </w:rPr>
      </w:pPr>
      <w:r w:rsidRPr="001F313E">
        <w:rPr>
          <w:sz w:val="24"/>
          <w:szCs w:val="24"/>
        </w:rPr>
        <w:t>W przypadku budynku magazynowego nr 2, mieszczącego się w Rzepinie, ul. Zachodnia 1 (gdzie w</w:t>
      </w:r>
      <w:r>
        <w:rPr>
          <w:sz w:val="24"/>
          <w:szCs w:val="24"/>
        </w:rPr>
        <w:t>ymagany jest dwukrotny przegląd okresowy</w:t>
      </w:r>
      <w:r w:rsidRPr="001F313E">
        <w:rPr>
          <w:sz w:val="24"/>
          <w:szCs w:val="24"/>
        </w:rPr>
        <w:t>), Wykonawca zobowiązuje się do</w:t>
      </w:r>
      <w:r>
        <w:rPr>
          <w:sz w:val="24"/>
          <w:szCs w:val="24"/>
        </w:rPr>
        <w:t xml:space="preserve"> terminowego powiadomienia Powiatowego Inspektora Nadzoru Budowlanego dla Powiatu Słubickiego</w:t>
      </w:r>
      <w:r w:rsidRPr="001F313E">
        <w:rPr>
          <w:sz w:val="24"/>
          <w:szCs w:val="24"/>
        </w:rPr>
        <w:t xml:space="preserve"> o wykonanych </w:t>
      </w:r>
      <w:r w:rsidRPr="001F313E">
        <w:rPr>
          <w:color w:val="000000"/>
          <w:sz w:val="24"/>
          <w:szCs w:val="24"/>
        </w:rPr>
        <w:t>przeglądach w powyższej lokalizacji, oraz przekazania Zamawiającemu kserokopii powiadomienia.</w:t>
      </w:r>
    </w:p>
    <w:p w:rsidR="001F313E" w:rsidRDefault="00393521" w:rsidP="001F313E">
      <w:pPr>
        <w:numPr>
          <w:ilvl w:val="0"/>
          <w:numId w:val="12"/>
        </w:numPr>
        <w:suppressAutoHyphens/>
        <w:spacing w:after="0" w:line="240" w:lineRule="auto"/>
        <w:jc w:val="both"/>
        <w:rPr>
          <w:sz w:val="24"/>
          <w:szCs w:val="24"/>
          <w:lang w:eastAsia="pl-PL"/>
        </w:rPr>
      </w:pPr>
      <w:r w:rsidRPr="00C865F8">
        <w:rPr>
          <w:color w:val="000000"/>
          <w:sz w:val="24"/>
          <w:szCs w:val="24"/>
        </w:rPr>
        <w:t xml:space="preserve">Wykonawca </w:t>
      </w:r>
      <w:r w:rsidRPr="00C865F8">
        <w:rPr>
          <w:sz w:val="24"/>
          <w:szCs w:val="24"/>
          <w:lang w:eastAsia="pl-PL"/>
        </w:rPr>
        <w:t>oświadcza, iż posiada odpowiednie kwalifikacje zawodowe, środki techniczne oraz kadrę posiadającą kwalifikacje potwierdzone uprawnieniami budowlanymi</w:t>
      </w:r>
      <w:r>
        <w:rPr>
          <w:sz w:val="24"/>
          <w:szCs w:val="24"/>
          <w:lang w:eastAsia="pl-PL"/>
        </w:rPr>
        <w:t xml:space="preserve"> </w:t>
      </w:r>
      <w:r w:rsidRPr="00C865F8">
        <w:rPr>
          <w:sz w:val="24"/>
          <w:szCs w:val="24"/>
          <w:lang w:eastAsia="pl-PL"/>
        </w:rPr>
        <w:t>odpowiedniej specjalności, umożliwiającą wykonanie zadań objętych umową zgodnie z jej postanowieniami oraz obowiązującymi w tym zakresie przepisami.</w:t>
      </w:r>
    </w:p>
    <w:p w:rsidR="001F313E" w:rsidRDefault="001F313E" w:rsidP="001F313E">
      <w:pPr>
        <w:suppressAutoHyphens/>
        <w:spacing w:after="0" w:line="240" w:lineRule="auto"/>
        <w:ind w:left="360"/>
        <w:jc w:val="both"/>
        <w:rPr>
          <w:sz w:val="24"/>
          <w:szCs w:val="24"/>
          <w:lang w:eastAsia="pl-PL"/>
        </w:rPr>
      </w:pPr>
    </w:p>
    <w:p w:rsidR="00393521" w:rsidRPr="001F313E" w:rsidRDefault="00393521" w:rsidP="001F313E">
      <w:pPr>
        <w:numPr>
          <w:ilvl w:val="0"/>
          <w:numId w:val="12"/>
        </w:numPr>
        <w:suppressAutoHyphens/>
        <w:spacing w:after="0" w:line="240" w:lineRule="auto"/>
        <w:jc w:val="both"/>
        <w:rPr>
          <w:sz w:val="24"/>
          <w:szCs w:val="24"/>
          <w:lang w:eastAsia="pl-PL"/>
        </w:rPr>
      </w:pPr>
      <w:r w:rsidRPr="001F313E">
        <w:rPr>
          <w:sz w:val="24"/>
          <w:szCs w:val="24"/>
        </w:rPr>
        <w:t>Wykonawca zobowiązuje się do przybycia do każdej lokalizacji na własny koszt, po uprzednim ustaleniu terminu z przedstawicielem Zamawiającego, o którym mowa w § 3 ust. 3 umowy.</w:t>
      </w:r>
      <w:r w:rsidRPr="001F313E">
        <w:rPr>
          <w:b/>
          <w:bCs/>
          <w:sz w:val="24"/>
          <w:szCs w:val="24"/>
        </w:rPr>
        <w:t xml:space="preserve"> </w:t>
      </w:r>
    </w:p>
    <w:p w:rsidR="00393521" w:rsidRPr="00167D50" w:rsidRDefault="00393521" w:rsidP="005D3F38">
      <w:pPr>
        <w:numPr>
          <w:ilvl w:val="0"/>
          <w:numId w:val="12"/>
        </w:numPr>
        <w:spacing w:beforeLines="40" w:before="96" w:afterLines="40" w:after="96" w:line="280" w:lineRule="exact"/>
        <w:jc w:val="both"/>
        <w:rPr>
          <w:sz w:val="24"/>
          <w:szCs w:val="24"/>
          <w:lang w:eastAsia="pl-PL"/>
        </w:rPr>
      </w:pPr>
      <w:r w:rsidRPr="00167D50">
        <w:rPr>
          <w:sz w:val="24"/>
          <w:szCs w:val="24"/>
        </w:rPr>
        <w:t>Realizacja usługi przez Wykonawcę odbywać się będzie od poniedziałku do piątku w godzinach od 8.00 do 15.00</w:t>
      </w:r>
      <w:r>
        <w:rPr>
          <w:sz w:val="24"/>
          <w:szCs w:val="24"/>
        </w:rPr>
        <w:t>.</w:t>
      </w:r>
    </w:p>
    <w:p w:rsidR="00393521" w:rsidRPr="00D413E8" w:rsidRDefault="00393521" w:rsidP="002D05EC">
      <w:pPr>
        <w:numPr>
          <w:ilvl w:val="0"/>
          <w:numId w:val="12"/>
        </w:numPr>
        <w:spacing w:beforeLines="40" w:before="96" w:afterLines="40" w:after="96" w:line="280" w:lineRule="exact"/>
        <w:ind w:hanging="357"/>
        <w:jc w:val="both"/>
      </w:pPr>
      <w:r w:rsidRPr="00D413E8">
        <w:rPr>
          <w:sz w:val="24"/>
          <w:szCs w:val="24"/>
        </w:rPr>
        <w:t>Wykonanie każdorazowej usługi zostanie potwierdzone protokołem wykonani</w:t>
      </w:r>
      <w:r>
        <w:rPr>
          <w:sz w:val="24"/>
          <w:szCs w:val="24"/>
        </w:rPr>
        <w:t xml:space="preserve">a przeglądu. Protokół </w:t>
      </w:r>
      <w:r w:rsidRPr="00D413E8">
        <w:rPr>
          <w:sz w:val="24"/>
          <w:szCs w:val="24"/>
        </w:rPr>
        <w:t>podpisują przedstawiciele obu stron (zgodnie z załączonym do umowy wykazem osób do kontaktu). Podpisany protokół stanowi podstawę do wystawienia faktury.</w:t>
      </w:r>
    </w:p>
    <w:p w:rsidR="00393521" w:rsidRDefault="00393521" w:rsidP="00C865F8">
      <w:pPr>
        <w:pStyle w:val="Bodytext20"/>
        <w:numPr>
          <w:ilvl w:val="0"/>
          <w:numId w:val="12"/>
        </w:numPr>
        <w:shd w:val="clear" w:color="auto" w:fill="auto"/>
        <w:spacing w:beforeLines="40" w:before="96" w:afterLines="40" w:after="96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413E8">
        <w:rPr>
          <w:rFonts w:ascii="Times New Roman" w:hAnsi="Times New Roman" w:cs="Times New Roman"/>
          <w:sz w:val="24"/>
          <w:szCs w:val="24"/>
        </w:rPr>
        <w:t xml:space="preserve">Wykonawca bez zgody Zamawiającego nie może </w:t>
      </w:r>
      <w:r>
        <w:rPr>
          <w:rFonts w:ascii="Times New Roman" w:hAnsi="Times New Roman" w:cs="Times New Roman"/>
          <w:sz w:val="24"/>
          <w:szCs w:val="24"/>
        </w:rPr>
        <w:t xml:space="preserve">przekazać praw i obowiązków </w:t>
      </w:r>
      <w:r w:rsidRPr="00D413E8">
        <w:rPr>
          <w:rFonts w:ascii="Times New Roman" w:hAnsi="Times New Roman" w:cs="Times New Roman"/>
          <w:sz w:val="24"/>
          <w:szCs w:val="24"/>
        </w:rPr>
        <w:t>wynikających z niniejszej umowy na rzecz osoby trzeciej.</w:t>
      </w:r>
    </w:p>
    <w:p w:rsidR="002D05EC" w:rsidRDefault="00393521" w:rsidP="00C865F8">
      <w:pPr>
        <w:pStyle w:val="Bodytext20"/>
        <w:numPr>
          <w:ilvl w:val="0"/>
          <w:numId w:val="12"/>
        </w:numPr>
        <w:shd w:val="clear" w:color="auto" w:fill="auto"/>
        <w:spacing w:beforeLines="40" w:before="96" w:afterLines="40" w:after="96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Wykonawca jest odpowiedzialny na zasadzie ryzyka za wszelkie szkody powstałe w wyniku</w:t>
      </w:r>
    </w:p>
    <w:p w:rsidR="00393521" w:rsidRPr="00D413E8" w:rsidRDefault="002D05EC" w:rsidP="002D05EC">
      <w:pPr>
        <w:pStyle w:val="Bodytext20"/>
        <w:shd w:val="clear" w:color="auto" w:fill="auto"/>
        <w:spacing w:beforeLines="40" w:before="96" w:afterLines="40" w:after="96"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3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3521">
        <w:rPr>
          <w:rFonts w:ascii="Times New Roman" w:hAnsi="Times New Roman" w:cs="Times New Roman"/>
          <w:sz w:val="24"/>
          <w:szCs w:val="24"/>
        </w:rPr>
        <w:t>nienależytego lub nieterminowego wykonania umowy.</w:t>
      </w:r>
    </w:p>
    <w:p w:rsidR="00393521" w:rsidRDefault="00393521" w:rsidP="00C865F8">
      <w:pPr>
        <w:pStyle w:val="NormalnyWeb"/>
        <w:keepNext/>
        <w:suppressAutoHyphens w:val="0"/>
        <w:spacing w:beforeLines="40" w:before="96" w:afterLines="40" w:after="96" w:line="280" w:lineRule="exact"/>
        <w:jc w:val="both"/>
        <w:rPr>
          <w:rFonts w:ascii="Times New Roman" w:hAnsi="Times New Roman" w:cs="Times New Roman"/>
        </w:rPr>
      </w:pPr>
    </w:p>
    <w:p w:rsidR="00393521" w:rsidRPr="00D413E8" w:rsidRDefault="00393521" w:rsidP="00C865F8">
      <w:pPr>
        <w:pStyle w:val="NormalnyWeb"/>
        <w:spacing w:beforeLines="40" w:before="96" w:afterLines="40" w:after="96" w:line="280" w:lineRule="exact"/>
        <w:jc w:val="center"/>
        <w:rPr>
          <w:rFonts w:ascii="Times New Roman" w:hAnsi="Times New Roman" w:cs="Times New Roman"/>
          <w:b/>
          <w:bCs/>
        </w:rPr>
      </w:pPr>
      <w:r w:rsidRPr="00D413E8">
        <w:rPr>
          <w:rFonts w:ascii="Times New Roman" w:hAnsi="Times New Roman" w:cs="Times New Roman"/>
          <w:b/>
          <w:bCs/>
        </w:rPr>
        <w:t>§ 4</w:t>
      </w:r>
    </w:p>
    <w:p w:rsidR="00393521" w:rsidRDefault="00393521" w:rsidP="00C865F8">
      <w:pPr>
        <w:pStyle w:val="NormalnyWeb"/>
        <w:spacing w:beforeLines="40" w:before="96" w:afterLines="40" w:after="96" w:line="280" w:lineRule="exact"/>
        <w:jc w:val="center"/>
        <w:rPr>
          <w:rFonts w:ascii="Times New Roman" w:hAnsi="Times New Roman" w:cs="Times New Roman"/>
          <w:b/>
          <w:bCs/>
        </w:rPr>
      </w:pPr>
      <w:r w:rsidRPr="00D413E8">
        <w:rPr>
          <w:rFonts w:ascii="Times New Roman" w:hAnsi="Times New Roman" w:cs="Times New Roman"/>
          <w:b/>
          <w:bCs/>
        </w:rPr>
        <w:t>Obowiązki Zamawiającego</w:t>
      </w:r>
    </w:p>
    <w:p w:rsidR="00393521" w:rsidRPr="00D413E8" w:rsidRDefault="00393521" w:rsidP="005D3F38">
      <w:pPr>
        <w:pStyle w:val="NormalnyWeb"/>
        <w:spacing w:beforeLines="40" w:before="96" w:afterLines="40" w:after="96" w:line="280" w:lineRule="exact"/>
        <w:rPr>
          <w:rFonts w:ascii="Times New Roman" w:hAnsi="Times New Roman" w:cs="Times New Roman"/>
          <w:b/>
          <w:bCs/>
        </w:rPr>
      </w:pPr>
    </w:p>
    <w:p w:rsidR="00393521" w:rsidRPr="00D413E8" w:rsidRDefault="00393521" w:rsidP="00C865F8">
      <w:pPr>
        <w:numPr>
          <w:ilvl w:val="0"/>
          <w:numId w:val="33"/>
        </w:numPr>
        <w:suppressAutoHyphens/>
        <w:spacing w:beforeLines="40" w:before="96" w:afterLines="40" w:after="96" w:line="280" w:lineRule="exact"/>
        <w:jc w:val="both"/>
        <w:rPr>
          <w:sz w:val="24"/>
          <w:szCs w:val="24"/>
        </w:rPr>
      </w:pPr>
      <w:r w:rsidRPr="00D413E8">
        <w:rPr>
          <w:sz w:val="24"/>
          <w:szCs w:val="24"/>
        </w:rPr>
        <w:t>Do obowiązków Zamawiającego należy:</w:t>
      </w:r>
    </w:p>
    <w:p w:rsidR="00393521" w:rsidRPr="00D413E8" w:rsidRDefault="00393521" w:rsidP="00C865F8">
      <w:pPr>
        <w:numPr>
          <w:ilvl w:val="0"/>
          <w:numId w:val="34"/>
        </w:numPr>
        <w:suppressAutoHyphens/>
        <w:spacing w:beforeLines="40" w:before="96" w:afterLines="40" w:after="96" w:line="280" w:lineRule="exact"/>
        <w:jc w:val="both"/>
        <w:rPr>
          <w:sz w:val="24"/>
          <w:szCs w:val="24"/>
        </w:rPr>
      </w:pPr>
      <w:r w:rsidRPr="00D413E8">
        <w:rPr>
          <w:sz w:val="24"/>
          <w:szCs w:val="24"/>
        </w:rPr>
        <w:t xml:space="preserve">zapewnienie Wykonawcy swobodnego dostępu do </w:t>
      </w:r>
      <w:r>
        <w:rPr>
          <w:sz w:val="24"/>
          <w:szCs w:val="24"/>
        </w:rPr>
        <w:t>budynków Izby Administracji Skarbowej,</w:t>
      </w:r>
      <w:r w:rsidRPr="00D413E8">
        <w:rPr>
          <w:sz w:val="24"/>
          <w:szCs w:val="24"/>
        </w:rPr>
        <w:t xml:space="preserve"> celem umożliwienia wykonania usługi będącej przedmiotem zamówienia,</w:t>
      </w:r>
    </w:p>
    <w:p w:rsidR="00393521" w:rsidRPr="00D413E8" w:rsidRDefault="00393521" w:rsidP="00C865F8">
      <w:pPr>
        <w:numPr>
          <w:ilvl w:val="0"/>
          <w:numId w:val="34"/>
        </w:numPr>
        <w:suppressAutoHyphens/>
        <w:spacing w:beforeLines="40" w:before="96" w:afterLines="40" w:after="96" w:line="280" w:lineRule="exact"/>
        <w:jc w:val="both"/>
        <w:rPr>
          <w:sz w:val="24"/>
          <w:szCs w:val="24"/>
        </w:rPr>
      </w:pPr>
      <w:r w:rsidRPr="00D413E8">
        <w:rPr>
          <w:sz w:val="24"/>
          <w:szCs w:val="24"/>
        </w:rPr>
        <w:t>dokonanie zapłaty wynagrodzenia za wykonanie usługi na podstawie prawidłowo wystawionej faktury.</w:t>
      </w:r>
    </w:p>
    <w:p w:rsidR="00393521" w:rsidRPr="00167D50" w:rsidRDefault="00393521" w:rsidP="00891BC4">
      <w:pPr>
        <w:pStyle w:val="NormalnyWeb"/>
        <w:keepNext/>
        <w:suppressAutoHyphens w:val="0"/>
        <w:spacing w:before="40" w:after="0" w:line="280" w:lineRule="exact"/>
        <w:jc w:val="both"/>
        <w:rPr>
          <w:rFonts w:ascii="Times New Roman" w:hAnsi="Times New Roman" w:cs="Times New Roman"/>
        </w:rPr>
      </w:pPr>
    </w:p>
    <w:p w:rsidR="00393521" w:rsidRPr="001A0D56" w:rsidRDefault="00393521" w:rsidP="001A0D56">
      <w:pPr>
        <w:pStyle w:val="NormalnyWeb"/>
        <w:spacing w:before="40" w:after="40" w:line="280" w:lineRule="exact"/>
        <w:jc w:val="center"/>
        <w:rPr>
          <w:rFonts w:ascii="Times New Roman" w:hAnsi="Times New Roman" w:cs="Times New Roman"/>
          <w:b/>
          <w:bCs/>
        </w:rPr>
      </w:pPr>
      <w:r w:rsidRPr="001A0D56">
        <w:rPr>
          <w:rFonts w:ascii="Times New Roman" w:hAnsi="Times New Roman" w:cs="Times New Roman"/>
          <w:b/>
          <w:bCs/>
        </w:rPr>
        <w:t>§ 5</w:t>
      </w:r>
    </w:p>
    <w:p w:rsidR="00393521" w:rsidRPr="001A0D56" w:rsidRDefault="00393521" w:rsidP="001A0D56">
      <w:pPr>
        <w:pStyle w:val="NormalnyWeb"/>
        <w:spacing w:before="40" w:after="40" w:line="280" w:lineRule="exact"/>
        <w:jc w:val="center"/>
        <w:rPr>
          <w:rFonts w:ascii="Times New Roman" w:hAnsi="Times New Roman" w:cs="Times New Roman"/>
          <w:b/>
          <w:bCs/>
        </w:rPr>
      </w:pPr>
      <w:r w:rsidRPr="001A0D56">
        <w:rPr>
          <w:rFonts w:ascii="Times New Roman" w:hAnsi="Times New Roman" w:cs="Times New Roman"/>
          <w:b/>
          <w:bCs/>
        </w:rPr>
        <w:t xml:space="preserve">Termin realizacji </w:t>
      </w:r>
    </w:p>
    <w:p w:rsidR="00393521" w:rsidRDefault="00393521" w:rsidP="00C865F8">
      <w:pPr>
        <w:widowControl w:val="0"/>
        <w:suppressAutoHyphens/>
        <w:spacing w:beforeLines="40" w:before="96" w:afterLines="40" w:after="96" w:line="280" w:lineRule="exact"/>
        <w:jc w:val="both"/>
        <w:rPr>
          <w:sz w:val="24"/>
          <w:szCs w:val="24"/>
        </w:rPr>
      </w:pPr>
    </w:p>
    <w:p w:rsidR="00393521" w:rsidRDefault="00393521" w:rsidP="001A0D56">
      <w:pPr>
        <w:pStyle w:val="NormalnyWeb"/>
        <w:numPr>
          <w:ilvl w:val="0"/>
          <w:numId w:val="35"/>
        </w:numPr>
        <w:autoSpaceDN/>
        <w:spacing w:before="40" w:after="40" w:line="280" w:lineRule="exact"/>
        <w:ind w:left="284"/>
        <w:jc w:val="both"/>
        <w:textAlignment w:val="auto"/>
        <w:rPr>
          <w:rFonts w:ascii="Times New Roman" w:hAnsi="Times New Roman" w:cs="Times New Roman"/>
        </w:rPr>
      </w:pPr>
      <w:r w:rsidRPr="001A0D56">
        <w:rPr>
          <w:rFonts w:ascii="Times New Roman" w:hAnsi="Times New Roman" w:cs="Times New Roman"/>
        </w:rPr>
        <w:t>Umowa została zawarta na okres od dnia podpisania umowy do dnia wykonania wszystkich usług będących przedmiotem zamówienia, zgodnie z Opisem przedmiotu zamówienia (Załącznik nr 1 do Zapytania ofertowego</w:t>
      </w:r>
      <w:r>
        <w:rPr>
          <w:rFonts w:ascii="Times New Roman" w:hAnsi="Times New Roman" w:cs="Times New Roman"/>
        </w:rPr>
        <w:t>), nie później niż do 30.11.2019</w:t>
      </w:r>
      <w:r w:rsidRPr="001A0D56">
        <w:rPr>
          <w:rFonts w:ascii="Times New Roman" w:hAnsi="Times New Roman" w:cs="Times New Roman"/>
        </w:rPr>
        <w:t xml:space="preserve">r. </w:t>
      </w:r>
    </w:p>
    <w:p w:rsidR="00393521" w:rsidRPr="00B83420" w:rsidRDefault="00393521" w:rsidP="00F565BE">
      <w:pPr>
        <w:pStyle w:val="NormalnyWeb"/>
        <w:autoSpaceDN/>
        <w:spacing w:before="40" w:after="40" w:line="280" w:lineRule="exact"/>
        <w:jc w:val="both"/>
        <w:textAlignment w:val="auto"/>
        <w:rPr>
          <w:rFonts w:ascii="Times New Roman" w:hAnsi="Times New Roman" w:cs="Times New Roman"/>
        </w:rPr>
      </w:pPr>
    </w:p>
    <w:p w:rsidR="00393521" w:rsidRDefault="00393521" w:rsidP="00C865F8">
      <w:pPr>
        <w:widowControl w:val="0"/>
        <w:suppressAutoHyphens/>
        <w:spacing w:beforeLines="40" w:before="96" w:afterLines="40" w:after="96" w:line="280" w:lineRule="exact"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§ 6</w:t>
      </w:r>
    </w:p>
    <w:p w:rsidR="00393521" w:rsidRDefault="00393521" w:rsidP="00C865F8">
      <w:pPr>
        <w:widowControl w:val="0"/>
        <w:suppressAutoHyphens/>
        <w:spacing w:beforeLines="40" w:before="96" w:afterLines="40" w:after="96" w:line="280" w:lineRule="exact"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Wysokość wynagrodzenia, zasady płatności</w:t>
      </w:r>
    </w:p>
    <w:p w:rsidR="00393521" w:rsidRDefault="00393521" w:rsidP="00C865F8">
      <w:pPr>
        <w:widowControl w:val="0"/>
        <w:suppressAutoHyphens/>
        <w:spacing w:beforeLines="40" w:before="96" w:afterLines="40" w:after="96" w:line="280" w:lineRule="exact"/>
        <w:jc w:val="center"/>
        <w:rPr>
          <w:rFonts w:eastAsia="Arial Unicode MS"/>
          <w:b/>
          <w:bCs/>
          <w:sz w:val="24"/>
          <w:szCs w:val="24"/>
        </w:rPr>
      </w:pPr>
    </w:p>
    <w:p w:rsidR="00393521" w:rsidRPr="00140F16" w:rsidRDefault="00393521" w:rsidP="00C865F8">
      <w:pPr>
        <w:numPr>
          <w:ilvl w:val="0"/>
          <w:numId w:val="39"/>
        </w:numPr>
        <w:tabs>
          <w:tab w:val="clear" w:pos="720"/>
          <w:tab w:val="left" w:pos="360"/>
        </w:tabs>
        <w:suppressAutoHyphens/>
        <w:spacing w:beforeLines="40" w:before="96" w:afterLines="40" w:after="96" w:line="280" w:lineRule="exact"/>
        <w:ind w:left="360"/>
        <w:jc w:val="both"/>
        <w:rPr>
          <w:sz w:val="24"/>
          <w:szCs w:val="24"/>
        </w:rPr>
      </w:pPr>
      <w:r w:rsidRPr="00140F16">
        <w:rPr>
          <w:sz w:val="24"/>
          <w:szCs w:val="24"/>
        </w:rPr>
        <w:t xml:space="preserve">Wartość umowy brutto wynosi łącznie zgodnie z ceną ofertową Wykonawcy </w:t>
      </w:r>
      <w:r>
        <w:rPr>
          <w:sz w:val="24"/>
          <w:szCs w:val="24"/>
        </w:rPr>
        <w:t>…………..</w:t>
      </w:r>
      <w:r w:rsidRPr="00140F16">
        <w:rPr>
          <w:sz w:val="24"/>
          <w:szCs w:val="24"/>
        </w:rPr>
        <w:t xml:space="preserve"> zł (</w:t>
      </w:r>
      <w:r>
        <w:rPr>
          <w:sz w:val="24"/>
          <w:szCs w:val="24"/>
        </w:rPr>
        <w:t>słownie: …………………………………………………………………….</w:t>
      </w:r>
      <w:r w:rsidRPr="006471E7">
        <w:rPr>
          <w:sz w:val="24"/>
          <w:szCs w:val="24"/>
        </w:rPr>
        <w:t xml:space="preserve"> złotych 00/100</w:t>
      </w:r>
      <w:r>
        <w:rPr>
          <w:sz w:val="24"/>
          <w:szCs w:val="24"/>
        </w:rPr>
        <w:t>)</w:t>
      </w:r>
      <w:r w:rsidRPr="00140F16">
        <w:rPr>
          <w:sz w:val="24"/>
          <w:szCs w:val="24"/>
        </w:rPr>
        <w:t xml:space="preserve">. </w:t>
      </w:r>
    </w:p>
    <w:p w:rsidR="00393521" w:rsidRPr="00140F16" w:rsidRDefault="00393521" w:rsidP="00C865F8">
      <w:pPr>
        <w:numPr>
          <w:ilvl w:val="0"/>
          <w:numId w:val="39"/>
        </w:numPr>
        <w:tabs>
          <w:tab w:val="clear" w:pos="720"/>
          <w:tab w:val="left" w:pos="360"/>
        </w:tabs>
        <w:suppressAutoHyphens/>
        <w:spacing w:beforeLines="40" w:before="96" w:afterLines="40" w:after="96" w:line="280" w:lineRule="exact"/>
        <w:ind w:left="360"/>
        <w:jc w:val="both"/>
        <w:rPr>
          <w:sz w:val="24"/>
          <w:szCs w:val="24"/>
        </w:rPr>
      </w:pPr>
      <w:r w:rsidRPr="00140F16">
        <w:rPr>
          <w:sz w:val="24"/>
          <w:szCs w:val="24"/>
        </w:rPr>
        <w:t>Za wykonywanie przedmi</w:t>
      </w:r>
      <w:r>
        <w:rPr>
          <w:sz w:val="24"/>
          <w:szCs w:val="24"/>
        </w:rPr>
        <w:t>otu umowy w postaci przeglądów</w:t>
      </w:r>
      <w:r w:rsidRPr="00140F16">
        <w:rPr>
          <w:sz w:val="24"/>
          <w:szCs w:val="24"/>
        </w:rPr>
        <w:t xml:space="preserve"> Wykonawca będzie otrzymywał wynagrodzenie w wysokości wynikającej z ilości dokonanych w danym miesiącu przeglądów oraz cen jednostkowych brutto określonych w Formularzu ofertowym Wykonawcy. </w:t>
      </w:r>
      <w:r>
        <w:rPr>
          <w:sz w:val="24"/>
          <w:szCs w:val="24"/>
        </w:rPr>
        <w:t>Fakturę wraz z oryginałami protokołów przeglądów Wykonawca przekazuje Zamawiającemu.</w:t>
      </w:r>
    </w:p>
    <w:p w:rsidR="00393521" w:rsidRPr="00140F16" w:rsidRDefault="00393521" w:rsidP="00C865F8">
      <w:pPr>
        <w:numPr>
          <w:ilvl w:val="0"/>
          <w:numId w:val="39"/>
        </w:numPr>
        <w:tabs>
          <w:tab w:val="left" w:pos="360"/>
        </w:tabs>
        <w:suppressAutoHyphens/>
        <w:spacing w:beforeLines="40" w:before="96" w:afterLines="40" w:after="96" w:line="280" w:lineRule="exact"/>
        <w:ind w:left="360"/>
        <w:jc w:val="both"/>
        <w:rPr>
          <w:sz w:val="24"/>
          <w:szCs w:val="24"/>
        </w:rPr>
      </w:pPr>
      <w:r w:rsidRPr="00140F16">
        <w:rPr>
          <w:sz w:val="24"/>
          <w:szCs w:val="24"/>
        </w:rPr>
        <w:t>Wynagrodzenie płatne będzie przelewem na rachunek Wykonawcy w terminie 21 dni od dnia otrzymania prawidłowo wystawionej faktury po zakończeniu miesiąca kalendarzowego. Za dzień zapłaty uważany będzie dzień obciążenia rachunku Zamawiającego.</w:t>
      </w:r>
    </w:p>
    <w:p w:rsidR="00393521" w:rsidRPr="00140F16" w:rsidRDefault="00393521" w:rsidP="00C865F8">
      <w:pPr>
        <w:numPr>
          <w:ilvl w:val="0"/>
          <w:numId w:val="39"/>
        </w:numPr>
        <w:tabs>
          <w:tab w:val="left" w:pos="360"/>
        </w:tabs>
        <w:suppressAutoHyphens/>
        <w:spacing w:beforeLines="40" w:before="96" w:afterLines="40" w:after="96" w:line="280" w:lineRule="exact"/>
        <w:ind w:left="360"/>
        <w:jc w:val="both"/>
        <w:rPr>
          <w:color w:val="000000"/>
          <w:sz w:val="24"/>
          <w:szCs w:val="24"/>
        </w:rPr>
      </w:pPr>
      <w:r w:rsidRPr="00140F16">
        <w:rPr>
          <w:color w:val="000000"/>
          <w:sz w:val="24"/>
          <w:szCs w:val="24"/>
        </w:rPr>
        <w:t>W przypadku nieterminowej zapłaty, Zamawiający zobowiązany jest zapłacić odsetki ustawowe, zgodnie z obowiązującymi przepisami.</w:t>
      </w:r>
    </w:p>
    <w:p w:rsidR="00393521" w:rsidRPr="00140F16" w:rsidRDefault="00393521" w:rsidP="00C865F8">
      <w:pPr>
        <w:numPr>
          <w:ilvl w:val="0"/>
          <w:numId w:val="39"/>
        </w:numPr>
        <w:tabs>
          <w:tab w:val="left" w:pos="360"/>
        </w:tabs>
        <w:suppressAutoHyphens/>
        <w:spacing w:beforeLines="40" w:before="96" w:afterLines="40" w:after="96" w:line="280" w:lineRule="exact"/>
        <w:ind w:left="360"/>
        <w:jc w:val="both"/>
        <w:rPr>
          <w:color w:val="000000"/>
          <w:sz w:val="24"/>
          <w:szCs w:val="24"/>
        </w:rPr>
      </w:pPr>
      <w:r w:rsidRPr="00140F16">
        <w:rPr>
          <w:color w:val="000000"/>
          <w:sz w:val="24"/>
          <w:szCs w:val="24"/>
        </w:rPr>
        <w:t>Wynagrodzenie za wykonanie usług będących przedmiotem zamówienia obejmuje wszystkie koszty związane w realizacją usług.</w:t>
      </w:r>
    </w:p>
    <w:p w:rsidR="00393521" w:rsidRDefault="00393521" w:rsidP="00C865F8">
      <w:pPr>
        <w:numPr>
          <w:ilvl w:val="0"/>
          <w:numId w:val="39"/>
        </w:numPr>
        <w:tabs>
          <w:tab w:val="left" w:pos="360"/>
        </w:tabs>
        <w:suppressAutoHyphens/>
        <w:spacing w:beforeLines="40" w:before="96" w:afterLines="40" w:after="96" w:line="280" w:lineRule="exact"/>
        <w:ind w:left="360"/>
        <w:jc w:val="both"/>
        <w:rPr>
          <w:sz w:val="24"/>
          <w:szCs w:val="24"/>
        </w:rPr>
      </w:pPr>
      <w:r w:rsidRPr="00140F16">
        <w:rPr>
          <w:sz w:val="24"/>
          <w:szCs w:val="24"/>
        </w:rPr>
        <w:t>Zamawiający zastrzega sobie prawo do rezygnacji z wykonywania usług będących przedmiotem zamówienia w lokalizacjach, które zostaną wyłączone z budynków należących do Izby Administracji Skarbowej w Zielonej Górze, z jednoczesnym odpowiednim obniżeniem wynagrodzenia.</w:t>
      </w:r>
    </w:p>
    <w:p w:rsidR="00393521" w:rsidRPr="002962CD" w:rsidRDefault="00393521" w:rsidP="00C865F8">
      <w:pPr>
        <w:numPr>
          <w:ilvl w:val="0"/>
          <w:numId w:val="39"/>
        </w:numPr>
        <w:tabs>
          <w:tab w:val="left" w:pos="360"/>
        </w:tabs>
        <w:suppressAutoHyphens/>
        <w:spacing w:beforeLines="40" w:before="96" w:afterLines="40" w:after="96" w:line="280" w:lineRule="exact"/>
        <w:ind w:left="360"/>
        <w:jc w:val="both"/>
        <w:rPr>
          <w:sz w:val="24"/>
          <w:szCs w:val="24"/>
        </w:rPr>
      </w:pPr>
      <w:r w:rsidRPr="002962CD">
        <w:rPr>
          <w:rFonts w:eastAsia="Arial Unicode MS"/>
          <w:sz w:val="24"/>
          <w:szCs w:val="24"/>
        </w:rPr>
        <w:t>Przeglądy dodatkowe lub nieprzewidziane, których potwierdzona przez Zamawiającego konieczność wykonania wystąpi w toku realizacji przedmiotu umowy, Zamawiający będzie zlecał po podpisaniu odrębnej umowy.</w:t>
      </w:r>
    </w:p>
    <w:p w:rsidR="00393521" w:rsidRPr="00140F16" w:rsidRDefault="00393521" w:rsidP="00C865F8">
      <w:pPr>
        <w:widowControl w:val="0"/>
        <w:suppressAutoHyphens/>
        <w:spacing w:beforeLines="40" w:before="96" w:afterLines="40" w:after="96" w:line="280" w:lineRule="exact"/>
        <w:jc w:val="both"/>
        <w:rPr>
          <w:rFonts w:eastAsia="Arial Unicode MS"/>
          <w:sz w:val="24"/>
          <w:szCs w:val="24"/>
        </w:rPr>
      </w:pPr>
    </w:p>
    <w:p w:rsidR="00393521" w:rsidRDefault="00393521" w:rsidP="00C865F8">
      <w:pPr>
        <w:widowControl w:val="0"/>
        <w:suppressAutoHyphens/>
        <w:spacing w:beforeLines="40" w:before="96" w:afterLines="40" w:after="96" w:line="280" w:lineRule="exact"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§ 7</w:t>
      </w:r>
    </w:p>
    <w:p w:rsidR="00393521" w:rsidRDefault="00393521" w:rsidP="00C865F8">
      <w:pPr>
        <w:widowControl w:val="0"/>
        <w:suppressAutoHyphens/>
        <w:spacing w:beforeLines="40" w:before="96" w:afterLines="40" w:after="96" w:line="280" w:lineRule="exact"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Kary umowne</w:t>
      </w:r>
    </w:p>
    <w:p w:rsidR="00393521" w:rsidRPr="00DC2BFD" w:rsidRDefault="00393521" w:rsidP="00C865F8">
      <w:pPr>
        <w:widowControl w:val="0"/>
        <w:suppressAutoHyphens/>
        <w:spacing w:beforeLines="40" w:before="96" w:afterLines="40" w:after="96" w:line="280" w:lineRule="exact"/>
        <w:jc w:val="center"/>
        <w:rPr>
          <w:rFonts w:eastAsia="Arial Unicode MS"/>
          <w:sz w:val="24"/>
          <w:szCs w:val="24"/>
        </w:rPr>
      </w:pPr>
    </w:p>
    <w:p w:rsidR="00393521" w:rsidRDefault="00393521" w:rsidP="00DC2BFD">
      <w:pPr>
        <w:numPr>
          <w:ilvl w:val="0"/>
          <w:numId w:val="20"/>
        </w:numPr>
        <w:spacing w:after="0"/>
        <w:jc w:val="both"/>
        <w:rPr>
          <w:sz w:val="24"/>
          <w:szCs w:val="24"/>
          <w:lang w:eastAsia="pl-PL"/>
        </w:rPr>
      </w:pPr>
      <w:r w:rsidRPr="00DC2BFD">
        <w:rPr>
          <w:sz w:val="24"/>
          <w:szCs w:val="24"/>
          <w:lang w:eastAsia="pl-PL"/>
        </w:rPr>
        <w:t>Wykonawca  jest zobowiązany do zapłaty Zamawiającemu kary umownej w wysokości 10% wartości wynagrodzenia umownego brutto, w przypadku rozwiązania umowy z przyczyn leżących po stronie Wykonawcy.</w:t>
      </w:r>
    </w:p>
    <w:p w:rsidR="00393521" w:rsidRPr="00DC2BFD" w:rsidRDefault="00393521" w:rsidP="00DC2BFD">
      <w:pPr>
        <w:numPr>
          <w:ilvl w:val="0"/>
          <w:numId w:val="20"/>
        </w:numPr>
        <w:spacing w:after="0"/>
        <w:jc w:val="both"/>
        <w:rPr>
          <w:sz w:val="24"/>
          <w:szCs w:val="24"/>
          <w:lang w:eastAsia="pl-PL"/>
        </w:rPr>
      </w:pPr>
      <w:r w:rsidRPr="00DC2BFD">
        <w:rPr>
          <w:sz w:val="24"/>
          <w:szCs w:val="24"/>
          <w:lang w:eastAsia="pl-PL"/>
        </w:rPr>
        <w:t>Zamawiający zastrzega sobie prawo dochodzenia odszkodowania przewyższającego kary umowne.</w:t>
      </w:r>
    </w:p>
    <w:p w:rsidR="00393521" w:rsidRPr="00DC2BFD" w:rsidRDefault="00393521" w:rsidP="00DC2BFD">
      <w:pPr>
        <w:numPr>
          <w:ilvl w:val="0"/>
          <w:numId w:val="20"/>
        </w:numPr>
        <w:spacing w:after="0"/>
        <w:jc w:val="both"/>
        <w:rPr>
          <w:sz w:val="24"/>
          <w:szCs w:val="24"/>
          <w:lang w:eastAsia="pl-PL"/>
        </w:rPr>
      </w:pPr>
      <w:r w:rsidRPr="00DC2BFD">
        <w:rPr>
          <w:sz w:val="24"/>
          <w:szCs w:val="24"/>
        </w:rPr>
        <w:t>Wykonawca wyraża zgodę na zapłatę kar umownych w drodze potrącenia z przysługującego mu wynagrodzenia na podstawie noty obciążeniowej.</w:t>
      </w:r>
      <w:r>
        <w:rPr>
          <w:sz w:val="24"/>
          <w:szCs w:val="24"/>
        </w:rPr>
        <w:t xml:space="preserve"> W przypadku, gdy potrącenie kary umownej z wynagrodzenia Wykonawcy nie będzie możliwe, Wykonawca zobowiązuje się do zapłaty kary umownej w terminie 7 dni od dnia otrzymania wezwania do zapłaty.</w:t>
      </w:r>
    </w:p>
    <w:p w:rsidR="00393521" w:rsidRPr="00F565BE" w:rsidRDefault="00393521" w:rsidP="00F565BE">
      <w:pPr>
        <w:numPr>
          <w:ilvl w:val="0"/>
          <w:numId w:val="20"/>
        </w:numPr>
        <w:spacing w:after="0"/>
        <w:jc w:val="both"/>
        <w:rPr>
          <w:sz w:val="24"/>
          <w:szCs w:val="24"/>
          <w:lang w:eastAsia="pl-PL"/>
        </w:rPr>
      </w:pPr>
      <w:r w:rsidRPr="00DC2BFD">
        <w:rPr>
          <w:sz w:val="24"/>
          <w:szCs w:val="24"/>
          <w:lang w:eastAsia="pl-PL"/>
        </w:rPr>
        <w:t xml:space="preserve">Wykonawca zobowiązany jest do zapłaty kary umownej za niewykonanie w terminach określonych w </w:t>
      </w:r>
      <w:r w:rsidRPr="00DC2BFD">
        <w:rPr>
          <w:sz w:val="24"/>
          <w:szCs w:val="24"/>
        </w:rPr>
        <w:t xml:space="preserve">§ 5 niniejszej umowy </w:t>
      </w:r>
      <w:r>
        <w:rPr>
          <w:sz w:val="24"/>
          <w:szCs w:val="24"/>
        </w:rPr>
        <w:t>przeglądów, w wysokości 1,0</w:t>
      </w:r>
      <w:r w:rsidRPr="00DC2BFD">
        <w:rPr>
          <w:sz w:val="24"/>
          <w:szCs w:val="24"/>
        </w:rPr>
        <w:t>% wartości wynagrodzenia umownego brutto</w:t>
      </w:r>
      <w:r>
        <w:rPr>
          <w:sz w:val="24"/>
          <w:szCs w:val="24"/>
        </w:rPr>
        <w:t xml:space="preserve"> za każdy dzień opóźnienia.</w:t>
      </w:r>
    </w:p>
    <w:p w:rsidR="00393521" w:rsidRPr="00DC2BFD" w:rsidRDefault="00393521" w:rsidP="00DC2BFD">
      <w:pPr>
        <w:spacing w:after="0"/>
        <w:ind w:left="360"/>
        <w:jc w:val="both"/>
        <w:rPr>
          <w:sz w:val="24"/>
          <w:szCs w:val="24"/>
          <w:lang w:eastAsia="pl-PL"/>
        </w:rPr>
      </w:pPr>
    </w:p>
    <w:p w:rsidR="00393521" w:rsidRDefault="00393521" w:rsidP="00C865F8">
      <w:pPr>
        <w:keepNext/>
        <w:widowControl w:val="0"/>
        <w:suppressAutoHyphens/>
        <w:spacing w:beforeLines="40" w:before="96" w:afterLines="40" w:after="96" w:line="280" w:lineRule="exact"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§ 8</w:t>
      </w:r>
    </w:p>
    <w:p w:rsidR="00393521" w:rsidRDefault="00393521" w:rsidP="00C865F8">
      <w:pPr>
        <w:keepNext/>
        <w:widowControl w:val="0"/>
        <w:suppressAutoHyphens/>
        <w:spacing w:beforeLines="40" w:before="96" w:afterLines="40" w:after="96" w:line="280" w:lineRule="exact"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Zmiany umowy, odstąpienie od umowy</w:t>
      </w:r>
    </w:p>
    <w:p w:rsidR="00393521" w:rsidRDefault="00393521" w:rsidP="00C865F8">
      <w:pPr>
        <w:keepNext/>
        <w:widowControl w:val="0"/>
        <w:suppressAutoHyphens/>
        <w:spacing w:beforeLines="40" w:before="96" w:afterLines="40" w:after="96" w:line="280" w:lineRule="exact"/>
        <w:jc w:val="center"/>
        <w:rPr>
          <w:rFonts w:eastAsia="Arial Unicode MS"/>
          <w:b/>
          <w:bCs/>
          <w:sz w:val="24"/>
          <w:szCs w:val="24"/>
        </w:rPr>
      </w:pPr>
    </w:p>
    <w:p w:rsidR="00393521" w:rsidRDefault="00393521" w:rsidP="00F64CD6">
      <w:pPr>
        <w:numPr>
          <w:ilvl w:val="0"/>
          <w:numId w:val="41"/>
        </w:numPr>
        <w:spacing w:before="40" w:after="40" w:line="280" w:lineRule="exact"/>
        <w:ind w:left="357" w:hanging="35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Zamawiającemu przysługuje prawo do </w:t>
      </w:r>
      <w:r w:rsidRPr="00F64CD6">
        <w:rPr>
          <w:sz w:val="24"/>
          <w:szCs w:val="24"/>
          <w:lang w:eastAsia="pl-PL"/>
        </w:rPr>
        <w:t>odstąpienia od umowy</w:t>
      </w:r>
      <w:r>
        <w:rPr>
          <w:sz w:val="24"/>
          <w:szCs w:val="24"/>
          <w:lang w:eastAsia="pl-PL"/>
        </w:rPr>
        <w:t xml:space="preserve"> w przypadku  niewykonania</w:t>
      </w:r>
      <w:r w:rsidRPr="00F64CD6">
        <w:rPr>
          <w:sz w:val="24"/>
          <w:szCs w:val="24"/>
          <w:lang w:eastAsia="pl-PL"/>
        </w:rPr>
        <w:t xml:space="preserve"> lub nienależyte</w:t>
      </w:r>
      <w:r>
        <w:rPr>
          <w:sz w:val="24"/>
          <w:szCs w:val="24"/>
          <w:lang w:eastAsia="pl-PL"/>
        </w:rPr>
        <w:t>go wykonania przez Wykonawcę obowiązków wynikających z umowy lub gdy złożono wniosek o ogłoszenie upadłości Wykonawcy lub podjęto decyzję o rozwiązaniu lub otwarciu likwidacji Wykonawcy.</w:t>
      </w:r>
    </w:p>
    <w:p w:rsidR="00393521" w:rsidRPr="00F64CD6" w:rsidRDefault="00393521" w:rsidP="00F64CD6">
      <w:pPr>
        <w:numPr>
          <w:ilvl w:val="0"/>
          <w:numId w:val="41"/>
        </w:numPr>
        <w:spacing w:before="40" w:after="40" w:line="280" w:lineRule="exact"/>
        <w:ind w:left="357" w:hanging="357"/>
        <w:jc w:val="both"/>
        <w:rPr>
          <w:sz w:val="24"/>
          <w:szCs w:val="24"/>
          <w:lang w:eastAsia="pl-PL"/>
        </w:rPr>
      </w:pPr>
      <w:r w:rsidRPr="00F64CD6">
        <w:rPr>
          <w:sz w:val="24"/>
          <w:szCs w:val="24"/>
          <w:lang w:eastAsia="pl-PL"/>
        </w:rPr>
        <w:t xml:space="preserve"> Odstąpienie od umowy winno nastąpić na piśmie w terminie 14 dni od wystąpienia zdarzenia uzasadniającego odstąpienie, przy czym nie może ono nastąpić później niż do dnia zakończenia umowy.</w:t>
      </w:r>
    </w:p>
    <w:p w:rsidR="00393521" w:rsidRDefault="00393521" w:rsidP="00F64CD6">
      <w:pPr>
        <w:numPr>
          <w:ilvl w:val="0"/>
          <w:numId w:val="41"/>
        </w:numPr>
        <w:spacing w:before="40" w:after="40" w:line="280" w:lineRule="exact"/>
        <w:ind w:left="357" w:hanging="357"/>
        <w:jc w:val="both"/>
        <w:rPr>
          <w:sz w:val="24"/>
          <w:szCs w:val="24"/>
          <w:lang w:eastAsia="pl-PL"/>
        </w:rPr>
      </w:pPr>
      <w:r w:rsidRPr="00F64CD6">
        <w:rPr>
          <w:sz w:val="24"/>
          <w:szCs w:val="24"/>
          <w:lang w:eastAsia="pl-PL"/>
        </w:rPr>
        <w:t>Niezależnie od innych uprawnień przewidzianych niniejszą umową, w przypadku niewykonania lub opóźnienia w wykonaniu obowiązków wynikających z niniejszej umowy przez Wykonawcę, Zamawiający jest uprawniony do zlecenia ich wykonania podmiotom trzecim, na koszt i ryzyko Wykonawcy, bez konieczności uzyskiwania zezwolenia ze strony Sądu (wykonanie zastępcze). Poniesione przez Zamawiającego z tego tytułu koszty zostaną potrącone z wynagrodzenia przysługującego Wykonawcy lub będą płatne na pierwsze pisemne żądanie Zamawiającego.</w:t>
      </w:r>
    </w:p>
    <w:p w:rsidR="00393521" w:rsidRPr="00F64CD6" w:rsidRDefault="00393521" w:rsidP="00F64CD6">
      <w:pPr>
        <w:numPr>
          <w:ilvl w:val="0"/>
          <w:numId w:val="41"/>
        </w:numPr>
        <w:spacing w:before="40" w:after="40" w:line="280" w:lineRule="exact"/>
        <w:ind w:left="357" w:hanging="357"/>
        <w:jc w:val="both"/>
        <w:rPr>
          <w:sz w:val="24"/>
          <w:szCs w:val="24"/>
          <w:lang w:eastAsia="pl-PL"/>
        </w:rPr>
      </w:pPr>
      <w:r w:rsidRPr="00F64CD6">
        <w:rPr>
          <w:rFonts w:eastAsia="Arial Unicode MS"/>
          <w:sz w:val="24"/>
          <w:szCs w:val="24"/>
        </w:rPr>
        <w:t xml:space="preserve">Zmiany postanowień umowy wymagają formy pisemnej pod rygorem nieważności. </w:t>
      </w:r>
    </w:p>
    <w:p w:rsidR="00393521" w:rsidRDefault="00393521" w:rsidP="006F4596">
      <w:pPr>
        <w:pStyle w:val="NormalnyWeb"/>
        <w:spacing w:before="40" w:after="40" w:line="280" w:lineRule="exact"/>
        <w:rPr>
          <w:rFonts w:ascii="Times New Roman" w:hAnsi="Times New Roman" w:cs="Times New Roman"/>
          <w:b/>
          <w:bCs/>
        </w:rPr>
      </w:pPr>
    </w:p>
    <w:p w:rsidR="00393521" w:rsidRPr="00D60144" w:rsidRDefault="00393521" w:rsidP="00D60144">
      <w:pPr>
        <w:pStyle w:val="NormalnyWeb"/>
        <w:spacing w:before="40" w:after="40" w:line="280" w:lineRule="exact"/>
        <w:jc w:val="center"/>
        <w:rPr>
          <w:rFonts w:ascii="Times New Roman" w:hAnsi="Times New Roman" w:cs="Times New Roman"/>
          <w:b/>
          <w:bCs/>
        </w:rPr>
      </w:pPr>
      <w:r w:rsidRPr="00D60144">
        <w:rPr>
          <w:rFonts w:ascii="Times New Roman" w:hAnsi="Times New Roman" w:cs="Times New Roman"/>
          <w:b/>
          <w:bCs/>
        </w:rPr>
        <w:t>§ 9</w:t>
      </w:r>
    </w:p>
    <w:p w:rsidR="00393521" w:rsidRPr="00D60144" w:rsidRDefault="00393521" w:rsidP="00D60144">
      <w:pPr>
        <w:pStyle w:val="NormalnyWeb"/>
        <w:keepNext/>
        <w:spacing w:before="40" w:after="40" w:line="280" w:lineRule="exact"/>
        <w:jc w:val="center"/>
        <w:rPr>
          <w:rFonts w:ascii="Times New Roman" w:hAnsi="Times New Roman" w:cs="Times New Roman"/>
          <w:b/>
          <w:bCs/>
        </w:rPr>
      </w:pPr>
      <w:r w:rsidRPr="00D60144">
        <w:rPr>
          <w:rFonts w:ascii="Times New Roman" w:hAnsi="Times New Roman" w:cs="Times New Roman"/>
          <w:b/>
          <w:bCs/>
        </w:rPr>
        <w:t>Postanowienia końcowe</w:t>
      </w:r>
    </w:p>
    <w:p w:rsidR="00393521" w:rsidRPr="00D60144" w:rsidRDefault="00393521" w:rsidP="00D60144">
      <w:pPr>
        <w:pStyle w:val="NormalnyWeb"/>
        <w:spacing w:before="40" w:after="40" w:line="280" w:lineRule="exact"/>
        <w:jc w:val="center"/>
        <w:rPr>
          <w:rFonts w:ascii="Times New Roman" w:hAnsi="Times New Roman" w:cs="Times New Roman"/>
          <w:b/>
          <w:bCs/>
        </w:rPr>
      </w:pPr>
    </w:p>
    <w:p w:rsidR="00393521" w:rsidRPr="00D60144" w:rsidRDefault="00393521" w:rsidP="00D60144">
      <w:pPr>
        <w:pStyle w:val="NormalnyWeb"/>
        <w:numPr>
          <w:ilvl w:val="0"/>
          <w:numId w:val="42"/>
        </w:numPr>
        <w:autoSpaceDN/>
        <w:spacing w:before="40" w:after="40" w:line="280" w:lineRule="exact"/>
        <w:jc w:val="both"/>
        <w:textAlignment w:val="auto"/>
        <w:rPr>
          <w:rFonts w:ascii="Times New Roman" w:hAnsi="Times New Roman" w:cs="Times New Roman"/>
        </w:rPr>
      </w:pPr>
      <w:r w:rsidRPr="00D60144">
        <w:rPr>
          <w:rFonts w:ascii="Times New Roman" w:hAnsi="Times New Roman" w:cs="Times New Roman"/>
        </w:rPr>
        <w:t>Wszelkie spory wynikłe na tle stosowania umowy rozstrzygane będą przez właściwy dla Zamawiającego sąd powszechny.</w:t>
      </w:r>
    </w:p>
    <w:p w:rsidR="00393521" w:rsidRDefault="00393521" w:rsidP="00D60144">
      <w:pPr>
        <w:pStyle w:val="NormalnyWeb"/>
        <w:numPr>
          <w:ilvl w:val="0"/>
          <w:numId w:val="42"/>
        </w:numPr>
        <w:autoSpaceDN/>
        <w:spacing w:before="40" w:after="40" w:line="280" w:lineRule="exact"/>
        <w:jc w:val="both"/>
        <w:textAlignment w:val="auto"/>
        <w:rPr>
          <w:rFonts w:ascii="Times New Roman" w:hAnsi="Times New Roman" w:cs="Times New Roman"/>
        </w:rPr>
      </w:pPr>
      <w:r w:rsidRPr="00D60144">
        <w:rPr>
          <w:rFonts w:ascii="Times New Roman" w:hAnsi="Times New Roman" w:cs="Times New Roman"/>
        </w:rPr>
        <w:t>Wszelkie zmiany niniejszej umowy wymagają formy pisemnej pod rygorem nieważności.</w:t>
      </w:r>
    </w:p>
    <w:p w:rsidR="00393521" w:rsidRPr="00D60144" w:rsidRDefault="00393521" w:rsidP="00D60144">
      <w:pPr>
        <w:pStyle w:val="NormalnyWeb"/>
        <w:numPr>
          <w:ilvl w:val="0"/>
          <w:numId w:val="42"/>
        </w:numPr>
        <w:autoSpaceDN/>
        <w:spacing w:before="40" w:after="40" w:line="280" w:lineRule="exact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stanowią integralną część niniejszej umowy.</w:t>
      </w:r>
    </w:p>
    <w:p w:rsidR="00393521" w:rsidRPr="00D60144" w:rsidRDefault="00393521" w:rsidP="00D60144">
      <w:pPr>
        <w:pStyle w:val="NormalnyWeb"/>
        <w:numPr>
          <w:ilvl w:val="0"/>
          <w:numId w:val="42"/>
        </w:numPr>
        <w:autoSpaceDN/>
        <w:spacing w:before="40" w:after="40" w:line="280" w:lineRule="exact"/>
        <w:jc w:val="both"/>
        <w:textAlignment w:val="auto"/>
        <w:rPr>
          <w:rFonts w:ascii="Times New Roman" w:hAnsi="Times New Roman" w:cs="Times New Roman"/>
        </w:rPr>
      </w:pPr>
      <w:r w:rsidRPr="00D60144">
        <w:rPr>
          <w:rFonts w:ascii="Times New Roman" w:hAnsi="Times New Roman" w:cs="Times New Roman"/>
        </w:rPr>
        <w:t>Niniejsza umowa sporządzona została w dwóch jednobrzmiących egzemplarzach, po jednym dla każdej ze stron.</w:t>
      </w:r>
    </w:p>
    <w:p w:rsidR="00393521" w:rsidRPr="00FF3952" w:rsidRDefault="00393521">
      <w:pPr>
        <w:spacing w:after="0" w:line="240" w:lineRule="auto"/>
        <w:rPr>
          <w:sz w:val="24"/>
          <w:szCs w:val="24"/>
        </w:rPr>
      </w:pPr>
    </w:p>
    <w:tbl>
      <w:tblPr>
        <w:tblW w:w="9494" w:type="dxa"/>
        <w:jc w:val="center"/>
        <w:tblLook w:val="01E0" w:firstRow="1" w:lastRow="1" w:firstColumn="1" w:lastColumn="1" w:noHBand="0" w:noVBand="0"/>
      </w:tblPr>
      <w:tblGrid>
        <w:gridCol w:w="4748"/>
        <w:gridCol w:w="4746"/>
      </w:tblGrid>
      <w:tr w:rsidR="00393521" w:rsidRPr="00FF3952">
        <w:trPr>
          <w:jc w:val="center"/>
        </w:trPr>
        <w:tc>
          <w:tcPr>
            <w:tcW w:w="4747" w:type="dxa"/>
          </w:tcPr>
          <w:p w:rsidR="00393521" w:rsidRPr="00FF3952" w:rsidRDefault="003935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F3952">
              <w:rPr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4746" w:type="dxa"/>
          </w:tcPr>
          <w:p w:rsidR="00393521" w:rsidRPr="00FF3952" w:rsidRDefault="003935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F3952">
              <w:rPr>
                <w:b/>
                <w:bCs/>
                <w:sz w:val="24"/>
                <w:szCs w:val="24"/>
              </w:rPr>
              <w:t>ZAMAWIAJĄCY</w:t>
            </w:r>
          </w:p>
        </w:tc>
      </w:tr>
    </w:tbl>
    <w:p w:rsidR="00393521" w:rsidRDefault="00393521">
      <w:pPr>
        <w:spacing w:after="0" w:line="240" w:lineRule="auto"/>
        <w:jc w:val="center"/>
        <w:rPr>
          <w:sz w:val="24"/>
          <w:szCs w:val="24"/>
        </w:rPr>
      </w:pPr>
    </w:p>
    <w:p w:rsidR="00393521" w:rsidRDefault="00393521" w:rsidP="00A375B5">
      <w:pPr>
        <w:spacing w:after="0" w:line="240" w:lineRule="auto"/>
        <w:rPr>
          <w:sz w:val="24"/>
          <w:szCs w:val="24"/>
        </w:rPr>
      </w:pPr>
    </w:p>
    <w:p w:rsidR="00393521" w:rsidRDefault="00393521" w:rsidP="00A375B5">
      <w:pPr>
        <w:spacing w:after="0" w:line="240" w:lineRule="auto"/>
        <w:rPr>
          <w:sz w:val="24"/>
          <w:szCs w:val="24"/>
        </w:rPr>
      </w:pPr>
    </w:p>
    <w:p w:rsidR="00393521" w:rsidRPr="00A375B5" w:rsidRDefault="00393521" w:rsidP="00A375B5">
      <w:pPr>
        <w:spacing w:after="0" w:line="240" w:lineRule="auto"/>
        <w:rPr>
          <w:b/>
          <w:bCs/>
        </w:rPr>
      </w:pPr>
      <w:r w:rsidRPr="00A375B5">
        <w:rPr>
          <w:b/>
          <w:bCs/>
        </w:rPr>
        <w:t>Załączniki do umowy:</w:t>
      </w:r>
    </w:p>
    <w:p w:rsidR="00393521" w:rsidRPr="00A375B5" w:rsidRDefault="00393521" w:rsidP="00A375B5">
      <w:pPr>
        <w:pStyle w:val="Akapitzlist"/>
        <w:numPr>
          <w:ilvl w:val="1"/>
          <w:numId w:val="6"/>
        </w:numPr>
        <w:spacing w:after="0" w:line="240" w:lineRule="auto"/>
      </w:pPr>
      <w:r w:rsidRPr="00A375B5">
        <w:t>Wykaz osób do kontaktu.</w:t>
      </w:r>
    </w:p>
    <w:p w:rsidR="00393521" w:rsidRDefault="00393521" w:rsidP="00A375B5">
      <w:pPr>
        <w:pStyle w:val="Akapitzlist"/>
        <w:numPr>
          <w:ilvl w:val="1"/>
          <w:numId w:val="6"/>
        </w:numPr>
        <w:spacing w:after="0" w:line="240" w:lineRule="auto"/>
      </w:pPr>
      <w:r w:rsidRPr="00A375B5">
        <w:t xml:space="preserve">Opis przedmiotu zamówienia (Załącznik nr 1 do </w:t>
      </w:r>
      <w:r>
        <w:t>Z</w:t>
      </w:r>
      <w:r w:rsidRPr="00A375B5">
        <w:t>apytania ofertowego)</w:t>
      </w:r>
      <w:r>
        <w:t>.</w:t>
      </w:r>
    </w:p>
    <w:p w:rsidR="00393521" w:rsidRDefault="00393521" w:rsidP="00D401B3">
      <w:pPr>
        <w:pStyle w:val="Akapitzlist"/>
        <w:numPr>
          <w:ilvl w:val="1"/>
          <w:numId w:val="6"/>
        </w:numPr>
        <w:spacing w:after="0" w:line="240" w:lineRule="auto"/>
      </w:pPr>
      <w:r>
        <w:t>Formularz ofertowy Wykonawcy (Załączni</w:t>
      </w:r>
      <w:r w:rsidR="00D401B3">
        <w:t>k nr 2 do Zapytania ofertowego)</w:t>
      </w:r>
    </w:p>
    <w:tbl>
      <w:tblPr>
        <w:tblW w:w="9819" w:type="dxa"/>
        <w:tblLook w:val="01E0" w:firstRow="1" w:lastRow="1" w:firstColumn="1" w:lastColumn="1" w:noHBand="0" w:noVBand="0"/>
      </w:tblPr>
      <w:tblGrid>
        <w:gridCol w:w="5425"/>
        <w:gridCol w:w="4394"/>
      </w:tblGrid>
      <w:tr w:rsidR="00393521" w:rsidRPr="007A3E6C">
        <w:trPr>
          <w:trHeight w:val="550"/>
        </w:trPr>
        <w:tc>
          <w:tcPr>
            <w:tcW w:w="5425" w:type="dxa"/>
            <w:vAlign w:val="center"/>
          </w:tcPr>
          <w:p w:rsidR="00393521" w:rsidRPr="007A3E6C" w:rsidRDefault="00393521" w:rsidP="00FA5D56">
            <w:pPr>
              <w:rPr>
                <w:highlight w:val="yellow"/>
              </w:rPr>
            </w:pPr>
            <w:r w:rsidRPr="0053072E">
              <w:rPr>
                <w:b/>
                <w:bCs/>
              </w:rPr>
              <w:t xml:space="preserve">Umowa Nr </w:t>
            </w:r>
            <w:r>
              <w:rPr>
                <w:b/>
                <w:bCs/>
              </w:rPr>
              <w:t>…………………………………………</w:t>
            </w:r>
            <w:r w:rsidRPr="0053072E">
              <w:rPr>
                <w:b/>
                <w:bCs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393521" w:rsidRDefault="00393521" w:rsidP="00FA5D56">
            <w:pPr>
              <w:rPr>
                <w:b/>
                <w:bCs/>
                <w:highlight w:val="yellow"/>
              </w:rPr>
            </w:pPr>
          </w:p>
          <w:p w:rsidR="00393521" w:rsidRPr="00316C34" w:rsidRDefault="00393521" w:rsidP="004471FA">
            <w:pPr>
              <w:jc w:val="right"/>
              <w:rPr>
                <w:b/>
                <w:bCs/>
                <w:highlight w:val="yellow"/>
              </w:rPr>
            </w:pPr>
            <w:r w:rsidRPr="00316C34">
              <w:rPr>
                <w:b/>
                <w:bCs/>
              </w:rPr>
              <w:t>Załącznik nr 1 do umowy</w:t>
            </w:r>
          </w:p>
        </w:tc>
      </w:tr>
    </w:tbl>
    <w:p w:rsidR="00393521" w:rsidRDefault="00393521" w:rsidP="001D0E25">
      <w:pPr>
        <w:autoSpaceDN w:val="0"/>
        <w:adjustRightInd w:val="0"/>
        <w:rPr>
          <w:highlight w:val="yellow"/>
        </w:rPr>
      </w:pPr>
    </w:p>
    <w:p w:rsidR="00393521" w:rsidRDefault="00393521" w:rsidP="001D0E25">
      <w:pPr>
        <w:autoSpaceDN w:val="0"/>
        <w:adjustRightInd w:val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WYKAZ  PRACOWNIKÓW  ZAMAWIAJĄCEGO</w:t>
      </w:r>
    </w:p>
    <w:p w:rsidR="00393521" w:rsidRDefault="00393521" w:rsidP="001D0E25">
      <w:pPr>
        <w:autoSpaceDN w:val="0"/>
        <w:adjustRightInd w:val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WYZNACZONYCH  DO  INFORMOWANIA </w:t>
      </w:r>
      <w:r>
        <w:rPr>
          <w:b/>
          <w:bCs/>
          <w:lang w:eastAsia="pl-PL"/>
        </w:rPr>
        <w:br/>
        <w:t>O  PLANOWANYCH  TERMINACH  PRZEGLĄDÓW  OKRESOWYCH</w:t>
      </w:r>
    </w:p>
    <w:p w:rsidR="00393521" w:rsidRDefault="00393521" w:rsidP="001D0E25">
      <w:pPr>
        <w:autoSpaceDN w:val="0"/>
        <w:rPr>
          <w:b/>
          <w:bCs/>
          <w:sz w:val="22"/>
          <w:szCs w:val="22"/>
          <w:highlight w:val="yellow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6"/>
        <w:gridCol w:w="1951"/>
        <w:gridCol w:w="1531"/>
        <w:gridCol w:w="1611"/>
        <w:gridCol w:w="3785"/>
      </w:tblGrid>
      <w:tr w:rsidR="00393521">
        <w:trPr>
          <w:trHeight w:val="499"/>
          <w:jc w:val="center"/>
        </w:trPr>
        <w:tc>
          <w:tcPr>
            <w:tcW w:w="470" w:type="dxa"/>
            <w:shd w:val="clear" w:color="auto" w:fill="BFBFBF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2024" w:type="dxa"/>
            <w:shd w:val="clear" w:color="auto" w:fill="BFBFBF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1567" w:type="dxa"/>
            <w:shd w:val="clear" w:color="auto" w:fill="BFBFBF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Nazwisko, Imię</w:t>
            </w:r>
          </w:p>
        </w:tc>
        <w:tc>
          <w:tcPr>
            <w:tcW w:w="1670" w:type="dxa"/>
            <w:shd w:val="clear" w:color="auto" w:fill="BFBFBF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851" w:type="dxa"/>
            <w:shd w:val="clear" w:color="auto" w:fill="BFBFBF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Adres e-mail</w:t>
            </w:r>
          </w:p>
        </w:tc>
      </w:tr>
      <w:tr w:rsidR="00393521">
        <w:trPr>
          <w:trHeight w:val="483"/>
          <w:jc w:val="center"/>
        </w:trPr>
        <w:tc>
          <w:tcPr>
            <w:tcW w:w="4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24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Rzepin, ul Zachodnia 1, ul. Dworcowa 5</w:t>
            </w: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Bogusław </w:t>
            </w:r>
            <w:proofErr w:type="spellStart"/>
            <w:r>
              <w:rPr>
                <w:sz w:val="16"/>
                <w:szCs w:val="16"/>
                <w:lang w:eastAsia="pl-PL"/>
              </w:rPr>
              <w:t>Jaroszonek</w:t>
            </w:r>
            <w:proofErr w:type="spellEnd"/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957509364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hyperlink r:id="rId7" w:history="1">
              <w:r w:rsidR="00393521">
                <w:rPr>
                  <w:rStyle w:val="Hipercze"/>
                  <w:lang w:eastAsia="pl-PL"/>
                </w:rPr>
                <w:t>boguslaw.jaroszonek@mf.gov.pl</w:t>
              </w:r>
            </w:hyperlink>
          </w:p>
        </w:tc>
      </w:tr>
      <w:tr w:rsidR="00393521">
        <w:trPr>
          <w:jc w:val="center"/>
        </w:trPr>
        <w:tc>
          <w:tcPr>
            <w:tcW w:w="470" w:type="dxa"/>
            <w:vMerge w:val="restart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24" w:type="dxa"/>
            <w:vMerge w:val="restart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Olszyna, budynek 27, 28, 29</w:t>
            </w: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Radosław </w:t>
            </w:r>
            <w:proofErr w:type="spellStart"/>
            <w:r>
              <w:rPr>
                <w:sz w:val="16"/>
                <w:szCs w:val="16"/>
                <w:lang w:eastAsia="pl-PL"/>
              </w:rPr>
              <w:t>Prasał</w:t>
            </w:r>
            <w:proofErr w:type="spellEnd"/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683632864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hyperlink r:id="rId8" w:history="1">
              <w:r w:rsidR="00393521">
                <w:rPr>
                  <w:rStyle w:val="Hipercze"/>
                  <w:lang w:eastAsia="pl-PL"/>
                </w:rPr>
                <w:t>radoslaw.prasal@mf.gov.pl</w:t>
              </w:r>
            </w:hyperlink>
          </w:p>
        </w:tc>
      </w:tr>
      <w:tr w:rsidR="00393521">
        <w:trPr>
          <w:jc w:val="center"/>
        </w:trPr>
        <w:tc>
          <w:tcPr>
            <w:tcW w:w="0" w:type="auto"/>
            <w:vMerge/>
            <w:vAlign w:val="center"/>
          </w:tcPr>
          <w:p w:rsidR="00393521" w:rsidRDefault="00393521">
            <w:pPr>
              <w:spacing w:after="0" w:line="240" w:lineRule="auto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393521" w:rsidRDefault="0039352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Andrzej Kłosiński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683756417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hyperlink r:id="rId9" w:history="1">
              <w:r w:rsidR="00393521">
                <w:rPr>
                  <w:rStyle w:val="Hipercze"/>
                  <w:lang w:eastAsia="pl-PL"/>
                </w:rPr>
                <w:t>andrzej.klosinski@mf.gov.pl</w:t>
              </w:r>
            </w:hyperlink>
          </w:p>
        </w:tc>
      </w:tr>
      <w:tr w:rsidR="00393521">
        <w:trPr>
          <w:jc w:val="center"/>
        </w:trPr>
        <w:tc>
          <w:tcPr>
            <w:tcW w:w="4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24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Zielona Góra, ul. Batorego 18, ul. Kostrzyńska 14</w:t>
            </w: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Gustaw Wilczek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683632852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hyperlink r:id="rId10" w:history="1">
              <w:r w:rsidR="00393521">
                <w:rPr>
                  <w:rStyle w:val="Hipercze"/>
                  <w:lang w:eastAsia="pl-PL"/>
                </w:rPr>
                <w:t>gustaw.wilczek@mf.gov.pl</w:t>
              </w:r>
            </w:hyperlink>
          </w:p>
        </w:tc>
      </w:tr>
      <w:tr w:rsidR="00393521">
        <w:trPr>
          <w:jc w:val="center"/>
        </w:trPr>
        <w:tc>
          <w:tcPr>
            <w:tcW w:w="4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24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Zielona Góra, ul. Sikorskiego 2</w:t>
            </w: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Artur Szymczak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660557201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rStyle w:val="Hipercze"/>
                <w:sz w:val="16"/>
                <w:szCs w:val="16"/>
              </w:rPr>
            </w:pPr>
            <w:r>
              <w:rPr>
                <w:rStyle w:val="Hipercze"/>
                <w:lang w:eastAsia="pl-PL"/>
              </w:rPr>
              <w:t>artur.szymczak@mf.gov.pl</w:t>
            </w:r>
          </w:p>
        </w:tc>
      </w:tr>
      <w:tr w:rsidR="00393521">
        <w:trPr>
          <w:trHeight w:val="258"/>
          <w:jc w:val="center"/>
        </w:trPr>
        <w:tc>
          <w:tcPr>
            <w:tcW w:w="470" w:type="dxa"/>
            <w:vMerge w:val="restart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24" w:type="dxa"/>
            <w:vMerge w:val="restart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Pierwszy, Drugi Urząd Skarbowy w Zielonej Górze, ul. dr Pieniężnego 24</w:t>
            </w: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Kowalczyk Agnieszka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660557838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hyperlink r:id="rId11" w:history="1">
              <w:r w:rsidR="00393521">
                <w:rPr>
                  <w:rStyle w:val="Hipercze"/>
                  <w:lang w:eastAsia="pl-PL"/>
                </w:rPr>
                <w:t>agnieszka.kowalczyk@mf.gov.pl</w:t>
              </w:r>
            </w:hyperlink>
          </w:p>
        </w:tc>
      </w:tr>
      <w:tr w:rsidR="00393521">
        <w:trPr>
          <w:trHeight w:val="130"/>
          <w:jc w:val="center"/>
        </w:trPr>
        <w:tc>
          <w:tcPr>
            <w:tcW w:w="0" w:type="auto"/>
            <w:vMerge/>
            <w:vAlign w:val="center"/>
          </w:tcPr>
          <w:p w:rsidR="00393521" w:rsidRDefault="00393521">
            <w:pPr>
              <w:spacing w:after="0" w:line="240" w:lineRule="auto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393521" w:rsidRDefault="0039352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Ratajczak Marek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660557836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hyperlink r:id="rId12" w:history="1">
              <w:r w:rsidR="00393521">
                <w:rPr>
                  <w:rStyle w:val="Hipercze"/>
                  <w:lang w:eastAsia="pl-PL"/>
                </w:rPr>
                <w:t>marek.ratajczak@mf.gov.pl</w:t>
              </w:r>
            </w:hyperlink>
          </w:p>
        </w:tc>
      </w:tr>
      <w:tr w:rsidR="00393521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:rsidR="00393521" w:rsidRDefault="00393521">
            <w:pPr>
              <w:spacing w:after="0" w:line="240" w:lineRule="auto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393521" w:rsidRDefault="0039352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Grochowalski Zdzisław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660557789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hyperlink r:id="rId13" w:history="1">
              <w:r w:rsidR="00393521">
                <w:rPr>
                  <w:rStyle w:val="Hipercze"/>
                  <w:lang w:eastAsia="pl-PL"/>
                </w:rPr>
                <w:t>zdzislaw.grochowalski@mf.gov.pl</w:t>
              </w:r>
            </w:hyperlink>
          </w:p>
        </w:tc>
      </w:tr>
      <w:tr w:rsidR="00393521">
        <w:trPr>
          <w:jc w:val="center"/>
        </w:trPr>
        <w:tc>
          <w:tcPr>
            <w:tcW w:w="470" w:type="dxa"/>
            <w:vMerge w:val="restart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24" w:type="dxa"/>
            <w:vMerge w:val="restart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US Żagań - Żagań ul. Skarbowa 26</w:t>
            </w: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Ciesielczyk Anna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660557862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hyperlink r:id="rId14" w:history="1">
              <w:r w:rsidR="00393521">
                <w:rPr>
                  <w:rStyle w:val="Hipercze"/>
                  <w:lang w:eastAsia="pl-PL"/>
                </w:rPr>
                <w:t>anna.ciesielczyk@mf.gov.pl</w:t>
              </w:r>
            </w:hyperlink>
          </w:p>
        </w:tc>
      </w:tr>
      <w:tr w:rsidR="00393521">
        <w:trPr>
          <w:jc w:val="center"/>
        </w:trPr>
        <w:tc>
          <w:tcPr>
            <w:tcW w:w="0" w:type="auto"/>
            <w:vMerge/>
            <w:vAlign w:val="center"/>
          </w:tcPr>
          <w:p w:rsidR="00393521" w:rsidRDefault="00393521">
            <w:pPr>
              <w:spacing w:after="0" w:line="240" w:lineRule="auto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393521" w:rsidRDefault="0039352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Matuszak Aleksandra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660557859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hyperlink r:id="rId15" w:history="1">
              <w:r w:rsidR="00393521">
                <w:rPr>
                  <w:rStyle w:val="Hipercze"/>
                  <w:lang w:eastAsia="pl-PL"/>
                </w:rPr>
                <w:t>awk@mf.gov.pl</w:t>
              </w:r>
            </w:hyperlink>
          </w:p>
        </w:tc>
      </w:tr>
      <w:tr w:rsidR="00393521">
        <w:trPr>
          <w:jc w:val="center"/>
        </w:trPr>
        <w:tc>
          <w:tcPr>
            <w:tcW w:w="470" w:type="dxa"/>
            <w:vMerge w:val="restart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024" w:type="dxa"/>
            <w:vMerge w:val="restart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US Żary – Żary, ul. Osadników Wojskowych 3, 4</w:t>
            </w: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Stachowiak Zbigniew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660557976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hyperlink r:id="rId16" w:history="1">
              <w:r w:rsidR="00393521">
                <w:rPr>
                  <w:rStyle w:val="Hipercze"/>
                  <w:lang w:eastAsia="pl-PL"/>
                </w:rPr>
                <w:t>zst@mf.gov.pl</w:t>
              </w:r>
            </w:hyperlink>
          </w:p>
        </w:tc>
      </w:tr>
      <w:tr w:rsidR="00393521">
        <w:trPr>
          <w:trHeight w:val="668"/>
          <w:jc w:val="center"/>
        </w:trPr>
        <w:tc>
          <w:tcPr>
            <w:tcW w:w="0" w:type="auto"/>
            <w:vMerge/>
            <w:vAlign w:val="center"/>
          </w:tcPr>
          <w:p w:rsidR="00393521" w:rsidRDefault="00393521">
            <w:pPr>
              <w:spacing w:after="0" w:line="240" w:lineRule="auto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393521" w:rsidRDefault="0039352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Wrona Zdzisław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660557922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hyperlink r:id="rId17" w:history="1">
              <w:r w:rsidR="00393521">
                <w:rPr>
                  <w:rStyle w:val="Hipercze"/>
                  <w:lang w:eastAsia="pl-PL"/>
                </w:rPr>
                <w:t>zwr@mf.gov.pl</w:t>
              </w:r>
            </w:hyperlink>
          </w:p>
        </w:tc>
      </w:tr>
      <w:tr w:rsidR="00393521">
        <w:trPr>
          <w:trHeight w:val="617"/>
          <w:jc w:val="center"/>
        </w:trPr>
        <w:tc>
          <w:tcPr>
            <w:tcW w:w="4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24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US Wschowa - Wschowa ul. Zielony Rynek 7</w:t>
            </w: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Klepacz Bartosz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660558072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hyperlink r:id="rId18" w:history="1">
              <w:r w:rsidR="00393521">
                <w:rPr>
                  <w:rStyle w:val="Hipercze"/>
                  <w:lang w:eastAsia="pl-PL"/>
                </w:rPr>
                <w:t>bartosz.klepacz@mf.gov.pl</w:t>
              </w:r>
            </w:hyperlink>
          </w:p>
        </w:tc>
      </w:tr>
      <w:tr w:rsidR="00393521">
        <w:trPr>
          <w:jc w:val="center"/>
        </w:trPr>
        <w:tc>
          <w:tcPr>
            <w:tcW w:w="470" w:type="dxa"/>
            <w:vMerge w:val="restart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024" w:type="dxa"/>
            <w:vMerge w:val="restart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US Nowa Sól - Nowa Sól ul. Staszica 1            </w:t>
            </w: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Grzegorz Kmiecik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660557503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hyperlink r:id="rId19" w:history="1">
              <w:r w:rsidR="00393521">
                <w:rPr>
                  <w:rStyle w:val="Hipercze"/>
                  <w:lang w:eastAsia="pl-PL"/>
                </w:rPr>
                <w:t>grzegorz.kmiecik@mf.gov.pl</w:t>
              </w:r>
            </w:hyperlink>
          </w:p>
        </w:tc>
      </w:tr>
      <w:tr w:rsidR="00393521">
        <w:trPr>
          <w:jc w:val="center"/>
        </w:trPr>
        <w:tc>
          <w:tcPr>
            <w:tcW w:w="0" w:type="auto"/>
            <w:vMerge/>
            <w:vAlign w:val="center"/>
          </w:tcPr>
          <w:p w:rsidR="00393521" w:rsidRDefault="00393521">
            <w:pPr>
              <w:spacing w:after="0" w:line="240" w:lineRule="auto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393521" w:rsidRDefault="0039352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Andrzej Stawowczyk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605744555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hyperlink r:id="rId20" w:history="1">
              <w:r w:rsidR="00393521">
                <w:rPr>
                  <w:rStyle w:val="Hipercze"/>
                  <w:lang w:eastAsia="pl-PL"/>
                </w:rPr>
                <w:t>andrzej.stawowczyk@mf.gov.pl</w:t>
              </w:r>
            </w:hyperlink>
          </w:p>
        </w:tc>
      </w:tr>
      <w:tr w:rsidR="00393521">
        <w:trPr>
          <w:jc w:val="center"/>
        </w:trPr>
        <w:tc>
          <w:tcPr>
            <w:tcW w:w="4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24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US Krosno Odrzańskie - Krosno </w:t>
            </w:r>
            <w:proofErr w:type="spellStart"/>
            <w:r>
              <w:rPr>
                <w:sz w:val="16"/>
                <w:szCs w:val="16"/>
                <w:lang w:eastAsia="pl-PL"/>
              </w:rPr>
              <w:t>Odrz</w:t>
            </w:r>
            <w:proofErr w:type="spellEnd"/>
            <w:r>
              <w:rPr>
                <w:sz w:val="16"/>
                <w:szCs w:val="16"/>
                <w:lang w:eastAsia="pl-PL"/>
              </w:rPr>
              <w:t>. ul. Słubicka 3</w:t>
            </w: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Iwona </w:t>
            </w:r>
            <w:proofErr w:type="spellStart"/>
            <w:r>
              <w:rPr>
                <w:sz w:val="16"/>
                <w:szCs w:val="16"/>
                <w:lang w:eastAsia="pl-PL"/>
              </w:rPr>
              <w:t>Soliwoda</w:t>
            </w:r>
            <w:proofErr w:type="spellEnd"/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660557384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hyperlink r:id="rId21" w:history="1">
              <w:r w:rsidR="00393521">
                <w:rPr>
                  <w:rStyle w:val="Hipercze"/>
                  <w:lang w:eastAsia="pl-PL"/>
                </w:rPr>
                <w:t>iwona.soliwoda@mf.gov.pl</w:t>
              </w:r>
            </w:hyperlink>
          </w:p>
        </w:tc>
      </w:tr>
      <w:tr w:rsidR="00393521">
        <w:trPr>
          <w:trHeight w:val="554"/>
          <w:jc w:val="center"/>
        </w:trPr>
        <w:tc>
          <w:tcPr>
            <w:tcW w:w="4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024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LUCS w Gorzowie Wlkp. – Gorzów Wlkp., ul. Kazimierza Wielkiego 65</w:t>
            </w: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Jarosław Maciejczak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957133512 </w:t>
            </w:r>
          </w:p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664065831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hyperlink r:id="rId22" w:history="1">
              <w:r w:rsidR="00393521">
                <w:rPr>
                  <w:rStyle w:val="Hipercze"/>
                  <w:lang w:eastAsia="pl-PL"/>
                </w:rPr>
                <w:t>CWO-1@mf.gov.pl</w:t>
              </w:r>
            </w:hyperlink>
          </w:p>
        </w:tc>
      </w:tr>
      <w:tr w:rsidR="00393521">
        <w:trPr>
          <w:jc w:val="center"/>
        </w:trPr>
        <w:tc>
          <w:tcPr>
            <w:tcW w:w="470" w:type="dxa"/>
            <w:vMerge w:val="restart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024" w:type="dxa"/>
            <w:vMerge w:val="restart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 w:rsidP="00CF0EF7">
            <w:pPr>
              <w:autoSpaceDN w:val="0"/>
              <w:spacing w:after="0" w:line="240" w:lineRule="auto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US Międzyrzecz - Międzyrzecz ul. Rynek 3</w:t>
            </w: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Agnieszka Kwiatkowska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660557452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rStyle w:val="Hipercze"/>
                <w:sz w:val="16"/>
                <w:szCs w:val="16"/>
              </w:rPr>
            </w:pPr>
            <w:hyperlink r:id="rId23" w:history="1">
              <w:r w:rsidR="00393521">
                <w:rPr>
                  <w:rStyle w:val="Hipercze"/>
                  <w:lang w:eastAsia="pl-PL"/>
                </w:rPr>
                <w:t>agkw@mf.gov.pl</w:t>
              </w:r>
            </w:hyperlink>
          </w:p>
        </w:tc>
      </w:tr>
      <w:tr w:rsidR="00393521">
        <w:trPr>
          <w:jc w:val="center"/>
        </w:trPr>
        <w:tc>
          <w:tcPr>
            <w:tcW w:w="0" w:type="auto"/>
            <w:vMerge/>
            <w:vAlign w:val="center"/>
          </w:tcPr>
          <w:p w:rsidR="00393521" w:rsidRDefault="00393521">
            <w:pPr>
              <w:spacing w:after="0" w:line="240" w:lineRule="auto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393521" w:rsidRDefault="0039352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Maria Konopa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6607451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rStyle w:val="Hipercze"/>
                <w:sz w:val="16"/>
                <w:szCs w:val="16"/>
              </w:rPr>
            </w:pPr>
            <w:hyperlink r:id="rId24" w:history="1">
              <w:r w:rsidR="00393521">
                <w:rPr>
                  <w:rStyle w:val="Hipercze"/>
                  <w:lang w:eastAsia="pl-PL"/>
                </w:rPr>
                <w:t>mako@mf.gov.pl</w:t>
              </w:r>
            </w:hyperlink>
          </w:p>
        </w:tc>
      </w:tr>
      <w:tr w:rsidR="00393521">
        <w:trPr>
          <w:jc w:val="center"/>
        </w:trPr>
        <w:tc>
          <w:tcPr>
            <w:tcW w:w="470" w:type="dxa"/>
            <w:vMerge w:val="restart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024" w:type="dxa"/>
            <w:vMerge w:val="restart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 w:rsidP="00CF0EF7">
            <w:pPr>
              <w:autoSpaceDN w:val="0"/>
              <w:spacing w:after="0" w:line="240" w:lineRule="auto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US Sulęcin - Sulęcin,  ul. Daszyńskiego 47</w:t>
            </w: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proofErr w:type="spellStart"/>
            <w:r>
              <w:rPr>
                <w:sz w:val="16"/>
                <w:szCs w:val="16"/>
                <w:lang w:eastAsia="pl-PL"/>
              </w:rPr>
              <w:t>Dokurno</w:t>
            </w:r>
            <w:proofErr w:type="spellEnd"/>
            <w:r>
              <w:rPr>
                <w:sz w:val="16"/>
                <w:szCs w:val="16"/>
                <w:lang w:eastAsia="pl-PL"/>
              </w:rPr>
              <w:t xml:space="preserve"> Paulina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660 558 040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rStyle w:val="Hipercze"/>
                <w:sz w:val="16"/>
                <w:szCs w:val="16"/>
              </w:rPr>
            </w:pPr>
            <w:hyperlink r:id="rId25" w:history="1">
              <w:r w:rsidR="00393521">
                <w:rPr>
                  <w:rStyle w:val="Hipercze"/>
                  <w:lang w:eastAsia="pl-PL"/>
                </w:rPr>
                <w:t>paulina.dokurno@mf.gov.pl</w:t>
              </w:r>
            </w:hyperlink>
          </w:p>
        </w:tc>
      </w:tr>
      <w:tr w:rsidR="00393521">
        <w:trPr>
          <w:trHeight w:val="402"/>
          <w:jc w:val="center"/>
        </w:trPr>
        <w:tc>
          <w:tcPr>
            <w:tcW w:w="0" w:type="auto"/>
            <w:vMerge/>
            <w:vAlign w:val="center"/>
          </w:tcPr>
          <w:p w:rsidR="00393521" w:rsidRDefault="00393521">
            <w:pPr>
              <w:spacing w:after="0" w:line="240" w:lineRule="auto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393521" w:rsidRDefault="0039352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Nowak Monika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660 558 053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rStyle w:val="Hipercze"/>
                <w:sz w:val="16"/>
                <w:szCs w:val="16"/>
              </w:rPr>
            </w:pPr>
            <w:hyperlink r:id="rId26" w:history="1">
              <w:r w:rsidR="00393521">
                <w:rPr>
                  <w:rStyle w:val="Hipercze"/>
                  <w:lang w:eastAsia="pl-PL"/>
                </w:rPr>
                <w:t>monika.nowak@mf.gov.pl</w:t>
              </w:r>
            </w:hyperlink>
          </w:p>
        </w:tc>
      </w:tr>
      <w:tr w:rsidR="00393521">
        <w:trPr>
          <w:jc w:val="center"/>
        </w:trPr>
        <w:tc>
          <w:tcPr>
            <w:tcW w:w="4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24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US Słubice - Słubice,  ul. Wojska Polskiego 155</w:t>
            </w: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Mariola Kowalczyk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660557620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rStyle w:val="Hipercze"/>
                <w:sz w:val="16"/>
                <w:szCs w:val="16"/>
              </w:rPr>
            </w:pPr>
            <w:hyperlink r:id="rId27" w:history="1">
              <w:r w:rsidR="00393521">
                <w:rPr>
                  <w:rStyle w:val="Hipercze"/>
                  <w:lang w:eastAsia="pl-PL"/>
                </w:rPr>
                <w:t>mariola.kowalczyk@mf.gov.pl</w:t>
              </w:r>
            </w:hyperlink>
          </w:p>
        </w:tc>
      </w:tr>
      <w:tr w:rsidR="00393521">
        <w:trPr>
          <w:jc w:val="center"/>
        </w:trPr>
        <w:tc>
          <w:tcPr>
            <w:tcW w:w="4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024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US Drezdenko - Drezdenko ul. Pierwszej Brygady 21</w:t>
            </w: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Katarzyna </w:t>
            </w:r>
            <w:proofErr w:type="spellStart"/>
            <w:r>
              <w:rPr>
                <w:sz w:val="16"/>
                <w:szCs w:val="16"/>
                <w:lang w:eastAsia="pl-PL"/>
              </w:rPr>
              <w:t>Brajewska</w:t>
            </w:r>
            <w:proofErr w:type="spellEnd"/>
            <w:r>
              <w:rPr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pl-PL"/>
              </w:rPr>
              <w:t>Gabska</w:t>
            </w:r>
            <w:proofErr w:type="spellEnd"/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660557999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rStyle w:val="Hipercze"/>
                <w:sz w:val="16"/>
                <w:szCs w:val="16"/>
              </w:rPr>
            </w:pPr>
            <w:hyperlink r:id="rId28" w:history="1">
              <w:r w:rsidR="00393521">
                <w:rPr>
                  <w:rStyle w:val="Hipercze"/>
                  <w:lang w:eastAsia="pl-PL"/>
                </w:rPr>
                <w:t>kbra@mf.gov.pl</w:t>
              </w:r>
            </w:hyperlink>
          </w:p>
        </w:tc>
      </w:tr>
      <w:tr w:rsidR="00393521">
        <w:trPr>
          <w:jc w:val="center"/>
        </w:trPr>
        <w:tc>
          <w:tcPr>
            <w:tcW w:w="4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024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US Świebodzin – Świebodzin,                         </w:t>
            </w:r>
          </w:p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ul. Jana III Sobieskiego 6 </w:t>
            </w: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Robert </w:t>
            </w:r>
            <w:proofErr w:type="spellStart"/>
            <w:r>
              <w:rPr>
                <w:sz w:val="16"/>
                <w:szCs w:val="16"/>
                <w:lang w:eastAsia="pl-PL"/>
              </w:rPr>
              <w:t>Ziach</w:t>
            </w:r>
            <w:proofErr w:type="spellEnd"/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660557622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rStyle w:val="Hipercze"/>
                <w:sz w:val="16"/>
                <w:szCs w:val="16"/>
              </w:rPr>
            </w:pPr>
            <w:r>
              <w:rPr>
                <w:rStyle w:val="Hipercze"/>
                <w:lang w:eastAsia="pl-PL"/>
              </w:rPr>
              <w:t>robert.ziach@mf.gov.pl</w:t>
            </w:r>
          </w:p>
        </w:tc>
      </w:tr>
      <w:tr w:rsidR="00393521">
        <w:trPr>
          <w:jc w:val="center"/>
        </w:trPr>
        <w:tc>
          <w:tcPr>
            <w:tcW w:w="4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024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US Świebodzin – Świebodzin,                            ul. Jana III Sobieskiego 6</w:t>
            </w: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Stachowicz Renata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660557645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rStyle w:val="Hipercze"/>
                <w:sz w:val="16"/>
                <w:szCs w:val="16"/>
              </w:rPr>
            </w:pPr>
            <w:r>
              <w:rPr>
                <w:rStyle w:val="Hipercze"/>
                <w:lang w:eastAsia="pl-PL"/>
              </w:rPr>
              <w:t>renata.stachowicz@mf.gov.pl</w:t>
            </w:r>
          </w:p>
        </w:tc>
      </w:tr>
      <w:tr w:rsidR="00393521">
        <w:trPr>
          <w:jc w:val="center"/>
        </w:trPr>
        <w:tc>
          <w:tcPr>
            <w:tcW w:w="4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024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Lubuski Urząd Skarbowy w Zielonej Górze, ul. dr Pieniężnego 24</w:t>
            </w: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Józef Biały</w:t>
            </w:r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660558099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spacing w:after="0" w:line="240" w:lineRule="auto"/>
              <w:jc w:val="center"/>
              <w:rPr>
                <w:rStyle w:val="Hipercze"/>
                <w:sz w:val="16"/>
                <w:szCs w:val="16"/>
              </w:rPr>
            </w:pPr>
            <w:hyperlink r:id="rId29" w:history="1">
              <w:r w:rsidR="00393521">
                <w:rPr>
                  <w:rStyle w:val="Hipercze"/>
                  <w:lang w:eastAsia="pl-PL"/>
                </w:rPr>
                <w:t>jozef.bialy@mf.gov.pl</w:t>
              </w:r>
            </w:hyperlink>
          </w:p>
        </w:tc>
      </w:tr>
      <w:tr w:rsidR="00393521">
        <w:trPr>
          <w:trHeight w:val="681"/>
          <w:jc w:val="center"/>
        </w:trPr>
        <w:tc>
          <w:tcPr>
            <w:tcW w:w="4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024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Lubuski Urząd Skarbowy w Zielonej Górze, ul. dr Pieniężnego 24</w:t>
            </w:r>
          </w:p>
        </w:tc>
        <w:tc>
          <w:tcPr>
            <w:tcW w:w="156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Agnieszka </w:t>
            </w:r>
            <w:proofErr w:type="spellStart"/>
            <w:r>
              <w:rPr>
                <w:sz w:val="16"/>
                <w:szCs w:val="16"/>
                <w:lang w:eastAsia="pl-PL"/>
              </w:rPr>
              <w:t>Plonkowska</w:t>
            </w:r>
            <w:proofErr w:type="spellEnd"/>
          </w:p>
        </w:tc>
        <w:tc>
          <w:tcPr>
            <w:tcW w:w="1670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393521">
            <w:pPr>
              <w:autoSpaceDN w:val="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660558116</w:t>
            </w:r>
          </w:p>
        </w:tc>
        <w:tc>
          <w:tcPr>
            <w:tcW w:w="3851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93521" w:rsidRDefault="00F37792">
            <w:pPr>
              <w:autoSpaceDN w:val="0"/>
              <w:jc w:val="center"/>
              <w:rPr>
                <w:rStyle w:val="Hipercze"/>
                <w:sz w:val="16"/>
                <w:szCs w:val="16"/>
              </w:rPr>
            </w:pPr>
            <w:hyperlink r:id="rId30" w:history="1">
              <w:r w:rsidR="00393521">
                <w:rPr>
                  <w:rStyle w:val="Hipercze"/>
                  <w:lang w:eastAsia="pl-PL"/>
                </w:rPr>
                <w:t>agnieszka.plonkowska@mf.gov.pl</w:t>
              </w:r>
            </w:hyperlink>
            <w:r w:rsidR="00393521">
              <w:rPr>
                <w:rStyle w:val="Hipercze"/>
                <w:lang w:eastAsia="pl-PL"/>
              </w:rPr>
              <w:t> </w:t>
            </w:r>
          </w:p>
        </w:tc>
      </w:tr>
    </w:tbl>
    <w:p w:rsidR="00393521" w:rsidRPr="00A375B5" w:rsidRDefault="00393521" w:rsidP="00FA5D56">
      <w:pPr>
        <w:pStyle w:val="Akapitzlist"/>
        <w:spacing w:after="0" w:line="240" w:lineRule="auto"/>
        <w:ind w:left="1080"/>
      </w:pPr>
    </w:p>
    <w:sectPr w:rsidR="00393521" w:rsidRPr="00A375B5" w:rsidSect="00054FCB">
      <w:pgSz w:w="11906" w:h="16838"/>
      <w:pgMar w:top="993" w:right="1418" w:bottom="709" w:left="1134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385D"/>
    <w:multiLevelType w:val="hybridMultilevel"/>
    <w:tmpl w:val="F5D243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479AD"/>
    <w:multiLevelType w:val="hybridMultilevel"/>
    <w:tmpl w:val="60EEE1EA"/>
    <w:lvl w:ilvl="0" w:tplc="E9727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91632"/>
    <w:multiLevelType w:val="hybridMultilevel"/>
    <w:tmpl w:val="F4C606C0"/>
    <w:lvl w:ilvl="0" w:tplc="358233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22E18"/>
    <w:multiLevelType w:val="hybridMultilevel"/>
    <w:tmpl w:val="468277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E61432"/>
    <w:multiLevelType w:val="multilevel"/>
    <w:tmpl w:val="F4308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626B8"/>
    <w:multiLevelType w:val="multilevel"/>
    <w:tmpl w:val="FABA58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3C00EC"/>
    <w:multiLevelType w:val="multilevel"/>
    <w:tmpl w:val="01F44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36D768D"/>
    <w:multiLevelType w:val="multilevel"/>
    <w:tmpl w:val="B1628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3B12A60"/>
    <w:multiLevelType w:val="hybridMultilevel"/>
    <w:tmpl w:val="32E2791C"/>
    <w:lvl w:ilvl="0" w:tplc="9B5C971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A1470"/>
    <w:multiLevelType w:val="multilevel"/>
    <w:tmpl w:val="66F662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8DB4D7B"/>
    <w:multiLevelType w:val="hybridMultilevel"/>
    <w:tmpl w:val="D2E88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4A7"/>
    <w:multiLevelType w:val="multilevel"/>
    <w:tmpl w:val="5C187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EED2467"/>
    <w:multiLevelType w:val="hybridMultilevel"/>
    <w:tmpl w:val="3B7083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8EC60C">
      <w:start w:val="1"/>
      <w:numFmt w:val="lowerLetter"/>
      <w:lvlText w:val="%2)"/>
      <w:lvlJc w:val="left"/>
      <w:pPr>
        <w:tabs>
          <w:tab w:val="num" w:pos="720"/>
        </w:tabs>
        <w:ind w:left="100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5EE7E80">
      <w:start w:val="2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01333D7"/>
    <w:multiLevelType w:val="multilevel"/>
    <w:tmpl w:val="FB6631A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>
    <w:nsid w:val="22815E45"/>
    <w:multiLevelType w:val="multilevel"/>
    <w:tmpl w:val="9DD8F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9BE2A15"/>
    <w:multiLevelType w:val="multilevel"/>
    <w:tmpl w:val="617C6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1245D01"/>
    <w:multiLevelType w:val="multilevel"/>
    <w:tmpl w:val="788646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7D23C4A"/>
    <w:multiLevelType w:val="multilevel"/>
    <w:tmpl w:val="2FF43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D8C64F7"/>
    <w:multiLevelType w:val="multilevel"/>
    <w:tmpl w:val="2C46FC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0735024"/>
    <w:multiLevelType w:val="multilevel"/>
    <w:tmpl w:val="742E8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88D0ECB"/>
    <w:multiLevelType w:val="multilevel"/>
    <w:tmpl w:val="7D50F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D282ACA"/>
    <w:multiLevelType w:val="multilevel"/>
    <w:tmpl w:val="6EEE13D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3B7645"/>
    <w:multiLevelType w:val="multilevel"/>
    <w:tmpl w:val="EA4865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4324994"/>
    <w:multiLevelType w:val="hybridMultilevel"/>
    <w:tmpl w:val="32E2791C"/>
    <w:lvl w:ilvl="0" w:tplc="9B5C971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71B4D"/>
    <w:multiLevelType w:val="hybridMultilevel"/>
    <w:tmpl w:val="90E8C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029A2"/>
    <w:multiLevelType w:val="multilevel"/>
    <w:tmpl w:val="E1BA56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EB80F12"/>
    <w:multiLevelType w:val="hybridMultilevel"/>
    <w:tmpl w:val="AB36DC0C"/>
    <w:lvl w:ilvl="0" w:tplc="4086BF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2AE6DE9"/>
    <w:multiLevelType w:val="hybridMultilevel"/>
    <w:tmpl w:val="11F2DEA0"/>
    <w:lvl w:ilvl="0" w:tplc="F468CA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2B21CC8"/>
    <w:multiLevelType w:val="multilevel"/>
    <w:tmpl w:val="D1926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42E7D0E"/>
    <w:multiLevelType w:val="hybridMultilevel"/>
    <w:tmpl w:val="0C0EFABA"/>
    <w:lvl w:ilvl="0" w:tplc="E48EC60C">
      <w:start w:val="1"/>
      <w:numFmt w:val="lowerLetter"/>
      <w:lvlText w:val="%1)"/>
      <w:lvlJc w:val="left"/>
      <w:pPr>
        <w:tabs>
          <w:tab w:val="num" w:pos="372"/>
        </w:tabs>
        <w:ind w:left="656" w:hanging="284"/>
      </w:pPr>
      <w:rPr>
        <w:rFonts w:hint="default"/>
      </w:rPr>
    </w:lvl>
    <w:lvl w:ilvl="1" w:tplc="6D6E976E">
      <w:start w:val="1"/>
      <w:numFmt w:val="decimal"/>
      <w:lvlText w:val="%2)"/>
      <w:lvlJc w:val="left"/>
      <w:pPr>
        <w:tabs>
          <w:tab w:val="num" w:pos="1812"/>
        </w:tabs>
        <w:ind w:left="1812" w:hanging="360"/>
      </w:pPr>
      <w:rPr>
        <w:rFonts w:ascii="Times New Roman" w:eastAsia="Times New Roman" w:hAnsi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0">
    <w:nsid w:val="64880442"/>
    <w:multiLevelType w:val="multilevel"/>
    <w:tmpl w:val="D5AA8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5302494"/>
    <w:multiLevelType w:val="multilevel"/>
    <w:tmpl w:val="0942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D6044A0"/>
    <w:multiLevelType w:val="multilevel"/>
    <w:tmpl w:val="ECCE20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F530260"/>
    <w:multiLevelType w:val="hybridMultilevel"/>
    <w:tmpl w:val="E988C28C"/>
    <w:lvl w:ilvl="0" w:tplc="167CD1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1773819"/>
    <w:multiLevelType w:val="hybridMultilevel"/>
    <w:tmpl w:val="9B20A29E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7005B3"/>
    <w:multiLevelType w:val="hybridMultilevel"/>
    <w:tmpl w:val="98B84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B34054"/>
    <w:multiLevelType w:val="hybridMultilevel"/>
    <w:tmpl w:val="1F404732"/>
    <w:lvl w:ilvl="0" w:tplc="21D08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3F44E0"/>
    <w:multiLevelType w:val="multilevel"/>
    <w:tmpl w:val="58261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6DC2DC3"/>
    <w:multiLevelType w:val="hybridMultilevel"/>
    <w:tmpl w:val="E18A3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B1B69"/>
    <w:multiLevelType w:val="hybridMultilevel"/>
    <w:tmpl w:val="32E2791C"/>
    <w:lvl w:ilvl="0" w:tplc="9B5C971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649D8"/>
    <w:multiLevelType w:val="hybridMultilevel"/>
    <w:tmpl w:val="701E8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BC40C5"/>
    <w:multiLevelType w:val="multilevel"/>
    <w:tmpl w:val="C5502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8"/>
  </w:num>
  <w:num w:numId="2">
    <w:abstractNumId w:val="5"/>
  </w:num>
  <w:num w:numId="3">
    <w:abstractNumId w:val="15"/>
  </w:num>
  <w:num w:numId="4">
    <w:abstractNumId w:val="41"/>
  </w:num>
  <w:num w:numId="5">
    <w:abstractNumId w:val="11"/>
  </w:num>
  <w:num w:numId="6">
    <w:abstractNumId w:val="7"/>
  </w:num>
  <w:num w:numId="7">
    <w:abstractNumId w:val="25"/>
  </w:num>
  <w:num w:numId="8">
    <w:abstractNumId w:val="21"/>
  </w:num>
  <w:num w:numId="9">
    <w:abstractNumId w:val="4"/>
  </w:num>
  <w:num w:numId="10">
    <w:abstractNumId w:val="31"/>
  </w:num>
  <w:num w:numId="11">
    <w:abstractNumId w:val="17"/>
  </w:num>
  <w:num w:numId="12">
    <w:abstractNumId w:val="37"/>
  </w:num>
  <w:num w:numId="13">
    <w:abstractNumId w:val="16"/>
  </w:num>
  <w:num w:numId="14">
    <w:abstractNumId w:val="32"/>
  </w:num>
  <w:num w:numId="15">
    <w:abstractNumId w:val="19"/>
  </w:num>
  <w:num w:numId="16">
    <w:abstractNumId w:val="18"/>
  </w:num>
  <w:num w:numId="17">
    <w:abstractNumId w:val="22"/>
  </w:num>
  <w:num w:numId="18">
    <w:abstractNumId w:val="9"/>
  </w:num>
  <w:num w:numId="19">
    <w:abstractNumId w:val="14"/>
  </w:num>
  <w:num w:numId="20">
    <w:abstractNumId w:val="20"/>
  </w:num>
  <w:num w:numId="21">
    <w:abstractNumId w:val="13"/>
  </w:num>
  <w:num w:numId="22">
    <w:abstractNumId w:val="6"/>
  </w:num>
  <w:num w:numId="23">
    <w:abstractNumId w:val="29"/>
  </w:num>
  <w:num w:numId="24">
    <w:abstractNumId w:val="12"/>
  </w:num>
  <w:num w:numId="25">
    <w:abstractNumId w:val="30"/>
  </w:num>
  <w:num w:numId="26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4"/>
  </w:num>
  <w:num w:numId="29">
    <w:abstractNumId w:val="40"/>
  </w:num>
  <w:num w:numId="30">
    <w:abstractNumId w:val="26"/>
  </w:num>
  <w:num w:numId="31">
    <w:abstractNumId w:val="8"/>
  </w:num>
  <w:num w:numId="32">
    <w:abstractNumId w:val="35"/>
  </w:num>
  <w:num w:numId="33">
    <w:abstractNumId w:val="36"/>
  </w:num>
  <w:num w:numId="34">
    <w:abstractNumId w:val="10"/>
  </w:num>
  <w:num w:numId="35">
    <w:abstractNumId w:val="38"/>
  </w:num>
  <w:num w:numId="36">
    <w:abstractNumId w:val="27"/>
  </w:num>
  <w:num w:numId="37">
    <w:abstractNumId w:val="23"/>
  </w:num>
  <w:num w:numId="38">
    <w:abstractNumId w:val="39"/>
  </w:num>
  <w:num w:numId="39">
    <w:abstractNumId w:val="34"/>
  </w:num>
  <w:num w:numId="40">
    <w:abstractNumId w:val="2"/>
  </w:num>
  <w:num w:numId="41">
    <w:abstractNumId w:val="3"/>
  </w:num>
  <w:num w:numId="42">
    <w:abstractNumId w:val="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A2"/>
    <w:rsid w:val="00011FA0"/>
    <w:rsid w:val="00027459"/>
    <w:rsid w:val="00034FEB"/>
    <w:rsid w:val="000413FD"/>
    <w:rsid w:val="00054FCB"/>
    <w:rsid w:val="00056FAF"/>
    <w:rsid w:val="0005752C"/>
    <w:rsid w:val="00071610"/>
    <w:rsid w:val="00076A05"/>
    <w:rsid w:val="000A6325"/>
    <w:rsid w:val="000A67FA"/>
    <w:rsid w:val="000A6EF1"/>
    <w:rsid w:val="000B104B"/>
    <w:rsid w:val="000D4B04"/>
    <w:rsid w:val="000E43F5"/>
    <w:rsid w:val="001151F0"/>
    <w:rsid w:val="00116AEF"/>
    <w:rsid w:val="00121191"/>
    <w:rsid w:val="00121848"/>
    <w:rsid w:val="00140F16"/>
    <w:rsid w:val="00167D50"/>
    <w:rsid w:val="001733BD"/>
    <w:rsid w:val="001753F7"/>
    <w:rsid w:val="001978E2"/>
    <w:rsid w:val="001A0D56"/>
    <w:rsid w:val="001B6D07"/>
    <w:rsid w:val="001D0E25"/>
    <w:rsid w:val="001E582A"/>
    <w:rsid w:val="001F313E"/>
    <w:rsid w:val="001F6629"/>
    <w:rsid w:val="00217EE9"/>
    <w:rsid w:val="00223F03"/>
    <w:rsid w:val="00230C6A"/>
    <w:rsid w:val="00232271"/>
    <w:rsid w:val="00244072"/>
    <w:rsid w:val="00260E3C"/>
    <w:rsid w:val="00276959"/>
    <w:rsid w:val="0028022A"/>
    <w:rsid w:val="00281D35"/>
    <w:rsid w:val="00287F71"/>
    <w:rsid w:val="002962CD"/>
    <w:rsid w:val="002D05EC"/>
    <w:rsid w:val="002E099D"/>
    <w:rsid w:val="0030188C"/>
    <w:rsid w:val="00307376"/>
    <w:rsid w:val="00316C34"/>
    <w:rsid w:val="00325A24"/>
    <w:rsid w:val="003319EA"/>
    <w:rsid w:val="00333925"/>
    <w:rsid w:val="003524EB"/>
    <w:rsid w:val="00373FE3"/>
    <w:rsid w:val="00385958"/>
    <w:rsid w:val="00393521"/>
    <w:rsid w:val="00396700"/>
    <w:rsid w:val="003A1A3A"/>
    <w:rsid w:val="003A7F35"/>
    <w:rsid w:val="003D0AD7"/>
    <w:rsid w:val="00426BBB"/>
    <w:rsid w:val="004471FA"/>
    <w:rsid w:val="00454B6B"/>
    <w:rsid w:val="004560DA"/>
    <w:rsid w:val="00495EF4"/>
    <w:rsid w:val="004A5EAD"/>
    <w:rsid w:val="004A7598"/>
    <w:rsid w:val="004D296E"/>
    <w:rsid w:val="004D74C2"/>
    <w:rsid w:val="005111DC"/>
    <w:rsid w:val="0053072E"/>
    <w:rsid w:val="00567ABE"/>
    <w:rsid w:val="005A0131"/>
    <w:rsid w:val="005A055D"/>
    <w:rsid w:val="005A76E3"/>
    <w:rsid w:val="005B6373"/>
    <w:rsid w:val="005D3F38"/>
    <w:rsid w:val="006218B6"/>
    <w:rsid w:val="006471E7"/>
    <w:rsid w:val="0065760F"/>
    <w:rsid w:val="006D0424"/>
    <w:rsid w:val="006D21FD"/>
    <w:rsid w:val="006E3464"/>
    <w:rsid w:val="006E6E82"/>
    <w:rsid w:val="006F4596"/>
    <w:rsid w:val="006F7404"/>
    <w:rsid w:val="0070514E"/>
    <w:rsid w:val="0074632A"/>
    <w:rsid w:val="00756948"/>
    <w:rsid w:val="00756961"/>
    <w:rsid w:val="0076590B"/>
    <w:rsid w:val="0079041F"/>
    <w:rsid w:val="007951B2"/>
    <w:rsid w:val="007A3E6C"/>
    <w:rsid w:val="007C5554"/>
    <w:rsid w:val="008135CB"/>
    <w:rsid w:val="0082380A"/>
    <w:rsid w:val="00826AE1"/>
    <w:rsid w:val="00836A8F"/>
    <w:rsid w:val="00846CCA"/>
    <w:rsid w:val="0086029C"/>
    <w:rsid w:val="00870CCA"/>
    <w:rsid w:val="00886CD7"/>
    <w:rsid w:val="00891BC4"/>
    <w:rsid w:val="008C2BA2"/>
    <w:rsid w:val="008D4DCF"/>
    <w:rsid w:val="008E2DB8"/>
    <w:rsid w:val="00911377"/>
    <w:rsid w:val="00917A47"/>
    <w:rsid w:val="00925577"/>
    <w:rsid w:val="00926DFF"/>
    <w:rsid w:val="00930B83"/>
    <w:rsid w:val="009314BB"/>
    <w:rsid w:val="00980A78"/>
    <w:rsid w:val="009A3C60"/>
    <w:rsid w:val="009C4514"/>
    <w:rsid w:val="009F4DBC"/>
    <w:rsid w:val="009F6E42"/>
    <w:rsid w:val="00A05112"/>
    <w:rsid w:val="00A118A6"/>
    <w:rsid w:val="00A17F66"/>
    <w:rsid w:val="00A26704"/>
    <w:rsid w:val="00A375B5"/>
    <w:rsid w:val="00A6387A"/>
    <w:rsid w:val="00A66F4B"/>
    <w:rsid w:val="00AA0E9B"/>
    <w:rsid w:val="00AA34FA"/>
    <w:rsid w:val="00AA6625"/>
    <w:rsid w:val="00AD59C0"/>
    <w:rsid w:val="00AE2C4D"/>
    <w:rsid w:val="00AF5047"/>
    <w:rsid w:val="00B156A5"/>
    <w:rsid w:val="00B1610A"/>
    <w:rsid w:val="00B22373"/>
    <w:rsid w:val="00B239D9"/>
    <w:rsid w:val="00B40243"/>
    <w:rsid w:val="00B51E94"/>
    <w:rsid w:val="00B661BA"/>
    <w:rsid w:val="00B73AF5"/>
    <w:rsid w:val="00B83420"/>
    <w:rsid w:val="00B93681"/>
    <w:rsid w:val="00BD5544"/>
    <w:rsid w:val="00BE47A2"/>
    <w:rsid w:val="00C100E5"/>
    <w:rsid w:val="00C11D7C"/>
    <w:rsid w:val="00C1456F"/>
    <w:rsid w:val="00C34131"/>
    <w:rsid w:val="00C37DB7"/>
    <w:rsid w:val="00C37FA0"/>
    <w:rsid w:val="00C865F8"/>
    <w:rsid w:val="00CB4099"/>
    <w:rsid w:val="00CB7638"/>
    <w:rsid w:val="00CF0EF7"/>
    <w:rsid w:val="00D01CE2"/>
    <w:rsid w:val="00D12EC1"/>
    <w:rsid w:val="00D24ADA"/>
    <w:rsid w:val="00D32727"/>
    <w:rsid w:val="00D34AFC"/>
    <w:rsid w:val="00D400B3"/>
    <w:rsid w:val="00D401B3"/>
    <w:rsid w:val="00D413E8"/>
    <w:rsid w:val="00D50D0F"/>
    <w:rsid w:val="00D56F08"/>
    <w:rsid w:val="00D60144"/>
    <w:rsid w:val="00D713DD"/>
    <w:rsid w:val="00DC2BFD"/>
    <w:rsid w:val="00DF0AEC"/>
    <w:rsid w:val="00E169FA"/>
    <w:rsid w:val="00E710E4"/>
    <w:rsid w:val="00E77B0A"/>
    <w:rsid w:val="00E87579"/>
    <w:rsid w:val="00E902D3"/>
    <w:rsid w:val="00EB1EDC"/>
    <w:rsid w:val="00EC4765"/>
    <w:rsid w:val="00EC4EB7"/>
    <w:rsid w:val="00F37792"/>
    <w:rsid w:val="00F37879"/>
    <w:rsid w:val="00F43E03"/>
    <w:rsid w:val="00F47D7C"/>
    <w:rsid w:val="00F50BFB"/>
    <w:rsid w:val="00F565BE"/>
    <w:rsid w:val="00F64CD6"/>
    <w:rsid w:val="00F64E6A"/>
    <w:rsid w:val="00F66AF8"/>
    <w:rsid w:val="00F76016"/>
    <w:rsid w:val="00F81D5E"/>
    <w:rsid w:val="00F96A6E"/>
    <w:rsid w:val="00FA35B6"/>
    <w:rsid w:val="00FA5D56"/>
    <w:rsid w:val="00FB0E62"/>
    <w:rsid w:val="00FB3C93"/>
    <w:rsid w:val="00FD7190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CCC300-0E69-4A57-96DF-C2ABE245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DB7"/>
    <w:pPr>
      <w:spacing w:after="200" w:line="276" w:lineRule="auto"/>
    </w:pPr>
    <w:rPr>
      <w:rFonts w:cs="Times New Roman"/>
      <w:color w:val="00000A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rsid w:val="00C37DB7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rsid w:val="00C37DB7"/>
    <w:rPr>
      <w:rFonts w:eastAsia="Arial Unicode MS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C37DB7"/>
    <w:rPr>
      <w:b/>
      <w:bCs/>
      <w:color w:val="000000"/>
      <w:sz w:val="20"/>
      <w:szCs w:val="20"/>
    </w:rPr>
  </w:style>
  <w:style w:type="character" w:customStyle="1" w:styleId="ListLabel2">
    <w:name w:val="ListLabel 2"/>
    <w:uiPriority w:val="99"/>
    <w:rsid w:val="00C37DB7"/>
    <w:rPr>
      <w:color w:val="000000"/>
      <w:sz w:val="20"/>
      <w:szCs w:val="20"/>
    </w:rPr>
  </w:style>
  <w:style w:type="character" w:customStyle="1" w:styleId="ListLabel3">
    <w:name w:val="ListLabel 3"/>
    <w:uiPriority w:val="99"/>
    <w:rsid w:val="00C37DB7"/>
    <w:rPr>
      <w:b/>
      <w:bCs/>
      <w:color w:val="000000"/>
      <w:sz w:val="22"/>
      <w:szCs w:val="22"/>
    </w:rPr>
  </w:style>
  <w:style w:type="character" w:customStyle="1" w:styleId="ListLabel4">
    <w:name w:val="ListLabel 4"/>
    <w:uiPriority w:val="99"/>
    <w:rsid w:val="00C37DB7"/>
    <w:rPr>
      <w:b/>
      <w:bCs/>
      <w:color w:val="000000"/>
      <w:sz w:val="22"/>
      <w:szCs w:val="22"/>
    </w:rPr>
  </w:style>
  <w:style w:type="character" w:customStyle="1" w:styleId="ListLabel5">
    <w:name w:val="ListLabel 5"/>
    <w:uiPriority w:val="99"/>
    <w:rsid w:val="00C37DB7"/>
    <w:rPr>
      <w:b/>
      <w:bCs/>
      <w:color w:val="000000"/>
      <w:sz w:val="22"/>
      <w:szCs w:val="22"/>
    </w:rPr>
  </w:style>
  <w:style w:type="character" w:customStyle="1" w:styleId="ListLabel6">
    <w:name w:val="ListLabel 6"/>
    <w:uiPriority w:val="99"/>
    <w:rsid w:val="00C37DB7"/>
    <w:rPr>
      <w:b/>
      <w:bCs/>
      <w:color w:val="000000"/>
      <w:sz w:val="22"/>
      <w:szCs w:val="22"/>
    </w:rPr>
  </w:style>
  <w:style w:type="character" w:customStyle="1" w:styleId="ListLabel7">
    <w:name w:val="ListLabel 7"/>
    <w:uiPriority w:val="99"/>
    <w:rsid w:val="00C37DB7"/>
    <w:rPr>
      <w:b/>
      <w:bCs/>
      <w:color w:val="000000"/>
      <w:sz w:val="22"/>
      <w:szCs w:val="22"/>
    </w:rPr>
  </w:style>
  <w:style w:type="character" w:customStyle="1" w:styleId="ListLabel8">
    <w:name w:val="ListLabel 8"/>
    <w:uiPriority w:val="99"/>
    <w:rsid w:val="00C37DB7"/>
    <w:rPr>
      <w:b/>
      <w:bCs/>
      <w:color w:val="000000"/>
      <w:sz w:val="22"/>
      <w:szCs w:val="22"/>
    </w:rPr>
  </w:style>
  <w:style w:type="character" w:customStyle="1" w:styleId="ListLabel9">
    <w:name w:val="ListLabel 9"/>
    <w:uiPriority w:val="99"/>
    <w:rsid w:val="00C37DB7"/>
    <w:rPr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70CCA"/>
    <w:rPr>
      <w:color w:val="00000A"/>
      <w:sz w:val="20"/>
      <w:szCs w:val="20"/>
      <w:lang w:eastAsia="en-US"/>
    </w:rPr>
  </w:style>
  <w:style w:type="character" w:customStyle="1" w:styleId="BodyTextChar1">
    <w:name w:val="Body Text Char1"/>
    <w:uiPriority w:val="99"/>
    <w:semiHidden/>
    <w:rsid w:val="00870CCA"/>
    <w:rPr>
      <w:color w:val="00000A"/>
      <w:sz w:val="20"/>
      <w:szCs w:val="20"/>
      <w:lang w:eastAsia="en-US"/>
    </w:rPr>
  </w:style>
  <w:style w:type="character" w:customStyle="1" w:styleId="BalloonTextChar1">
    <w:name w:val="Balloon Text Char1"/>
    <w:uiPriority w:val="99"/>
    <w:semiHidden/>
    <w:rsid w:val="00870CCA"/>
    <w:rPr>
      <w:color w:val="00000A"/>
      <w:sz w:val="2"/>
      <w:szCs w:val="2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C37DB7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C37DB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1">
    <w:name w:val="Header Char1"/>
    <w:basedOn w:val="Domylnaczcionkaakapitu"/>
    <w:uiPriority w:val="99"/>
    <w:semiHidden/>
    <w:rsid w:val="00AE2C4D"/>
    <w:rPr>
      <w:color w:val="00000A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37DB7"/>
    <w:pPr>
      <w:widowControl w:val="0"/>
      <w:suppressAutoHyphens/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2C4D"/>
    <w:rPr>
      <w:color w:val="00000A"/>
      <w:sz w:val="20"/>
      <w:szCs w:val="20"/>
      <w:lang w:eastAsia="en-US"/>
    </w:rPr>
  </w:style>
  <w:style w:type="paragraph" w:styleId="Lista">
    <w:name w:val="List"/>
    <w:basedOn w:val="Tekstpodstawowy"/>
    <w:uiPriority w:val="99"/>
    <w:rsid w:val="00C37DB7"/>
  </w:style>
  <w:style w:type="paragraph" w:styleId="Legenda">
    <w:name w:val="caption"/>
    <w:basedOn w:val="Normalny"/>
    <w:uiPriority w:val="99"/>
    <w:qFormat/>
    <w:rsid w:val="00C37DB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7DB7"/>
    <w:pPr>
      <w:suppressLineNumbers/>
    </w:pPr>
  </w:style>
  <w:style w:type="paragraph" w:styleId="Akapitzlist">
    <w:name w:val="List Paragraph"/>
    <w:basedOn w:val="Normalny"/>
    <w:uiPriority w:val="99"/>
    <w:qFormat/>
    <w:rsid w:val="00C37D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37DB7"/>
    <w:pPr>
      <w:spacing w:after="0" w:line="240" w:lineRule="auto"/>
    </w:pPr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C4D"/>
    <w:rPr>
      <w:color w:val="00000A"/>
      <w:sz w:val="2"/>
      <w:szCs w:val="2"/>
      <w:lang w:eastAsia="en-US"/>
    </w:rPr>
  </w:style>
  <w:style w:type="paragraph" w:customStyle="1" w:styleId="Zwykytekst1">
    <w:name w:val="Zwykły tekst1"/>
    <w:basedOn w:val="Normalny"/>
    <w:uiPriority w:val="99"/>
    <w:rsid w:val="00C37DB7"/>
    <w:pPr>
      <w:suppressAutoHyphens/>
      <w:spacing w:after="0" w:line="240" w:lineRule="auto"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99"/>
    <w:rsid w:val="00C37DB7"/>
    <w:pPr>
      <w:spacing w:after="200" w:line="276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B51E94"/>
    <w:rPr>
      <w:color w:val="0000FF"/>
      <w:u w:val="single"/>
    </w:rPr>
  </w:style>
  <w:style w:type="paragraph" w:customStyle="1" w:styleId="western">
    <w:name w:val="western"/>
    <w:basedOn w:val="Normalny"/>
    <w:uiPriority w:val="99"/>
    <w:rsid w:val="000A6325"/>
    <w:pPr>
      <w:spacing w:before="100" w:beforeAutospacing="1" w:after="142" w:line="288" w:lineRule="auto"/>
    </w:pPr>
    <w:rPr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37879"/>
    <w:pPr>
      <w:suppressAutoHyphens/>
      <w:autoSpaceDN w:val="0"/>
      <w:spacing w:before="100" w:after="119" w:line="240" w:lineRule="auto"/>
      <w:textAlignment w:val="baseline"/>
    </w:pPr>
    <w:rPr>
      <w:rFonts w:ascii="Cambria" w:hAnsi="Cambria" w:cs="Cambria"/>
      <w:color w:val="auto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99"/>
    <w:qFormat/>
    <w:rsid w:val="00F37879"/>
    <w:rPr>
      <w:b/>
      <w:bCs/>
    </w:rPr>
  </w:style>
  <w:style w:type="character" w:customStyle="1" w:styleId="Bodytext2">
    <w:name w:val="Body text (2)_"/>
    <w:link w:val="Bodytext20"/>
    <w:uiPriority w:val="99"/>
    <w:rsid w:val="00891BC4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891BC4"/>
    <w:pPr>
      <w:widowControl w:val="0"/>
      <w:shd w:val="clear" w:color="auto" w:fill="FFFFFF"/>
      <w:spacing w:after="0" w:line="252" w:lineRule="exact"/>
      <w:ind w:hanging="460"/>
      <w:jc w:val="center"/>
    </w:pPr>
    <w:rPr>
      <w:rFonts w:ascii="Arial" w:hAnsi="Arial" w:cs="Arial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3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w.prasal@mf.gov.pl" TargetMode="External"/><Relationship Id="rId13" Type="http://schemas.openxmlformats.org/officeDocument/2006/relationships/hyperlink" Target="mailto:zdzislaw.grochowalski@mf.gov.pl" TargetMode="External"/><Relationship Id="rId18" Type="http://schemas.openxmlformats.org/officeDocument/2006/relationships/hyperlink" Target="mailto:bartosz.klepacz@mf.gov.pl" TargetMode="External"/><Relationship Id="rId26" Type="http://schemas.openxmlformats.org/officeDocument/2006/relationships/hyperlink" Target="mailto:monika.nowak@mf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wona.soliwoda@mf.gov.pl" TargetMode="External"/><Relationship Id="rId7" Type="http://schemas.openxmlformats.org/officeDocument/2006/relationships/hyperlink" Target="mailto:boguslaw.jaroszonek@mf.gov.pl" TargetMode="External"/><Relationship Id="rId12" Type="http://schemas.openxmlformats.org/officeDocument/2006/relationships/hyperlink" Target="mailto:marek.ratajczak@mf.gov.pl" TargetMode="External"/><Relationship Id="rId17" Type="http://schemas.openxmlformats.org/officeDocument/2006/relationships/hyperlink" Target="mailto:zwr@mf.gov.pl" TargetMode="External"/><Relationship Id="rId25" Type="http://schemas.openxmlformats.org/officeDocument/2006/relationships/hyperlink" Target="mailto:paulina.dokurno@mf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zst@mf.gov.pl" TargetMode="External"/><Relationship Id="rId20" Type="http://schemas.openxmlformats.org/officeDocument/2006/relationships/hyperlink" Target="mailto:andrzej.stawowczyk@mf.gov.pl" TargetMode="External"/><Relationship Id="rId29" Type="http://schemas.openxmlformats.org/officeDocument/2006/relationships/hyperlink" Target="mailto:jozef.bialy@mf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iotr.czechowski@mf.gov.pl" TargetMode="External"/><Relationship Id="rId11" Type="http://schemas.openxmlformats.org/officeDocument/2006/relationships/hyperlink" Target="mailto:agnieszka.kowalczyk@mf.gov.pl" TargetMode="External"/><Relationship Id="rId24" Type="http://schemas.openxmlformats.org/officeDocument/2006/relationships/hyperlink" Target="mailto:mako@mf.gov.pl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artur.szymczak@mf.gov.pl" TargetMode="External"/><Relationship Id="rId15" Type="http://schemas.openxmlformats.org/officeDocument/2006/relationships/hyperlink" Target="mailto:awk@mf.gov.pl" TargetMode="External"/><Relationship Id="rId23" Type="http://schemas.openxmlformats.org/officeDocument/2006/relationships/hyperlink" Target="mailto:agkw@mf.gov.pl" TargetMode="External"/><Relationship Id="rId28" Type="http://schemas.openxmlformats.org/officeDocument/2006/relationships/hyperlink" Target="mailto:kbra@mf.gov.pl" TargetMode="External"/><Relationship Id="rId10" Type="http://schemas.openxmlformats.org/officeDocument/2006/relationships/hyperlink" Target="mailto:gustaw.wilczek@mf.gov.pl" TargetMode="External"/><Relationship Id="rId19" Type="http://schemas.openxmlformats.org/officeDocument/2006/relationships/hyperlink" Target="mailto:grzegorz.kmiecik@mf.gov.p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rzej.klosinski@mf.gov.pl" TargetMode="External"/><Relationship Id="rId14" Type="http://schemas.openxmlformats.org/officeDocument/2006/relationships/hyperlink" Target="mailto:anna.ciesielczyk@mf.gov.pl" TargetMode="External"/><Relationship Id="rId22" Type="http://schemas.openxmlformats.org/officeDocument/2006/relationships/hyperlink" Target="mailto:CWO-1@mf.gov.pl" TargetMode="External"/><Relationship Id="rId27" Type="http://schemas.openxmlformats.org/officeDocument/2006/relationships/hyperlink" Target="mailto:mariola.kowalczyk@mf.gov.pl" TargetMode="External"/><Relationship Id="rId30" Type="http://schemas.openxmlformats.org/officeDocument/2006/relationships/hyperlink" Target="mailto:agnieszka.plonkowska@mf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1523</Words>
  <Characters>11804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Hewlett-Packard Company</Company>
  <LinksUpToDate>false</LinksUpToDate>
  <CharactersWithSpaces>13301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Rybczyński Łukasz</dc:creator>
  <cp:keywords/>
  <dc:description/>
  <cp:lastModifiedBy>Galińska Katarzyna</cp:lastModifiedBy>
  <cp:revision>3</cp:revision>
  <cp:lastPrinted>2019-02-15T09:12:00Z</cp:lastPrinted>
  <dcterms:created xsi:type="dcterms:W3CDTF">2019-02-21T12:53:00Z</dcterms:created>
  <dcterms:modified xsi:type="dcterms:W3CDTF">2019-02-21T12:54:00Z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