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0859D9FD" w:rsidR="00AD7E49" w:rsidRPr="00D0163E" w:rsidRDefault="00E25106" w:rsidP="00D0163E">
      <w:pPr>
        <w:spacing w:after="0"/>
        <w:ind w:right="-29" w:firstLine="1"/>
        <w:jc w:val="right"/>
        <w:rPr>
          <w:rFonts w:ascii="Verdana" w:hAnsi="Verdana"/>
          <w:color w:val="3366FF"/>
          <w:sz w:val="20"/>
          <w:szCs w:val="20"/>
        </w:rPr>
      </w:pPr>
      <w:r w:rsidRPr="00F37E70">
        <w:rPr>
          <w:noProof/>
        </w:rPr>
        <w:drawing>
          <wp:anchor distT="0" distB="0" distL="114300" distR="114300" simplePos="0" relativeHeight="251663360" behindDoc="1" locked="0" layoutInCell="1" allowOverlap="1" wp14:anchorId="045CB4ED" wp14:editId="7A0C85B7">
            <wp:simplePos x="0" y="0"/>
            <wp:positionH relativeFrom="margin">
              <wp:align>right</wp:align>
            </wp:positionH>
            <wp:positionV relativeFrom="paragraph">
              <wp:posOffset>43180</wp:posOffset>
            </wp:positionV>
            <wp:extent cx="5674995" cy="879931"/>
            <wp:effectExtent l="0" t="0" r="1905" b="0"/>
            <wp:wrapTight wrapText="bothSides">
              <wp:wrapPolygon edited="0">
                <wp:start x="73" y="0"/>
                <wp:lineTo x="0" y="936"/>
                <wp:lineTo x="0" y="21054"/>
                <wp:lineTo x="21535" y="21054"/>
                <wp:lineTo x="21535" y="2807"/>
                <wp:lineTo x="9644" y="0"/>
                <wp:lineTo x="73"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4995" cy="879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6B">
        <w:rPr>
          <w:noProof/>
          <w:color w:val="737572"/>
        </w:rPr>
        <w:drawing>
          <wp:anchor distT="152400" distB="152400" distL="152400" distR="152400" simplePos="0" relativeHeight="251661312" behindDoc="1" locked="0" layoutInCell="1" allowOverlap="1" wp14:anchorId="056CA488" wp14:editId="5F073078">
            <wp:simplePos x="0" y="0"/>
            <wp:positionH relativeFrom="margin">
              <wp:posOffset>-349250</wp:posOffset>
            </wp:positionH>
            <wp:positionV relativeFrom="page">
              <wp:posOffset>225425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634D0F" w:rsidRPr="00D0163E">
        <w:rPr>
          <w:rFonts w:ascii="Verdana" w:hAnsi="Verdana" w:cs="Arial"/>
          <w:sz w:val="20"/>
          <w:szCs w:val="20"/>
        </w:rPr>
        <w:tab/>
      </w:r>
      <w:r w:rsidR="00634D0F" w:rsidRPr="00D0163E">
        <w:rPr>
          <w:rFonts w:ascii="Verdana" w:hAnsi="Verdana" w:cs="Arial"/>
          <w:sz w:val="20"/>
          <w:szCs w:val="20"/>
        </w:rPr>
        <w:tab/>
      </w:r>
      <w:r w:rsidR="00634D0F" w:rsidRPr="00D0163E">
        <w:rPr>
          <w:rFonts w:ascii="Verdana" w:hAnsi="Verdana" w:cs="Arial"/>
          <w:sz w:val="20"/>
          <w:szCs w:val="20"/>
        </w:rPr>
        <w:tab/>
      </w:r>
      <w:r w:rsidR="00634D0F"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197B1A25" w:rsidR="00593131" w:rsidRPr="002C200A" w:rsidRDefault="00593131" w:rsidP="00D0163E">
      <w:pPr>
        <w:spacing w:after="0"/>
        <w:rPr>
          <w:rFonts w:ascii="Verdana" w:hAnsi="Verdana"/>
          <w:color w:val="3366FF"/>
          <w:sz w:val="20"/>
          <w:szCs w:val="20"/>
        </w:rPr>
      </w:pPr>
    </w:p>
    <w:p w14:paraId="2D692153" w14:textId="0EA80879" w:rsidR="00593131" w:rsidRPr="002C200A" w:rsidRDefault="00E25106" w:rsidP="006C4179">
      <w:pPr>
        <w:tabs>
          <w:tab w:val="left" w:pos="1500"/>
        </w:tabs>
        <w:spacing w:after="0"/>
        <w:rPr>
          <w:rFonts w:ascii="Verdana" w:hAnsi="Verdana" w:cs="Arial"/>
          <w:b/>
          <w:bCs/>
          <w:sz w:val="20"/>
          <w:szCs w:val="20"/>
        </w:rPr>
      </w:pPr>
      <w:r>
        <w:rPr>
          <w:rFonts w:ascii="Verdana" w:hAnsi="Verdana" w:cs="Arial"/>
          <w:b/>
          <w:bCs/>
          <w:sz w:val="20"/>
          <w:szCs w:val="20"/>
        </w:rPr>
        <w:tab/>
      </w:r>
    </w:p>
    <w:p w14:paraId="35302A5F" w14:textId="2DDFAF26" w:rsidR="00667F66" w:rsidRPr="002C200A" w:rsidRDefault="00667F66" w:rsidP="00D0163E">
      <w:pPr>
        <w:spacing w:after="0"/>
        <w:jc w:val="both"/>
        <w:rPr>
          <w:rFonts w:ascii="Verdana" w:hAnsi="Verdana" w:cs="Arial"/>
          <w:sz w:val="20"/>
          <w:szCs w:val="20"/>
        </w:rPr>
      </w:pPr>
    </w:p>
    <w:p w14:paraId="13D6415A" w14:textId="1BAA1959" w:rsidR="00593131" w:rsidRPr="002C200A" w:rsidRDefault="00593131" w:rsidP="00D0163E">
      <w:pPr>
        <w:spacing w:after="0"/>
        <w:jc w:val="both"/>
        <w:rPr>
          <w:rFonts w:ascii="Verdana" w:hAnsi="Verdana" w:cs="Arial"/>
          <w:b/>
          <w:bCs/>
          <w:sz w:val="20"/>
          <w:szCs w:val="20"/>
        </w:rPr>
      </w:pPr>
    </w:p>
    <w:p w14:paraId="1D95CE13" w14:textId="024AE8DF"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2846B118" w14:textId="7872F46D" w:rsidR="00593131" w:rsidRPr="002C200A"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3A52A650" w14:textId="77777777" w:rsidR="00557BC1" w:rsidRPr="002C200A" w:rsidRDefault="00557BC1" w:rsidP="00557BC1">
      <w:pPr>
        <w:spacing w:after="0" w:line="360" w:lineRule="auto"/>
        <w:jc w:val="center"/>
        <w:rPr>
          <w:rFonts w:ascii="Verdana" w:hAnsi="Verdana" w:cs="Arial"/>
          <w:sz w:val="20"/>
          <w:szCs w:val="20"/>
        </w:rPr>
      </w:pPr>
    </w:p>
    <w:p w14:paraId="1E0EF8A9" w14:textId="4D49A28D" w:rsidR="00AA706B" w:rsidRPr="002233F5" w:rsidRDefault="004731C1" w:rsidP="00557BC1">
      <w:pPr>
        <w:tabs>
          <w:tab w:val="left" w:pos="284"/>
        </w:tabs>
        <w:spacing w:after="0" w:line="360" w:lineRule="auto"/>
        <w:jc w:val="center"/>
        <w:rPr>
          <w:rFonts w:ascii="Verdana" w:hAnsi="Verdana" w:cs="Arial"/>
          <w:b/>
          <w:bCs/>
          <w:noProof/>
          <w:sz w:val="20"/>
          <w:szCs w:val="20"/>
        </w:rPr>
      </w:pPr>
      <w:bookmarkStart w:id="0" w:name="_Hlk107211297"/>
      <w:r w:rsidRPr="009B329A">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9B329A">
        <w:rPr>
          <w:rFonts w:ascii="Verdana" w:hAnsi="Verdana" w:cs="Arial"/>
          <w:b/>
          <w:sz w:val="20"/>
          <w:szCs w:val="20"/>
        </w:rPr>
        <w:t>IIc</w:t>
      </w:r>
      <w:proofErr w:type="spellEnd"/>
      <w:r w:rsidRPr="009B329A">
        <w:rPr>
          <w:rFonts w:ascii="Verdana" w:hAnsi="Verdana" w:cs="Arial"/>
          <w:b/>
          <w:sz w:val="20"/>
          <w:szCs w:val="20"/>
        </w:rPr>
        <w:t xml:space="preserve">  i </w:t>
      </w:r>
      <w:proofErr w:type="spellStart"/>
      <w:r w:rsidRPr="009B329A">
        <w:rPr>
          <w:rFonts w:ascii="Verdana" w:hAnsi="Verdana" w:cs="Arial"/>
          <w:b/>
          <w:sz w:val="20"/>
          <w:szCs w:val="20"/>
        </w:rPr>
        <w:t>IId</w:t>
      </w:r>
      <w:proofErr w:type="spellEnd"/>
      <w:r w:rsidRPr="009B329A">
        <w:rPr>
          <w:rFonts w:ascii="Verdana" w:hAnsi="Verdana" w:cs="Arial"/>
          <w:b/>
          <w:sz w:val="20"/>
          <w:szCs w:val="20"/>
        </w:rPr>
        <w:t xml:space="preserve"> obejmujące Skrzydło Wschodnie oraz część Północnego, fragment pomiędzy klatkami schodowymi K/1 i K/3</w:t>
      </w:r>
      <w:r w:rsidRPr="009B329A" w:rsidDel="004731C1">
        <w:rPr>
          <w:rFonts w:ascii="Verdana" w:hAnsi="Verdana" w:cs="Arial"/>
          <w:b/>
          <w:sz w:val="20"/>
          <w:szCs w:val="20"/>
        </w:rPr>
        <w:t xml:space="preserve"> </w:t>
      </w:r>
      <w:bookmarkEnd w:id="0"/>
    </w:p>
    <w:p w14:paraId="35126931" w14:textId="77777777" w:rsidR="002233F5" w:rsidRDefault="002233F5" w:rsidP="002233F5">
      <w:pPr>
        <w:spacing w:after="0"/>
        <w:jc w:val="center"/>
        <w:rPr>
          <w:rFonts w:ascii="Verdana" w:hAnsi="Verdana" w:cs="Arial"/>
          <w:b/>
          <w:bCs/>
          <w:noProof/>
          <w:sz w:val="20"/>
          <w:szCs w:val="20"/>
        </w:rPr>
      </w:pPr>
    </w:p>
    <w:p w14:paraId="4D5D61F5" w14:textId="6A074C99" w:rsidR="00607A9E" w:rsidRPr="002C200A" w:rsidRDefault="008D2D2F" w:rsidP="009B329A">
      <w:pPr>
        <w:spacing w:after="0"/>
        <w:jc w:val="center"/>
        <w:rPr>
          <w:rFonts w:ascii="Verdana" w:hAnsi="Verdana" w:cs="Arial"/>
          <w:sz w:val="20"/>
          <w:szCs w:val="20"/>
        </w:rPr>
      </w:pPr>
      <w:r w:rsidRPr="002C200A">
        <w:rPr>
          <w:rFonts w:ascii="Verdana" w:hAnsi="Verdana" w:cs="Arial"/>
          <w:b/>
          <w:bCs/>
          <w:noProof/>
          <w:sz w:val="20"/>
          <w:szCs w:val="20"/>
        </w:rPr>
        <w:t xml:space="preserve">Postępowanie nr </w:t>
      </w:r>
      <w:r w:rsidR="00557BC1" w:rsidRPr="002C200A">
        <w:rPr>
          <w:rFonts w:ascii="Verdana" w:hAnsi="Verdana" w:cs="Arial"/>
          <w:b/>
          <w:bCs/>
          <w:sz w:val="20"/>
          <w:szCs w:val="20"/>
        </w:rPr>
        <w:t>BZP</w:t>
      </w:r>
      <w:r w:rsidR="00DF32A1">
        <w:rPr>
          <w:rFonts w:ascii="Verdana" w:hAnsi="Verdana" w:cs="Arial"/>
          <w:b/>
          <w:bCs/>
          <w:sz w:val="20"/>
          <w:szCs w:val="20"/>
        </w:rPr>
        <w:t>.</w:t>
      </w:r>
      <w:r w:rsidR="001E0AAC">
        <w:rPr>
          <w:rFonts w:ascii="Verdana" w:hAnsi="Verdana" w:cs="Arial"/>
          <w:b/>
          <w:bCs/>
          <w:sz w:val="20"/>
          <w:szCs w:val="20"/>
        </w:rPr>
        <w:t>2711.5.2024.MG</w:t>
      </w:r>
    </w:p>
    <w:p w14:paraId="1283CE85" w14:textId="77777777" w:rsidR="00C0528B" w:rsidRPr="002C200A" w:rsidRDefault="00C0528B" w:rsidP="00D0163E">
      <w:pPr>
        <w:pStyle w:val="Tekstpodstawowy"/>
        <w:spacing w:line="276" w:lineRule="auto"/>
        <w:jc w:val="left"/>
        <w:rPr>
          <w:rFonts w:ascii="Verdana" w:hAnsi="Verdana" w:cs="Arial"/>
          <w:sz w:val="18"/>
          <w:szCs w:val="18"/>
        </w:rPr>
      </w:pPr>
    </w:p>
    <w:p w14:paraId="659687FA" w14:textId="77777777" w:rsidR="00C0528B" w:rsidRPr="002C200A" w:rsidRDefault="00C0528B" w:rsidP="00D0163E">
      <w:pPr>
        <w:pStyle w:val="Tekstpodstawowy"/>
        <w:spacing w:line="276" w:lineRule="auto"/>
        <w:jc w:val="left"/>
        <w:rPr>
          <w:rFonts w:ascii="Verdana" w:hAnsi="Verdana" w:cs="Arial"/>
          <w:sz w:val="18"/>
          <w:szCs w:val="18"/>
        </w:rPr>
      </w:pPr>
    </w:p>
    <w:p w14:paraId="5AEB5C7B" w14:textId="77777777" w:rsidR="00C0528B" w:rsidRPr="002C200A" w:rsidRDefault="00C0528B" w:rsidP="00D0163E">
      <w:pPr>
        <w:pStyle w:val="Tekstpodstawowy"/>
        <w:spacing w:line="276" w:lineRule="auto"/>
        <w:jc w:val="left"/>
        <w:rPr>
          <w:rFonts w:ascii="Verdana" w:hAnsi="Verdana" w:cs="Arial"/>
          <w:sz w:val="18"/>
          <w:szCs w:val="18"/>
        </w:rPr>
      </w:pPr>
    </w:p>
    <w:p w14:paraId="1247D2A6" w14:textId="77777777" w:rsidR="00346299" w:rsidRPr="002C200A" w:rsidRDefault="00346299" w:rsidP="00D0163E">
      <w:pPr>
        <w:pStyle w:val="Tekstpodstawowy"/>
        <w:tabs>
          <w:tab w:val="left" w:pos="435"/>
        </w:tabs>
        <w:spacing w:line="276" w:lineRule="auto"/>
        <w:jc w:val="left"/>
        <w:rPr>
          <w:rFonts w:ascii="Verdana" w:hAnsi="Verdana" w:cs="Arial"/>
          <w:sz w:val="18"/>
          <w:szCs w:val="18"/>
        </w:rPr>
      </w:pPr>
      <w:r w:rsidRPr="002C200A">
        <w:rPr>
          <w:rFonts w:ascii="Verdana" w:hAnsi="Verdana" w:cs="Arial"/>
          <w:sz w:val="18"/>
          <w:szCs w:val="18"/>
          <w:u w:val="single"/>
        </w:rPr>
        <w:t>Załączniki do SWZ:</w:t>
      </w:r>
    </w:p>
    <w:p w14:paraId="6868D65C" w14:textId="77777777" w:rsidR="00346299" w:rsidRPr="002C200A" w:rsidRDefault="00346299" w:rsidP="00D0163E">
      <w:pPr>
        <w:pStyle w:val="Tekstpodstawowy"/>
        <w:tabs>
          <w:tab w:val="left" w:pos="1134"/>
        </w:tabs>
        <w:spacing w:line="276" w:lineRule="auto"/>
        <w:ind w:left="2694" w:hanging="2694"/>
        <w:jc w:val="left"/>
        <w:rPr>
          <w:rFonts w:ascii="Verdana" w:hAnsi="Verdana" w:cs="Arial"/>
          <w:sz w:val="20"/>
        </w:rPr>
      </w:pPr>
      <w:r w:rsidRPr="002C200A">
        <w:rPr>
          <w:rFonts w:ascii="Verdana" w:hAnsi="Verdana" w:cs="Arial"/>
          <w:sz w:val="20"/>
        </w:rPr>
        <w:t>Załącznik nr 1:</w:t>
      </w:r>
      <w:r w:rsidRPr="002C200A">
        <w:rPr>
          <w:rFonts w:ascii="Verdana" w:hAnsi="Verdana" w:cs="Arial"/>
          <w:sz w:val="20"/>
        </w:rPr>
        <w:tab/>
        <w:t>Formularz oferty;</w:t>
      </w:r>
    </w:p>
    <w:p w14:paraId="18F48022" w14:textId="77777777" w:rsidR="00346299" w:rsidRPr="002C200A" w:rsidRDefault="00346299"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2:</w:t>
      </w:r>
      <w:r w:rsidRPr="002C200A">
        <w:rPr>
          <w:rFonts w:ascii="Verdana" w:hAnsi="Verdana" w:cs="Arial"/>
          <w:sz w:val="20"/>
        </w:rPr>
        <w:tab/>
        <w:t xml:space="preserve">Oświadczenie o braku podstaw wykluczenia i spełniania warunków udziału w postępowaniu, o którym mowa w art. 125 ust. 1 </w:t>
      </w:r>
      <w:proofErr w:type="spellStart"/>
      <w:r w:rsidRPr="002C200A">
        <w:rPr>
          <w:rFonts w:ascii="Verdana" w:hAnsi="Verdana" w:cs="Arial"/>
          <w:sz w:val="20"/>
        </w:rPr>
        <w:t>uPzp</w:t>
      </w:r>
      <w:proofErr w:type="spellEnd"/>
      <w:r w:rsidRPr="002C200A">
        <w:rPr>
          <w:rFonts w:ascii="Verdana" w:hAnsi="Verdana" w:cs="Arial"/>
          <w:sz w:val="20"/>
        </w:rPr>
        <w:t>;</w:t>
      </w:r>
    </w:p>
    <w:p w14:paraId="76E463BA" w14:textId="466B5DAD"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3:</w:t>
      </w:r>
      <w:r w:rsidRPr="002C200A">
        <w:rPr>
          <w:rFonts w:ascii="Verdana" w:hAnsi="Verdana" w:cs="Arial"/>
          <w:sz w:val="20"/>
        </w:rPr>
        <w:tab/>
        <w:t>Opis przedmiotu zamówienia</w:t>
      </w:r>
      <w:r w:rsidR="004731C1">
        <w:rPr>
          <w:rFonts w:ascii="Verdana" w:hAnsi="Verdana" w:cs="Arial"/>
          <w:sz w:val="20"/>
        </w:rPr>
        <w:t xml:space="preserve"> z załącznikami</w:t>
      </w:r>
      <w:r w:rsidRPr="002C200A">
        <w:rPr>
          <w:rFonts w:ascii="Verdana" w:hAnsi="Verdana" w:cs="Arial"/>
          <w:sz w:val="20"/>
        </w:rPr>
        <w:t>;</w:t>
      </w:r>
    </w:p>
    <w:p w14:paraId="32D2CC6F" w14:textId="01960FA4"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 xml:space="preserve">Załącznik nr </w:t>
      </w:r>
      <w:r w:rsidR="005731AA" w:rsidRPr="002C200A">
        <w:rPr>
          <w:rFonts w:ascii="Verdana" w:hAnsi="Verdana" w:cs="Arial"/>
          <w:sz w:val="20"/>
        </w:rPr>
        <w:t>4</w:t>
      </w:r>
      <w:r w:rsidRPr="002C200A">
        <w:rPr>
          <w:rFonts w:ascii="Verdana" w:hAnsi="Verdana" w:cs="Arial"/>
          <w:sz w:val="20"/>
        </w:rPr>
        <w:t>:</w:t>
      </w:r>
      <w:r w:rsidRPr="002C200A">
        <w:rPr>
          <w:rFonts w:ascii="Verdana" w:hAnsi="Verdana" w:cs="Arial"/>
          <w:sz w:val="20"/>
        </w:rPr>
        <w:tab/>
      </w:r>
      <w:r w:rsidR="00DC2490" w:rsidRPr="002C200A">
        <w:rPr>
          <w:rFonts w:ascii="Verdana" w:hAnsi="Verdana" w:cs="Arial"/>
          <w:sz w:val="20"/>
        </w:rPr>
        <w:t>Projektowane postanowienia umowy (</w:t>
      </w:r>
      <w:r w:rsidRPr="002C200A">
        <w:rPr>
          <w:rFonts w:ascii="Verdana" w:hAnsi="Verdana" w:cs="Arial"/>
          <w:sz w:val="20"/>
        </w:rPr>
        <w:t>Wzór umowy</w:t>
      </w:r>
      <w:r w:rsidR="00F21845" w:rsidRPr="002C200A">
        <w:rPr>
          <w:rFonts w:ascii="Verdana" w:hAnsi="Verdana" w:cs="Arial"/>
          <w:sz w:val="20"/>
        </w:rPr>
        <w:t xml:space="preserve"> z</w:t>
      </w:r>
      <w:r w:rsidR="005731AA" w:rsidRPr="002C200A">
        <w:rPr>
          <w:rFonts w:ascii="Verdana" w:hAnsi="Verdana" w:cs="Arial"/>
          <w:sz w:val="20"/>
        </w:rPr>
        <w:t xml:space="preserve"> załącznikami</w:t>
      </w:r>
      <w:r w:rsidR="00DC2490" w:rsidRPr="002C200A">
        <w:rPr>
          <w:rFonts w:ascii="Verdana" w:hAnsi="Verdana" w:cs="Arial"/>
          <w:sz w:val="20"/>
        </w:rPr>
        <w:t>)</w:t>
      </w:r>
      <w:r w:rsidRPr="002C200A">
        <w:rPr>
          <w:rFonts w:ascii="Verdana" w:hAnsi="Verdana" w:cs="Arial"/>
          <w:sz w:val="20"/>
        </w:rPr>
        <w:t>;</w:t>
      </w:r>
    </w:p>
    <w:p w14:paraId="5BF98D86" w14:textId="52E0959B" w:rsidR="00346299" w:rsidRPr="002C200A" w:rsidRDefault="005731AA" w:rsidP="00D0163E">
      <w:pPr>
        <w:pStyle w:val="Tekstpodstawowy"/>
        <w:spacing w:line="276" w:lineRule="auto"/>
        <w:ind w:left="1848" w:hanging="1848"/>
        <w:jc w:val="left"/>
        <w:rPr>
          <w:rFonts w:ascii="Verdana" w:hAnsi="Verdana" w:cs="Arial"/>
          <w:sz w:val="20"/>
          <w:szCs w:val="24"/>
        </w:rPr>
      </w:pPr>
      <w:r w:rsidRPr="002C200A">
        <w:rPr>
          <w:rFonts w:ascii="Verdana" w:hAnsi="Verdana" w:cs="Arial"/>
          <w:sz w:val="20"/>
        </w:rPr>
        <w:t>Załącznik nr 5</w:t>
      </w:r>
      <w:r w:rsidR="00346299" w:rsidRPr="002C200A">
        <w:rPr>
          <w:rFonts w:ascii="Verdana" w:hAnsi="Verdana" w:cs="Arial"/>
          <w:sz w:val="20"/>
        </w:rPr>
        <w:t>:</w:t>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t xml:space="preserve">            </w:t>
      </w:r>
      <w:r w:rsidR="00346299" w:rsidRPr="002C200A">
        <w:rPr>
          <w:rFonts w:ascii="Verdana" w:hAnsi="Verdana" w:cs="Arial"/>
          <w:sz w:val="20"/>
        </w:rPr>
        <w:tab/>
        <w:t>Zobowiązanie podmiotu udostępniającego</w:t>
      </w:r>
      <w:r w:rsidR="004937CD" w:rsidRPr="002C200A">
        <w:rPr>
          <w:rFonts w:ascii="Verdana" w:hAnsi="Verdana" w:cs="Arial"/>
          <w:sz w:val="20"/>
        </w:rPr>
        <w:t xml:space="preserve"> zasoby</w:t>
      </w:r>
      <w:r w:rsidR="00346299" w:rsidRPr="002C200A">
        <w:rPr>
          <w:rFonts w:ascii="Verdana" w:hAnsi="Verdana" w:cs="Arial"/>
          <w:sz w:val="20"/>
        </w:rPr>
        <w:t>;</w:t>
      </w:r>
    </w:p>
    <w:p w14:paraId="0FB7274C" w14:textId="1FF59529" w:rsidR="00346299" w:rsidRDefault="005731AA"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6</w:t>
      </w:r>
      <w:r w:rsidR="00346299" w:rsidRPr="002C200A">
        <w:rPr>
          <w:rFonts w:ascii="Verdana" w:hAnsi="Verdana" w:cs="Arial"/>
          <w:sz w:val="20"/>
        </w:rPr>
        <w:t>:</w:t>
      </w:r>
      <w:r w:rsidR="00346299" w:rsidRPr="002C200A">
        <w:rPr>
          <w:rFonts w:ascii="Verdana" w:hAnsi="Verdana" w:cs="Arial"/>
          <w:sz w:val="20"/>
        </w:rPr>
        <w:tab/>
        <w:t xml:space="preserve">Wykaz </w:t>
      </w:r>
      <w:r w:rsidR="001A296B" w:rsidRPr="002C200A">
        <w:rPr>
          <w:rFonts w:ascii="Verdana" w:hAnsi="Verdana" w:cs="Arial"/>
          <w:sz w:val="20"/>
        </w:rPr>
        <w:t>usług</w:t>
      </w:r>
      <w:r w:rsidR="00346299" w:rsidRPr="002C200A">
        <w:rPr>
          <w:rFonts w:ascii="Verdana" w:hAnsi="Verdana" w:cs="Arial"/>
          <w:sz w:val="20"/>
        </w:rPr>
        <w:t>;</w:t>
      </w:r>
    </w:p>
    <w:p w14:paraId="2B67FB2C" w14:textId="5E8AE475" w:rsidR="004731C1" w:rsidRPr="002C200A" w:rsidRDefault="004731C1" w:rsidP="004731C1">
      <w:pPr>
        <w:pStyle w:val="Tekstpodstawowy"/>
        <w:spacing w:line="276" w:lineRule="auto"/>
        <w:ind w:left="2694" w:hanging="2694"/>
        <w:jc w:val="left"/>
        <w:rPr>
          <w:rFonts w:ascii="Verdana" w:hAnsi="Verdana" w:cs="Arial"/>
          <w:sz w:val="20"/>
        </w:rPr>
      </w:pPr>
      <w:r w:rsidRPr="002C200A">
        <w:rPr>
          <w:rFonts w:ascii="Verdana" w:hAnsi="Verdana" w:cs="Arial"/>
          <w:sz w:val="20"/>
        </w:rPr>
        <w:t xml:space="preserve">Załącznik nr </w:t>
      </w:r>
      <w:r>
        <w:rPr>
          <w:rFonts w:ascii="Verdana" w:hAnsi="Verdana" w:cs="Arial"/>
          <w:sz w:val="20"/>
        </w:rPr>
        <w:t>7</w:t>
      </w:r>
      <w:r w:rsidRPr="002C200A">
        <w:rPr>
          <w:rFonts w:ascii="Verdana" w:hAnsi="Verdana" w:cs="Arial"/>
          <w:sz w:val="20"/>
        </w:rPr>
        <w:t>:</w:t>
      </w:r>
      <w:r w:rsidRPr="002C200A">
        <w:rPr>
          <w:rFonts w:ascii="Verdana" w:hAnsi="Verdana" w:cs="Arial"/>
          <w:sz w:val="20"/>
        </w:rPr>
        <w:tab/>
        <w:t xml:space="preserve">Wykaz </w:t>
      </w:r>
      <w:r>
        <w:rPr>
          <w:rFonts w:ascii="Verdana" w:hAnsi="Verdana" w:cs="Arial"/>
          <w:sz w:val="20"/>
        </w:rPr>
        <w:t>osób</w:t>
      </w:r>
      <w:r w:rsidRPr="002C200A">
        <w:rPr>
          <w:rFonts w:ascii="Verdana" w:hAnsi="Verdana" w:cs="Arial"/>
          <w:sz w:val="20"/>
        </w:rPr>
        <w:t>;</w:t>
      </w:r>
    </w:p>
    <w:p w14:paraId="2F3787A1" w14:textId="23656ED9" w:rsidR="00346299" w:rsidRPr="002C200A" w:rsidRDefault="005731AA"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 xml:space="preserve">Załącznik nr </w:t>
      </w:r>
      <w:r w:rsidR="004731C1">
        <w:rPr>
          <w:rFonts w:ascii="Verdana" w:hAnsi="Verdana" w:cs="Arial"/>
          <w:sz w:val="20"/>
        </w:rPr>
        <w:t>8</w:t>
      </w:r>
      <w:r w:rsidR="00346299" w:rsidRPr="002C200A">
        <w:rPr>
          <w:rFonts w:ascii="Verdana" w:hAnsi="Verdana" w:cs="Arial"/>
          <w:sz w:val="20"/>
        </w:rPr>
        <w:t>:</w:t>
      </w:r>
      <w:r w:rsidR="00346299" w:rsidRPr="002C200A">
        <w:rPr>
          <w:rFonts w:ascii="Verdana" w:hAnsi="Verdana" w:cs="Arial"/>
          <w:sz w:val="20"/>
        </w:rPr>
        <w:tab/>
        <w:t xml:space="preserve">Oświadczenie Wykonawcy o aktualności informacji zawartych </w:t>
      </w:r>
      <w:r w:rsidR="00346299" w:rsidRPr="002C200A">
        <w:rPr>
          <w:rFonts w:ascii="Verdana" w:hAnsi="Verdana" w:cs="Arial"/>
          <w:sz w:val="20"/>
        </w:rPr>
        <w:br/>
        <w:t>w oświadczeniu</w:t>
      </w:r>
      <w:bookmarkStart w:id="1" w:name="_Hlk63242943"/>
      <w:r w:rsidR="00346299" w:rsidRPr="002C200A">
        <w:rPr>
          <w:rFonts w:ascii="Verdana" w:hAnsi="Verdana" w:cs="Arial"/>
          <w:sz w:val="20"/>
        </w:rPr>
        <w:t xml:space="preserve">, o którym mowa w art. 125 ust 1 </w:t>
      </w:r>
      <w:proofErr w:type="spellStart"/>
      <w:r w:rsidR="00346299" w:rsidRPr="002C200A">
        <w:rPr>
          <w:rFonts w:ascii="Verdana" w:hAnsi="Verdana" w:cs="Arial"/>
          <w:sz w:val="20"/>
        </w:rPr>
        <w:t>uPzp</w:t>
      </w:r>
      <w:bookmarkEnd w:id="1"/>
      <w:proofErr w:type="spellEnd"/>
      <w:r w:rsidR="00016EC2" w:rsidRPr="002C200A">
        <w:rPr>
          <w:rFonts w:ascii="Verdana" w:hAnsi="Verdana" w:cs="Arial"/>
          <w:sz w:val="20"/>
        </w:rPr>
        <w:t>;</w:t>
      </w:r>
    </w:p>
    <w:p w14:paraId="005AF898" w14:textId="055A4E75" w:rsidR="00E109FE" w:rsidRPr="002C200A" w:rsidRDefault="00E109FE"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w:t>
      </w:r>
      <w:r w:rsidR="007A58DA" w:rsidRPr="002C200A">
        <w:rPr>
          <w:rFonts w:ascii="Verdana" w:hAnsi="Verdana" w:cs="Arial"/>
          <w:sz w:val="20"/>
        </w:rPr>
        <w:t xml:space="preserve"> </w:t>
      </w:r>
      <w:r w:rsidRPr="002C200A">
        <w:rPr>
          <w:rFonts w:ascii="Verdana" w:hAnsi="Verdana" w:cs="Arial"/>
          <w:sz w:val="20"/>
        </w:rPr>
        <w:t xml:space="preserve">nr </w:t>
      </w:r>
      <w:r w:rsidR="004731C1">
        <w:rPr>
          <w:rFonts w:ascii="Verdana" w:hAnsi="Verdana" w:cs="Arial"/>
          <w:sz w:val="20"/>
        </w:rPr>
        <w:t>9</w:t>
      </w:r>
      <w:r w:rsidRPr="002C200A">
        <w:rPr>
          <w:rFonts w:ascii="Verdana" w:hAnsi="Verdana" w:cs="Arial"/>
          <w:sz w:val="20"/>
        </w:rPr>
        <w:t xml:space="preserve">: </w:t>
      </w:r>
      <w:r w:rsidRPr="002C200A">
        <w:rPr>
          <w:rFonts w:ascii="Verdana" w:hAnsi="Verdana" w:cs="Arial"/>
          <w:sz w:val="20"/>
        </w:rPr>
        <w:tab/>
        <w:t xml:space="preserve">Oświadczenie Wykonawców wspólnie ubiegających się o udzielenie zamówienia, o którym mowa w art. 117 ust. 4 </w:t>
      </w:r>
      <w:proofErr w:type="spellStart"/>
      <w:r w:rsidRPr="002C200A">
        <w:rPr>
          <w:rFonts w:ascii="Verdana" w:hAnsi="Verdana" w:cs="Arial"/>
          <w:sz w:val="20"/>
        </w:rPr>
        <w:t>uPzp</w:t>
      </w:r>
      <w:proofErr w:type="spellEnd"/>
      <w:r w:rsidRPr="002C200A">
        <w:rPr>
          <w:rFonts w:ascii="Verdana" w:hAnsi="Verdana" w:cs="Arial"/>
          <w:sz w:val="20"/>
        </w:rPr>
        <w:t>.</w:t>
      </w:r>
    </w:p>
    <w:p w14:paraId="3CFF9AAD" w14:textId="77777777" w:rsidR="00596F96" w:rsidRPr="002C200A"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2C200A" w:rsidRDefault="00596F96" w:rsidP="0062780F">
      <w:pPr>
        <w:pStyle w:val="Tekstpodstawowy"/>
        <w:spacing w:line="276" w:lineRule="auto"/>
        <w:jc w:val="left"/>
        <w:rPr>
          <w:rFonts w:ascii="Verdana" w:hAnsi="Verdana" w:cs="Arial"/>
          <w:sz w:val="20"/>
        </w:rPr>
      </w:pPr>
    </w:p>
    <w:p w14:paraId="3C58D0BD" w14:textId="01C3AF00" w:rsidR="00346299" w:rsidRDefault="00016EC2" w:rsidP="006C4179">
      <w:pPr>
        <w:pStyle w:val="Tekstpodstawowy"/>
        <w:spacing w:line="276" w:lineRule="auto"/>
        <w:ind w:left="5" w:firstLine="1"/>
        <w:jc w:val="left"/>
        <w:rPr>
          <w:rFonts w:ascii="Verdana" w:hAnsi="Verdana" w:cs="Arial"/>
          <w:b/>
          <w:sz w:val="20"/>
        </w:rPr>
      </w:pPr>
      <w:r w:rsidRPr="002C200A">
        <w:rPr>
          <w:rFonts w:ascii="Verdana" w:hAnsi="Verdana" w:cs="Arial"/>
          <w:sz w:val="20"/>
        </w:rPr>
        <w:tab/>
      </w:r>
      <w:r w:rsidR="00E25106">
        <w:rPr>
          <w:rFonts w:ascii="Verdana" w:hAnsi="Verdana" w:cs="Arial"/>
          <w:b/>
          <w:sz w:val="20"/>
        </w:rPr>
        <w:t xml:space="preserve">                                                                                   </w:t>
      </w:r>
      <w:r w:rsidR="001B2363" w:rsidRPr="002C200A">
        <w:rPr>
          <w:rFonts w:ascii="Verdana" w:hAnsi="Verdana" w:cs="Arial"/>
          <w:b/>
          <w:sz w:val="20"/>
        </w:rPr>
        <w:t>ZATWIERDZ</w:t>
      </w:r>
      <w:r w:rsidR="00A40706" w:rsidRPr="002C200A">
        <w:rPr>
          <w:rFonts w:ascii="Verdana" w:hAnsi="Verdana" w:cs="Arial"/>
          <w:b/>
          <w:sz w:val="20"/>
        </w:rPr>
        <w:t>IŁ</w:t>
      </w:r>
      <w:r w:rsidR="00346299" w:rsidRPr="002C200A">
        <w:rPr>
          <w:rFonts w:ascii="Verdana" w:hAnsi="Verdana" w:cs="Arial"/>
          <w:b/>
          <w:sz w:val="20"/>
        </w:rPr>
        <w:t>:</w:t>
      </w:r>
    </w:p>
    <w:p w14:paraId="6FFB01B0" w14:textId="25134EC3" w:rsidR="00E25106" w:rsidRPr="002C200A" w:rsidRDefault="00E25106" w:rsidP="006C4179">
      <w:pPr>
        <w:pStyle w:val="Tekstpodstawowy"/>
        <w:spacing w:line="276" w:lineRule="auto"/>
        <w:jc w:val="left"/>
        <w:rPr>
          <w:rFonts w:ascii="Verdana" w:hAnsi="Verdana" w:cs="Arial"/>
          <w:b/>
          <w:sz w:val="20"/>
        </w:rPr>
      </w:pPr>
      <w:r>
        <w:rPr>
          <w:rFonts w:ascii="Verdana" w:hAnsi="Verdana" w:cs="Arial"/>
          <w:b/>
          <w:sz w:val="20"/>
        </w:rPr>
        <w:t xml:space="preserve">                                                                                   ……………………………….</w:t>
      </w:r>
    </w:p>
    <w:p w14:paraId="6917F4F8" w14:textId="178E8A22" w:rsidR="009A7419" w:rsidRPr="002C200A" w:rsidRDefault="00C81CC6" w:rsidP="009A7419">
      <w:pPr>
        <w:pStyle w:val="Tekstpodstawowy"/>
        <w:spacing w:line="276" w:lineRule="auto"/>
        <w:ind w:left="5670"/>
        <w:jc w:val="left"/>
        <w:rPr>
          <w:rFonts w:ascii="Verdana" w:hAnsi="Verdana" w:cs="Arial"/>
          <w:b/>
          <w:sz w:val="20"/>
        </w:rPr>
      </w:pPr>
      <w:r>
        <w:rPr>
          <w:rFonts w:ascii="Verdana" w:hAnsi="Verdana" w:cs="Arial"/>
          <w:b/>
          <w:sz w:val="20"/>
        </w:rPr>
        <w:t xml:space="preserve"> </w:t>
      </w:r>
      <w:r w:rsidR="009A7419" w:rsidRPr="002C200A">
        <w:rPr>
          <w:rFonts w:ascii="Verdana" w:hAnsi="Verdana" w:cs="Arial"/>
          <w:b/>
          <w:sz w:val="20"/>
        </w:rPr>
        <w:t xml:space="preserve">DYREKTOR </w:t>
      </w:r>
      <w:r w:rsidR="00636121" w:rsidRPr="002C200A">
        <w:rPr>
          <w:rFonts w:ascii="Verdana" w:hAnsi="Verdana" w:cs="Arial"/>
          <w:b/>
          <w:sz w:val="20"/>
        </w:rPr>
        <w:t>GENERALN</w:t>
      </w:r>
      <w:r w:rsidR="00636121">
        <w:rPr>
          <w:rFonts w:ascii="Verdana" w:hAnsi="Verdana" w:cs="Arial"/>
          <w:b/>
          <w:sz w:val="20"/>
        </w:rPr>
        <w:t>Y</w:t>
      </w:r>
    </w:p>
    <w:p w14:paraId="5F574321" w14:textId="24C25E7A"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598AA0C7" w14:textId="3D00D825"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5B83A08A" w:rsidR="00A37E9F" w:rsidRPr="00D159B2" w:rsidRDefault="0072614A" w:rsidP="00D0163E">
      <w:pPr>
        <w:pStyle w:val="Bezodstpw"/>
        <w:tabs>
          <w:tab w:val="center" w:pos="4819"/>
          <w:tab w:val="left" w:pos="8328"/>
        </w:tabs>
        <w:spacing w:line="276" w:lineRule="auto"/>
        <w:jc w:val="center"/>
        <w:rPr>
          <w:rFonts w:ascii="Verdana" w:hAnsi="Verdana" w:cs="Arial"/>
          <w:b/>
          <w:sz w:val="20"/>
          <w:szCs w:val="20"/>
        </w:rPr>
      </w:pPr>
      <w:r w:rsidRPr="00D159B2">
        <w:rPr>
          <w:rFonts w:ascii="Verdana" w:hAnsi="Verdana" w:cs="Arial"/>
          <w:b/>
          <w:sz w:val="20"/>
          <w:szCs w:val="20"/>
        </w:rPr>
        <w:t xml:space="preserve">Wrocław, </w:t>
      </w:r>
      <w:r w:rsidR="002E1550" w:rsidRPr="00D159B2">
        <w:rPr>
          <w:rFonts w:ascii="Verdana" w:hAnsi="Verdana" w:cs="Arial"/>
          <w:b/>
          <w:sz w:val="20"/>
          <w:szCs w:val="20"/>
        </w:rPr>
        <w:t>Luty</w:t>
      </w:r>
      <w:r w:rsidR="00E25106" w:rsidRPr="00D159B2">
        <w:rPr>
          <w:rFonts w:ascii="Verdana" w:hAnsi="Verdana" w:cs="Arial"/>
          <w:b/>
          <w:sz w:val="20"/>
          <w:szCs w:val="20"/>
        </w:rPr>
        <w:t xml:space="preserve"> </w:t>
      </w:r>
      <w:r w:rsidR="00636121" w:rsidRPr="00D159B2">
        <w:rPr>
          <w:rFonts w:ascii="Verdana" w:hAnsi="Verdana" w:cs="Arial"/>
          <w:b/>
          <w:sz w:val="20"/>
          <w:szCs w:val="20"/>
        </w:rPr>
        <w:t xml:space="preserve"> </w:t>
      </w:r>
      <w:r w:rsidR="00557BC1" w:rsidRPr="00D159B2">
        <w:rPr>
          <w:rFonts w:ascii="Verdana" w:hAnsi="Verdana" w:cs="Arial"/>
          <w:b/>
          <w:sz w:val="20"/>
          <w:szCs w:val="20"/>
        </w:rPr>
        <w:t>20</w:t>
      </w:r>
      <w:r w:rsidR="00E25106" w:rsidRPr="00D159B2">
        <w:rPr>
          <w:rFonts w:ascii="Verdana" w:hAnsi="Verdana" w:cs="Arial"/>
          <w:b/>
          <w:sz w:val="20"/>
          <w:szCs w:val="20"/>
        </w:rPr>
        <w:t>24</w:t>
      </w:r>
      <w:r w:rsidR="00557BC1" w:rsidRPr="00D159B2">
        <w:rPr>
          <w:rFonts w:ascii="Verdana" w:hAnsi="Verdana" w:cs="Arial"/>
          <w:b/>
          <w:sz w:val="20"/>
          <w:szCs w:val="20"/>
        </w:rPr>
        <w:t xml:space="preserve"> </w:t>
      </w:r>
      <w:r w:rsidRPr="00D159B2">
        <w:rPr>
          <w:rFonts w:ascii="Verdana" w:hAnsi="Verdana" w:cs="Arial"/>
          <w:b/>
          <w:sz w:val="20"/>
          <w:szCs w:val="20"/>
        </w:rPr>
        <w:t>r.</w:t>
      </w:r>
    </w:p>
    <w:p w14:paraId="4ABB8E0C" w14:textId="77777777" w:rsidR="00E83A6D" w:rsidRPr="002C200A" w:rsidRDefault="00E83A6D" w:rsidP="00D0163E">
      <w:pPr>
        <w:pStyle w:val="Bezodstpw"/>
        <w:tabs>
          <w:tab w:val="center" w:pos="4819"/>
          <w:tab w:val="left" w:pos="8328"/>
        </w:tabs>
        <w:spacing w:line="276" w:lineRule="auto"/>
        <w:jc w:val="center"/>
        <w:rPr>
          <w:rFonts w:ascii="Verdana" w:hAnsi="Verdana" w:cs="Arial"/>
          <w:bCs/>
          <w:sz w:val="20"/>
          <w:szCs w:val="20"/>
        </w:rPr>
      </w:pPr>
    </w:p>
    <w:p w14:paraId="6F02AA7D" w14:textId="34B226B7" w:rsidR="002E1550" w:rsidRPr="00D0163E" w:rsidRDefault="00A21C8A" w:rsidP="0055458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NAZW</w:t>
      </w:r>
      <w:r w:rsidR="002E1550" w:rsidRPr="002E1550">
        <w:rPr>
          <w:rFonts w:ascii="Verdana" w:hAnsi="Verdana" w:cs="Arial"/>
          <w:color w:val="FFFFFF"/>
          <w:sz w:val="20"/>
        </w:rPr>
        <w:t xml:space="preserve"> </w:t>
      </w:r>
      <w:r w:rsidR="002E1550" w:rsidRPr="00D0163E">
        <w:rPr>
          <w:rFonts w:ascii="Verdana" w:hAnsi="Verdana" w:cs="Arial"/>
          <w:color w:val="FFFFFF"/>
          <w:sz w:val="20"/>
        </w:rPr>
        <w:t>ORAZ NAZWA ADRES ZAMAWIAJĄCEGO</w:t>
      </w:r>
    </w:p>
    <w:p w14:paraId="59B87C12" w14:textId="0005FBC9" w:rsidR="00593131" w:rsidRPr="002C200A" w:rsidRDefault="00A21C8A" w:rsidP="002E1550">
      <w:pPr>
        <w:spacing w:after="0" w:line="240" w:lineRule="auto"/>
        <w:rPr>
          <w:rFonts w:ascii="Verdana" w:hAnsi="Verdana" w:cs="Arial"/>
          <w:color w:val="FFFFFF"/>
          <w:sz w:val="20"/>
        </w:rPr>
      </w:pPr>
      <w:r w:rsidRPr="002C200A">
        <w:rPr>
          <w:rFonts w:ascii="Verdana" w:hAnsi="Verdana" w:cs="Arial"/>
          <w:color w:val="FFFFFF"/>
          <w:sz w:val="20"/>
        </w:rPr>
        <w:t>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3" w:history="1">
        <w:r w:rsidR="00557BC1" w:rsidRPr="002C200A">
          <w:rPr>
            <w:rStyle w:val="Hipercze"/>
            <w:rFonts w:ascii="Verdana" w:hAnsi="Verdana"/>
            <w:sz w:val="20"/>
            <w:szCs w:val="20"/>
          </w:rPr>
          <w:t>https://uwr.edu.pl/</w:t>
        </w:r>
      </w:hyperlink>
    </w:p>
    <w:p w14:paraId="629CBF47" w14:textId="3A4B1B00" w:rsidR="00E25106" w:rsidRPr="006C4179" w:rsidRDefault="00346299" w:rsidP="006C4179">
      <w:pPr>
        <w:pStyle w:val="Bezodstpw1"/>
        <w:numPr>
          <w:ilvl w:val="0"/>
          <w:numId w:val="2"/>
        </w:numPr>
        <w:tabs>
          <w:tab w:val="clear" w:pos="720"/>
        </w:tabs>
        <w:spacing w:line="276" w:lineRule="auto"/>
        <w:ind w:left="284" w:hanging="294"/>
        <w:jc w:val="both"/>
        <w:rPr>
          <w:rFonts w:ascii="Verdana" w:hAnsi="Verdana" w:cs="Arial"/>
          <w:sz w:val="20"/>
          <w:szCs w:val="20"/>
        </w:rPr>
      </w:pPr>
      <w:r w:rsidRPr="002C200A">
        <w:rPr>
          <w:rFonts w:ascii="Verdana" w:hAnsi="Verdana" w:cs="Arial"/>
          <w:b/>
          <w:sz w:val="20"/>
          <w:szCs w:val="20"/>
        </w:rPr>
        <w:t>Adres Biura Zamówień Publicznych:</w:t>
      </w:r>
    </w:p>
    <w:p w14:paraId="5CB6BD24" w14:textId="236EEC77" w:rsidR="00E25106" w:rsidRPr="00D0163E" w:rsidRDefault="00E25106" w:rsidP="00E25106">
      <w:pPr>
        <w:pStyle w:val="Bezodstpw"/>
        <w:spacing w:line="276" w:lineRule="auto"/>
        <w:ind w:left="284" w:hanging="294"/>
        <w:jc w:val="both"/>
        <w:rPr>
          <w:rFonts w:ascii="Verdana" w:hAnsi="Verdana" w:cs="Arial"/>
          <w:sz w:val="20"/>
          <w:szCs w:val="20"/>
        </w:rPr>
      </w:pPr>
      <w:r>
        <w:rPr>
          <w:rFonts w:ascii="Verdana" w:hAnsi="Verdana" w:cs="Arial"/>
          <w:sz w:val="20"/>
          <w:szCs w:val="20"/>
        </w:rPr>
        <w:t xml:space="preserve">    </w:t>
      </w:r>
      <w:r w:rsidRPr="00D0163E">
        <w:rPr>
          <w:rFonts w:ascii="Verdana" w:hAnsi="Verdana" w:cs="Arial"/>
          <w:sz w:val="20"/>
          <w:szCs w:val="20"/>
        </w:rPr>
        <w:t xml:space="preserve">ul. Kuźnicza </w:t>
      </w:r>
      <w:r>
        <w:rPr>
          <w:rFonts w:ascii="Verdana" w:hAnsi="Verdana" w:cs="Arial"/>
          <w:sz w:val="20"/>
          <w:szCs w:val="20"/>
        </w:rPr>
        <w:t>35</w:t>
      </w:r>
    </w:p>
    <w:p w14:paraId="2D9BC7B5" w14:textId="5EBC97E4" w:rsidR="00346299" w:rsidRPr="002C200A" w:rsidRDefault="00E25106" w:rsidP="00E25106">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5B4917F4" w14:textId="5B41588D" w:rsidR="00E25106" w:rsidRPr="002E1550" w:rsidRDefault="00E25106" w:rsidP="006C4179">
      <w:pPr>
        <w:pStyle w:val="Bezodstpw"/>
        <w:spacing w:line="276" w:lineRule="auto"/>
        <w:jc w:val="both"/>
        <w:rPr>
          <w:rFonts w:ascii="Verdana" w:hAnsi="Verdana" w:cs="Arial"/>
          <w:b/>
          <w:sz w:val="20"/>
          <w:szCs w:val="20"/>
        </w:rPr>
      </w:pPr>
      <w:r>
        <w:rPr>
          <w:rFonts w:ascii="Verdana" w:hAnsi="Verdana" w:cs="Arial"/>
          <w:sz w:val="20"/>
          <w:szCs w:val="20"/>
        </w:rPr>
        <w:t xml:space="preserve">    </w:t>
      </w:r>
      <w:r w:rsidRPr="002E1550">
        <w:rPr>
          <w:rFonts w:ascii="Verdana" w:hAnsi="Verdana" w:cs="Arial"/>
          <w:b/>
          <w:sz w:val="20"/>
          <w:szCs w:val="20"/>
        </w:rPr>
        <w:t>Monika Golińczak, Paweł Mężyk</w:t>
      </w:r>
    </w:p>
    <w:p w14:paraId="56D39F38" w14:textId="787E5AF9" w:rsidR="006C471C" w:rsidRPr="002C200A" w:rsidRDefault="006C471C" w:rsidP="006C471C">
      <w:pPr>
        <w:pStyle w:val="Bezodstpw"/>
        <w:spacing w:line="276" w:lineRule="auto"/>
        <w:ind w:left="284"/>
        <w:jc w:val="both"/>
        <w:rPr>
          <w:rFonts w:ascii="Verdana" w:hAnsi="Verdana" w:cs="Arial"/>
          <w:sz w:val="20"/>
          <w:szCs w:val="20"/>
        </w:rPr>
      </w:pPr>
      <w:r w:rsidRPr="002C200A">
        <w:rPr>
          <w:rStyle w:val="Hipercze"/>
          <w:rFonts w:ascii="Verdana" w:hAnsi="Verdana" w:cs="Arial"/>
          <w:color w:val="auto"/>
          <w:sz w:val="20"/>
          <w:szCs w:val="20"/>
          <w:u w:val="none"/>
        </w:rPr>
        <w:t>telefon:</w:t>
      </w:r>
      <w:r w:rsidRPr="002C200A">
        <w:rPr>
          <w:rFonts w:ascii="Verdana" w:hAnsi="Verdana" w:cs="Arial"/>
          <w:sz w:val="20"/>
          <w:szCs w:val="20"/>
        </w:rPr>
        <w:t xml:space="preserve"> +48 71</w:t>
      </w:r>
      <w:r w:rsidR="00731787">
        <w:rPr>
          <w:rFonts w:ascii="Verdana" w:hAnsi="Verdana" w:cs="Arial"/>
          <w:sz w:val="20"/>
          <w:szCs w:val="20"/>
        </w:rPr>
        <w:t> </w:t>
      </w:r>
      <w:r w:rsidRPr="002C200A">
        <w:rPr>
          <w:rFonts w:ascii="Verdana" w:hAnsi="Verdana" w:cs="Arial"/>
          <w:sz w:val="20"/>
          <w:szCs w:val="20"/>
        </w:rPr>
        <w:t>375</w:t>
      </w:r>
      <w:r w:rsidR="00731787">
        <w:rPr>
          <w:rFonts w:ascii="Verdana" w:hAnsi="Verdana" w:cs="Arial"/>
          <w:sz w:val="20"/>
          <w:szCs w:val="20"/>
        </w:rPr>
        <w:t xml:space="preserve"> </w:t>
      </w:r>
      <w:r w:rsidR="00E25106">
        <w:rPr>
          <w:rFonts w:ascii="Verdana" w:hAnsi="Verdana" w:cs="Arial"/>
          <w:sz w:val="20"/>
          <w:szCs w:val="20"/>
        </w:rPr>
        <w:t>28 22</w:t>
      </w:r>
    </w:p>
    <w:p w14:paraId="68B40B47" w14:textId="0CC56196" w:rsidR="00346299" w:rsidRDefault="00346299" w:rsidP="00563755">
      <w:pPr>
        <w:pStyle w:val="Bezodstpw"/>
        <w:spacing w:line="276" w:lineRule="auto"/>
        <w:ind w:left="284" w:hanging="294"/>
        <w:jc w:val="both"/>
        <w:rPr>
          <w:rFonts w:ascii="Verdana" w:hAnsi="Verdana" w:cs="Arial"/>
          <w:b/>
          <w:bCs/>
          <w:sz w:val="20"/>
          <w:szCs w:val="20"/>
        </w:rPr>
      </w:pPr>
      <w:r w:rsidRPr="002C200A">
        <w:rPr>
          <w:rFonts w:ascii="Verdana" w:hAnsi="Verdana" w:cs="Arial"/>
          <w:sz w:val="20"/>
          <w:szCs w:val="20"/>
        </w:rPr>
        <w:tab/>
        <w:t>Zamawiający informuje, że adres e-mail</w:t>
      </w:r>
      <w:r w:rsidR="00E25106">
        <w:rPr>
          <w:rFonts w:ascii="Verdana" w:hAnsi="Verdana" w:cs="Arial"/>
          <w:sz w:val="20"/>
          <w:szCs w:val="20"/>
        </w:rPr>
        <w:t>:monika.golinczak@</w:t>
      </w:r>
      <w:hyperlink r:id="rId14" w:history="1">
        <w:r w:rsidR="00AA706B" w:rsidRPr="002C200A">
          <w:rPr>
            <w:rFonts w:ascii="Verdana" w:hAnsi="Verdana" w:cs="Arial"/>
            <w:sz w:val="20"/>
            <w:szCs w:val="20"/>
          </w:rPr>
          <w:t>uwr.edu.pl</w:t>
        </w:r>
      </w:hyperlink>
      <w:r w:rsidR="00AA706B" w:rsidRPr="002C200A">
        <w:rPr>
          <w:rFonts w:ascii="Verdana" w:hAnsi="Verdana" w:cs="Arial"/>
          <w:sz w:val="20"/>
          <w:szCs w:val="20"/>
        </w:rPr>
        <w:t xml:space="preserve"> </w:t>
      </w:r>
      <w:r w:rsidRPr="002C200A">
        <w:rPr>
          <w:rFonts w:ascii="Verdana" w:hAnsi="Verdana" w:cs="Arial"/>
          <w:sz w:val="20"/>
          <w:szCs w:val="20"/>
        </w:rPr>
        <w:t>wskazany 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Nie jest to adres do komunikacji z Wykonawcami</w:t>
      </w:r>
      <w:r w:rsidR="00D0027A" w:rsidRPr="002C200A">
        <w:rPr>
          <w:rFonts w:ascii="Verdana" w:hAnsi="Verdana" w:cs="Arial"/>
          <w:b/>
          <w:bCs/>
          <w:sz w:val="20"/>
          <w:szCs w:val="20"/>
        </w:rPr>
        <w:t>.</w:t>
      </w:r>
    </w:p>
    <w:p w14:paraId="06A4EFF6" w14:textId="77777777" w:rsidR="002E1550" w:rsidRDefault="006C471C" w:rsidP="00563755">
      <w:pPr>
        <w:pStyle w:val="Bezodstpw"/>
        <w:spacing w:line="276" w:lineRule="auto"/>
        <w:ind w:left="284"/>
        <w:jc w:val="both"/>
        <w:rPr>
          <w:rFonts w:ascii="Verdana" w:hAnsi="Verdana" w:cs="Arial"/>
          <w:b/>
          <w:sz w:val="20"/>
          <w:szCs w:val="20"/>
        </w:rPr>
      </w:pPr>
      <w:r w:rsidRPr="00A04C77">
        <w:rPr>
          <w:rFonts w:ascii="Verdana" w:eastAsia="Verdana" w:hAnsi="Verdana"/>
          <w:b/>
          <w:sz w:val="20"/>
          <w:szCs w:val="20"/>
        </w:rPr>
        <w:t>Komunikacja z Wykonawcami</w:t>
      </w:r>
      <w:r w:rsidRPr="002C200A" w:rsidDel="006C471C">
        <w:rPr>
          <w:rFonts w:ascii="Verdana" w:hAnsi="Verdana" w:cs="Arial"/>
          <w:b/>
          <w:sz w:val="20"/>
          <w:szCs w:val="20"/>
        </w:rPr>
        <w:t xml:space="preserve"> </w:t>
      </w:r>
      <w:r w:rsidR="00563755">
        <w:rPr>
          <w:rFonts w:ascii="Verdana" w:hAnsi="Verdana" w:cs="Arial"/>
          <w:b/>
          <w:sz w:val="20"/>
          <w:szCs w:val="20"/>
        </w:rPr>
        <w:t xml:space="preserve">odbywa się </w:t>
      </w:r>
      <w:r w:rsidR="00346299" w:rsidRPr="002C200A">
        <w:rPr>
          <w:rFonts w:ascii="Verdana" w:hAnsi="Verdana" w:cs="Arial"/>
          <w:b/>
          <w:sz w:val="20"/>
          <w:szCs w:val="20"/>
        </w:rPr>
        <w:t>tylko poprzez platformę przetargową</w:t>
      </w:r>
      <w:r w:rsidR="00F6377A" w:rsidRPr="002C200A">
        <w:rPr>
          <w:rFonts w:ascii="Verdana" w:hAnsi="Verdana" w:cs="Arial"/>
          <w:b/>
          <w:sz w:val="20"/>
          <w:szCs w:val="20"/>
        </w:rPr>
        <w:t xml:space="preserve"> </w:t>
      </w:r>
      <w:r w:rsidR="00F6377A" w:rsidRPr="002C200A">
        <w:rPr>
          <w:rFonts w:ascii="Verdana" w:hAnsi="Verdana" w:cs="Arial"/>
          <w:sz w:val="20"/>
          <w:szCs w:val="20"/>
        </w:rPr>
        <w:t>(zwaną dalej Platformą)</w:t>
      </w:r>
      <w:r w:rsidR="00346299" w:rsidRPr="002C200A">
        <w:rPr>
          <w:rFonts w:ascii="Verdana" w:hAnsi="Verdana" w:cs="Arial"/>
          <w:b/>
          <w:sz w:val="20"/>
          <w:szCs w:val="20"/>
        </w:rPr>
        <w:t xml:space="preserve">, na której </w:t>
      </w:r>
      <w:r w:rsidR="000E7941" w:rsidRPr="002C200A">
        <w:rPr>
          <w:rFonts w:ascii="Verdana" w:hAnsi="Verdana" w:cs="Arial"/>
          <w:b/>
          <w:sz w:val="20"/>
          <w:szCs w:val="20"/>
        </w:rPr>
        <w:t>prowadzone</w:t>
      </w:r>
      <w:r w:rsidR="00346299" w:rsidRPr="002C200A">
        <w:rPr>
          <w:rFonts w:ascii="Verdana" w:hAnsi="Verdana" w:cs="Arial"/>
          <w:b/>
          <w:sz w:val="20"/>
          <w:szCs w:val="20"/>
        </w:rPr>
        <w:t xml:space="preserve"> jest postępowanie</w:t>
      </w:r>
      <w:r w:rsidR="00F6377A" w:rsidRPr="002C200A">
        <w:rPr>
          <w:rFonts w:ascii="Verdana" w:hAnsi="Verdana" w:cs="Arial"/>
          <w:b/>
          <w:sz w:val="20"/>
          <w:szCs w:val="20"/>
        </w:rPr>
        <w:t>:</w:t>
      </w:r>
    </w:p>
    <w:bookmarkStart w:id="2" w:name="_Hlk100568570"/>
    <w:p w14:paraId="4826E876" w14:textId="21CB3B68" w:rsidR="00346299" w:rsidRPr="002E1550" w:rsidRDefault="002E1550" w:rsidP="00563755">
      <w:pPr>
        <w:pStyle w:val="Bezodstpw"/>
        <w:spacing w:line="276" w:lineRule="auto"/>
        <w:ind w:left="284"/>
        <w:jc w:val="both"/>
        <w:rPr>
          <w:rFonts w:ascii="Verdana" w:hAnsi="Verdana" w:cs="Arial"/>
          <w:b/>
          <w:sz w:val="20"/>
          <w:szCs w:val="20"/>
        </w:rPr>
      </w:pPr>
      <w:r>
        <w:rPr>
          <w:rFonts w:ascii="Verdana" w:hAnsi="Verdana" w:cs="Arial"/>
          <w:b/>
          <w:sz w:val="20"/>
          <w:szCs w:val="20"/>
        </w:rPr>
        <w:fldChar w:fldCharType="begin"/>
      </w:r>
      <w:r>
        <w:rPr>
          <w:rFonts w:ascii="Verdana" w:hAnsi="Verdana" w:cs="Arial"/>
          <w:b/>
          <w:sz w:val="20"/>
          <w:szCs w:val="20"/>
        </w:rPr>
        <w:instrText xml:space="preserve"> HYPERLINK "</w:instrText>
      </w:r>
      <w:r w:rsidRPr="002E155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r>
      <w:r>
        <w:rPr>
          <w:rFonts w:ascii="Verdana" w:hAnsi="Verdana" w:cs="Arial"/>
          <w:b/>
          <w:sz w:val="20"/>
          <w:szCs w:val="20"/>
        </w:rPr>
        <w:fldChar w:fldCharType="separate"/>
      </w:r>
      <w:r w:rsidRPr="00382AA4">
        <w:rPr>
          <w:rStyle w:val="Hipercze"/>
          <w:rFonts w:ascii="Verdana" w:hAnsi="Verdana" w:cs="Arial"/>
          <w:b/>
          <w:sz w:val="20"/>
          <w:szCs w:val="20"/>
        </w:rPr>
        <w:t>https://platformazakupowa.pl/pn/uniwersytet_wroclawski/proceedings</w:t>
      </w:r>
      <w:bookmarkEnd w:id="2"/>
      <w:r>
        <w:rPr>
          <w:rFonts w:ascii="Verdana" w:hAnsi="Verdana" w:cs="Arial"/>
          <w:b/>
          <w:sz w:val="20"/>
          <w:szCs w:val="20"/>
        </w:rPr>
        <w:fldChar w:fldCharType="end"/>
      </w:r>
    </w:p>
    <w:p w14:paraId="0AFEA7E6" w14:textId="7E17BF81" w:rsidR="00F6377A" w:rsidRDefault="00F6377A" w:rsidP="002E1550">
      <w:pPr>
        <w:pStyle w:val="Bezodstpw"/>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701AC4F3" w14:textId="77777777" w:rsidR="002E1550" w:rsidRPr="002C200A" w:rsidRDefault="002E1550" w:rsidP="002E1550">
      <w:pPr>
        <w:pStyle w:val="Bezodstpw"/>
        <w:ind w:left="284"/>
        <w:rPr>
          <w:rFonts w:ascii="Verdana" w:hAnsi="Verdana" w:cs="Arial"/>
          <w:sz w:val="20"/>
          <w:szCs w:val="20"/>
        </w:rPr>
      </w:pPr>
    </w:p>
    <w:p w14:paraId="17B0C459" w14:textId="14ABF2B3" w:rsidR="00346299" w:rsidRPr="002C200A" w:rsidRDefault="00346299" w:rsidP="002E1550">
      <w:pPr>
        <w:pStyle w:val="Bezodstpw"/>
        <w:numPr>
          <w:ilvl w:val="0"/>
          <w:numId w:val="2"/>
        </w:numPr>
        <w:tabs>
          <w:tab w:val="clear" w:pos="720"/>
        </w:tabs>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3" w:name="_Hlk76574044"/>
    </w:p>
    <w:p w14:paraId="421C6D93" w14:textId="73DCF108" w:rsidR="002E1550" w:rsidRDefault="00BB4918" w:rsidP="002E1550">
      <w:pPr>
        <w:pStyle w:val="Bezodstpw"/>
        <w:ind w:left="284"/>
        <w:jc w:val="both"/>
        <w:rPr>
          <w:rFonts w:ascii="Verdana" w:hAnsi="Verdana"/>
          <w:b/>
          <w:sz w:val="20"/>
          <w:szCs w:val="20"/>
        </w:rPr>
      </w:pPr>
      <w:hyperlink r:id="rId15" w:history="1">
        <w:r w:rsidR="002E1550" w:rsidRPr="00382AA4">
          <w:rPr>
            <w:rStyle w:val="Hipercze"/>
            <w:rFonts w:ascii="Verdana" w:hAnsi="Verdana"/>
            <w:b/>
            <w:sz w:val="20"/>
            <w:szCs w:val="20"/>
          </w:rPr>
          <w:t>https://platformazakupowa.pl/pn/uniwersytet_wroclawski/proceedings</w:t>
        </w:r>
      </w:hyperlink>
    </w:p>
    <w:p w14:paraId="45DD93BB" w14:textId="77777777" w:rsidR="002E1550" w:rsidRPr="002E1550" w:rsidRDefault="002E1550" w:rsidP="002E1550">
      <w:pPr>
        <w:pStyle w:val="Bezodstpw"/>
        <w:ind w:left="284"/>
        <w:jc w:val="both"/>
        <w:rPr>
          <w:rFonts w:ascii="Verdana" w:hAnsi="Verdana"/>
          <w:b/>
          <w:sz w:val="20"/>
          <w:szCs w:val="20"/>
        </w:rPr>
      </w:pPr>
    </w:p>
    <w:bookmarkEnd w:id="3"/>
    <w:p w14:paraId="3F1CB595" w14:textId="387A33FB" w:rsidR="00AC2BA4" w:rsidRPr="002C200A" w:rsidRDefault="00346299" w:rsidP="002E1550">
      <w:pPr>
        <w:pStyle w:val="Bezodstpw"/>
        <w:numPr>
          <w:ilvl w:val="0"/>
          <w:numId w:val="2"/>
        </w:numPr>
        <w:tabs>
          <w:tab w:val="clear" w:pos="720"/>
        </w:tabs>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2969BA7B" w14:textId="77777777" w:rsidR="002E1550"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ustawy </w:t>
      </w:r>
      <w:r w:rsidRPr="002C200A">
        <w:rPr>
          <w:rFonts w:ascii="Verdana" w:hAnsi="Verdana"/>
          <w:sz w:val="20"/>
          <w:szCs w:val="20"/>
        </w:rPr>
        <w:t>z dnia 11 września 2019 r. Prawo zamówień publicznych zwanej „</w:t>
      </w:r>
      <w:proofErr w:type="spellStart"/>
      <w:r w:rsidRPr="002C200A">
        <w:rPr>
          <w:rFonts w:ascii="Verdana" w:hAnsi="Verdana"/>
          <w:sz w:val="20"/>
          <w:szCs w:val="20"/>
        </w:rPr>
        <w:t>uPzp</w:t>
      </w:r>
      <w:proofErr w:type="spellEnd"/>
      <w:r w:rsidRPr="002C200A">
        <w:rPr>
          <w:rFonts w:ascii="Verdana" w:hAnsi="Verdana"/>
          <w:sz w:val="20"/>
          <w:szCs w:val="20"/>
        </w:rPr>
        <w:t>”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w:t>
      </w:r>
      <w:r w:rsidR="002E1550">
        <w:rPr>
          <w:rFonts w:ascii="Verdana" w:hAnsi="Verdana"/>
          <w:sz w:val="20"/>
          <w:szCs w:val="20"/>
        </w:rPr>
        <w:t>:</w:t>
      </w:r>
    </w:p>
    <w:p w14:paraId="4526D9FC" w14:textId="54D80EDF" w:rsidR="002E1550" w:rsidRDefault="007E4819" w:rsidP="002E1550">
      <w:pPr>
        <w:pStyle w:val="Bezodstpw"/>
        <w:numPr>
          <w:ilvl w:val="1"/>
          <w:numId w:val="21"/>
        </w:numPr>
        <w:spacing w:line="276" w:lineRule="auto"/>
        <w:ind w:hanging="475"/>
        <w:jc w:val="both"/>
        <w:rPr>
          <w:rFonts w:ascii="Verdana" w:hAnsi="Verdana"/>
          <w:sz w:val="20"/>
          <w:szCs w:val="20"/>
        </w:rPr>
      </w:pPr>
      <w:r w:rsidRPr="002C200A">
        <w:rPr>
          <w:rFonts w:ascii="Verdana" w:hAnsi="Verdana"/>
          <w:sz w:val="20"/>
          <w:szCs w:val="20"/>
        </w:rPr>
        <w:t>Rozporządzeni</w:t>
      </w:r>
      <w:r w:rsidR="005B566E" w:rsidRPr="002C200A">
        <w:rPr>
          <w:rFonts w:ascii="Verdana" w:hAnsi="Verdana"/>
          <w:bCs/>
          <w:sz w:val="20"/>
          <w:szCs w:val="20"/>
        </w:rPr>
        <w:t>a</w:t>
      </w:r>
      <w:r w:rsidRPr="002C200A">
        <w:rPr>
          <w:rFonts w:ascii="Verdana" w:hAnsi="Verdana"/>
          <w:b/>
          <w:color w:val="FF0000"/>
          <w:sz w:val="20"/>
          <w:szCs w:val="20"/>
        </w:rPr>
        <w:t xml:space="preserve"> </w:t>
      </w:r>
      <w:r w:rsidRPr="002C200A">
        <w:rPr>
          <w:rFonts w:ascii="Verdana" w:hAnsi="Verdana"/>
          <w:sz w:val="20"/>
          <w:szCs w:val="20"/>
        </w:rPr>
        <w:t xml:space="preserve">Ministra Rozwoju, Pracy i Technologii z dnia 23 grudnia 2020 r. </w:t>
      </w:r>
      <w:r w:rsidR="002E1550">
        <w:rPr>
          <w:rFonts w:ascii="Verdana" w:hAnsi="Verdana"/>
          <w:sz w:val="20"/>
          <w:szCs w:val="20"/>
        </w:rPr>
        <w:br/>
      </w:r>
      <w:r w:rsidRPr="002C200A">
        <w:rPr>
          <w:rFonts w:ascii="Verdana" w:hAnsi="Verdana"/>
          <w:sz w:val="20"/>
          <w:szCs w:val="20"/>
        </w:rPr>
        <w:t>w sprawie podmiotowych środków dowodowych oraz innych dokumentów lub oświadczeń, jakich może żądać zamawiający od wykonawcy 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w:t>
      </w:r>
      <w:r w:rsidR="002E1550">
        <w:rPr>
          <w:rFonts w:ascii="Verdana" w:hAnsi="Verdana"/>
          <w:sz w:val="20"/>
          <w:szCs w:val="20"/>
        </w:rPr>
        <w:t>;</w:t>
      </w:r>
    </w:p>
    <w:p w14:paraId="7B53A06F" w14:textId="7FBF58C0" w:rsidR="007E4819" w:rsidRPr="002C200A" w:rsidRDefault="00CC61D5" w:rsidP="002E1550">
      <w:pPr>
        <w:pStyle w:val="Bezodstpw"/>
        <w:numPr>
          <w:ilvl w:val="1"/>
          <w:numId w:val="21"/>
        </w:numPr>
        <w:spacing w:line="276" w:lineRule="auto"/>
        <w:ind w:left="1134" w:hanging="529"/>
        <w:jc w:val="both"/>
        <w:rPr>
          <w:rFonts w:ascii="Verdana" w:hAnsi="Verdana"/>
          <w:sz w:val="20"/>
          <w:szCs w:val="20"/>
        </w:rPr>
      </w:pPr>
      <w:r w:rsidRPr="002C200A">
        <w:rPr>
          <w:rFonts w:ascii="Verdana" w:hAnsi="Verdana"/>
          <w:sz w:val="20"/>
          <w:szCs w:val="20"/>
        </w:rPr>
        <w:t>Rozporządzeni</w:t>
      </w:r>
      <w:r w:rsidR="005B566E" w:rsidRPr="002C200A">
        <w:rPr>
          <w:rFonts w:ascii="Verdana" w:hAnsi="Verdana"/>
          <w:bCs/>
          <w:sz w:val="20"/>
          <w:szCs w:val="20"/>
        </w:rPr>
        <w:t>a</w:t>
      </w:r>
      <w:r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2E1550">
        <w:rPr>
          <w:rFonts w:ascii="Verdana" w:hAnsi="Verdana"/>
          <w:sz w:val="20"/>
          <w:szCs w:val="20"/>
        </w:rPr>
        <w:br/>
      </w:r>
      <w:r w:rsidRPr="002C200A">
        <w:rPr>
          <w:rFonts w:ascii="Verdana" w:hAnsi="Verdana"/>
          <w:sz w:val="20"/>
          <w:szCs w:val="20"/>
        </w:rPr>
        <w:t>w postępowaniu o</w:t>
      </w:r>
      <w:r w:rsidR="00AA706B" w:rsidRPr="002C200A">
        <w:rPr>
          <w:rFonts w:ascii="Verdana" w:hAnsi="Verdana"/>
          <w:sz w:val="20"/>
          <w:szCs w:val="20"/>
        </w:rPr>
        <w:t> </w:t>
      </w:r>
      <w:r w:rsidRPr="002C200A">
        <w:rPr>
          <w:rFonts w:ascii="Verdana" w:hAnsi="Verdana"/>
          <w:sz w:val="20"/>
          <w:szCs w:val="20"/>
        </w:rPr>
        <w:t>udzielenie zamówienia publicznego lub konkursie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języku polskim.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4"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xml:space="preserve">, o którym mowa w art. 3 </w:t>
      </w:r>
      <w:proofErr w:type="spellStart"/>
      <w:r w:rsidR="007B4929" w:rsidRPr="002C200A">
        <w:rPr>
          <w:rFonts w:ascii="Verdana" w:hAnsi="Verdana"/>
          <w:sz w:val="20"/>
          <w:szCs w:val="20"/>
        </w:rPr>
        <w:t>uPzp</w:t>
      </w:r>
      <w:proofErr w:type="spellEnd"/>
      <w:r w:rsidR="007B4929" w:rsidRPr="002C200A">
        <w:rPr>
          <w:rFonts w:ascii="Verdana" w:hAnsi="Verdana"/>
          <w:sz w:val="20"/>
          <w:szCs w:val="20"/>
        </w:rPr>
        <w:t>.</w:t>
      </w:r>
      <w:bookmarkStart w:id="5" w:name="_Toc227121603"/>
      <w:bookmarkStart w:id="6" w:name="_Toc231012169"/>
      <w:bookmarkEnd w:id="4"/>
    </w:p>
    <w:p w14:paraId="49FBA6D9" w14:textId="77777777" w:rsidR="007774A8"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p>
    <w:bookmarkStart w:id="7" w:name="_Hlk100566818"/>
    <w:p w14:paraId="62EABFF3" w14:textId="47C98E58" w:rsidR="00F0001E" w:rsidRPr="002C200A" w:rsidRDefault="002E1550" w:rsidP="002E1550">
      <w:pPr>
        <w:pStyle w:val="Bezodstpw"/>
        <w:spacing w:line="276" w:lineRule="auto"/>
        <w:ind w:left="308"/>
        <w:jc w:val="both"/>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15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382AA4">
        <w:rPr>
          <w:rStyle w:val="Hipercze"/>
          <w:rFonts w:ascii="Verdana" w:hAnsi="Verdana"/>
          <w:sz w:val="20"/>
          <w:szCs w:val="20"/>
        </w:rPr>
        <w:t>https://platformazakupowa.pl/pn/uniwersytet_wroclawski/proceedings</w:t>
      </w:r>
      <w:bookmarkEnd w:id="7"/>
      <w:r>
        <w:rPr>
          <w:rFonts w:ascii="Verdana" w:hAnsi="Verdana"/>
          <w:sz w:val="20"/>
          <w:szCs w:val="20"/>
        </w:rPr>
        <w:fldChar w:fldCharType="end"/>
      </w:r>
      <w:r w:rsidR="001C26DC" w:rsidRPr="002C200A">
        <w:rPr>
          <w:rFonts w:ascii="Verdana" w:hAnsi="Verdana"/>
          <w:sz w:val="20"/>
          <w:szCs w:val="20"/>
        </w:rPr>
        <w:t xml:space="preserve"> </w:t>
      </w:r>
      <w:r w:rsidR="00D26B20" w:rsidRPr="002C200A">
        <w:rPr>
          <w:rFonts w:ascii="Verdana" w:hAnsi="Verdana"/>
          <w:sz w:val="20"/>
          <w:szCs w:val="20"/>
        </w:rPr>
        <w:t>od dnia publikacji ogłoszenia o</w:t>
      </w:r>
      <w:r w:rsidR="001C5D47" w:rsidRPr="002C200A">
        <w:rPr>
          <w:rFonts w:ascii="Verdana" w:hAnsi="Verdana"/>
          <w:sz w:val="20"/>
          <w:szCs w:val="20"/>
        </w:rPr>
        <w:t> </w:t>
      </w:r>
      <w:r w:rsidR="00D26B20"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lastRenderedPageBreak/>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A6A4BD6" w14:textId="2CCB66E6" w:rsidR="00D724CC" w:rsidRPr="002C200A" w:rsidRDefault="0032275E" w:rsidP="00A37E9F">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w:t>
      </w:r>
    </w:p>
    <w:p w14:paraId="49A9BA06" w14:textId="77777777" w:rsidR="00752F44" w:rsidRPr="002C200A" w:rsidRDefault="00752F44" w:rsidP="0069043C">
      <w:pPr>
        <w:pStyle w:val="Bezodstpw"/>
        <w:spacing w:line="276" w:lineRule="auto"/>
        <w:ind w:left="308"/>
        <w:jc w:val="both"/>
        <w:rPr>
          <w:rFonts w:ascii="Verdana" w:hAnsi="Verdana"/>
          <w:sz w:val="20"/>
          <w:szCs w:val="20"/>
        </w:rPr>
      </w:pP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C200A">
        <w:rPr>
          <w:rFonts w:ascii="Verdana" w:hAnsi="Verdana" w:cs="Arial"/>
          <w:sz w:val="20"/>
        </w:rPr>
        <w:t>uPzp</w:t>
      </w:r>
      <w:proofErr w:type="spellEnd"/>
      <w:r w:rsidRPr="002C200A">
        <w:rPr>
          <w:rFonts w:ascii="Verdana" w:hAnsi="Verdana" w:cs="Arial"/>
          <w:sz w:val="20"/>
        </w:rPr>
        <w:t xml:space="preserve"> oraz w pozostałych celach określonych w </w:t>
      </w:r>
      <w:proofErr w:type="spellStart"/>
      <w:r w:rsidRPr="002C200A">
        <w:rPr>
          <w:rFonts w:ascii="Verdana" w:hAnsi="Verdana" w:cs="Arial"/>
          <w:sz w:val="20"/>
        </w:rPr>
        <w:t>uPzp</w:t>
      </w:r>
      <w:proofErr w:type="spellEnd"/>
      <w:r w:rsidRPr="002C200A">
        <w:rPr>
          <w:rFonts w:ascii="Verdana" w:hAnsi="Verdana" w:cs="Arial"/>
          <w:sz w:val="20"/>
        </w:rPr>
        <w:t>;</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2C200A">
        <w:rPr>
          <w:rFonts w:ascii="Verdana" w:hAnsi="Verdana" w:cs="Arial"/>
          <w:sz w:val="20"/>
          <w:szCs w:val="20"/>
        </w:rPr>
        <w:t>uPzp</w:t>
      </w:r>
      <w:proofErr w:type="spellEnd"/>
      <w:r w:rsidRPr="002C200A">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 xml:space="preserve">obowiązek podania przez Panią/Pana danych osobowych jest wymogiem ustawowym wynikającym z </w:t>
      </w:r>
      <w:proofErr w:type="spellStart"/>
      <w:r w:rsidRPr="002C200A">
        <w:rPr>
          <w:rFonts w:ascii="Verdana" w:hAnsi="Verdana" w:cs="Arial"/>
          <w:sz w:val="20"/>
          <w:szCs w:val="20"/>
        </w:rPr>
        <w:t>uPzp</w:t>
      </w:r>
      <w:proofErr w:type="spellEnd"/>
      <w:r w:rsidRPr="002C200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 xml:space="preserve">Pani/Pana dane osobowe będą przekazywane do państwa trzeciego (poza UE) /organizacji międzynarodowej na zasadach określonych w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Może Pan/ Pani uzyskać kopię danych osobowych przekazywanych do państwa trzeciego na zasadach wynikających z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lastRenderedPageBreak/>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do upływu terminu na ich wniesienie;</w:t>
      </w:r>
    </w:p>
    <w:p w14:paraId="107BE350"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04AF3AAB"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5"/>
      <w:bookmarkEnd w:id="6"/>
    </w:p>
    <w:p w14:paraId="7D171882" w14:textId="77777777" w:rsidR="009D7035" w:rsidRDefault="009D7035" w:rsidP="00F50C41">
      <w:pPr>
        <w:pStyle w:val="Bezodstpw"/>
        <w:numPr>
          <w:ilvl w:val="0"/>
          <w:numId w:val="46"/>
        </w:numPr>
        <w:tabs>
          <w:tab w:val="clear" w:pos="360"/>
        </w:tabs>
        <w:ind w:left="357" w:hanging="357"/>
        <w:rPr>
          <w:rFonts w:ascii="Verdana" w:hAnsi="Verdana"/>
          <w:sz w:val="20"/>
          <w:szCs w:val="20"/>
        </w:rPr>
      </w:pPr>
      <w:r w:rsidRPr="002C200A">
        <w:rPr>
          <w:rFonts w:ascii="Verdana" w:hAnsi="Verdana"/>
          <w:sz w:val="20"/>
          <w:szCs w:val="20"/>
        </w:rPr>
        <w:t xml:space="preserve">Rodzaj zamówienia: </w:t>
      </w:r>
      <w:r w:rsidRPr="00C81CC6">
        <w:rPr>
          <w:rFonts w:ascii="Verdana" w:hAnsi="Verdana"/>
          <w:b/>
          <w:bCs/>
          <w:sz w:val="20"/>
          <w:szCs w:val="20"/>
        </w:rPr>
        <w:t>usługa.</w:t>
      </w:r>
    </w:p>
    <w:p w14:paraId="1C8E49FA" w14:textId="1A668E21" w:rsidR="00014892" w:rsidRPr="006C4179" w:rsidRDefault="00014892" w:rsidP="00F50C41">
      <w:pPr>
        <w:pStyle w:val="Bezodstpw"/>
        <w:numPr>
          <w:ilvl w:val="0"/>
          <w:numId w:val="46"/>
        </w:numPr>
        <w:tabs>
          <w:tab w:val="clear" w:pos="360"/>
        </w:tabs>
        <w:autoSpaceDE w:val="0"/>
        <w:autoSpaceDN w:val="0"/>
        <w:adjustRightInd w:val="0"/>
        <w:ind w:left="357" w:hanging="357"/>
        <w:jc w:val="both"/>
        <w:rPr>
          <w:rFonts w:ascii="Verdana" w:hAnsi="Verdana" w:cs="Verdana-Bold"/>
          <w:b/>
          <w:bCs/>
          <w:sz w:val="20"/>
          <w:szCs w:val="20"/>
        </w:rPr>
      </w:pPr>
      <w:r w:rsidRPr="00E22DF0">
        <w:rPr>
          <w:rFonts w:ascii="Verdana" w:hAnsi="Verdana"/>
          <w:sz w:val="20"/>
          <w:szCs w:val="20"/>
        </w:rPr>
        <w:t>Przedmiotem zamówienia jest</w:t>
      </w:r>
      <w:r w:rsidRPr="00E22DF0">
        <w:rPr>
          <w:rFonts w:ascii="Verdana" w:hAnsi="Verdana"/>
        </w:rPr>
        <w:t xml:space="preserve"> </w:t>
      </w:r>
      <w:r w:rsidRPr="006C4179">
        <w:rPr>
          <w:rFonts w:ascii="Verdana" w:hAnsi="Verdana"/>
          <w:b/>
          <w:bCs/>
          <w:color w:val="000000" w:themeColor="text1"/>
          <w:sz w:val="20"/>
        </w:rPr>
        <w:t>usług</w:t>
      </w:r>
      <w:r w:rsidR="007774A8">
        <w:rPr>
          <w:rFonts w:ascii="Verdana" w:hAnsi="Verdana"/>
          <w:b/>
          <w:bCs/>
          <w:color w:val="000000" w:themeColor="text1"/>
          <w:sz w:val="20"/>
        </w:rPr>
        <w:t>a</w:t>
      </w:r>
      <w:r w:rsidR="00E22DF0" w:rsidRPr="006C4179">
        <w:rPr>
          <w:rFonts w:ascii="Verdana-Bold" w:hAnsi="Verdana-Bold" w:cs="Verdana-Bold"/>
          <w:b/>
          <w:bCs/>
          <w:sz w:val="16"/>
          <w:szCs w:val="16"/>
        </w:rPr>
        <w:t xml:space="preserve"> </w:t>
      </w:r>
      <w:r w:rsidR="00E22DF0">
        <w:rPr>
          <w:rFonts w:ascii="Verdana" w:hAnsi="Verdana" w:cs="Verdana-Bold"/>
          <w:b/>
          <w:bCs/>
          <w:sz w:val="20"/>
          <w:szCs w:val="20"/>
        </w:rPr>
        <w:t>p</w:t>
      </w:r>
      <w:r w:rsidR="00E22DF0" w:rsidRPr="006C4179">
        <w:rPr>
          <w:rFonts w:ascii="Verdana" w:hAnsi="Verdana" w:cs="Verdana-Bold"/>
          <w:b/>
          <w:bCs/>
          <w:sz w:val="20"/>
          <w:szCs w:val="20"/>
        </w:rPr>
        <w:t>ełnieni</w:t>
      </w:r>
      <w:r w:rsidR="00E22DF0">
        <w:rPr>
          <w:rFonts w:ascii="Verdana" w:hAnsi="Verdana" w:cs="Verdana-Bold"/>
          <w:b/>
          <w:bCs/>
          <w:sz w:val="20"/>
          <w:szCs w:val="20"/>
        </w:rPr>
        <w:t>a</w:t>
      </w:r>
      <w:r w:rsidR="00E22DF0" w:rsidRPr="006C4179">
        <w:rPr>
          <w:rFonts w:ascii="Verdana" w:hAnsi="Verdana" w:cs="Verdana-Bold"/>
          <w:b/>
          <w:bCs/>
          <w:sz w:val="20"/>
          <w:szCs w:val="20"/>
        </w:rPr>
        <w:t xml:space="preserve"> funkcji Nadzoru Autorskiego dla realizacji zadania pn.: „Przebudowa i remont budynku Instytutu Historycznego Uniwersytetu Wrocławskiego przy ul. Szewskiej 49 we Wrocławiu- Etapy </w:t>
      </w:r>
      <w:proofErr w:type="spellStart"/>
      <w:r w:rsidR="00E22DF0" w:rsidRPr="006C4179">
        <w:rPr>
          <w:rFonts w:ascii="Verdana" w:hAnsi="Verdana" w:cs="Verdana-Bold"/>
          <w:b/>
          <w:bCs/>
          <w:sz w:val="20"/>
          <w:szCs w:val="20"/>
        </w:rPr>
        <w:t>IIc</w:t>
      </w:r>
      <w:proofErr w:type="spellEnd"/>
      <w:r w:rsidR="00E22DF0" w:rsidRPr="006C4179">
        <w:rPr>
          <w:rFonts w:ascii="Verdana" w:hAnsi="Verdana" w:cs="Verdana-Bold"/>
          <w:b/>
          <w:bCs/>
          <w:sz w:val="20"/>
          <w:szCs w:val="20"/>
        </w:rPr>
        <w:t xml:space="preserve"> i </w:t>
      </w:r>
      <w:proofErr w:type="spellStart"/>
      <w:r w:rsidR="00E22DF0" w:rsidRPr="006C4179">
        <w:rPr>
          <w:rFonts w:ascii="Verdana" w:hAnsi="Verdana" w:cs="Verdana-Bold"/>
          <w:b/>
          <w:bCs/>
          <w:sz w:val="20"/>
          <w:szCs w:val="20"/>
        </w:rPr>
        <w:t>IId</w:t>
      </w:r>
      <w:proofErr w:type="spellEnd"/>
      <w:r w:rsidR="00E22DF0" w:rsidRPr="006C4179">
        <w:rPr>
          <w:rFonts w:ascii="Verdana" w:hAnsi="Verdana" w:cs="Verdana-Bold"/>
          <w:b/>
          <w:bCs/>
          <w:sz w:val="20"/>
          <w:szCs w:val="20"/>
        </w:rPr>
        <w:t xml:space="preserve"> obejmujące Skrzydło Wschodnie oraz część Północnego, fragment pomiędzy klatkami schodowymi K/1 i K/3”</w:t>
      </w:r>
      <w:r w:rsidR="002E1550">
        <w:rPr>
          <w:rFonts w:ascii="Verdana" w:hAnsi="Verdana" w:cs="Verdana-Bold"/>
          <w:b/>
          <w:bCs/>
          <w:sz w:val="20"/>
          <w:szCs w:val="20"/>
        </w:rPr>
        <w:t>.</w:t>
      </w:r>
    </w:p>
    <w:p w14:paraId="4FDEE9BE" w14:textId="0D780730" w:rsidR="00014892" w:rsidRPr="00A37E9F" w:rsidRDefault="00014892" w:rsidP="00F50C41">
      <w:pPr>
        <w:pStyle w:val="Bezodstpw"/>
        <w:numPr>
          <w:ilvl w:val="0"/>
          <w:numId w:val="46"/>
        </w:numPr>
        <w:tabs>
          <w:tab w:val="clear" w:pos="360"/>
        </w:tabs>
        <w:spacing w:line="276" w:lineRule="auto"/>
        <w:ind w:left="357" w:hanging="357"/>
        <w:jc w:val="both"/>
        <w:rPr>
          <w:rFonts w:ascii="Verdana" w:hAnsi="Verdana" w:cs="Arial"/>
          <w:sz w:val="20"/>
        </w:rPr>
      </w:pPr>
      <w:r w:rsidRPr="00A37E9F">
        <w:rPr>
          <w:rFonts w:ascii="Verdana" w:hAnsi="Verdana"/>
          <w:bCs/>
          <w:color w:val="000000" w:themeColor="text1"/>
          <w:sz w:val="20"/>
        </w:rPr>
        <w:t xml:space="preserve">Szczegółowe zasady i warunki realizacji zamówienia zostały określone </w:t>
      </w:r>
      <w:r w:rsidRPr="002E1550">
        <w:rPr>
          <w:rFonts w:ascii="Verdana" w:hAnsi="Verdana"/>
          <w:b/>
          <w:bCs/>
          <w:color w:val="000000" w:themeColor="text1"/>
          <w:sz w:val="20"/>
        </w:rPr>
        <w:t xml:space="preserve">w </w:t>
      </w:r>
      <w:r w:rsidRPr="002E1550">
        <w:rPr>
          <w:rFonts w:ascii="Verdana" w:hAnsi="Verdana"/>
          <w:b/>
          <w:sz w:val="20"/>
          <w:szCs w:val="20"/>
        </w:rPr>
        <w:t>Załączniku nr 3 do SWZ</w:t>
      </w:r>
      <w:r w:rsidR="007774A8">
        <w:rPr>
          <w:rFonts w:ascii="Verdana" w:hAnsi="Verdana"/>
          <w:sz w:val="20"/>
          <w:szCs w:val="20"/>
        </w:rPr>
        <w:t xml:space="preserve"> </w:t>
      </w:r>
      <w:r w:rsidR="007F51C4">
        <w:rPr>
          <w:rFonts w:ascii="Verdana" w:hAnsi="Verdana"/>
          <w:sz w:val="20"/>
          <w:szCs w:val="20"/>
        </w:rPr>
        <w:t>-</w:t>
      </w:r>
      <w:r w:rsidR="007774A8" w:rsidRPr="00A37E9F">
        <w:rPr>
          <w:rFonts w:ascii="Verdana" w:hAnsi="Verdana"/>
          <w:sz w:val="20"/>
          <w:szCs w:val="20"/>
        </w:rPr>
        <w:t xml:space="preserve"> </w:t>
      </w:r>
      <w:r w:rsidRPr="00A37E9F">
        <w:rPr>
          <w:rFonts w:ascii="Verdana" w:hAnsi="Verdana"/>
          <w:sz w:val="20"/>
          <w:szCs w:val="20"/>
        </w:rPr>
        <w:t>Opis przedmiotu zamówienia (OPZ)</w:t>
      </w:r>
      <w:r w:rsidR="007F51C4">
        <w:rPr>
          <w:rFonts w:ascii="Verdana" w:hAnsi="Verdana"/>
          <w:sz w:val="20"/>
          <w:szCs w:val="20"/>
        </w:rPr>
        <w:t>.</w:t>
      </w:r>
    </w:p>
    <w:p w14:paraId="56163E9D" w14:textId="31055017" w:rsidR="00E83A6D" w:rsidRPr="00A37E9F" w:rsidRDefault="00014892" w:rsidP="00F50C41">
      <w:pPr>
        <w:pStyle w:val="Bezodstpw"/>
        <w:numPr>
          <w:ilvl w:val="0"/>
          <w:numId w:val="46"/>
        </w:numPr>
        <w:spacing w:line="276" w:lineRule="auto"/>
        <w:jc w:val="both"/>
        <w:rPr>
          <w:rFonts w:ascii="Verdana" w:hAnsi="Verdana"/>
          <w:sz w:val="20"/>
          <w:szCs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2E1550">
        <w:rPr>
          <w:rFonts w:ascii="Verdana" w:hAnsi="Verdana"/>
          <w:b/>
          <w:bCs/>
          <w:color w:val="000000" w:themeColor="text1"/>
          <w:sz w:val="20"/>
          <w:szCs w:val="20"/>
        </w:rPr>
        <w:t>w </w:t>
      </w:r>
      <w:r w:rsidRPr="002E1550">
        <w:rPr>
          <w:rFonts w:ascii="Verdana" w:hAnsi="Verdana"/>
          <w:b/>
          <w:sz w:val="20"/>
          <w:szCs w:val="20"/>
        </w:rPr>
        <w:t>Załączniku nr 4 do SWZ</w:t>
      </w:r>
      <w:r w:rsidR="007774A8">
        <w:rPr>
          <w:rFonts w:ascii="Verdana" w:hAnsi="Verdana"/>
          <w:sz w:val="20"/>
          <w:szCs w:val="20"/>
        </w:rPr>
        <w:t xml:space="preserve"> </w:t>
      </w:r>
      <w:r w:rsidR="007F51C4">
        <w:rPr>
          <w:rFonts w:ascii="Verdana" w:hAnsi="Verdana"/>
          <w:sz w:val="20"/>
          <w:szCs w:val="20"/>
        </w:rPr>
        <w:t>-</w:t>
      </w:r>
      <w:r w:rsidR="007774A8" w:rsidRPr="007774A8">
        <w:rPr>
          <w:rFonts w:ascii="Verdana" w:hAnsi="Verdana"/>
          <w:sz w:val="20"/>
          <w:szCs w:val="20"/>
        </w:rPr>
        <w:t xml:space="preserve"> </w:t>
      </w:r>
      <w:r w:rsidR="007774A8" w:rsidRPr="007774A8">
        <w:rPr>
          <w:rFonts w:ascii="Verdana" w:hAnsi="Verdana" w:cs="Arial"/>
          <w:sz w:val="20"/>
        </w:rPr>
        <w:t>Projektowane postanowienia umowy (Wzór umowy z</w:t>
      </w:r>
      <w:r w:rsidR="007774A8" w:rsidRPr="0059725C">
        <w:rPr>
          <w:rFonts w:ascii="Verdana" w:hAnsi="Verdana" w:cs="Arial"/>
          <w:sz w:val="20"/>
        </w:rPr>
        <w:t xml:space="preserve"> załącznikami</w:t>
      </w:r>
      <w:r w:rsidR="00E83A6D">
        <w:rPr>
          <w:rFonts w:ascii="Verdana" w:hAnsi="Verdana" w:cs="Arial"/>
          <w:sz w:val="20"/>
        </w:rPr>
        <w:t>.</w:t>
      </w:r>
    </w:p>
    <w:p w14:paraId="483C8372" w14:textId="72C4A706" w:rsidR="00C741E9" w:rsidRPr="002C200A" w:rsidRDefault="00C741E9" w:rsidP="00F50C41">
      <w:pPr>
        <w:pStyle w:val="Bezodstpw"/>
        <w:numPr>
          <w:ilvl w:val="0"/>
          <w:numId w:val="46"/>
        </w:numPr>
        <w:spacing w:line="276" w:lineRule="auto"/>
        <w:jc w:val="both"/>
        <w:rPr>
          <w:rFonts w:ascii="Verdana" w:hAnsi="Verdana" w:cs="Arial"/>
          <w:b/>
          <w:sz w:val="20"/>
          <w:szCs w:val="20"/>
        </w:rPr>
      </w:pPr>
      <w:r w:rsidRPr="002C200A">
        <w:rPr>
          <w:rFonts w:ascii="Verdana" w:hAnsi="Verdana" w:cs="Arial"/>
          <w:b/>
          <w:sz w:val="20"/>
          <w:szCs w:val="20"/>
        </w:rPr>
        <w:t>Warunki płatności:</w:t>
      </w:r>
    </w:p>
    <w:p w14:paraId="548B7EE9" w14:textId="3DA116C3" w:rsidR="00C741E9" w:rsidRPr="006C4179" w:rsidRDefault="00C741E9" w:rsidP="00F50C41">
      <w:pPr>
        <w:pStyle w:val="Akapitzlist"/>
        <w:numPr>
          <w:ilvl w:val="1"/>
          <w:numId w:val="50"/>
        </w:numPr>
        <w:spacing w:after="0" w:line="240" w:lineRule="auto"/>
        <w:ind w:left="1134" w:hanging="708"/>
        <w:jc w:val="both"/>
        <w:rPr>
          <w:rFonts w:ascii="Verdana" w:hAnsi="Verdana" w:cs="Arial"/>
          <w:b/>
          <w:sz w:val="20"/>
          <w:szCs w:val="20"/>
        </w:rPr>
      </w:pPr>
      <w:r w:rsidRPr="006C4179">
        <w:rPr>
          <w:rFonts w:ascii="Verdana" w:hAnsi="Verdana" w:cs="Arial"/>
          <w:sz w:val="20"/>
          <w:szCs w:val="20"/>
        </w:rPr>
        <w:lastRenderedPageBreak/>
        <w:t>Szczegóły dotyczące płatności zostały określone w projektowanych postanowieniach umow</w:t>
      </w:r>
      <w:r w:rsidR="0076087D" w:rsidRPr="006C4179">
        <w:rPr>
          <w:rFonts w:ascii="Verdana" w:hAnsi="Verdana" w:cs="Arial"/>
          <w:sz w:val="20"/>
          <w:szCs w:val="20"/>
        </w:rPr>
        <w:t>y, które stanowią Załącznik nr 4</w:t>
      </w:r>
      <w:r w:rsidRPr="006C4179">
        <w:rPr>
          <w:rFonts w:ascii="Verdana" w:hAnsi="Verdana" w:cs="Arial"/>
          <w:sz w:val="20"/>
          <w:szCs w:val="20"/>
        </w:rPr>
        <w:t xml:space="preserve"> do SWZ</w:t>
      </w:r>
      <w:r w:rsidR="007774A8">
        <w:rPr>
          <w:rFonts w:ascii="Verdana" w:hAnsi="Verdana" w:cs="Arial"/>
          <w:sz w:val="20"/>
          <w:szCs w:val="20"/>
        </w:rPr>
        <w:t xml:space="preserve"> </w:t>
      </w:r>
      <w:r w:rsidR="007F51C4">
        <w:rPr>
          <w:rFonts w:ascii="Verdana" w:hAnsi="Verdana" w:cs="Arial"/>
          <w:sz w:val="20"/>
          <w:szCs w:val="20"/>
        </w:rPr>
        <w:t>-</w:t>
      </w:r>
      <w:r w:rsidR="007774A8" w:rsidRPr="007774A8">
        <w:rPr>
          <w:rFonts w:ascii="Verdana" w:hAnsi="Verdana"/>
          <w:sz w:val="20"/>
          <w:szCs w:val="20"/>
        </w:rPr>
        <w:t xml:space="preserve">  </w:t>
      </w:r>
      <w:r w:rsidR="007774A8" w:rsidRPr="004703CC">
        <w:rPr>
          <w:rFonts w:ascii="Verdana" w:hAnsi="Verdana" w:cs="Arial"/>
          <w:sz w:val="20"/>
        </w:rPr>
        <w:t>Projektowane postanowienia umowy (Wzór umowy z załącznikami)</w:t>
      </w:r>
      <w:r w:rsidR="002E767C">
        <w:rPr>
          <w:rFonts w:ascii="Verdana" w:hAnsi="Verdana" w:cs="Arial"/>
          <w:sz w:val="20"/>
        </w:rPr>
        <w:t>.</w:t>
      </w:r>
    </w:p>
    <w:p w14:paraId="069089F6" w14:textId="4CB2D4BE" w:rsidR="00C741E9" w:rsidRPr="002C200A" w:rsidRDefault="00C741E9" w:rsidP="00F50C41">
      <w:pPr>
        <w:pStyle w:val="Akapitzlist"/>
        <w:numPr>
          <w:ilvl w:val="1"/>
          <w:numId w:val="50"/>
        </w:numPr>
        <w:spacing w:after="0" w:line="240" w:lineRule="auto"/>
        <w:ind w:left="1120"/>
        <w:jc w:val="both"/>
        <w:rPr>
          <w:rFonts w:ascii="Verdana" w:hAnsi="Verdana" w:cs="Arial"/>
          <w:b/>
          <w:sz w:val="20"/>
          <w:szCs w:val="20"/>
        </w:rPr>
      </w:pPr>
      <w:r w:rsidRPr="002C200A">
        <w:rPr>
          <w:rFonts w:ascii="Verdana" w:eastAsia="Times New Roman" w:hAnsi="Verdana" w:cs="Arial"/>
          <w:sz w:val="20"/>
          <w:szCs w:val="20"/>
          <w:lang w:eastAsia="pl-PL"/>
        </w:rPr>
        <w:t xml:space="preserve">Termin płatności: </w:t>
      </w:r>
      <w:r w:rsidR="001C5D47" w:rsidRPr="002C200A">
        <w:rPr>
          <w:rFonts w:ascii="Verdana" w:eastAsia="Times New Roman" w:hAnsi="Verdana" w:cs="Arial"/>
          <w:b/>
          <w:bCs/>
          <w:sz w:val="20"/>
          <w:szCs w:val="20"/>
          <w:lang w:eastAsia="pl-PL"/>
        </w:rPr>
        <w:t>do</w:t>
      </w:r>
      <w:r w:rsidR="001C5D47" w:rsidRPr="002C200A">
        <w:rPr>
          <w:rFonts w:ascii="Verdana" w:eastAsia="Times New Roman" w:hAnsi="Verdana" w:cs="Arial"/>
          <w:sz w:val="20"/>
          <w:szCs w:val="20"/>
          <w:lang w:eastAsia="pl-PL"/>
        </w:rPr>
        <w:t xml:space="preserve"> </w:t>
      </w:r>
      <w:r w:rsidRPr="007F07B8">
        <w:rPr>
          <w:rFonts w:ascii="Verdana" w:eastAsia="Times New Roman" w:hAnsi="Verdana" w:cs="Arial"/>
          <w:b/>
          <w:sz w:val="20"/>
          <w:szCs w:val="20"/>
          <w:lang w:eastAsia="pl-PL"/>
        </w:rPr>
        <w:t>30 dni</w:t>
      </w:r>
      <w:r w:rsidRPr="002C200A">
        <w:rPr>
          <w:rFonts w:ascii="Verdana" w:eastAsia="Times New Roman" w:hAnsi="Verdana" w:cs="Arial"/>
          <w:b/>
          <w:sz w:val="20"/>
          <w:szCs w:val="20"/>
          <w:lang w:eastAsia="pl-PL"/>
        </w:rPr>
        <w:t xml:space="preserve"> od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7209699F" w14:textId="77777777" w:rsidR="00AA7363" w:rsidRPr="002C200A" w:rsidRDefault="00AA7363" w:rsidP="00F50C41">
      <w:pPr>
        <w:pStyle w:val="Bezodstpw"/>
        <w:numPr>
          <w:ilvl w:val="0"/>
          <w:numId w:val="50"/>
        </w:numPr>
        <w:jc w:val="both"/>
        <w:rPr>
          <w:rFonts w:ascii="Verdana" w:hAnsi="Verdana" w:cs="Arial"/>
          <w:sz w:val="20"/>
          <w:szCs w:val="20"/>
        </w:rPr>
      </w:pPr>
      <w:r w:rsidRPr="002C200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3DD5F260" w:rsidR="00AA7363" w:rsidRDefault="00AA7363" w:rsidP="00F50C41">
      <w:pPr>
        <w:pStyle w:val="Bezodstpw"/>
        <w:numPr>
          <w:ilvl w:val="0"/>
          <w:numId w:val="50"/>
        </w:numPr>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7774A8" w:rsidRPr="007774A8">
        <w:rPr>
          <w:rFonts w:ascii="Verdana" w:hAnsi="Verdana"/>
          <w:sz w:val="20"/>
          <w:szCs w:val="20"/>
        </w:rPr>
        <w:t xml:space="preserve">  </w:t>
      </w:r>
      <w:r w:rsidR="007774A8" w:rsidRPr="004703CC">
        <w:rPr>
          <w:rFonts w:ascii="Verdana" w:hAnsi="Verdana" w:cs="Arial"/>
          <w:sz w:val="20"/>
        </w:rPr>
        <w:t>Projektowan</w:t>
      </w:r>
      <w:r w:rsidR="007774A8">
        <w:rPr>
          <w:rFonts w:ascii="Verdana" w:hAnsi="Verdana" w:cs="Arial"/>
          <w:sz w:val="20"/>
        </w:rPr>
        <w:t>ych</w:t>
      </w:r>
      <w:r w:rsidR="007774A8" w:rsidRPr="004703CC">
        <w:rPr>
          <w:rFonts w:ascii="Verdana" w:hAnsi="Verdana" w:cs="Arial"/>
          <w:sz w:val="20"/>
        </w:rPr>
        <w:t xml:space="preserve"> postanowienia</w:t>
      </w:r>
      <w:r w:rsidR="007774A8">
        <w:rPr>
          <w:rFonts w:ascii="Verdana" w:hAnsi="Verdana" w:cs="Arial"/>
          <w:sz w:val="20"/>
        </w:rPr>
        <w:t>ch</w:t>
      </w:r>
      <w:r w:rsidR="007774A8" w:rsidRPr="004703CC">
        <w:rPr>
          <w:rFonts w:ascii="Verdana" w:hAnsi="Verdana" w:cs="Arial"/>
          <w:sz w:val="20"/>
        </w:rPr>
        <w:t xml:space="preserve"> umowy (Wzór umowy z załącznikami)</w:t>
      </w:r>
    </w:p>
    <w:p w14:paraId="19C99102" w14:textId="7D487714" w:rsidR="00AA7363" w:rsidRPr="002C200A" w:rsidRDefault="00AA7363" w:rsidP="00F50C41">
      <w:pPr>
        <w:pStyle w:val="Bezodstpw"/>
        <w:numPr>
          <w:ilvl w:val="0"/>
          <w:numId w:val="50"/>
        </w:numPr>
        <w:jc w:val="both"/>
        <w:rPr>
          <w:rFonts w:ascii="Verdana" w:hAnsi="Verdana" w:cs="Arial"/>
          <w:sz w:val="20"/>
          <w:szCs w:val="20"/>
        </w:rPr>
      </w:pPr>
      <w:r w:rsidRPr="002C200A">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2C200A">
        <w:rPr>
          <w:rFonts w:ascii="Verdana" w:hAnsi="Verdana" w:cs="Arial"/>
          <w:sz w:val="20"/>
          <w:szCs w:val="20"/>
        </w:rPr>
        <w:t xml:space="preserve">jej </w:t>
      </w:r>
      <w:r w:rsidRPr="002C200A">
        <w:rPr>
          <w:rFonts w:ascii="Verdana" w:hAnsi="Verdana" w:cs="Arial"/>
          <w:sz w:val="20"/>
          <w:szCs w:val="20"/>
        </w:rPr>
        <w:t xml:space="preserve">pod względem zgodności z treścią SWZ. Treść Oferty Wykonawcy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Zamówienia</w:t>
      </w:r>
      <w:r w:rsidRPr="002C200A">
        <w:rPr>
          <w:rFonts w:ascii="Verdana" w:hAnsi="Verdana" w:cs="Arial"/>
          <w:sz w:val="20"/>
          <w:szCs w:val="20"/>
        </w:rPr>
        <w:t xml:space="preserve">. Tym samym Wykonawca zobowiązany jest do jednoznacznego określenia </w:t>
      </w:r>
      <w:r w:rsidR="000D1637" w:rsidRPr="002C200A">
        <w:rPr>
          <w:rFonts w:ascii="Verdana" w:hAnsi="Verdana" w:cs="Arial"/>
          <w:sz w:val="20"/>
          <w:szCs w:val="20"/>
        </w:rPr>
        <w:t xml:space="preserve">ceny </w:t>
      </w:r>
      <w:r w:rsidRPr="002C200A">
        <w:rPr>
          <w:rFonts w:ascii="Verdana" w:hAnsi="Verdana" w:cs="Arial"/>
          <w:sz w:val="20"/>
          <w:szCs w:val="20"/>
        </w:rPr>
        <w:t xml:space="preserve">oferowanej </w:t>
      </w:r>
      <w:r w:rsidR="000D1637" w:rsidRPr="002C200A">
        <w:rPr>
          <w:rFonts w:ascii="Verdana" w:hAnsi="Verdana" w:cs="Arial"/>
          <w:sz w:val="20"/>
          <w:szCs w:val="20"/>
        </w:rPr>
        <w:t xml:space="preserve">usługi </w:t>
      </w:r>
      <w:r w:rsidR="00C90F1E" w:rsidRPr="002C200A">
        <w:rPr>
          <w:rFonts w:ascii="Verdana" w:hAnsi="Verdana" w:cs="Arial"/>
          <w:sz w:val="20"/>
          <w:szCs w:val="20"/>
        </w:rPr>
        <w:t>zgodnie z kalkulacją cenową przedstawioną</w:t>
      </w:r>
      <w:r w:rsidR="00A9000A" w:rsidRPr="002C200A">
        <w:rPr>
          <w:rFonts w:ascii="Verdana" w:hAnsi="Verdana" w:cs="Arial"/>
          <w:sz w:val="20"/>
          <w:szCs w:val="20"/>
        </w:rPr>
        <w:t xml:space="preserve"> </w:t>
      </w:r>
      <w:r w:rsidRPr="002C200A">
        <w:rPr>
          <w:rFonts w:ascii="Verdana" w:hAnsi="Verdana" w:cs="Arial"/>
          <w:sz w:val="20"/>
          <w:szCs w:val="20"/>
        </w:rPr>
        <w:t>w</w:t>
      </w:r>
      <w:r w:rsidR="00966759" w:rsidRPr="002C200A">
        <w:rPr>
          <w:rFonts w:ascii="Verdana" w:hAnsi="Verdana" w:cs="Arial"/>
          <w:sz w:val="20"/>
          <w:szCs w:val="20"/>
        </w:rPr>
        <w:t> </w:t>
      </w:r>
      <w:r w:rsidRPr="006C4179">
        <w:rPr>
          <w:rFonts w:ascii="Verdana" w:hAnsi="Verdana" w:cs="Arial"/>
          <w:b/>
          <w:bCs/>
          <w:sz w:val="20"/>
          <w:szCs w:val="20"/>
        </w:rPr>
        <w:t>Załączniku nr 1 do SWZ</w:t>
      </w:r>
      <w:r w:rsidRPr="002C200A">
        <w:rPr>
          <w:rFonts w:ascii="Verdana" w:hAnsi="Verdana" w:cs="Arial"/>
          <w:sz w:val="20"/>
          <w:szCs w:val="20"/>
        </w:rPr>
        <w:t xml:space="preserve"> – </w:t>
      </w:r>
      <w:r w:rsidR="007774A8">
        <w:rPr>
          <w:rFonts w:ascii="Verdana" w:hAnsi="Verdana" w:cs="Arial"/>
          <w:sz w:val="20"/>
          <w:szCs w:val="20"/>
        </w:rPr>
        <w:t xml:space="preserve"> stanowiący</w:t>
      </w:r>
      <w:r w:rsidR="00C81CC6">
        <w:rPr>
          <w:rFonts w:ascii="Verdana" w:hAnsi="Verdana" w:cs="Arial"/>
          <w:sz w:val="20"/>
          <w:szCs w:val="20"/>
        </w:rPr>
        <w:t>m</w:t>
      </w:r>
      <w:r w:rsidR="007774A8">
        <w:rPr>
          <w:rFonts w:ascii="Verdana" w:hAnsi="Verdana" w:cs="Arial"/>
          <w:sz w:val="20"/>
          <w:szCs w:val="20"/>
        </w:rPr>
        <w:t xml:space="preserve"> </w:t>
      </w:r>
      <w:r w:rsidR="00C17C8E">
        <w:rPr>
          <w:rFonts w:ascii="Verdana" w:hAnsi="Verdana" w:cs="Arial"/>
          <w:sz w:val="20"/>
          <w:szCs w:val="20"/>
        </w:rPr>
        <w:t>F</w:t>
      </w:r>
      <w:r w:rsidR="00C17C8E" w:rsidRPr="002C200A">
        <w:rPr>
          <w:rFonts w:ascii="Verdana" w:hAnsi="Verdana" w:cs="Arial"/>
          <w:sz w:val="20"/>
          <w:szCs w:val="20"/>
        </w:rPr>
        <w:t xml:space="preserve">ormularz </w:t>
      </w:r>
      <w:r w:rsidRPr="002C200A">
        <w:rPr>
          <w:rFonts w:ascii="Verdana" w:hAnsi="Verdana" w:cs="Arial"/>
          <w:sz w:val="20"/>
          <w:szCs w:val="20"/>
        </w:rPr>
        <w:t>ofertowy</w:t>
      </w:r>
      <w:r w:rsidR="00E75CEA" w:rsidRPr="002C200A">
        <w:rPr>
          <w:rFonts w:ascii="Verdana" w:hAnsi="Verdana" w:cs="Arial"/>
          <w:sz w:val="20"/>
          <w:szCs w:val="20"/>
        </w:rPr>
        <w:t xml:space="preserve">. </w:t>
      </w:r>
    </w:p>
    <w:p w14:paraId="64CCBF1C" w14:textId="4A5EFE4E" w:rsidR="00AA7363" w:rsidRPr="002C200A" w:rsidRDefault="00AA7363" w:rsidP="00F50C41">
      <w:pPr>
        <w:pStyle w:val="Bezodstpw"/>
        <w:numPr>
          <w:ilvl w:val="0"/>
          <w:numId w:val="50"/>
        </w:numPr>
        <w:jc w:val="both"/>
        <w:rPr>
          <w:rFonts w:ascii="Verdana" w:hAnsi="Verdana" w:cs="Arial"/>
          <w:sz w:val="20"/>
          <w:szCs w:val="20"/>
        </w:rPr>
      </w:pPr>
      <w:r w:rsidRPr="002C200A">
        <w:rPr>
          <w:rFonts w:ascii="Verdana" w:hAnsi="Verdana" w:cs="Arial"/>
          <w:sz w:val="20"/>
          <w:szCs w:val="20"/>
        </w:rPr>
        <w:t xml:space="preserve">Przedmiot zamówienia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w:t>
      </w:r>
      <w:r w:rsidRPr="002C200A">
        <w:rPr>
          <w:rFonts w:ascii="Verdana" w:hAnsi="Verdana" w:cs="Arial"/>
          <w:sz w:val="20"/>
          <w:szCs w:val="20"/>
        </w:rPr>
        <w:t xml:space="preserve">amówienia. Wykonawca na etapie realizacji zamówienia, wykonuje przedmiot zamówienia zgodnie </w:t>
      </w:r>
      <w:r w:rsidRPr="002C200A">
        <w:rPr>
          <w:rFonts w:ascii="Verdana" w:hAnsi="Verdana" w:cs="Arial"/>
          <w:sz w:val="20"/>
          <w:szCs w:val="20"/>
        </w:rPr>
        <w:br/>
        <w:t xml:space="preserve">z wymogami Zamawiającego. </w:t>
      </w:r>
    </w:p>
    <w:p w14:paraId="47F0CA92" w14:textId="789F06E8" w:rsidR="00593131" w:rsidRDefault="00593131" w:rsidP="00F50C41">
      <w:pPr>
        <w:pStyle w:val="Bezodstpw"/>
        <w:numPr>
          <w:ilvl w:val="0"/>
          <w:numId w:val="50"/>
        </w:numPr>
        <w:jc w:val="both"/>
        <w:rPr>
          <w:rFonts w:ascii="Verdana" w:hAnsi="Verdana" w:cs="Arial"/>
          <w:sz w:val="20"/>
          <w:szCs w:val="20"/>
        </w:rPr>
      </w:pPr>
      <w:r w:rsidRPr="002C200A">
        <w:rPr>
          <w:rFonts w:ascii="Verdana" w:hAnsi="Verdana" w:cs="Arial"/>
          <w:sz w:val="20"/>
          <w:szCs w:val="20"/>
        </w:rPr>
        <w:t>Oznaczenie przedmiotu zamówienia wg kodów CPV</w:t>
      </w:r>
      <w:r w:rsidR="0082367A" w:rsidRPr="002C200A">
        <w:rPr>
          <w:rFonts w:ascii="Verdana" w:hAnsi="Verdana" w:cs="Arial"/>
          <w:sz w:val="20"/>
          <w:szCs w:val="20"/>
        </w:rPr>
        <w:t>:</w:t>
      </w:r>
    </w:p>
    <w:p w14:paraId="07D8FA81" w14:textId="77777777" w:rsidR="007774A8" w:rsidRPr="002C200A" w:rsidRDefault="007774A8" w:rsidP="006C4179">
      <w:pPr>
        <w:pStyle w:val="Bezodstpw"/>
        <w:ind w:left="400"/>
        <w:jc w:val="both"/>
        <w:rPr>
          <w:rFonts w:ascii="Verdana" w:hAnsi="Verdana"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7088"/>
      </w:tblGrid>
      <w:tr w:rsidR="00A901D1" w:rsidRPr="002C200A" w14:paraId="7F42AA2D" w14:textId="77777777" w:rsidTr="00F36F29">
        <w:trPr>
          <w:cantSplit/>
          <w:trHeight w:val="346"/>
          <w:tblHeader/>
          <w:jc w:val="center"/>
        </w:trPr>
        <w:tc>
          <w:tcPr>
            <w:tcW w:w="2126" w:type="dxa"/>
            <w:shd w:val="clear" w:color="auto" w:fill="E6E6E6"/>
            <w:vAlign w:val="center"/>
          </w:tcPr>
          <w:p w14:paraId="2A092393" w14:textId="77777777" w:rsidR="00A901D1" w:rsidRPr="002E1550" w:rsidRDefault="00A901D1" w:rsidP="00D0163E">
            <w:pPr>
              <w:pStyle w:val="Nagwektabeli"/>
              <w:snapToGrid w:val="0"/>
              <w:spacing w:line="276" w:lineRule="auto"/>
              <w:ind w:left="284" w:hanging="284"/>
              <w:rPr>
                <w:rFonts w:ascii="Verdana" w:hAnsi="Verdana" w:cs="Arial"/>
                <w:bCs w:val="0"/>
                <w:i w:val="0"/>
                <w:iCs w:val="0"/>
                <w:sz w:val="20"/>
                <w:szCs w:val="20"/>
              </w:rPr>
            </w:pPr>
            <w:r w:rsidRPr="002E1550">
              <w:rPr>
                <w:rFonts w:ascii="Verdana" w:hAnsi="Verdana" w:cs="Arial"/>
                <w:bCs w:val="0"/>
                <w:i w:val="0"/>
                <w:iCs w:val="0"/>
                <w:sz w:val="20"/>
                <w:szCs w:val="20"/>
              </w:rPr>
              <w:t>Kod CPV</w:t>
            </w:r>
          </w:p>
        </w:tc>
        <w:tc>
          <w:tcPr>
            <w:tcW w:w="7088" w:type="dxa"/>
            <w:shd w:val="clear" w:color="auto" w:fill="E6E6E6"/>
            <w:vAlign w:val="center"/>
          </w:tcPr>
          <w:p w14:paraId="3BA68B81" w14:textId="77777777" w:rsidR="00A901D1" w:rsidRPr="002E1550" w:rsidRDefault="00A901D1" w:rsidP="00ED14EA">
            <w:pPr>
              <w:pStyle w:val="Nagwektabeli"/>
              <w:snapToGrid w:val="0"/>
              <w:spacing w:line="276" w:lineRule="auto"/>
              <w:ind w:left="284" w:right="-75" w:hanging="284"/>
              <w:rPr>
                <w:rFonts w:ascii="Verdana" w:hAnsi="Verdana" w:cs="Arial"/>
                <w:bCs w:val="0"/>
                <w:i w:val="0"/>
                <w:iCs w:val="0"/>
                <w:sz w:val="20"/>
                <w:szCs w:val="20"/>
              </w:rPr>
            </w:pPr>
            <w:r w:rsidRPr="002E1550">
              <w:rPr>
                <w:rFonts w:ascii="Verdana" w:hAnsi="Verdana" w:cs="Arial"/>
                <w:bCs w:val="0"/>
                <w:i w:val="0"/>
                <w:iCs w:val="0"/>
                <w:sz w:val="20"/>
                <w:szCs w:val="20"/>
              </w:rPr>
              <w:t>Opis</w:t>
            </w:r>
          </w:p>
        </w:tc>
      </w:tr>
      <w:tr w:rsidR="00A901D1" w:rsidRPr="002C200A" w14:paraId="6A8B6674" w14:textId="77777777" w:rsidTr="00F36F29">
        <w:trPr>
          <w:trHeight w:val="244"/>
          <w:jc w:val="center"/>
        </w:trPr>
        <w:tc>
          <w:tcPr>
            <w:tcW w:w="2126" w:type="dxa"/>
          </w:tcPr>
          <w:p w14:paraId="3B878A24" w14:textId="067BF8E7" w:rsidR="00A901D1" w:rsidRPr="002C200A" w:rsidRDefault="00582AE2" w:rsidP="006C4179">
            <w:pPr>
              <w:pStyle w:val="Zawartotabeli"/>
              <w:snapToGrid w:val="0"/>
              <w:spacing w:line="276" w:lineRule="auto"/>
              <w:rPr>
                <w:rFonts w:ascii="Verdana" w:hAnsi="Verdana" w:cs="Arial"/>
                <w:bCs/>
                <w:caps/>
                <w:sz w:val="20"/>
                <w:szCs w:val="20"/>
              </w:rPr>
            </w:pPr>
            <w:r>
              <w:rPr>
                <w:rFonts w:ascii="Verdana" w:eastAsia="Verdana" w:hAnsi="Verdana" w:cs="Verdana"/>
                <w:color w:val="000000"/>
                <w:sz w:val="20"/>
                <w:szCs w:val="20"/>
              </w:rPr>
              <w:t>71700000-5</w:t>
            </w:r>
          </w:p>
        </w:tc>
        <w:tc>
          <w:tcPr>
            <w:tcW w:w="7088" w:type="dxa"/>
            <w:vAlign w:val="center"/>
          </w:tcPr>
          <w:p w14:paraId="013218A1" w14:textId="77777777" w:rsidR="00E83A6D" w:rsidRPr="00E83A6D" w:rsidRDefault="00E83A6D" w:rsidP="00E83A6D">
            <w:pPr>
              <w:autoSpaceDE w:val="0"/>
              <w:autoSpaceDN w:val="0"/>
              <w:adjustRightInd w:val="0"/>
              <w:spacing w:after="0" w:line="240" w:lineRule="auto"/>
              <w:rPr>
                <w:rFonts w:ascii="Verdana" w:eastAsia="Verdana" w:hAnsi="Verdana" w:cs="Verdana"/>
                <w:color w:val="000000"/>
                <w:sz w:val="20"/>
                <w:szCs w:val="20"/>
              </w:rPr>
            </w:pPr>
            <w:r w:rsidRPr="00E83A6D">
              <w:rPr>
                <w:rFonts w:ascii="Verdana" w:eastAsia="Verdana" w:hAnsi="Verdana" w:cs="Verdana"/>
                <w:color w:val="000000"/>
                <w:sz w:val="20"/>
                <w:szCs w:val="20"/>
              </w:rPr>
              <w:t>Usługi nadzoru i kontroli</w:t>
            </w:r>
          </w:p>
          <w:p w14:paraId="59CB626A" w14:textId="73D49E46" w:rsidR="00A901D1" w:rsidRPr="006C4179" w:rsidRDefault="00A901D1" w:rsidP="00E83A6D">
            <w:pPr>
              <w:autoSpaceDE w:val="0"/>
              <w:autoSpaceDN w:val="0"/>
              <w:adjustRightInd w:val="0"/>
              <w:spacing w:after="0" w:line="240" w:lineRule="auto"/>
              <w:rPr>
                <w:rFonts w:ascii="Verdana" w:eastAsia="Verdana" w:hAnsi="Verdana" w:cs="Verdana"/>
                <w:color w:val="000000"/>
                <w:sz w:val="20"/>
                <w:szCs w:val="20"/>
              </w:rPr>
            </w:pPr>
          </w:p>
        </w:tc>
      </w:tr>
      <w:tr w:rsidR="00582AE2" w:rsidRPr="002C200A" w14:paraId="27B917F6" w14:textId="77777777" w:rsidTr="00F36F29">
        <w:trPr>
          <w:trHeight w:val="244"/>
          <w:jc w:val="center"/>
        </w:trPr>
        <w:tc>
          <w:tcPr>
            <w:tcW w:w="2126" w:type="dxa"/>
          </w:tcPr>
          <w:p w14:paraId="2FD015C8" w14:textId="69D0C219" w:rsidR="00582AE2" w:rsidRPr="00D0163E" w:rsidDel="00561D95" w:rsidRDefault="00582AE2">
            <w:pPr>
              <w:pStyle w:val="Zawartotabeli"/>
              <w:snapToGrid w:val="0"/>
              <w:spacing w:line="276" w:lineRule="auto"/>
              <w:rPr>
                <w:rFonts w:ascii="Verdana" w:eastAsia="Verdana" w:hAnsi="Verdana" w:cs="Verdana"/>
                <w:color w:val="000000"/>
                <w:sz w:val="20"/>
                <w:szCs w:val="20"/>
              </w:rPr>
            </w:pPr>
            <w:r>
              <w:rPr>
                <w:rFonts w:ascii="Verdana" w:eastAsia="Verdana" w:hAnsi="Verdana" w:cs="Verdana"/>
                <w:color w:val="000000"/>
                <w:sz w:val="20"/>
                <w:szCs w:val="20"/>
              </w:rPr>
              <w:t>71248000-8</w:t>
            </w:r>
          </w:p>
        </w:tc>
        <w:tc>
          <w:tcPr>
            <w:tcW w:w="7088" w:type="dxa"/>
            <w:vAlign w:val="center"/>
          </w:tcPr>
          <w:p w14:paraId="5CE06615" w14:textId="796AE472" w:rsidR="00582AE2" w:rsidRPr="006C4179" w:rsidRDefault="00582AE2" w:rsidP="00582AE2">
            <w:pPr>
              <w:autoSpaceDE w:val="0"/>
              <w:autoSpaceDN w:val="0"/>
              <w:adjustRightInd w:val="0"/>
              <w:spacing w:after="0" w:line="240" w:lineRule="auto"/>
              <w:rPr>
                <w:rFonts w:ascii="Verdana" w:eastAsia="Verdana" w:hAnsi="Verdana" w:cs="Verdana"/>
                <w:color w:val="000000"/>
                <w:sz w:val="20"/>
                <w:szCs w:val="20"/>
              </w:rPr>
            </w:pPr>
            <w:r w:rsidRPr="006C4179">
              <w:rPr>
                <w:rFonts w:ascii="Verdana" w:eastAsia="Verdana" w:hAnsi="Verdana" w:cs="Verdana"/>
                <w:color w:val="000000"/>
                <w:sz w:val="20"/>
                <w:szCs w:val="20"/>
              </w:rPr>
              <w:t xml:space="preserve">Nadzór nad projektem i dokumentacją </w:t>
            </w:r>
          </w:p>
        </w:tc>
      </w:tr>
    </w:tbl>
    <w:p w14:paraId="1E6763EC" w14:textId="77777777" w:rsidR="0035713F" w:rsidRDefault="0035713F" w:rsidP="0035713F">
      <w:pPr>
        <w:pStyle w:val="Default"/>
        <w:rPr>
          <w:rFonts w:ascii="Verdana" w:hAnsi="Verdana" w:cs="Verdana"/>
          <w:bCs/>
          <w:sz w:val="20"/>
          <w:szCs w:val="20"/>
        </w:rPr>
      </w:pPr>
    </w:p>
    <w:p w14:paraId="448F9F79" w14:textId="6E638671" w:rsidR="0035713F" w:rsidRPr="00E83A6D" w:rsidRDefault="0069043C" w:rsidP="00F50C41">
      <w:pPr>
        <w:pStyle w:val="Bezodstpw"/>
        <w:numPr>
          <w:ilvl w:val="0"/>
          <w:numId w:val="50"/>
        </w:numPr>
        <w:spacing w:line="276" w:lineRule="auto"/>
        <w:jc w:val="both"/>
        <w:rPr>
          <w:rFonts w:ascii="Verdana" w:hAnsi="Verdana"/>
          <w:sz w:val="20"/>
          <w:szCs w:val="20"/>
        </w:rPr>
      </w:pPr>
      <w:r w:rsidRPr="00A21E54">
        <w:rPr>
          <w:rFonts w:ascii="Verdana" w:hAnsi="Verdana" w:cs="Verdana"/>
          <w:bCs/>
          <w:sz w:val="20"/>
          <w:szCs w:val="20"/>
        </w:rPr>
        <w:t xml:space="preserve">W </w:t>
      </w:r>
      <w:r w:rsidRPr="00E83A6D">
        <w:rPr>
          <w:rFonts w:ascii="Verdana" w:hAnsi="Verdana"/>
          <w:sz w:val="20"/>
          <w:szCs w:val="20"/>
        </w:rPr>
        <w:t xml:space="preserve">przedmiotowym postępowaniu Zamawiający nie dopuszcza możliwości składania ofert częściowych. </w:t>
      </w:r>
    </w:p>
    <w:p w14:paraId="389EFDB0" w14:textId="4CD662EF" w:rsidR="009275A1" w:rsidRPr="00E83A6D" w:rsidRDefault="0035713F" w:rsidP="007F51C4">
      <w:pPr>
        <w:pStyle w:val="Bezodstpw"/>
        <w:spacing w:line="276" w:lineRule="auto"/>
        <w:ind w:left="426"/>
        <w:jc w:val="both"/>
        <w:rPr>
          <w:rFonts w:ascii="Verdana" w:hAnsi="Verdana"/>
          <w:sz w:val="20"/>
          <w:szCs w:val="20"/>
        </w:rPr>
      </w:pPr>
      <w:r w:rsidRPr="00E83A6D">
        <w:rPr>
          <w:rFonts w:ascii="Verdana" w:hAnsi="Verdana"/>
          <w:sz w:val="20"/>
          <w:szCs w:val="20"/>
        </w:rPr>
        <w:t xml:space="preserve">Zamawiający nie dokonuje podziału niniejszego zamówienia na części, gdyż przedmiot zamówienia jest jednorodny i brak jest możliwości wydzielenia jego części. Przedmiot zamówienia tworzy nierozerwalną całość. Potrzeba skoordynowania działań w przypadku podziału zamówienia na części mogłaby poważnie zagrozić właściwemu wykonaniu zamówienia oraz wykonywania go w terminie. Dodatkowo Zamawiający informuje, że wartość zamówienia wskazuje, że o jego udzielenie mogą ubiegać się Wykonawcy z sektora małych i średnich przedsiębiorstw. </w:t>
      </w:r>
      <w:r w:rsidR="00C81CC6" w:rsidRPr="00C81CC6">
        <w:rPr>
          <w:rFonts w:ascii="Verdana" w:hAnsi="Verdana"/>
          <w:sz w:val="20"/>
          <w:szCs w:val="20"/>
        </w:rPr>
        <w:t>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w:t>
      </w:r>
      <w:r w:rsidR="00C81CC6">
        <w:rPr>
          <w:rFonts w:ascii="Verdana" w:hAnsi="Verdana"/>
          <w:sz w:val="20"/>
          <w:szCs w:val="20"/>
        </w:rPr>
        <w:t>.</w:t>
      </w:r>
    </w:p>
    <w:p w14:paraId="46771524" w14:textId="768DC3C0" w:rsidR="009275A1" w:rsidRPr="002C200A" w:rsidRDefault="009275A1" w:rsidP="00F50C41">
      <w:pPr>
        <w:pStyle w:val="Bezodstpw"/>
        <w:numPr>
          <w:ilvl w:val="0"/>
          <w:numId w:val="50"/>
        </w:numPr>
        <w:spacing w:line="276" w:lineRule="auto"/>
        <w:jc w:val="both"/>
        <w:rPr>
          <w:rFonts w:ascii="Verdana" w:hAnsi="Verdana"/>
          <w:sz w:val="20"/>
        </w:rPr>
      </w:pPr>
      <w:r w:rsidRPr="00A21E54">
        <w:rPr>
          <w:rFonts w:ascii="Verdana" w:hAnsi="Verdana"/>
          <w:sz w:val="20"/>
        </w:rPr>
        <w:t xml:space="preserve">Zamawiający </w:t>
      </w:r>
      <w:r w:rsidRPr="00A21E54">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w:t>
      </w:r>
      <w:proofErr w:type="spellStart"/>
      <w:r w:rsidRPr="002C200A">
        <w:rPr>
          <w:rFonts w:ascii="Verdana" w:hAnsi="Verdana"/>
          <w:sz w:val="20"/>
        </w:rPr>
        <w:t>uPzp</w:t>
      </w:r>
      <w:proofErr w:type="spellEnd"/>
      <w:r w:rsidRPr="002C200A">
        <w:rPr>
          <w:rFonts w:ascii="Verdana" w:hAnsi="Verdana"/>
          <w:sz w:val="20"/>
        </w:rPr>
        <w:t>.</w:t>
      </w:r>
    </w:p>
    <w:p w14:paraId="6172D580" w14:textId="77777777" w:rsidR="009275A1" w:rsidRPr="002C200A"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podwykonawcy. </w:t>
      </w:r>
    </w:p>
    <w:p w14:paraId="0D757E06" w14:textId="5A25FA07" w:rsidR="009275A1" w:rsidRPr="002C200A" w:rsidRDefault="009275A1" w:rsidP="00F50C41">
      <w:pPr>
        <w:pStyle w:val="Bezodstpw"/>
        <w:numPr>
          <w:ilvl w:val="1"/>
          <w:numId w:val="50"/>
        </w:numPr>
        <w:spacing w:line="276" w:lineRule="auto"/>
        <w:ind w:left="1162"/>
        <w:jc w:val="both"/>
        <w:rPr>
          <w:rFonts w:ascii="Verdana" w:hAnsi="Verdana"/>
          <w:sz w:val="20"/>
          <w:szCs w:val="20"/>
        </w:rPr>
      </w:pPr>
      <w:r w:rsidRPr="002C200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2C200A" w:rsidRDefault="009275A1" w:rsidP="00F50C41">
      <w:pPr>
        <w:pStyle w:val="Bezodstpw"/>
        <w:numPr>
          <w:ilvl w:val="1"/>
          <w:numId w:val="50"/>
        </w:numPr>
        <w:spacing w:line="276"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49CA701" w14:textId="77777777" w:rsidR="009275A1" w:rsidRPr="002C200A" w:rsidRDefault="009275A1" w:rsidP="00F50C41">
      <w:pPr>
        <w:numPr>
          <w:ilvl w:val="1"/>
          <w:numId w:val="50"/>
        </w:numPr>
        <w:spacing w:after="0"/>
        <w:ind w:left="1162"/>
        <w:jc w:val="both"/>
        <w:rPr>
          <w:rFonts w:ascii="Verdana" w:hAnsi="Verdana"/>
          <w:sz w:val="20"/>
          <w:szCs w:val="20"/>
        </w:rPr>
      </w:pPr>
      <w:r w:rsidRPr="002C200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w:t>
      </w:r>
      <w:r w:rsidRPr="002C200A">
        <w:rPr>
          <w:rFonts w:ascii="Verdana" w:hAnsi="Verdana"/>
          <w:sz w:val="20"/>
          <w:szCs w:val="20"/>
        </w:rPr>
        <w:lastRenderedPageBreak/>
        <w:t xml:space="preserve">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C200A">
        <w:rPr>
          <w:rFonts w:ascii="Verdana" w:hAnsi="Verdana"/>
          <w:sz w:val="20"/>
          <w:szCs w:val="20"/>
        </w:rPr>
        <w:t>uPzp</w:t>
      </w:r>
      <w:proofErr w:type="spellEnd"/>
      <w:r w:rsidRPr="002C200A">
        <w:rPr>
          <w:rFonts w:ascii="Verdana" w:hAnsi="Verdana"/>
          <w:sz w:val="20"/>
          <w:szCs w:val="20"/>
        </w:rPr>
        <w:t xml:space="preserve"> stosuje się.</w:t>
      </w:r>
    </w:p>
    <w:p w14:paraId="48BFBA56" w14:textId="77777777" w:rsidR="009275A1" w:rsidRPr="002C200A" w:rsidRDefault="009275A1" w:rsidP="00F50C41">
      <w:pPr>
        <w:pStyle w:val="Bezodstpw"/>
        <w:numPr>
          <w:ilvl w:val="1"/>
          <w:numId w:val="50"/>
        </w:numPr>
        <w:spacing w:line="276" w:lineRule="auto"/>
        <w:ind w:left="1162"/>
        <w:jc w:val="both"/>
        <w:rPr>
          <w:rFonts w:ascii="Verdana" w:hAnsi="Verdana"/>
          <w:sz w:val="20"/>
          <w:szCs w:val="20"/>
        </w:rPr>
      </w:pPr>
      <w:r w:rsidRPr="002C200A">
        <w:rPr>
          <w:rFonts w:ascii="Verdana" w:hAnsi="Verdana"/>
          <w:sz w:val="20"/>
        </w:rPr>
        <w:t>Obowiązki Wykonawcy wobec podwykonawców uregulowane są we wzorze umowy stanowiącym Załącznik nr 4 do SWZ.</w:t>
      </w:r>
    </w:p>
    <w:p w14:paraId="3912EA9E" w14:textId="3709E191" w:rsidR="009275A1" w:rsidRPr="002C200A"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dopuszcza składania ofert wariantowych</w:t>
      </w:r>
      <w:r w:rsidRPr="002C200A">
        <w:rPr>
          <w:rFonts w:ascii="Verdana" w:hAnsi="Verdana"/>
          <w:sz w:val="20"/>
        </w:rPr>
        <w:t>.</w:t>
      </w:r>
    </w:p>
    <w:p w14:paraId="25BF7CA7" w14:textId="77777777" w:rsidR="009275A1" w:rsidRPr="002C200A"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zatrudnienia osób</w:t>
      </w:r>
      <w:r w:rsidRPr="002C200A">
        <w:rPr>
          <w:rFonts w:ascii="Verdana" w:hAnsi="Verdana"/>
          <w:sz w:val="20"/>
        </w:rPr>
        <w:t xml:space="preserve">, o których mowa w art. 96 ust. 2 pkt 2 </w:t>
      </w:r>
      <w:proofErr w:type="spellStart"/>
      <w:r w:rsidRPr="002C200A">
        <w:rPr>
          <w:rFonts w:ascii="Verdana" w:hAnsi="Verdana"/>
          <w:sz w:val="20"/>
        </w:rPr>
        <w:t>uPzp</w:t>
      </w:r>
      <w:proofErr w:type="spellEnd"/>
      <w:r w:rsidRPr="002C200A">
        <w:rPr>
          <w:rFonts w:ascii="Verdana" w:hAnsi="Verdana"/>
          <w:sz w:val="20"/>
        </w:rPr>
        <w:t>.</w:t>
      </w:r>
    </w:p>
    <w:p w14:paraId="3E1DD08F" w14:textId="77777777" w:rsidR="009275A1" w:rsidRPr="002C200A"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zastrzega możliwości ubiegania się o udzielenie zamówienia przez Wykonawców</w:t>
      </w:r>
      <w:r w:rsidRPr="002C200A">
        <w:rPr>
          <w:rFonts w:ascii="Verdana" w:hAnsi="Verdana"/>
          <w:sz w:val="20"/>
        </w:rPr>
        <w:t xml:space="preserve">, o których mowa w art. 94 </w:t>
      </w:r>
      <w:proofErr w:type="spellStart"/>
      <w:r w:rsidRPr="002C200A">
        <w:rPr>
          <w:rFonts w:ascii="Verdana" w:hAnsi="Verdana"/>
          <w:sz w:val="20"/>
        </w:rPr>
        <w:t>uPzp</w:t>
      </w:r>
      <w:proofErr w:type="spellEnd"/>
      <w:r w:rsidRPr="002C200A">
        <w:rPr>
          <w:rFonts w:ascii="Verdana" w:hAnsi="Verdana"/>
          <w:sz w:val="20"/>
        </w:rPr>
        <w:t>.</w:t>
      </w:r>
    </w:p>
    <w:p w14:paraId="18D6D924" w14:textId="794AA956" w:rsidR="009275A1"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udzielenia zamówień</w:t>
      </w:r>
      <w:r w:rsidRPr="002C200A">
        <w:rPr>
          <w:rFonts w:ascii="Verdana" w:hAnsi="Verdana"/>
          <w:sz w:val="20"/>
        </w:rPr>
        <w:t xml:space="preserve">, o których mowa w art. 305 pkt 1 </w:t>
      </w:r>
      <w:r w:rsidRPr="002C200A">
        <w:rPr>
          <w:rFonts w:ascii="Verdana" w:hAnsi="Verdana"/>
          <w:sz w:val="20"/>
        </w:rPr>
        <w:br/>
        <w:t xml:space="preserve">w związku z art. 214 ust. 1 pkt 7 </w:t>
      </w:r>
      <w:proofErr w:type="spellStart"/>
      <w:r w:rsidRPr="002C200A">
        <w:rPr>
          <w:rFonts w:ascii="Verdana" w:hAnsi="Verdana"/>
          <w:sz w:val="20"/>
        </w:rPr>
        <w:t>uPzp</w:t>
      </w:r>
      <w:proofErr w:type="spellEnd"/>
      <w:r w:rsidRPr="002C200A">
        <w:rPr>
          <w:rFonts w:ascii="Verdana" w:hAnsi="Verdana"/>
          <w:sz w:val="20"/>
        </w:rPr>
        <w:t>.</w:t>
      </w:r>
    </w:p>
    <w:p w14:paraId="4B7DDB3E" w14:textId="1E75E3AA" w:rsidR="00E83A6D" w:rsidRPr="002C200A" w:rsidRDefault="00E83A6D" w:rsidP="00F50C41">
      <w:pPr>
        <w:pStyle w:val="Bezodstpw"/>
        <w:numPr>
          <w:ilvl w:val="0"/>
          <w:numId w:val="50"/>
        </w:numPr>
        <w:spacing w:line="276" w:lineRule="auto"/>
        <w:rPr>
          <w:rFonts w:ascii="Verdana" w:hAnsi="Verdana"/>
          <w:sz w:val="20"/>
        </w:rPr>
      </w:pPr>
      <w:r w:rsidRPr="00C61CC7">
        <w:rPr>
          <w:rFonts w:ascii="Verdana" w:hAnsi="Verdana"/>
          <w:sz w:val="20"/>
          <w:szCs w:val="20"/>
        </w:rPr>
        <w:t xml:space="preserve">Zamawiający </w:t>
      </w:r>
      <w:r w:rsidRPr="00074EE9">
        <w:rPr>
          <w:rFonts w:ascii="Verdana" w:hAnsi="Verdana"/>
          <w:b/>
          <w:bCs/>
          <w:sz w:val="20"/>
          <w:szCs w:val="20"/>
        </w:rPr>
        <w:t>nie przewiduje</w:t>
      </w:r>
      <w:r w:rsidRPr="00C61CC7">
        <w:rPr>
          <w:rFonts w:ascii="Verdana" w:hAnsi="Verdana"/>
          <w:sz w:val="20"/>
          <w:szCs w:val="20"/>
        </w:rPr>
        <w:t xml:space="preserve"> opcji</w:t>
      </w:r>
      <w:r>
        <w:rPr>
          <w:rFonts w:ascii="Verdana" w:hAnsi="Verdana"/>
          <w:sz w:val="20"/>
          <w:szCs w:val="20"/>
        </w:rPr>
        <w:t>.</w:t>
      </w:r>
    </w:p>
    <w:p w14:paraId="2F36C754" w14:textId="77777777" w:rsidR="009275A1" w:rsidRPr="002C200A" w:rsidRDefault="009275A1" w:rsidP="00F50C41">
      <w:pPr>
        <w:pStyle w:val="Bezodstpw"/>
        <w:numPr>
          <w:ilvl w:val="0"/>
          <w:numId w:val="50"/>
        </w:numPr>
        <w:spacing w:line="276" w:lineRule="auto"/>
        <w:rPr>
          <w:rFonts w:ascii="Verdana" w:hAnsi="Verdana"/>
          <w:sz w:val="20"/>
        </w:rPr>
      </w:pPr>
      <w:r w:rsidRPr="00014892">
        <w:rPr>
          <w:rFonts w:ascii="Verdana" w:hAnsi="Verdana"/>
          <w:sz w:val="20"/>
        </w:rPr>
        <w:t>Zamawiający</w:t>
      </w:r>
      <w:r w:rsidRPr="00700BAD">
        <w:rPr>
          <w:rFonts w:ascii="Verdana" w:hAnsi="Verdana"/>
          <w:b/>
          <w:bCs/>
          <w:sz w:val="20"/>
        </w:rPr>
        <w:t xml:space="preserve"> nie przewiduje zaliczek</w:t>
      </w:r>
      <w:r w:rsidRPr="002C200A">
        <w:rPr>
          <w:rFonts w:ascii="Verdana" w:hAnsi="Verdana"/>
          <w:sz w:val="20"/>
        </w:rPr>
        <w:t xml:space="preserve"> na poczet wykonania zamówienia.</w:t>
      </w:r>
    </w:p>
    <w:p w14:paraId="6389BDC0" w14:textId="3D068E77" w:rsidR="009275A1" w:rsidRPr="002C200A" w:rsidRDefault="009275A1" w:rsidP="00F50C41">
      <w:pPr>
        <w:pStyle w:val="Bezodstpw"/>
        <w:numPr>
          <w:ilvl w:val="0"/>
          <w:numId w:val="50"/>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rozliczeń</w:t>
      </w:r>
      <w:r w:rsidRPr="002C200A">
        <w:rPr>
          <w:rFonts w:ascii="Verdana" w:hAnsi="Verdana"/>
          <w:sz w:val="20"/>
        </w:rPr>
        <w:t xml:space="preserve"> z Wykonawcą w walutach obcych; rozliczenia między Zamawiającym a Wykonawcą prowadzone będą w PLN</w:t>
      </w:r>
      <w:r w:rsidR="002F26E9" w:rsidRPr="002C200A">
        <w:rPr>
          <w:rFonts w:ascii="Verdana" w:hAnsi="Verdana"/>
          <w:sz w:val="20"/>
        </w:rPr>
        <w:t>.</w:t>
      </w:r>
    </w:p>
    <w:p w14:paraId="36415F98" w14:textId="01F8EB64" w:rsidR="009275A1" w:rsidRPr="002C200A" w:rsidRDefault="009275A1" w:rsidP="00F50C41">
      <w:pPr>
        <w:pStyle w:val="Bezodstpw"/>
        <w:numPr>
          <w:ilvl w:val="0"/>
          <w:numId w:val="50"/>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zwrotu kosztów</w:t>
      </w:r>
      <w:r w:rsidRPr="002C200A">
        <w:rPr>
          <w:rFonts w:ascii="Verdana" w:hAnsi="Verdana"/>
          <w:sz w:val="20"/>
        </w:rPr>
        <w:t xml:space="preserve"> postępowania za wyjątkiem art. 261 </w:t>
      </w:r>
      <w:proofErr w:type="spellStart"/>
      <w:r w:rsidRPr="002C200A">
        <w:rPr>
          <w:rFonts w:ascii="Verdana" w:hAnsi="Verdana"/>
          <w:sz w:val="20"/>
        </w:rPr>
        <w:t>uPzp</w:t>
      </w:r>
      <w:proofErr w:type="spellEnd"/>
      <w:r w:rsidRPr="002C200A">
        <w:rPr>
          <w:rFonts w:ascii="Verdana" w:hAnsi="Verdana"/>
          <w:sz w:val="20"/>
        </w:rPr>
        <w:t>.</w:t>
      </w:r>
    </w:p>
    <w:p w14:paraId="04FD12D4" w14:textId="456B1B3E" w:rsidR="009275A1" w:rsidRPr="002C200A" w:rsidRDefault="009275A1" w:rsidP="00F50C41">
      <w:pPr>
        <w:pStyle w:val="Bezodstpw"/>
        <w:numPr>
          <w:ilvl w:val="0"/>
          <w:numId w:val="50"/>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zawarcia umowy ramowej</w:t>
      </w:r>
      <w:r w:rsidRPr="002C200A">
        <w:rPr>
          <w:rFonts w:ascii="Verdana" w:hAnsi="Verdana"/>
          <w:sz w:val="20"/>
        </w:rPr>
        <w:t>.</w:t>
      </w:r>
    </w:p>
    <w:p w14:paraId="7BC802DD" w14:textId="3900F10B" w:rsidR="009275A1" w:rsidRPr="002C200A" w:rsidRDefault="009275A1" w:rsidP="00F50C41">
      <w:pPr>
        <w:pStyle w:val="Bezodstpw"/>
        <w:numPr>
          <w:ilvl w:val="0"/>
          <w:numId w:val="50"/>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zastosowania aukcji elektronicznej</w:t>
      </w:r>
      <w:r w:rsidRPr="002C200A">
        <w:rPr>
          <w:rFonts w:ascii="Verdana" w:hAnsi="Verdana"/>
          <w:sz w:val="20"/>
        </w:rPr>
        <w:t>.</w:t>
      </w:r>
    </w:p>
    <w:p w14:paraId="4322CCCC" w14:textId="742C0377" w:rsidR="009275A1" w:rsidRPr="002C200A" w:rsidRDefault="009275A1" w:rsidP="00F50C41">
      <w:pPr>
        <w:numPr>
          <w:ilvl w:val="0"/>
          <w:numId w:val="50"/>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przeprowadzał</w:t>
      </w:r>
      <w:r w:rsidRPr="002C200A">
        <w:rPr>
          <w:rFonts w:ascii="Verdana" w:hAnsi="Verdana"/>
          <w:sz w:val="20"/>
          <w:szCs w:val="20"/>
        </w:rPr>
        <w:t xml:space="preserve"> </w:t>
      </w:r>
      <w:r w:rsidRPr="00700BAD">
        <w:rPr>
          <w:rFonts w:ascii="Verdana" w:hAnsi="Verdana"/>
          <w:b/>
          <w:bCs/>
          <w:sz w:val="20"/>
          <w:szCs w:val="20"/>
        </w:rPr>
        <w:t>wstępnych konsultacji rynkowych</w:t>
      </w:r>
      <w:r w:rsidRPr="002C200A">
        <w:rPr>
          <w:rFonts w:ascii="Verdana" w:hAnsi="Verdana"/>
          <w:sz w:val="20"/>
          <w:szCs w:val="20"/>
        </w:rPr>
        <w:t xml:space="preserve"> przed wszczęciem postępowania.</w:t>
      </w:r>
    </w:p>
    <w:p w14:paraId="29179955" w14:textId="578DEF94" w:rsidR="009275A1" w:rsidRPr="002C200A" w:rsidRDefault="009275A1" w:rsidP="00F50C41">
      <w:pPr>
        <w:numPr>
          <w:ilvl w:val="0"/>
          <w:numId w:val="50"/>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6CD4574A" w14:textId="40292DEF" w:rsidR="0035713F" w:rsidRPr="002E1550" w:rsidRDefault="0035713F" w:rsidP="00F50C41">
      <w:pPr>
        <w:pStyle w:val="Akapitzlist"/>
        <w:numPr>
          <w:ilvl w:val="0"/>
          <w:numId w:val="50"/>
        </w:numPr>
        <w:spacing w:after="0" w:line="276" w:lineRule="auto"/>
        <w:jc w:val="both"/>
        <w:rPr>
          <w:rFonts w:ascii="Verdana" w:hAnsi="Verdana" w:cs="Arial"/>
          <w:sz w:val="20"/>
          <w:szCs w:val="20"/>
        </w:rPr>
      </w:pPr>
      <w:r w:rsidRPr="002E1550">
        <w:rPr>
          <w:rFonts w:ascii="Verdana" w:hAnsi="Verdana" w:cs="Arial"/>
          <w:sz w:val="20"/>
          <w:szCs w:val="20"/>
        </w:rPr>
        <w:t xml:space="preserve">Zamawiający </w:t>
      </w:r>
      <w:r w:rsidRPr="002E1550">
        <w:rPr>
          <w:rFonts w:ascii="Verdana" w:hAnsi="Verdana" w:cs="Arial"/>
          <w:b/>
          <w:sz w:val="20"/>
          <w:szCs w:val="20"/>
          <w:u w:val="single"/>
        </w:rPr>
        <w:t>przewiduje możliwość przeprowadzenia wizji lokalnej</w:t>
      </w:r>
      <w:r w:rsidRPr="002E1550">
        <w:rPr>
          <w:rFonts w:ascii="Verdana" w:hAnsi="Verdana" w:cs="Arial"/>
          <w:sz w:val="20"/>
          <w:szCs w:val="20"/>
        </w:rPr>
        <w:t>.</w:t>
      </w:r>
      <w:r w:rsidRPr="002E1550">
        <w:rPr>
          <w:rFonts w:ascii="Verdana" w:hAnsi="Verdana"/>
          <w:sz w:val="20"/>
          <w:szCs w:val="20"/>
        </w:rPr>
        <w:t xml:space="preserve"> Kontakt z osobą odpowiedzialną za wizję</w:t>
      </w:r>
      <w:r w:rsidRPr="002E1550">
        <w:rPr>
          <w:rFonts w:ascii="Verdana" w:hAnsi="Verdana" w:cs="Arial"/>
          <w:sz w:val="20"/>
          <w:szCs w:val="20"/>
        </w:rPr>
        <w:t xml:space="preserve">: </w:t>
      </w:r>
      <w:r w:rsidR="00AE6851">
        <w:rPr>
          <w:rFonts w:ascii="Verdana" w:hAnsi="Verdana" w:cs="Arial"/>
          <w:sz w:val="20"/>
          <w:szCs w:val="20"/>
        </w:rPr>
        <w:t xml:space="preserve"> Pani </w:t>
      </w:r>
      <w:r w:rsidR="002E1550" w:rsidRPr="002E1550">
        <w:rPr>
          <w:rFonts w:ascii="Verdana" w:hAnsi="Verdana" w:cs="Arial"/>
          <w:b/>
          <w:sz w:val="20"/>
          <w:szCs w:val="20"/>
        </w:rPr>
        <w:t xml:space="preserve">URSZULA KWAST-KOTLAREK, tel. +48 728 348 830, </w:t>
      </w:r>
      <w:r w:rsidR="002E1550" w:rsidRPr="002E1550">
        <w:rPr>
          <w:rFonts w:ascii="Verdana" w:hAnsi="Verdana" w:cs="Arial"/>
          <w:b/>
          <w:sz w:val="20"/>
          <w:szCs w:val="20"/>
        </w:rPr>
        <w:br/>
        <w:t xml:space="preserve"> e- mail:urszula.kwast-kotlarek.@uwr.edu.pl</w:t>
      </w:r>
      <w:r w:rsidRPr="002E1550">
        <w:rPr>
          <w:rFonts w:ascii="Verdana" w:hAnsi="Verdana" w:cs="Arial"/>
          <w:b/>
          <w:sz w:val="20"/>
          <w:szCs w:val="20"/>
        </w:rPr>
        <w:t xml:space="preserve"> </w:t>
      </w:r>
      <w:r w:rsidRPr="002E1550">
        <w:rPr>
          <w:rFonts w:ascii="Verdana" w:hAnsi="Verdana"/>
          <w:b/>
          <w:sz w:val="20"/>
          <w:szCs w:val="20"/>
        </w:rPr>
        <w:t xml:space="preserve"> </w:t>
      </w:r>
      <w:r w:rsidRPr="002E1550">
        <w:rPr>
          <w:rFonts w:ascii="Verdana" w:hAnsi="Verdana"/>
          <w:sz w:val="20"/>
          <w:szCs w:val="20"/>
        </w:rPr>
        <w:t xml:space="preserve">od poniedziałku do piątku w godz. 8:00-13:00. </w:t>
      </w:r>
    </w:p>
    <w:p w14:paraId="29259550" w14:textId="77777777" w:rsidR="0035713F" w:rsidRPr="00AE6851" w:rsidRDefault="0035713F" w:rsidP="0035713F">
      <w:pPr>
        <w:pStyle w:val="Akapitzlist"/>
        <w:spacing w:after="0" w:line="276" w:lineRule="auto"/>
        <w:ind w:left="390"/>
        <w:jc w:val="both"/>
        <w:rPr>
          <w:rFonts w:ascii="Verdana" w:hAnsi="Verdana" w:cs="Arial"/>
          <w:sz w:val="20"/>
          <w:szCs w:val="20"/>
          <w:u w:val="single"/>
        </w:rPr>
      </w:pPr>
      <w:r w:rsidRPr="00AE6851">
        <w:rPr>
          <w:rFonts w:ascii="Verdana" w:hAnsi="Verdana" w:cs="Arial"/>
          <w:sz w:val="20"/>
          <w:szCs w:val="20"/>
          <w:u w:val="single"/>
        </w:rPr>
        <w:t>Zamawiający nie warunkuje złożenia oferty przeprowadzeniem wizji lokalnej.</w:t>
      </w:r>
    </w:p>
    <w:p w14:paraId="15C9A84E" w14:textId="7B2CEAA3" w:rsidR="009275A1" w:rsidRPr="002C200A" w:rsidRDefault="009275A1" w:rsidP="00F50C41">
      <w:pPr>
        <w:numPr>
          <w:ilvl w:val="0"/>
          <w:numId w:val="50"/>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zwołania zebrania Wykonawców.</w:t>
      </w:r>
    </w:p>
    <w:p w14:paraId="07A83893" w14:textId="77777777" w:rsidR="0058012F" w:rsidRPr="002C200A" w:rsidRDefault="0058012F" w:rsidP="0069043C">
      <w:pPr>
        <w:spacing w:after="0"/>
        <w:ind w:left="284"/>
        <w:jc w:val="both"/>
        <w:rPr>
          <w:rFonts w:ascii="Verdana" w:hAnsi="Verdana"/>
          <w:sz w:val="20"/>
          <w:szCs w:val="20"/>
        </w:rPr>
      </w:pPr>
    </w:p>
    <w:p w14:paraId="2EE62BD6" w14:textId="77777777" w:rsidR="00593131" w:rsidRPr="002C200A"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8"/>
      <w:bookmarkEnd w:id="9"/>
      <w:r w:rsidR="007839B6" w:rsidRPr="002C200A">
        <w:rPr>
          <w:rFonts w:ascii="Verdana" w:hAnsi="Verdana" w:cs="Arial"/>
          <w:color w:val="FFFFFF"/>
          <w:sz w:val="20"/>
        </w:rPr>
        <w:t xml:space="preserve"> </w:t>
      </w:r>
    </w:p>
    <w:p w14:paraId="618C9BE0" w14:textId="4BEB904B" w:rsidR="00C448EA" w:rsidRPr="008B44B0" w:rsidRDefault="008B44B0" w:rsidP="008B44B0">
      <w:pPr>
        <w:pStyle w:val="Default"/>
        <w:ind w:left="284" w:hanging="284"/>
        <w:jc w:val="both"/>
        <w:rPr>
          <w:rFonts w:ascii="Verdana" w:hAnsi="Verdana" w:cs="Verdana"/>
          <w:sz w:val="20"/>
          <w:szCs w:val="20"/>
        </w:rPr>
      </w:pPr>
      <w:bookmarkStart w:id="10" w:name="_Hlk157496041"/>
      <w:bookmarkStart w:id="11" w:name="_Hlk97795719"/>
      <w:bookmarkStart w:id="12" w:name="_Hlk98244192"/>
      <w:bookmarkStart w:id="13" w:name="_Toc227121606"/>
      <w:bookmarkStart w:id="14" w:name="_Toc231012172"/>
      <w:r>
        <w:rPr>
          <w:rFonts w:ascii="Verdana" w:hAnsi="Verdana" w:cs="Tahoma"/>
          <w:bCs/>
          <w:sz w:val="20"/>
          <w:szCs w:val="20"/>
          <w:lang w:eastAsia="pl-PL"/>
        </w:rPr>
        <w:t xml:space="preserve">1. </w:t>
      </w:r>
      <w:r w:rsidR="00014892" w:rsidRPr="00C448EA">
        <w:rPr>
          <w:rFonts w:ascii="Verdana" w:hAnsi="Verdana" w:cs="Tahoma"/>
          <w:bCs/>
          <w:sz w:val="20"/>
          <w:szCs w:val="20"/>
          <w:lang w:eastAsia="pl-PL"/>
        </w:rPr>
        <w:t xml:space="preserve">Termin </w:t>
      </w:r>
      <w:r w:rsidR="00C448EA" w:rsidRPr="00C448EA">
        <w:rPr>
          <w:rFonts w:ascii="Verdana" w:hAnsi="Verdana" w:cs="Tahoma"/>
          <w:bCs/>
          <w:sz w:val="20"/>
          <w:szCs w:val="20"/>
          <w:lang w:eastAsia="pl-PL"/>
        </w:rPr>
        <w:t xml:space="preserve">wykonania  </w:t>
      </w:r>
      <w:r w:rsidR="00014892" w:rsidRPr="00C448EA">
        <w:rPr>
          <w:rFonts w:ascii="Verdana" w:hAnsi="Verdana" w:cs="Tahoma"/>
          <w:bCs/>
          <w:sz w:val="20"/>
          <w:szCs w:val="20"/>
          <w:lang w:eastAsia="pl-PL"/>
        </w:rPr>
        <w:t>umowy</w:t>
      </w:r>
      <w:r w:rsidR="00C448EA" w:rsidRPr="00C448EA">
        <w:rPr>
          <w:rFonts w:ascii="Verdana" w:hAnsi="Verdana" w:cs="Tahoma"/>
          <w:bCs/>
          <w:sz w:val="20"/>
          <w:szCs w:val="20"/>
          <w:lang w:eastAsia="pl-PL"/>
        </w:rPr>
        <w:t xml:space="preserve"> ustala się </w:t>
      </w:r>
      <w:r w:rsidRPr="008B44B0">
        <w:rPr>
          <w:rFonts w:ascii="Verdana" w:hAnsi="Verdana" w:cs="Verdana"/>
          <w:sz w:val="20"/>
          <w:szCs w:val="20"/>
        </w:rPr>
        <w:t>od dnia zawarcia Umowy, do dnia podpisania Protokołu Odbioru Końcowego Robót (umowa będzie realizowana w trakcie trwania umowy</w:t>
      </w:r>
      <w:r w:rsidRPr="008B44B0">
        <w:rPr>
          <w:rFonts w:ascii="Verdana" w:hAnsi="Verdana" w:cs="Verdana"/>
          <w:sz w:val="20"/>
          <w:szCs w:val="20"/>
          <w:vertAlign w:val="superscript"/>
        </w:rPr>
        <w:t>1</w:t>
      </w:r>
      <w:r w:rsidRPr="008B44B0">
        <w:rPr>
          <w:rFonts w:ascii="Verdana" w:hAnsi="Verdana" w:cs="Verdana"/>
          <w:sz w:val="13"/>
          <w:szCs w:val="13"/>
        </w:rPr>
        <w:t xml:space="preserve"> </w:t>
      </w:r>
      <w:r w:rsidRPr="008B44B0">
        <w:rPr>
          <w:rFonts w:ascii="Verdana" w:hAnsi="Verdana" w:cs="Verdana"/>
          <w:sz w:val="20"/>
          <w:szCs w:val="20"/>
        </w:rPr>
        <w:t xml:space="preserve">z Wykonawcą robót, w ramach której zakładany okres realizacji robót budowlanych 24 miesiące, a planowany w termin odbioru wykonanych robót budowlanych I kw. 2026 r.,). </w:t>
      </w:r>
    </w:p>
    <w:bookmarkEnd w:id="10"/>
    <w:p w14:paraId="63D25227" w14:textId="5AA012FE" w:rsidR="00AE6851" w:rsidRPr="00B72106" w:rsidRDefault="00C448EA" w:rsidP="00B72106">
      <w:pPr>
        <w:pStyle w:val="Akapitzlist"/>
        <w:numPr>
          <w:ilvl w:val="0"/>
          <w:numId w:val="19"/>
        </w:numPr>
        <w:shd w:val="clear" w:color="auto" w:fill="FFFFFF"/>
        <w:tabs>
          <w:tab w:val="clear" w:pos="928"/>
          <w:tab w:val="num" w:pos="284"/>
        </w:tabs>
        <w:spacing w:after="0"/>
        <w:ind w:left="142" w:hanging="142"/>
        <w:jc w:val="both"/>
        <w:rPr>
          <w:rFonts w:ascii="Verdana" w:hAnsi="Verdana" w:cs="Tahoma"/>
          <w:b/>
          <w:sz w:val="20"/>
          <w:szCs w:val="20"/>
          <w:lang w:eastAsia="pl-PL"/>
        </w:rPr>
      </w:pPr>
      <w:r w:rsidRPr="00B72106">
        <w:rPr>
          <w:rFonts w:ascii="Verdana" w:hAnsi="Verdana" w:cs="Tahoma"/>
          <w:bCs/>
          <w:sz w:val="20"/>
          <w:szCs w:val="20"/>
        </w:rPr>
        <w:t>Szacunkowy okres realizacji zamówienia wynosi 24 miesięcy</w:t>
      </w:r>
      <w:r w:rsidR="00AE6851" w:rsidRPr="00B72106">
        <w:rPr>
          <w:rFonts w:ascii="Verdana" w:hAnsi="Verdana" w:cs="Tahoma"/>
          <w:bCs/>
          <w:sz w:val="20"/>
          <w:szCs w:val="20"/>
        </w:rPr>
        <w:t xml:space="preserve">, </w:t>
      </w:r>
      <w:r w:rsidR="006F5D40" w:rsidRPr="00B72106">
        <w:rPr>
          <w:rFonts w:ascii="Verdana" w:hAnsi="Verdana" w:cs="Tahoma"/>
          <w:b/>
          <w:sz w:val="20"/>
          <w:szCs w:val="20"/>
        </w:rPr>
        <w:t xml:space="preserve">od </w:t>
      </w:r>
      <w:r w:rsidR="00AE6851" w:rsidRPr="00B72106">
        <w:rPr>
          <w:rFonts w:ascii="Verdana" w:hAnsi="Verdana" w:cs="Tahoma"/>
          <w:b/>
          <w:sz w:val="20"/>
          <w:szCs w:val="20"/>
        </w:rPr>
        <w:t xml:space="preserve">dnia </w:t>
      </w:r>
      <w:r w:rsidR="006F5D40" w:rsidRPr="00B72106">
        <w:rPr>
          <w:rFonts w:ascii="Verdana" w:hAnsi="Verdana" w:cs="Tahoma"/>
          <w:b/>
          <w:sz w:val="20"/>
          <w:szCs w:val="20"/>
        </w:rPr>
        <w:t>zawarcia umowy</w:t>
      </w:r>
      <w:r w:rsidR="00AE6851" w:rsidRPr="00B72106">
        <w:rPr>
          <w:rFonts w:ascii="Verdana" w:hAnsi="Verdana" w:cs="Tahoma"/>
          <w:b/>
          <w:sz w:val="20"/>
          <w:szCs w:val="20"/>
        </w:rPr>
        <w:t>.</w:t>
      </w:r>
    </w:p>
    <w:p w14:paraId="7BCBA858" w14:textId="538F61A5" w:rsidR="0058012F" w:rsidRPr="008B44B0" w:rsidRDefault="00014892" w:rsidP="00B72106">
      <w:pPr>
        <w:pStyle w:val="Akapitzlist"/>
        <w:numPr>
          <w:ilvl w:val="0"/>
          <w:numId w:val="19"/>
        </w:numPr>
        <w:shd w:val="clear" w:color="auto" w:fill="FFFFFF"/>
        <w:spacing w:after="0" w:line="276" w:lineRule="auto"/>
        <w:ind w:left="284" w:hanging="284"/>
        <w:jc w:val="both"/>
        <w:rPr>
          <w:rFonts w:ascii="Verdana" w:hAnsi="Verdana" w:cs="Tahoma"/>
          <w:b/>
          <w:sz w:val="20"/>
          <w:szCs w:val="20"/>
          <w:lang w:eastAsia="pl-PL"/>
        </w:rPr>
      </w:pPr>
      <w:r w:rsidRPr="006C4179">
        <w:rPr>
          <w:rFonts w:ascii="Verdana" w:hAnsi="Verdana" w:cs="Tahoma"/>
          <w:b/>
          <w:sz w:val="20"/>
          <w:szCs w:val="20"/>
        </w:rPr>
        <w:t xml:space="preserve"> </w:t>
      </w:r>
      <w:bookmarkEnd w:id="11"/>
      <w:bookmarkEnd w:id="12"/>
      <w:r w:rsidR="0060403F" w:rsidRPr="00AE6851">
        <w:rPr>
          <w:rFonts w:ascii="Verdana" w:hAnsi="Verdana"/>
          <w:sz w:val="20"/>
          <w:szCs w:val="20"/>
        </w:rPr>
        <w:t>Szczegóły dotycz</w:t>
      </w:r>
      <w:r w:rsidR="00C55437" w:rsidRPr="00AE6851">
        <w:rPr>
          <w:rFonts w:ascii="Verdana" w:hAnsi="Verdana"/>
          <w:sz w:val="20"/>
          <w:szCs w:val="20"/>
        </w:rPr>
        <w:t>ące terminu i warunków realizacj</w:t>
      </w:r>
      <w:r w:rsidR="0060403F" w:rsidRPr="00AE6851">
        <w:rPr>
          <w:rFonts w:ascii="Verdana" w:hAnsi="Verdana"/>
          <w:sz w:val="20"/>
          <w:szCs w:val="20"/>
        </w:rPr>
        <w:t>i przedmiotu zamówienia znajdują się w</w:t>
      </w:r>
      <w:r w:rsidR="00DC2490" w:rsidRPr="00AE6851">
        <w:rPr>
          <w:rFonts w:ascii="Verdana" w:hAnsi="Verdana"/>
          <w:sz w:val="20"/>
          <w:szCs w:val="20"/>
        </w:rPr>
        <w:t> projektowanych postanowieniach</w:t>
      </w:r>
      <w:r w:rsidR="0060403F" w:rsidRPr="00AE6851">
        <w:rPr>
          <w:rFonts w:ascii="Verdana" w:hAnsi="Verdana"/>
          <w:sz w:val="20"/>
          <w:szCs w:val="20"/>
        </w:rPr>
        <w:t xml:space="preserve"> u</w:t>
      </w:r>
      <w:r w:rsidR="00401459" w:rsidRPr="00AE6851">
        <w:rPr>
          <w:rFonts w:ascii="Verdana" w:hAnsi="Verdana"/>
          <w:sz w:val="20"/>
          <w:szCs w:val="20"/>
        </w:rPr>
        <w:t>mowy</w:t>
      </w:r>
      <w:r w:rsidR="002E767C" w:rsidRPr="00AE6851">
        <w:rPr>
          <w:rFonts w:ascii="Verdana" w:hAnsi="Verdana" w:cs="Arial"/>
          <w:sz w:val="20"/>
        </w:rPr>
        <w:t>(Wzór umowy z załącznikami)</w:t>
      </w:r>
      <w:r w:rsidR="00401459" w:rsidRPr="00AE6851">
        <w:rPr>
          <w:rFonts w:ascii="Verdana" w:hAnsi="Verdana"/>
          <w:sz w:val="20"/>
          <w:szCs w:val="20"/>
        </w:rPr>
        <w:t xml:space="preserve">, </w:t>
      </w:r>
      <w:r w:rsidR="00DC2490" w:rsidRPr="00AE6851">
        <w:rPr>
          <w:rFonts w:ascii="Verdana" w:hAnsi="Verdana"/>
          <w:sz w:val="20"/>
          <w:szCs w:val="20"/>
        </w:rPr>
        <w:t xml:space="preserve">stanowiących </w:t>
      </w:r>
      <w:r w:rsidR="00B23FB0" w:rsidRPr="00AE6851">
        <w:rPr>
          <w:rFonts w:ascii="Verdana" w:hAnsi="Verdana"/>
          <w:sz w:val="20"/>
          <w:szCs w:val="20"/>
        </w:rPr>
        <w:t xml:space="preserve">Załącznik nr </w:t>
      </w:r>
      <w:r w:rsidR="0076087D" w:rsidRPr="00AE6851">
        <w:rPr>
          <w:rFonts w:ascii="Verdana" w:hAnsi="Verdana"/>
          <w:sz w:val="20"/>
          <w:szCs w:val="20"/>
        </w:rPr>
        <w:t>4</w:t>
      </w:r>
      <w:r w:rsidR="00906664" w:rsidRPr="00AE6851">
        <w:rPr>
          <w:rFonts w:ascii="Verdana" w:hAnsi="Verdana"/>
          <w:sz w:val="20"/>
          <w:szCs w:val="20"/>
        </w:rPr>
        <w:t xml:space="preserve"> do S</w:t>
      </w:r>
      <w:r w:rsidR="0060403F" w:rsidRPr="00AE6851">
        <w:rPr>
          <w:rFonts w:ascii="Verdana" w:hAnsi="Verdana"/>
          <w:sz w:val="20"/>
          <w:szCs w:val="20"/>
        </w:rPr>
        <w:t>WZ</w:t>
      </w:r>
      <w:r w:rsidR="002E767C" w:rsidRPr="00AE6851">
        <w:rPr>
          <w:rFonts w:ascii="Verdana" w:hAnsi="Verdana"/>
          <w:sz w:val="20"/>
          <w:szCs w:val="20"/>
        </w:rPr>
        <w:t xml:space="preserve">. </w:t>
      </w:r>
    </w:p>
    <w:p w14:paraId="4FFD338B" w14:textId="77777777" w:rsidR="008B44B0" w:rsidRDefault="008B44B0" w:rsidP="008B44B0">
      <w:pPr>
        <w:pStyle w:val="Akapitzlist"/>
        <w:shd w:val="clear" w:color="auto" w:fill="FFFFFF"/>
        <w:spacing w:after="0" w:line="276" w:lineRule="auto"/>
        <w:ind w:left="284"/>
        <w:jc w:val="both"/>
        <w:rPr>
          <w:sz w:val="12"/>
          <w:szCs w:val="12"/>
        </w:rPr>
      </w:pPr>
    </w:p>
    <w:p w14:paraId="4F5956AA" w14:textId="4BDB2813" w:rsidR="008B44B0" w:rsidRDefault="008B44B0" w:rsidP="008B44B0">
      <w:pPr>
        <w:pStyle w:val="Akapitzlist"/>
        <w:shd w:val="clear" w:color="auto" w:fill="FFFFFF"/>
        <w:spacing w:after="0" w:line="240" w:lineRule="auto"/>
        <w:ind w:left="284"/>
        <w:jc w:val="both"/>
      </w:pPr>
      <w:r w:rsidRPr="008B44B0">
        <w:rPr>
          <w:sz w:val="20"/>
          <w:szCs w:val="20"/>
          <w:vertAlign w:val="superscript"/>
        </w:rPr>
        <w:t>1</w:t>
      </w:r>
      <w:r>
        <w:rPr>
          <w:sz w:val="12"/>
          <w:szCs w:val="12"/>
        </w:rPr>
        <w:t xml:space="preserve"> </w:t>
      </w:r>
      <w:r>
        <w:rPr>
          <w:sz w:val="18"/>
          <w:szCs w:val="18"/>
        </w:rPr>
        <w:t xml:space="preserve">Umowa Nr BZP.ZRIRNT.0322.2712.8.2023.U.BG pomiędzy Uniwersytetem Wrocławskim a HARAS Budownictwo Sp. z o.o. - Sp. k. z siedzibą we Wrocławiu (kod 50-202) przy ul. Ks. Witolda 49/5 wpisaną do rejestru przedsiębiorców prowadzonego przez Sąd Rejonowy dla Wrocławia Fabrycznej we Wrocławiu, VI Wydział Gospodarczy Krajowego Rejestru Sądowego pod numerem KRS: 0000626525. </w:t>
      </w:r>
      <w:r>
        <w:t xml:space="preserve"> </w:t>
      </w:r>
    </w:p>
    <w:p w14:paraId="3F6FF7FC" w14:textId="77777777" w:rsidR="008B44B0" w:rsidRPr="00AE6851" w:rsidRDefault="008B44B0" w:rsidP="008B44B0">
      <w:pPr>
        <w:pStyle w:val="Akapitzlist"/>
        <w:shd w:val="clear" w:color="auto" w:fill="FFFFFF"/>
        <w:spacing w:after="0" w:line="276" w:lineRule="auto"/>
        <w:ind w:left="284"/>
        <w:jc w:val="both"/>
        <w:rPr>
          <w:rFonts w:ascii="Verdana" w:hAnsi="Verdana" w:cs="Tahoma"/>
          <w:b/>
          <w:sz w:val="20"/>
          <w:szCs w:val="20"/>
          <w:lang w:eastAsia="pl-PL"/>
        </w:rPr>
      </w:pPr>
    </w:p>
    <w:p w14:paraId="2AB57B88" w14:textId="4BE60299"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13"/>
      <w:bookmarkEnd w:id="14"/>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 xml:space="preserve">Z postępowania o udzielenie zamówienia wyklucza się Wykonawcę na postawie art. 108 ust. 1 </w:t>
      </w:r>
      <w:proofErr w:type="spellStart"/>
      <w:r w:rsidRPr="002C200A">
        <w:rPr>
          <w:rFonts w:ascii="Verdana" w:hAnsi="Verdana"/>
          <w:b/>
          <w:sz w:val="20"/>
          <w:szCs w:val="20"/>
        </w:rPr>
        <w:t>uPzp</w:t>
      </w:r>
      <w:proofErr w:type="spellEnd"/>
      <w:r w:rsidR="00390983" w:rsidRPr="002C200A">
        <w:rPr>
          <w:rFonts w:ascii="Verdana" w:hAnsi="Verdana"/>
          <w:b/>
          <w:sz w:val="20"/>
          <w:szCs w:val="20"/>
        </w:rPr>
        <w:t>:</w:t>
      </w:r>
    </w:p>
    <w:p w14:paraId="702D97D8"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lastRenderedPageBreak/>
        <w:t xml:space="preserve">handlu ludźmi, o którym mowa w art. 189a Kodeksu karnego, </w:t>
      </w:r>
    </w:p>
    <w:p w14:paraId="372FD92C" w14:textId="183F8720"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6"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charakterze terrorystycznym, o którym mowa w art. 115 § 20 Kodeksu karnego, lub mające na celu popełnienie tego przestępstwa, </w:t>
      </w:r>
    </w:p>
    <w:p w14:paraId="2DF61BD1" w14:textId="42FC7B0A"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rsidP="006C4179">
      <w:pPr>
        <w:pStyle w:val="Akapitzlist"/>
        <w:numPr>
          <w:ilvl w:val="2"/>
          <w:numId w:val="39"/>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C200A" w:rsidRDefault="00C8173E" w:rsidP="006C4179">
      <w:pPr>
        <w:numPr>
          <w:ilvl w:val="0"/>
          <w:numId w:val="40"/>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rsidP="006C4179">
      <w:pPr>
        <w:pStyle w:val="Akapitzlist"/>
        <w:numPr>
          <w:ilvl w:val="2"/>
          <w:numId w:val="39"/>
        </w:numPr>
        <w:autoSpaceDE w:val="0"/>
        <w:autoSpaceDN w:val="0"/>
        <w:adjustRightInd w:val="0"/>
        <w:spacing w:after="0" w:line="276" w:lineRule="auto"/>
        <w:contextualSpacing w:val="0"/>
        <w:jc w:val="both"/>
        <w:rPr>
          <w:rFonts w:ascii="Verdana" w:hAnsi="Verdana"/>
          <w:bCs/>
          <w:sz w:val="20"/>
          <w:szCs w:val="20"/>
        </w:rPr>
      </w:pPr>
      <w:bookmarkStart w:id="15" w:name="_Hlk101861006"/>
      <w:r w:rsidRPr="002C200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5"/>
    <w:p w14:paraId="2EB3F4F4" w14:textId="20A12D23" w:rsidR="00C8173E" w:rsidRPr="002C200A" w:rsidRDefault="00C8173E" w:rsidP="006C4179">
      <w:pPr>
        <w:numPr>
          <w:ilvl w:val="2"/>
          <w:numId w:val="39"/>
        </w:numPr>
        <w:autoSpaceDE w:val="0"/>
        <w:autoSpaceDN w:val="0"/>
        <w:adjustRightInd w:val="0"/>
        <w:spacing w:after="0"/>
        <w:jc w:val="both"/>
        <w:rPr>
          <w:rFonts w:ascii="Verdana" w:hAnsi="Verdana"/>
          <w:sz w:val="20"/>
          <w:szCs w:val="20"/>
        </w:rPr>
      </w:pPr>
      <w:r w:rsidRPr="002C200A">
        <w:rPr>
          <w:rFonts w:ascii="Verdana" w:hAnsi="Verdana"/>
          <w:sz w:val="20"/>
          <w:szCs w:val="20"/>
        </w:rPr>
        <w:t xml:space="preserve">Wykonawca może zostać wykluczony przez Zamawiającego na każdym etapie postepowania. Wykluczenie Wykonawcy następuje zgodnie z art. 111 </w:t>
      </w:r>
      <w:proofErr w:type="spellStart"/>
      <w:r w:rsidRPr="002C200A">
        <w:rPr>
          <w:rFonts w:ascii="Verdana" w:hAnsi="Verdana"/>
          <w:sz w:val="20"/>
          <w:szCs w:val="20"/>
        </w:rPr>
        <w:t>uPzp</w:t>
      </w:r>
      <w:proofErr w:type="spellEnd"/>
      <w:r w:rsidRPr="002C200A">
        <w:rPr>
          <w:rFonts w:ascii="Verdana" w:hAnsi="Verdana"/>
          <w:sz w:val="20"/>
          <w:szCs w:val="20"/>
        </w:rPr>
        <w:t>,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 xml:space="preserve">art. 110 ust. 2 i 3 </w:t>
      </w:r>
      <w:proofErr w:type="spellStart"/>
      <w:r w:rsidRPr="002C200A">
        <w:rPr>
          <w:rFonts w:ascii="Verdana" w:hAnsi="Verdana"/>
          <w:sz w:val="20"/>
          <w:szCs w:val="20"/>
        </w:rPr>
        <w:t>uPzp</w:t>
      </w:r>
      <w:proofErr w:type="spellEnd"/>
      <w:r w:rsidRPr="002C200A">
        <w:rPr>
          <w:rFonts w:ascii="Verdana" w:hAnsi="Verdana"/>
          <w:sz w:val="20"/>
          <w:szCs w:val="20"/>
        </w:rPr>
        <w:t>.</w:t>
      </w:r>
    </w:p>
    <w:p w14:paraId="64E8DF11" w14:textId="10008310"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bookmarkStart w:id="16" w:name="_Hlk101861041"/>
      <w:r w:rsidRPr="002C200A">
        <w:rPr>
          <w:rFonts w:ascii="Verdana" w:hAnsi="Verdana"/>
          <w:sz w:val="20"/>
          <w:szCs w:val="20"/>
        </w:rPr>
        <w:lastRenderedPageBreak/>
        <w:t xml:space="preserve">Wykluczenie, o którym mowa w pkt 1.1.3 następuje na okres trwania okoliczności określonych w art. 7 ust. 1 </w:t>
      </w:r>
      <w:bookmarkStart w:id="17"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2C200A">
        <w:rPr>
          <w:rFonts w:ascii="Verdana" w:hAnsi="Verdana"/>
          <w:sz w:val="20"/>
          <w:szCs w:val="20"/>
        </w:rPr>
        <w:t>.</w:t>
      </w:r>
    </w:p>
    <w:p w14:paraId="54C26ABD" w14:textId="77777777"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Karę pieniężną, o której mowa w pkt 1.1.7 powyżej, nakłada Prezes Urzędu Zamówień Publicznych, w drodze decyzji, w wysokości do 20 000 000 zł.</w:t>
      </w:r>
    </w:p>
    <w:bookmarkEnd w:id="16"/>
    <w:p w14:paraId="48C8FEAB" w14:textId="77777777" w:rsidR="00C8173E" w:rsidRPr="002C200A" w:rsidRDefault="00C8173E" w:rsidP="006C4179">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rsidP="006C4179">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2C200A" w:rsidRDefault="00131B81"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Zamawiający zbada czy nie zachodzą podstawy wykluczenia, o których w art. 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6683E437" w:rsidR="00EE37E4" w:rsidRPr="002C200A" w:rsidRDefault="00014892"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C200A">
        <w:rPr>
          <w:rFonts w:ascii="Verdana" w:hAnsi="Verdana" w:cs="Arial"/>
          <w:sz w:val="20"/>
          <w:szCs w:val="20"/>
        </w:rPr>
        <w:t>Zamawiający nie stawia warunków w ww. zakresie.</w:t>
      </w:r>
    </w:p>
    <w:p w14:paraId="27ACAA5D" w14:textId="7EB0A858" w:rsidR="006A3332" w:rsidRPr="002C200A"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8"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8"/>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72252DE5" w14:textId="637D27B9" w:rsidR="002E767C" w:rsidRPr="002C200A" w:rsidRDefault="002E767C" w:rsidP="006C4179">
      <w:pPr>
        <w:pStyle w:val="Akapitzlist"/>
        <w:autoSpaceDE w:val="0"/>
        <w:autoSpaceDN w:val="0"/>
        <w:adjustRightInd w:val="0"/>
        <w:spacing w:after="0" w:line="276" w:lineRule="auto"/>
        <w:ind w:left="862"/>
        <w:jc w:val="both"/>
        <w:rPr>
          <w:rFonts w:ascii="Verdana" w:hAnsi="Verdana" w:cs="Arial"/>
          <w:snapToGrid w:val="0"/>
          <w:sz w:val="20"/>
          <w:szCs w:val="20"/>
          <w:u w:val="single"/>
        </w:rPr>
      </w:pPr>
      <w:r>
        <w:rPr>
          <w:rFonts w:ascii="Verdana" w:hAnsi="Verdana" w:cs="Arial"/>
          <w:sz w:val="20"/>
          <w:szCs w:val="20"/>
        </w:rPr>
        <w:t xml:space="preserve">  </w:t>
      </w:r>
      <w:r w:rsidRPr="002C200A">
        <w:rPr>
          <w:rFonts w:ascii="Verdana" w:hAnsi="Verdana" w:cs="Arial"/>
          <w:sz w:val="20"/>
          <w:szCs w:val="20"/>
        </w:rPr>
        <w:t>Zamawiający nie stawia warunków w ww. zakresie.</w:t>
      </w:r>
    </w:p>
    <w:p w14:paraId="5F797C75" w14:textId="77777777" w:rsidR="006A3332" w:rsidRPr="002C200A" w:rsidRDefault="00C3342E" w:rsidP="006C4179">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29CBA61A" w:rsidR="00E772CA" w:rsidRPr="002C200A" w:rsidRDefault="001F21F2" w:rsidP="000B0C7C">
      <w:pPr>
        <w:autoSpaceDE w:val="0"/>
        <w:autoSpaceDN w:val="0"/>
        <w:adjustRightInd w:val="0"/>
        <w:spacing w:after="0"/>
        <w:ind w:left="993" w:firstLine="1"/>
        <w:jc w:val="both"/>
        <w:rPr>
          <w:rFonts w:ascii="Verdana" w:hAnsi="Verdana" w:cs="Arial"/>
          <w:sz w:val="20"/>
          <w:szCs w:val="20"/>
        </w:rPr>
      </w:pPr>
      <w:r w:rsidRPr="002C200A">
        <w:rPr>
          <w:rFonts w:ascii="Verdana" w:hAnsi="Verdana" w:cs="Arial"/>
          <w:sz w:val="20"/>
          <w:szCs w:val="20"/>
        </w:rPr>
        <w:t>Z</w:t>
      </w:r>
      <w:r w:rsidR="00C3342E" w:rsidRPr="002C200A">
        <w:rPr>
          <w:rFonts w:ascii="Verdana" w:hAnsi="Verdana" w:cs="Arial"/>
          <w:sz w:val="20"/>
          <w:szCs w:val="20"/>
        </w:rPr>
        <w:t>amawiający nie stawia warunków w ww. zakresie.</w:t>
      </w:r>
    </w:p>
    <w:p w14:paraId="23FCA7DD" w14:textId="118B741F" w:rsidR="006A3332" w:rsidRPr="00AE6851" w:rsidRDefault="00C3342E" w:rsidP="006C4179">
      <w:pPr>
        <w:pStyle w:val="Akapitzlist"/>
        <w:numPr>
          <w:ilvl w:val="2"/>
          <w:numId w:val="29"/>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 xml:space="preserve">zdolności technicznej lub zawodowej, </w:t>
      </w:r>
    </w:p>
    <w:p w14:paraId="2DF28E0C" w14:textId="77777777" w:rsidR="00AE6851" w:rsidRPr="002C200A" w:rsidRDefault="00AE6851" w:rsidP="00AE6851">
      <w:pPr>
        <w:pStyle w:val="Akapitzlist"/>
        <w:autoSpaceDE w:val="0"/>
        <w:autoSpaceDN w:val="0"/>
        <w:adjustRightInd w:val="0"/>
        <w:spacing w:after="0" w:line="240" w:lineRule="auto"/>
        <w:ind w:left="1134"/>
        <w:jc w:val="both"/>
        <w:rPr>
          <w:rFonts w:ascii="Verdana" w:hAnsi="Verdana" w:cs="Arial"/>
          <w:sz w:val="20"/>
          <w:szCs w:val="20"/>
        </w:rPr>
      </w:pPr>
    </w:p>
    <w:p w14:paraId="5E812788" w14:textId="77777777" w:rsidR="008A2329" w:rsidRDefault="00AE6851" w:rsidP="00C81CC6">
      <w:pPr>
        <w:pStyle w:val="Bezodstpw"/>
        <w:spacing w:line="276" w:lineRule="auto"/>
        <w:ind w:left="851"/>
        <w:jc w:val="both"/>
        <w:rPr>
          <w:rFonts w:ascii="Verdana" w:hAnsi="Verdana"/>
          <w:sz w:val="20"/>
          <w:szCs w:val="20"/>
          <w:bdr w:val="none" w:sz="0" w:space="0" w:color="auto" w:frame="1"/>
        </w:rPr>
      </w:pPr>
      <w:r w:rsidRPr="00AE6851">
        <w:rPr>
          <w:rFonts w:ascii="Verdana" w:hAnsi="Verdana" w:cs="Segoe UI"/>
          <w:b/>
          <w:bCs/>
          <w:i/>
          <w:iCs/>
          <w:color w:val="000000"/>
          <w:sz w:val="20"/>
          <w:szCs w:val="20"/>
          <w:bdr w:val="none" w:sz="0" w:space="0" w:color="auto" w:frame="1"/>
        </w:rPr>
        <w:t> </w:t>
      </w:r>
      <w:r w:rsidR="008A2329">
        <w:rPr>
          <w:rFonts w:ascii="Verdana" w:hAnsi="Verdana"/>
          <w:sz w:val="20"/>
          <w:szCs w:val="20"/>
        </w:rPr>
        <w:t>1.2.4.1. Z</w:t>
      </w:r>
      <w:r w:rsidR="008A2329">
        <w:rPr>
          <w:rFonts w:ascii="Verdana" w:hAnsi="Verdana"/>
          <w:sz w:val="20"/>
          <w:szCs w:val="20"/>
          <w:bdr w:val="none" w:sz="0" w:space="0" w:color="auto" w:frame="1"/>
        </w:rPr>
        <w:t xml:space="preserve">amawiający uzna warunek za spełniony, jeśli Wykonawca wykaże, że w okresie ostatnich 3 lat, a jeżeli okres prowadzenia działalności jest krótszy - w tym okresie należycie wykonał </w:t>
      </w:r>
      <w:r w:rsidR="008A2329">
        <w:rPr>
          <w:rFonts w:ascii="Verdana" w:hAnsi="Verdana"/>
          <w:b/>
          <w:bCs/>
          <w:sz w:val="20"/>
          <w:szCs w:val="20"/>
          <w:bdr w:val="none" w:sz="0" w:space="0" w:color="auto" w:frame="1"/>
        </w:rPr>
        <w:t>co najmniej dwie (2) usługi</w:t>
      </w:r>
      <w:r w:rsidR="008A2329">
        <w:rPr>
          <w:rFonts w:ascii="Verdana" w:hAnsi="Verdana"/>
          <w:sz w:val="20"/>
          <w:szCs w:val="20"/>
          <w:bdr w:val="none" w:sz="0" w:space="0" w:color="auto" w:frame="1"/>
        </w:rPr>
        <w:t> polegające na pełnieniu Nadzoru Autorskiego przy remoncie lub przebudowie budynków użyteczności publicznej wpisanych do rejestru zabytków</w:t>
      </w:r>
      <w:r w:rsidR="008A2329">
        <w:rPr>
          <w:bdr w:val="none" w:sz="0" w:space="0" w:color="auto" w:frame="1"/>
        </w:rPr>
        <w:t xml:space="preserve"> o </w:t>
      </w:r>
      <w:r w:rsidR="008A2329">
        <w:rPr>
          <w:rFonts w:ascii="Verdana" w:hAnsi="Verdana"/>
          <w:sz w:val="20"/>
          <w:szCs w:val="20"/>
          <w:bdr w:val="none" w:sz="0" w:space="0" w:color="auto" w:frame="1"/>
        </w:rPr>
        <w:t xml:space="preserve">powierzchni co najmniej 1000,00 m2  dla każdej z usług.*. </w:t>
      </w:r>
    </w:p>
    <w:p w14:paraId="1BD66F64" w14:textId="77777777" w:rsidR="008A2329" w:rsidRDefault="008A2329" w:rsidP="008A2329">
      <w:pPr>
        <w:pStyle w:val="Bezodstpw"/>
        <w:spacing w:line="276" w:lineRule="auto"/>
        <w:ind w:left="612"/>
        <w:jc w:val="both"/>
        <w:rPr>
          <w:rFonts w:ascii="Verdana" w:hAnsi="Verdana"/>
          <w:sz w:val="20"/>
          <w:szCs w:val="20"/>
          <w:bdr w:val="none" w:sz="0" w:space="0" w:color="auto" w:frame="1"/>
        </w:rPr>
      </w:pPr>
    </w:p>
    <w:p w14:paraId="0C7C00C9" w14:textId="77777777" w:rsidR="008A2329" w:rsidRDefault="008A2329" w:rsidP="008A2329">
      <w:pPr>
        <w:pStyle w:val="Bezodstpw"/>
        <w:spacing w:line="276" w:lineRule="auto"/>
        <w:ind w:left="612"/>
        <w:jc w:val="both"/>
        <w:rPr>
          <w:rFonts w:ascii="Verdana" w:hAnsi="Verdana"/>
          <w:sz w:val="20"/>
          <w:szCs w:val="20"/>
        </w:rPr>
      </w:pPr>
      <w:r>
        <w:rPr>
          <w:rFonts w:ascii="Verdana" w:hAnsi="Verdana"/>
          <w:b/>
          <w:bCs/>
          <w:sz w:val="20"/>
          <w:szCs w:val="20"/>
        </w:rPr>
        <w:t>*UWAGA!</w:t>
      </w:r>
      <w:r>
        <w:rPr>
          <w:rFonts w:ascii="Verdana" w:hAnsi="Verdana"/>
          <w:sz w:val="20"/>
          <w:szCs w:val="20"/>
        </w:rPr>
        <w:t xml:space="preserve"> </w:t>
      </w:r>
    </w:p>
    <w:p w14:paraId="0C36CE01" w14:textId="77777777" w:rsidR="008A2329" w:rsidRDefault="008A2329" w:rsidP="008A2329">
      <w:pPr>
        <w:pStyle w:val="Bezodstpw"/>
        <w:numPr>
          <w:ilvl w:val="0"/>
          <w:numId w:val="62"/>
        </w:numPr>
        <w:spacing w:line="276" w:lineRule="auto"/>
        <w:ind w:hanging="294"/>
        <w:jc w:val="both"/>
        <w:rPr>
          <w:rFonts w:ascii="Verdana" w:hAnsi="Verdana"/>
          <w:sz w:val="20"/>
          <w:szCs w:val="20"/>
        </w:rPr>
      </w:pPr>
      <w:r>
        <w:rPr>
          <w:rFonts w:ascii="Verdana" w:hAnsi="Verdana"/>
          <w:sz w:val="20"/>
          <w:szCs w:val="20"/>
        </w:rPr>
        <w:lastRenderedPageBreak/>
        <w:t>Okres wyrażony w latach, o których mowa w ust. 1.2.4.1 powyżej, liczy się wstecz od dnia, w którym upływa termin składania ofert;</w:t>
      </w:r>
    </w:p>
    <w:p w14:paraId="2D89AB92" w14:textId="77777777" w:rsidR="008A2329" w:rsidRDefault="008A2329" w:rsidP="008A2329">
      <w:pPr>
        <w:pStyle w:val="Akapitzlist"/>
        <w:numPr>
          <w:ilvl w:val="0"/>
          <w:numId w:val="62"/>
        </w:numPr>
        <w:spacing w:after="0" w:line="240" w:lineRule="auto"/>
        <w:ind w:hanging="294"/>
        <w:jc w:val="both"/>
        <w:rPr>
          <w:rFonts w:ascii="Verdana" w:hAnsi="Verdana"/>
          <w:sz w:val="20"/>
          <w:szCs w:val="20"/>
          <w:lang w:eastAsia="pl-PL"/>
        </w:rPr>
      </w:pPr>
      <w:r>
        <w:rPr>
          <w:rFonts w:ascii="Verdana" w:hAnsi="Verdana"/>
          <w:lang w:eastAsia="pl-PL"/>
        </w:rPr>
        <w:t>Jedna usługa oznacza usługę wykonaną na podstawie jednej umowy;</w:t>
      </w:r>
    </w:p>
    <w:p w14:paraId="1587C427" w14:textId="77777777" w:rsidR="008A2329" w:rsidRDefault="008A2329" w:rsidP="00C81CC6">
      <w:pPr>
        <w:numPr>
          <w:ilvl w:val="0"/>
          <w:numId w:val="63"/>
        </w:numPr>
        <w:spacing w:after="0" w:line="240" w:lineRule="auto"/>
        <w:ind w:left="1700" w:hanging="1274"/>
        <w:rPr>
          <w:color w:val="000000"/>
        </w:rPr>
      </w:pPr>
      <w:r>
        <w:rPr>
          <w:rFonts w:ascii="Verdana" w:hAnsi="Verdana"/>
          <w:color w:val="000000"/>
          <w:sz w:val="20"/>
          <w:szCs w:val="20"/>
          <w:bdr w:val="none" w:sz="0" w:space="0" w:color="auto" w:frame="1"/>
        </w:rPr>
        <w:t> Przez budynek użyteczności publicznej Zamawiający rozumie obiekty w rozumieniu Rozporządzenia Rady Ministrów z dnia 30.12.1999 r. w sprawie Polskiej Klasyfikacji Obiektów Budowlanych – PKOB – (tj. Dz.U.2002.18.170) - sekcja 1, dział 12, grupa:</w:t>
      </w:r>
    </w:p>
    <w:p w14:paraId="147CC3EB" w14:textId="77777777" w:rsidR="008A2329" w:rsidRDefault="008A2329" w:rsidP="00C81CC6">
      <w:pPr>
        <w:spacing w:after="0" w:line="240" w:lineRule="auto"/>
        <w:ind w:left="980"/>
        <w:jc w:val="both"/>
        <w:rPr>
          <w:rFonts w:ascii="Segoe UI" w:hAnsi="Segoe UI" w:cs="Segoe UI"/>
          <w:color w:val="000000"/>
          <w:sz w:val="23"/>
          <w:szCs w:val="23"/>
        </w:rPr>
      </w:pPr>
      <w:r>
        <w:rPr>
          <w:rFonts w:ascii="Verdana" w:hAnsi="Verdana"/>
          <w:color w:val="000000"/>
          <w:sz w:val="20"/>
          <w:szCs w:val="20"/>
          <w:bdr w:val="none" w:sz="0" w:space="0" w:color="auto" w:frame="1"/>
        </w:rPr>
        <w:t>121 (Hotele i budynki zakwaterowania turystycznego);</w:t>
      </w:r>
    </w:p>
    <w:p w14:paraId="1174C73F" w14:textId="77777777" w:rsidR="008A2329" w:rsidRDefault="008A2329" w:rsidP="00C81CC6">
      <w:pPr>
        <w:spacing w:after="0" w:line="240" w:lineRule="auto"/>
        <w:ind w:left="980"/>
        <w:jc w:val="both"/>
        <w:rPr>
          <w:rFonts w:ascii="Segoe UI" w:hAnsi="Segoe UI" w:cs="Segoe UI"/>
          <w:color w:val="000000"/>
          <w:sz w:val="23"/>
          <w:szCs w:val="23"/>
        </w:rPr>
      </w:pPr>
      <w:r>
        <w:rPr>
          <w:rFonts w:ascii="Verdana" w:hAnsi="Verdana"/>
          <w:color w:val="000000"/>
          <w:sz w:val="20"/>
          <w:szCs w:val="20"/>
          <w:bdr w:val="none" w:sz="0" w:space="0" w:color="auto" w:frame="1"/>
        </w:rPr>
        <w:t>122 (Budynki biurowe);</w:t>
      </w:r>
    </w:p>
    <w:p w14:paraId="480C6A31" w14:textId="77777777" w:rsidR="008A2329" w:rsidRDefault="008A2329" w:rsidP="00C81CC6">
      <w:pPr>
        <w:spacing w:after="0" w:line="240" w:lineRule="auto"/>
        <w:ind w:left="980"/>
        <w:jc w:val="both"/>
        <w:rPr>
          <w:rFonts w:ascii="Segoe UI" w:hAnsi="Segoe UI" w:cs="Segoe UI"/>
          <w:color w:val="000000"/>
          <w:sz w:val="23"/>
          <w:szCs w:val="23"/>
        </w:rPr>
      </w:pPr>
      <w:r>
        <w:rPr>
          <w:rFonts w:ascii="Verdana" w:hAnsi="Verdana"/>
          <w:color w:val="000000"/>
          <w:sz w:val="20"/>
          <w:szCs w:val="20"/>
          <w:bdr w:val="none" w:sz="0" w:space="0" w:color="auto" w:frame="1"/>
        </w:rPr>
        <w:t>126 (Ogólnodostępne obiekty kulturalne, budynki o charakterze edukacyjnym, budynki szpitali i zakładów opieki medycznej oraz budynki kultury fizycznej).</w:t>
      </w:r>
    </w:p>
    <w:p w14:paraId="1F52BD62" w14:textId="77777777" w:rsidR="008A2329" w:rsidRDefault="008A2329" w:rsidP="00C81CC6">
      <w:pPr>
        <w:numPr>
          <w:ilvl w:val="0"/>
          <w:numId w:val="64"/>
        </w:numPr>
        <w:spacing w:after="0" w:line="240" w:lineRule="auto"/>
        <w:ind w:left="851" w:hanging="425"/>
        <w:jc w:val="both"/>
        <w:rPr>
          <w:rFonts w:cs="Calibri"/>
          <w:color w:val="000000"/>
        </w:rPr>
      </w:pPr>
      <w:r>
        <w:rPr>
          <w:rFonts w:ascii="Verdana" w:hAnsi="Verdana"/>
          <w:color w:val="000000"/>
          <w:sz w:val="20"/>
          <w:szCs w:val="20"/>
          <w:bdr w:val="none" w:sz="0" w:space="0" w:color="auto" w:frame="1"/>
        </w:rPr>
        <w:t>  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w:t>
      </w:r>
    </w:p>
    <w:p w14:paraId="44381B70" w14:textId="77777777" w:rsidR="008A2329" w:rsidRDefault="008A2329" w:rsidP="008A2329">
      <w:pPr>
        <w:spacing w:line="253" w:lineRule="atLeast"/>
        <w:ind w:left="851"/>
        <w:jc w:val="both"/>
        <w:rPr>
          <w:color w:val="000000"/>
        </w:rPr>
      </w:pPr>
      <w:r>
        <w:rPr>
          <w:rFonts w:ascii="Verdana" w:hAnsi="Verdana"/>
          <w:color w:val="000000"/>
          <w:sz w:val="20"/>
          <w:szCs w:val="20"/>
          <w:bdr w:val="none" w:sz="0" w:space="0" w:color="auto" w:frame="1"/>
        </w:rPr>
        <w:t>internetowym: </w:t>
      </w:r>
      <w:hyperlink r:id="rId17" w:tgtFrame="_blank" w:history="1">
        <w:r>
          <w:rPr>
            <w:rStyle w:val="Hipercze"/>
            <w:rFonts w:ascii="Verdana" w:hAnsi="Verdana"/>
            <w:sz w:val="20"/>
            <w:szCs w:val="20"/>
            <w:bdr w:val="none" w:sz="0" w:space="0" w:color="auto" w:frame="1"/>
          </w:rPr>
          <w:t>http://www.nbp.pl/home.aspx?f=/Kursy/kursy.html</w:t>
        </w:r>
      </w:hyperlink>
    </w:p>
    <w:p w14:paraId="3781726D" w14:textId="77777777" w:rsidR="008A2329" w:rsidRDefault="008A2329" w:rsidP="008A2329">
      <w:pPr>
        <w:pStyle w:val="Bezodstpw"/>
        <w:spacing w:line="276" w:lineRule="auto"/>
        <w:ind w:left="360"/>
        <w:jc w:val="both"/>
        <w:rPr>
          <w:rFonts w:ascii="Verdana" w:hAnsi="Verdana"/>
          <w:sz w:val="20"/>
          <w:szCs w:val="20"/>
        </w:rPr>
      </w:pPr>
    </w:p>
    <w:p w14:paraId="7D4D518E" w14:textId="4E272BFC" w:rsidR="008A2329" w:rsidRDefault="008A2329" w:rsidP="00C81CC6">
      <w:pPr>
        <w:pStyle w:val="NormalnyWeb"/>
        <w:spacing w:line="276" w:lineRule="auto"/>
        <w:ind w:left="980"/>
        <w:jc w:val="both"/>
        <w:rPr>
          <w:rFonts w:ascii="Segoe UI" w:hAnsi="Segoe UI" w:cs="Segoe UI"/>
          <w:color w:val="000000"/>
          <w:sz w:val="23"/>
          <w:szCs w:val="23"/>
        </w:rPr>
      </w:pPr>
      <w:r>
        <w:rPr>
          <w:rFonts w:ascii="Verdana" w:hAnsi="Verdana"/>
          <w:sz w:val="20"/>
          <w:szCs w:val="20"/>
        </w:rPr>
        <w:t xml:space="preserve">1.2.4.2. </w:t>
      </w:r>
      <w:r>
        <w:rPr>
          <w:rFonts w:ascii="Verdana" w:hAnsi="Verdana"/>
          <w:color w:val="000000"/>
          <w:sz w:val="20"/>
          <w:szCs w:val="20"/>
          <w:bdr w:val="none" w:sz="0" w:space="0" w:color="auto" w:frame="1"/>
        </w:rPr>
        <w:t>Zamawiający uzna warunek za spełniony, jeśli Wykonawca wykaże, że dysponuje lub będzie dysponować co najmniej następującymi osobami skierowanymi przez Wykonawcę do realizacji zamówienia posiadającymi kwalifikacje zawodowe, doświadczenie i uprawnienia w rozumieniu ustawy Prawo budowlane z dnia 7 lipca 1994 (tj. Dz.U. z 20201 r. poz. 2351 ze zm.) lub odpowiadające im uprawnienia wydane na podstawie wcześniejszych regulacji oraz ustawy 15 grudnia 2000 r. o samorządach zawodowych architektów oraz inżynierów budownictwa (</w:t>
      </w:r>
      <w:proofErr w:type="spellStart"/>
      <w:r>
        <w:rPr>
          <w:rFonts w:ascii="Verdana" w:hAnsi="Verdana"/>
          <w:color w:val="000000"/>
          <w:sz w:val="20"/>
          <w:szCs w:val="20"/>
          <w:bdr w:val="none" w:sz="0" w:space="0" w:color="auto" w:frame="1"/>
        </w:rPr>
        <w:t>t.j</w:t>
      </w:r>
      <w:proofErr w:type="spellEnd"/>
      <w:r>
        <w:rPr>
          <w:rFonts w:ascii="Verdana" w:hAnsi="Verdana"/>
          <w:color w:val="000000"/>
          <w:sz w:val="20"/>
          <w:szCs w:val="20"/>
          <w:bdr w:val="none" w:sz="0" w:space="0" w:color="auto" w:frame="1"/>
        </w:rPr>
        <w:t>. Dz.U. z 2023 r., poz. 551)</w:t>
      </w:r>
      <w:r w:rsidR="00C81CC6">
        <w:rPr>
          <w:rFonts w:ascii="Verdana" w:hAnsi="Verdana"/>
          <w:color w:val="000000"/>
          <w:sz w:val="20"/>
          <w:szCs w:val="20"/>
          <w:bdr w:val="none" w:sz="0" w:space="0" w:color="auto" w:frame="1"/>
        </w:rPr>
        <w:t>,</w:t>
      </w:r>
      <w:r>
        <w:rPr>
          <w:rFonts w:ascii="Verdana" w:hAnsi="Verdana"/>
          <w:color w:val="000000"/>
          <w:sz w:val="20"/>
          <w:szCs w:val="20"/>
          <w:bdr w:val="none" w:sz="0" w:space="0" w:color="auto" w:frame="1"/>
        </w:rPr>
        <w:t xml:space="preserve"> a w szczególności osobami posiadającymi uprawnienia budowlane </w:t>
      </w:r>
      <w:r>
        <w:rPr>
          <w:rFonts w:ascii="Verdana" w:hAnsi="Verdana"/>
          <w:b/>
          <w:bCs/>
          <w:color w:val="000000"/>
          <w:sz w:val="20"/>
          <w:szCs w:val="20"/>
          <w:bdr w:val="none" w:sz="0" w:space="0" w:color="auto" w:frame="1"/>
        </w:rPr>
        <w:t>do projektowania bez ograniczeń</w:t>
      </w:r>
      <w:r>
        <w:rPr>
          <w:rFonts w:ascii="Verdana" w:hAnsi="Verdana"/>
          <w:color w:val="000000"/>
          <w:sz w:val="20"/>
          <w:szCs w:val="20"/>
          <w:bdr w:val="none" w:sz="0" w:space="0" w:color="auto" w:frame="1"/>
        </w:rPr>
        <w:t> w specjalnościach:</w:t>
      </w:r>
    </w:p>
    <w:p w14:paraId="1A3EADBF" w14:textId="77777777" w:rsidR="008A2329" w:rsidRDefault="008A2329" w:rsidP="00C81CC6">
      <w:pPr>
        <w:spacing w:after="0"/>
        <w:ind w:firstLine="993"/>
        <w:jc w:val="both"/>
        <w:rPr>
          <w:rFonts w:ascii="Verdana" w:hAnsi="Verdana" w:cs="Calibri"/>
          <w:color w:val="000000"/>
          <w:sz w:val="20"/>
          <w:szCs w:val="20"/>
          <w:bdr w:val="none" w:sz="0" w:space="0" w:color="auto" w:frame="1"/>
          <w:lang w:eastAsia="ar-SA"/>
        </w:rPr>
      </w:pPr>
      <w:r>
        <w:rPr>
          <w:rFonts w:ascii="Verdana" w:hAnsi="Verdana"/>
          <w:color w:val="000000"/>
          <w:sz w:val="20"/>
          <w:szCs w:val="20"/>
          <w:bdr w:val="none" w:sz="0" w:space="0" w:color="auto" w:frame="1"/>
        </w:rPr>
        <w:t xml:space="preserve">a. </w:t>
      </w:r>
      <w:r>
        <w:rPr>
          <w:rFonts w:ascii="Verdana" w:hAnsi="Verdana"/>
          <w:color w:val="000000"/>
          <w:sz w:val="20"/>
          <w:szCs w:val="20"/>
          <w:bdr w:val="none" w:sz="0" w:space="0" w:color="auto" w:frame="1"/>
          <w:lang w:eastAsia="ar-SA"/>
        </w:rPr>
        <w:t>Głównym projektantem posiadającym:</w:t>
      </w:r>
    </w:p>
    <w:p w14:paraId="719C4749" w14:textId="77777777" w:rsidR="008A2329" w:rsidRDefault="008A2329" w:rsidP="00C81CC6">
      <w:pPr>
        <w:numPr>
          <w:ilvl w:val="0"/>
          <w:numId w:val="65"/>
        </w:numPr>
        <w:spacing w:after="0"/>
        <w:ind w:left="1700"/>
        <w:rPr>
          <w:rFonts w:ascii="Verdana" w:hAnsi="Verdana"/>
          <w:color w:val="000000"/>
          <w:sz w:val="20"/>
          <w:szCs w:val="20"/>
          <w:bdr w:val="none" w:sz="0" w:space="0" w:color="auto" w:frame="1"/>
          <w:lang w:eastAsia="ar-SA"/>
        </w:rPr>
      </w:pPr>
      <w:r>
        <w:rPr>
          <w:rFonts w:ascii="Verdana" w:hAnsi="Verdana"/>
          <w:color w:val="000000"/>
          <w:sz w:val="20"/>
          <w:szCs w:val="20"/>
          <w:bdr w:val="none" w:sz="0" w:space="0" w:color="auto" w:frame="1"/>
          <w:lang w:eastAsia="ar-SA"/>
        </w:rPr>
        <w:t>uprawnienia budowlane do projektowania w specjalności architektonicznej bez ograniczeń;</w:t>
      </w:r>
    </w:p>
    <w:p w14:paraId="13679FA0" w14:textId="77777777" w:rsidR="008A2329" w:rsidRDefault="008A2329" w:rsidP="008A2329">
      <w:pPr>
        <w:numPr>
          <w:ilvl w:val="0"/>
          <w:numId w:val="65"/>
        </w:numPr>
        <w:spacing w:after="0"/>
        <w:ind w:left="1700"/>
        <w:jc w:val="both"/>
        <w:textAlignment w:val="baseline"/>
        <w:rPr>
          <w:rFonts w:ascii="Verdana" w:hAnsi="Verdana"/>
          <w:color w:val="000000"/>
          <w:sz w:val="20"/>
          <w:szCs w:val="20"/>
          <w:bdr w:val="none" w:sz="0" w:space="0" w:color="auto" w:frame="1"/>
          <w:lang w:eastAsia="ar-SA"/>
        </w:rPr>
      </w:pPr>
      <w:r>
        <w:rPr>
          <w:rFonts w:ascii="Verdana" w:hAnsi="Verdana"/>
          <w:color w:val="000000"/>
          <w:sz w:val="20"/>
          <w:szCs w:val="20"/>
          <w:bdr w:val="none" w:sz="0" w:space="0" w:color="auto" w:frame="1"/>
          <w:lang w:eastAsia="ar-SA"/>
        </w:rPr>
        <w:t>doświadczenie w nadzorze nad realizacją robót w zakresie remontu lub przebudowy budynku użyteczności publicznej wpisanego do rejestru zabytków, o powierzchni co najmniej 1 000,00 m2 - minimum 2 realizacje</w:t>
      </w:r>
    </w:p>
    <w:p w14:paraId="09638A61" w14:textId="77777777" w:rsidR="008A2329" w:rsidRPr="00C81CC6" w:rsidRDefault="008A2329" w:rsidP="008A2329">
      <w:pPr>
        <w:ind w:left="1700"/>
        <w:jc w:val="both"/>
        <w:textAlignment w:val="baseline"/>
        <w:rPr>
          <w:rFonts w:ascii="Verdana" w:hAnsi="Verdana"/>
          <w:b/>
          <w:bCs/>
          <w:color w:val="000000"/>
          <w:sz w:val="20"/>
          <w:szCs w:val="20"/>
          <w:bdr w:val="none" w:sz="0" w:space="0" w:color="auto" w:frame="1"/>
          <w:lang w:eastAsia="ar-SA"/>
        </w:rPr>
      </w:pPr>
      <w:r w:rsidRPr="00C81CC6">
        <w:rPr>
          <w:rFonts w:ascii="Verdana" w:hAnsi="Verdana"/>
          <w:b/>
          <w:bCs/>
          <w:sz w:val="20"/>
          <w:szCs w:val="20"/>
        </w:rPr>
        <w:t>– projektant branży architektonicznej;</w:t>
      </w:r>
    </w:p>
    <w:p w14:paraId="4AC06921" w14:textId="77777777" w:rsidR="008A2329" w:rsidRDefault="008A2329" w:rsidP="008A2329">
      <w:pPr>
        <w:ind w:left="1843" w:hanging="709"/>
        <w:jc w:val="both"/>
        <w:rPr>
          <w:rFonts w:ascii="Verdana" w:hAnsi="Verdana"/>
          <w:b/>
          <w:bCs/>
          <w:color w:val="000000"/>
          <w:sz w:val="20"/>
          <w:szCs w:val="20"/>
          <w:bdr w:val="none" w:sz="0" w:space="0" w:color="auto" w:frame="1"/>
          <w:lang w:eastAsia="ar-SA"/>
        </w:rPr>
      </w:pPr>
      <w:r>
        <w:rPr>
          <w:rFonts w:ascii="Verdana" w:hAnsi="Verdana"/>
          <w:color w:val="000000"/>
          <w:sz w:val="20"/>
          <w:szCs w:val="20"/>
          <w:bdr w:val="none" w:sz="0" w:space="0" w:color="auto" w:frame="1"/>
          <w:lang w:eastAsia="ar-SA"/>
        </w:rPr>
        <w:t xml:space="preserve">b.     Projektantem posiadającym uprawnienia budowlane do projektowania w specjalności konstrukcyjno-budowlanej bez ograniczeń </w:t>
      </w:r>
      <w:r>
        <w:rPr>
          <w:rFonts w:ascii="Verdana" w:hAnsi="Verdana"/>
          <w:b/>
          <w:bCs/>
          <w:color w:val="000000"/>
          <w:sz w:val="20"/>
          <w:szCs w:val="20"/>
          <w:bdr w:val="none" w:sz="0" w:space="0" w:color="auto" w:frame="1"/>
          <w:lang w:eastAsia="ar-SA"/>
        </w:rPr>
        <w:t>- projektant branży konstrukcyjno-budowlanej;</w:t>
      </w:r>
    </w:p>
    <w:p w14:paraId="528DF22D" w14:textId="77777777" w:rsidR="008A2329" w:rsidRDefault="008A2329" w:rsidP="008A2329">
      <w:pPr>
        <w:ind w:left="1843" w:hanging="763"/>
        <w:jc w:val="both"/>
        <w:rPr>
          <w:rFonts w:ascii="Verdana" w:hAnsi="Verdana"/>
          <w:b/>
          <w:bCs/>
          <w:color w:val="000000"/>
          <w:sz w:val="20"/>
          <w:szCs w:val="20"/>
          <w:bdr w:val="none" w:sz="0" w:space="0" w:color="auto" w:frame="1"/>
          <w:lang w:eastAsia="ar-SA"/>
        </w:rPr>
      </w:pPr>
      <w:r>
        <w:rPr>
          <w:rFonts w:ascii="Verdana" w:hAnsi="Verdana"/>
          <w:color w:val="000000"/>
          <w:sz w:val="20"/>
          <w:szCs w:val="20"/>
          <w:bdr w:val="none" w:sz="0" w:space="0" w:color="auto" w:frame="1"/>
          <w:lang w:eastAsia="ar-SA"/>
        </w:rPr>
        <w:t xml:space="preserve">c.      Projektantem posiadającym uprawnienia budowlane do projektowania w specjalności energetycznej posiadającą uprawnienia budowlane do projektowania w specjalności instalacyjnej w zakresie sieci, instalacji i urządzeń elektrycznych i elektroenergetycznych bez ograniczeń </w:t>
      </w:r>
      <w:r>
        <w:rPr>
          <w:rFonts w:ascii="Verdana" w:hAnsi="Verdana"/>
          <w:b/>
          <w:bCs/>
          <w:color w:val="000000"/>
          <w:sz w:val="20"/>
          <w:szCs w:val="20"/>
          <w:bdr w:val="none" w:sz="0" w:space="0" w:color="auto" w:frame="1"/>
          <w:lang w:eastAsia="ar-SA"/>
        </w:rPr>
        <w:t>– projektant branży elektrycznej;</w:t>
      </w:r>
    </w:p>
    <w:p w14:paraId="2A90845C" w14:textId="77777777" w:rsidR="008A2329" w:rsidRDefault="008A2329" w:rsidP="008A2329">
      <w:pPr>
        <w:ind w:left="1843" w:hanging="763"/>
        <w:jc w:val="both"/>
        <w:rPr>
          <w:rFonts w:ascii="Verdana" w:hAnsi="Verdana"/>
          <w:b/>
          <w:bCs/>
          <w:color w:val="000000"/>
          <w:sz w:val="20"/>
          <w:szCs w:val="20"/>
          <w:bdr w:val="none" w:sz="0" w:space="0" w:color="auto" w:frame="1"/>
          <w:lang w:eastAsia="ar-SA"/>
        </w:rPr>
      </w:pPr>
      <w:r>
        <w:rPr>
          <w:rFonts w:ascii="Verdana" w:hAnsi="Verdana"/>
          <w:color w:val="000000"/>
          <w:sz w:val="20"/>
          <w:szCs w:val="20"/>
          <w:bdr w:val="none" w:sz="0" w:space="0" w:color="auto" w:frame="1"/>
          <w:lang w:eastAsia="ar-SA"/>
        </w:rPr>
        <w:t xml:space="preserve">d.      Projektantem posiadającym uprawnienia budowlane do projektowania w specjalności wodno-kanalizacyjnej posiadającą uprawnienia budowlane do projektowania w specjalności instalacyjnej w zakresie sieci wodociągowych i kanalizacyjnych bez ograniczeń- </w:t>
      </w:r>
      <w:r>
        <w:rPr>
          <w:rFonts w:ascii="Verdana" w:hAnsi="Verdana"/>
          <w:b/>
          <w:bCs/>
          <w:color w:val="000000"/>
          <w:sz w:val="20"/>
          <w:szCs w:val="20"/>
          <w:bdr w:val="none" w:sz="0" w:space="0" w:color="auto" w:frame="1"/>
          <w:lang w:eastAsia="ar-SA"/>
        </w:rPr>
        <w:t>projektant branży sanitarnej; </w:t>
      </w:r>
    </w:p>
    <w:p w14:paraId="1828E9FF" w14:textId="7FEAAE43" w:rsidR="00AE6851" w:rsidRPr="00AE6851" w:rsidRDefault="008A2329" w:rsidP="00C81CC6">
      <w:pPr>
        <w:spacing w:after="0"/>
        <w:ind w:left="1843" w:hanging="709"/>
        <w:jc w:val="both"/>
        <w:rPr>
          <w:rFonts w:ascii="Segoe UI" w:hAnsi="Segoe UI" w:cs="Segoe UI"/>
          <w:color w:val="000000"/>
          <w:sz w:val="23"/>
          <w:szCs w:val="23"/>
        </w:rPr>
      </w:pPr>
      <w:r>
        <w:rPr>
          <w:rFonts w:ascii="Verdana" w:hAnsi="Verdana"/>
          <w:color w:val="000000"/>
          <w:sz w:val="20"/>
          <w:szCs w:val="20"/>
          <w:bdr w:val="none" w:sz="0" w:space="0" w:color="auto" w:frame="1"/>
          <w:lang w:eastAsia="ar-SA"/>
        </w:rPr>
        <w:t xml:space="preserve">e.      Projektantem posiadającym uprawnienia budowlane do projektowania w specjalności teletechnicznej posiadającą uprawnienia budowlane do projektowania w specjalności instalacyjnej w zakresie sieci, instalacji </w:t>
      </w:r>
      <w:r w:rsidR="00C81CC6">
        <w:rPr>
          <w:rFonts w:ascii="Verdana" w:hAnsi="Verdana"/>
          <w:color w:val="000000"/>
          <w:sz w:val="20"/>
          <w:szCs w:val="20"/>
          <w:bdr w:val="none" w:sz="0" w:space="0" w:color="auto" w:frame="1"/>
          <w:lang w:eastAsia="ar-SA"/>
        </w:rPr>
        <w:br/>
      </w:r>
      <w:r>
        <w:rPr>
          <w:rFonts w:ascii="Verdana" w:hAnsi="Verdana"/>
          <w:color w:val="000000"/>
          <w:sz w:val="20"/>
          <w:szCs w:val="20"/>
          <w:bdr w:val="none" w:sz="0" w:space="0" w:color="auto" w:frame="1"/>
          <w:lang w:eastAsia="ar-SA"/>
        </w:rPr>
        <w:t xml:space="preserve">i urządzeń teletechnicznej bez ograniczeń </w:t>
      </w:r>
      <w:r>
        <w:rPr>
          <w:rFonts w:ascii="Verdana" w:hAnsi="Verdana"/>
          <w:b/>
          <w:bCs/>
          <w:color w:val="000000"/>
          <w:sz w:val="20"/>
          <w:szCs w:val="20"/>
          <w:bdr w:val="none" w:sz="0" w:space="0" w:color="auto" w:frame="1"/>
          <w:lang w:eastAsia="ar-SA"/>
        </w:rPr>
        <w:t>- projektant branży telekomunikacyjnej</w:t>
      </w:r>
    </w:p>
    <w:p w14:paraId="74A58751" w14:textId="77777777" w:rsidR="00AE6851" w:rsidRPr="00AE6851" w:rsidRDefault="00AE6851" w:rsidP="00AE6851">
      <w:pPr>
        <w:spacing w:after="0" w:line="330" w:lineRule="atLeast"/>
        <w:ind w:left="720"/>
        <w:rPr>
          <w:rFonts w:ascii="Segoe UI" w:hAnsi="Segoe UI" w:cs="Segoe UI"/>
          <w:color w:val="000000"/>
          <w:sz w:val="23"/>
          <w:szCs w:val="23"/>
        </w:rPr>
      </w:pPr>
      <w:r w:rsidRPr="00AE6851">
        <w:rPr>
          <w:rFonts w:ascii="Verdana" w:hAnsi="Verdana" w:cs="Segoe UI"/>
          <w:b/>
          <w:bCs/>
          <w:i/>
          <w:iCs/>
          <w:color w:val="000000"/>
          <w:sz w:val="20"/>
          <w:szCs w:val="20"/>
          <w:bdr w:val="none" w:sz="0" w:space="0" w:color="auto" w:frame="1"/>
        </w:rPr>
        <w:t>UWAGA!</w:t>
      </w:r>
    </w:p>
    <w:p w14:paraId="0D452AA9" w14:textId="77777777" w:rsidR="00AE6851" w:rsidRPr="00AE6851" w:rsidRDefault="00AE6851" w:rsidP="00F50C41">
      <w:pPr>
        <w:numPr>
          <w:ilvl w:val="0"/>
          <w:numId w:val="57"/>
        </w:numPr>
        <w:spacing w:after="0" w:line="330" w:lineRule="atLeast"/>
        <w:ind w:left="1440"/>
        <w:jc w:val="both"/>
        <w:rPr>
          <w:rFonts w:cs="Segoe UI"/>
          <w:color w:val="000000"/>
        </w:rPr>
      </w:pPr>
      <w:r w:rsidRPr="00AE6851">
        <w:rPr>
          <w:rFonts w:ascii="Verdana" w:hAnsi="Verdana" w:cs="Segoe UI"/>
          <w:i/>
          <w:iCs/>
          <w:color w:val="000000"/>
          <w:sz w:val="20"/>
          <w:szCs w:val="20"/>
          <w:bdr w:val="none" w:sz="0" w:space="0" w:color="auto" w:frame="1"/>
        </w:rPr>
        <w:lastRenderedPageBreak/>
        <w:t>Ilekroć w SWZ jest mowa o uprawnieniach budowlanych do kierowania robotami budowlanymi bez ograniczeń, należy przez to rozumieć uprawnienia budowlane do kierowania robotami budowlanymi w rozumieniu przepisów ustawy z dnia 7 lipca 1994r. Prawo Budowlane oraz zgodnie z Rozporządzeniem Ministra Inwestycji i Rozwoju z dnia 29 kwietnia 2019r.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2015r. o zasadach uznawania kwalifikacji zawodowych nabytych w państwach członkowskich Unii Europejskiej.</w:t>
      </w:r>
    </w:p>
    <w:p w14:paraId="31824F2A" w14:textId="639D707A" w:rsidR="00AE6851" w:rsidRDefault="00AE6851" w:rsidP="00AE6851">
      <w:pPr>
        <w:spacing w:after="0" w:line="330" w:lineRule="atLeast"/>
        <w:ind w:left="1440"/>
        <w:jc w:val="both"/>
        <w:rPr>
          <w:rFonts w:ascii="Verdana" w:hAnsi="Verdana" w:cs="Segoe UI"/>
          <w:i/>
          <w:iCs/>
          <w:color w:val="000000"/>
          <w:sz w:val="20"/>
          <w:szCs w:val="20"/>
          <w:bdr w:val="none" w:sz="0" w:space="0" w:color="auto" w:frame="1"/>
        </w:rPr>
      </w:pPr>
      <w:r w:rsidRPr="00AE6851">
        <w:rPr>
          <w:rFonts w:ascii="Symbol" w:hAnsi="Symbol" w:cs="Segoe UI"/>
          <w:color w:val="000000"/>
          <w:sz w:val="20"/>
          <w:szCs w:val="20"/>
          <w:bdr w:val="none" w:sz="0" w:space="0" w:color="auto" w:frame="1"/>
        </w:rPr>
        <w:t></w:t>
      </w:r>
      <w:r w:rsidRPr="00AE6851">
        <w:rPr>
          <w:rFonts w:ascii="Times New Roman" w:hAnsi="Times New Roman"/>
          <w:color w:val="000000"/>
          <w:sz w:val="14"/>
          <w:szCs w:val="14"/>
          <w:bdr w:val="none" w:sz="0" w:space="0" w:color="auto" w:frame="1"/>
        </w:rPr>
        <w:t>  </w:t>
      </w:r>
      <w:r w:rsidRPr="00AE6851">
        <w:rPr>
          <w:rFonts w:ascii="Verdana" w:hAnsi="Verdana" w:cs="Segoe UI"/>
          <w:i/>
          <w:iCs/>
          <w:color w:val="000000"/>
          <w:sz w:val="20"/>
          <w:szCs w:val="20"/>
          <w:bdr w:val="none" w:sz="0" w:space="0" w:color="auto" w:frame="1"/>
        </w:rPr>
        <w:t>  Za doświadczenie w zakresie nadzorów autorskich nad realizacją robót należy rozumieć nadzory, które były prowadzone nad robotami budowlanymi, które zostały zakończone i odebrane na podstawie protokołu końcowego odbioru robót.</w:t>
      </w:r>
    </w:p>
    <w:p w14:paraId="29F0DFA6" w14:textId="77777777" w:rsidR="00AE6851" w:rsidRPr="00AE6851" w:rsidRDefault="00AE6851" w:rsidP="00AE6851">
      <w:pPr>
        <w:spacing w:after="0" w:line="330" w:lineRule="atLeast"/>
        <w:ind w:left="1440"/>
        <w:jc w:val="both"/>
        <w:rPr>
          <w:rFonts w:ascii="Segoe UI" w:hAnsi="Segoe UI" w:cs="Segoe UI"/>
          <w:color w:val="000000"/>
          <w:sz w:val="23"/>
          <w:szCs w:val="23"/>
        </w:rPr>
      </w:pPr>
    </w:p>
    <w:p w14:paraId="6504BEE9" w14:textId="77777777" w:rsidR="00C81CC6" w:rsidRPr="002C200A" w:rsidRDefault="00C81CC6" w:rsidP="00C81CC6">
      <w:pPr>
        <w:autoSpaceDE w:val="0"/>
        <w:autoSpaceDN w:val="0"/>
        <w:adjustRightInd w:val="0"/>
        <w:spacing w:after="0"/>
        <w:ind w:left="567" w:hanging="425"/>
        <w:jc w:val="both"/>
        <w:rPr>
          <w:rFonts w:ascii="Verdana" w:hAnsi="Verdana" w:cs="Arial"/>
          <w:sz w:val="20"/>
          <w:szCs w:val="20"/>
        </w:rPr>
      </w:pPr>
      <w:r>
        <w:rPr>
          <w:rFonts w:ascii="Verdana" w:hAnsi="Verdana" w:cs="Arial"/>
          <w:sz w:val="20"/>
          <w:szCs w:val="20"/>
        </w:rPr>
        <w:t xml:space="preserve">2. </w:t>
      </w:r>
      <w:r w:rsidRPr="002C200A">
        <w:rPr>
          <w:rFonts w:ascii="Verdana" w:hAnsi="Verdana" w:cs="Arial"/>
          <w:sz w:val="20"/>
          <w:szCs w:val="20"/>
        </w:rPr>
        <w:t xml:space="preserve"> W przypadku Wykonawców wspólnie ubiegających się o udzielenie niniejszego zamówienia przez dwóch lub więcej Wykonawców, Zamawiający uzna warunek:</w:t>
      </w:r>
    </w:p>
    <w:p w14:paraId="021CD5CD" w14:textId="77777777" w:rsidR="00C81CC6" w:rsidRPr="006C4179" w:rsidRDefault="00C81CC6" w:rsidP="00C81CC6">
      <w:pPr>
        <w:pStyle w:val="Akapitzlist"/>
        <w:autoSpaceDE w:val="0"/>
        <w:autoSpaceDN w:val="0"/>
        <w:adjustRightInd w:val="0"/>
        <w:spacing w:after="0" w:line="276" w:lineRule="auto"/>
        <w:ind w:left="1120" w:hanging="714"/>
        <w:jc w:val="both"/>
        <w:rPr>
          <w:rFonts w:ascii="Verdana" w:hAnsi="Verdana" w:cs="Verdana"/>
          <w:sz w:val="20"/>
          <w:szCs w:val="20"/>
        </w:rPr>
      </w:pPr>
      <w:r w:rsidRPr="002C200A">
        <w:rPr>
          <w:rFonts w:ascii="Verdana" w:hAnsi="Verdana" w:cs="Verdana"/>
          <w:sz w:val="20"/>
          <w:szCs w:val="20"/>
        </w:rPr>
        <w:t xml:space="preserve">2.1. </w:t>
      </w:r>
      <w:r>
        <w:rPr>
          <w:rFonts w:ascii="Verdana" w:hAnsi="Verdana" w:cs="Verdana"/>
          <w:sz w:val="20"/>
          <w:szCs w:val="20"/>
        </w:rPr>
        <w:t xml:space="preserve"> </w:t>
      </w:r>
      <w:r w:rsidRPr="006C4179">
        <w:rPr>
          <w:rFonts w:ascii="Verdana" w:hAnsi="Verdana" w:cs="Verdana"/>
          <w:sz w:val="20"/>
          <w:szCs w:val="20"/>
        </w:rPr>
        <w:t xml:space="preserve">Określony w </w:t>
      </w:r>
      <w:proofErr w:type="spellStart"/>
      <w:r w:rsidRPr="006C4179">
        <w:rPr>
          <w:rFonts w:ascii="Verdana" w:hAnsi="Verdana" w:cs="Verdana"/>
          <w:sz w:val="20"/>
          <w:szCs w:val="20"/>
        </w:rPr>
        <w:t>ppkt</w:t>
      </w:r>
      <w:proofErr w:type="spellEnd"/>
      <w:r w:rsidRPr="006C4179">
        <w:rPr>
          <w:rFonts w:ascii="Verdana" w:hAnsi="Verdana" w:cs="Verdana"/>
          <w:sz w:val="20"/>
          <w:szCs w:val="20"/>
        </w:rPr>
        <w:t xml:space="preserve"> 1.2.4.1 - warunek spełni przynajmniej jeden z Wykonawców samodzielnie</w:t>
      </w:r>
      <w:r>
        <w:rPr>
          <w:rFonts w:ascii="Verdana" w:hAnsi="Verdana"/>
          <w:sz w:val="20"/>
          <w:szCs w:val="20"/>
        </w:rPr>
        <w:t>.</w:t>
      </w:r>
    </w:p>
    <w:p w14:paraId="2742D531" w14:textId="350FC603" w:rsidR="00C81CC6" w:rsidRPr="00C81CC6" w:rsidRDefault="00C81CC6" w:rsidP="00C81CC6">
      <w:pPr>
        <w:pStyle w:val="Akapitzlist"/>
        <w:numPr>
          <w:ilvl w:val="1"/>
          <w:numId w:val="66"/>
        </w:numPr>
        <w:autoSpaceDE w:val="0"/>
        <w:autoSpaceDN w:val="0"/>
        <w:adjustRightInd w:val="0"/>
        <w:spacing w:after="0"/>
        <w:jc w:val="both"/>
        <w:rPr>
          <w:rFonts w:ascii="Verdana" w:hAnsi="Verdana" w:cs="Verdana"/>
          <w:sz w:val="20"/>
          <w:szCs w:val="20"/>
        </w:rPr>
      </w:pPr>
      <w:r w:rsidRPr="00C81CC6">
        <w:rPr>
          <w:rFonts w:ascii="Verdana" w:hAnsi="Verdana" w:cs="Verdana"/>
          <w:sz w:val="20"/>
          <w:szCs w:val="20"/>
        </w:rPr>
        <w:t xml:space="preserve">Określony w </w:t>
      </w:r>
      <w:proofErr w:type="spellStart"/>
      <w:r w:rsidRPr="00C81CC6">
        <w:rPr>
          <w:rFonts w:ascii="Verdana" w:hAnsi="Verdana" w:cs="Verdana"/>
          <w:sz w:val="20"/>
          <w:szCs w:val="20"/>
        </w:rPr>
        <w:t>ppkt</w:t>
      </w:r>
      <w:proofErr w:type="spellEnd"/>
      <w:r w:rsidRPr="00C81CC6">
        <w:rPr>
          <w:rFonts w:ascii="Verdana" w:hAnsi="Verdana" w:cs="Verdana"/>
          <w:sz w:val="20"/>
          <w:szCs w:val="20"/>
        </w:rPr>
        <w:t xml:space="preserve"> 1.2.4.2 – dopuszcza się łączenie potencjałów w ramach tego warunku. Wykonawcy mogą spełnić go łącznie.</w:t>
      </w:r>
    </w:p>
    <w:p w14:paraId="49F989BA" w14:textId="77777777" w:rsidR="00C81CC6" w:rsidRPr="00D0163E" w:rsidRDefault="00C81CC6" w:rsidP="00C81CC6">
      <w:pPr>
        <w:pStyle w:val="Akapitzlist"/>
        <w:numPr>
          <w:ilvl w:val="1"/>
          <w:numId w:val="66"/>
        </w:numPr>
        <w:autoSpaceDE w:val="0"/>
        <w:autoSpaceDN w:val="0"/>
        <w:adjustRightInd w:val="0"/>
        <w:spacing w:after="0" w:line="276" w:lineRule="auto"/>
        <w:jc w:val="both"/>
        <w:rPr>
          <w:rFonts w:ascii="Verdana" w:hAnsi="Verdana" w:cs="Verdana"/>
          <w:sz w:val="20"/>
          <w:szCs w:val="20"/>
        </w:rPr>
      </w:pPr>
      <w:r w:rsidRPr="00D0163E">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0811A7EE" w:rsidR="00716792" w:rsidRPr="00AE6851" w:rsidRDefault="00E4435C" w:rsidP="00C81CC6">
      <w:pPr>
        <w:pStyle w:val="Akapitzlist"/>
        <w:numPr>
          <w:ilvl w:val="0"/>
          <w:numId w:val="51"/>
        </w:numPr>
        <w:autoSpaceDE w:val="0"/>
        <w:autoSpaceDN w:val="0"/>
        <w:adjustRightInd w:val="0"/>
        <w:spacing w:after="0"/>
        <w:jc w:val="both"/>
        <w:rPr>
          <w:rFonts w:ascii="Verdana" w:hAnsi="Verdana" w:cs="Arial"/>
          <w:sz w:val="20"/>
          <w:szCs w:val="20"/>
        </w:rPr>
      </w:pPr>
      <w:r w:rsidRPr="00AE6851">
        <w:rPr>
          <w:rFonts w:ascii="Verdana" w:hAnsi="Verdana" w:cs="Arial"/>
          <w:sz w:val="20"/>
          <w:szCs w:val="20"/>
        </w:rPr>
        <w:t xml:space="preserve">Zgodnie z art. 116 </w:t>
      </w:r>
      <w:r w:rsidR="00CE1507" w:rsidRPr="00AE6851">
        <w:rPr>
          <w:rFonts w:ascii="Verdana" w:hAnsi="Verdana" w:cs="Arial"/>
          <w:sz w:val="20"/>
          <w:szCs w:val="20"/>
        </w:rPr>
        <w:t xml:space="preserve">ust. 1 </w:t>
      </w:r>
      <w:proofErr w:type="spellStart"/>
      <w:r w:rsidR="00CE1507" w:rsidRPr="00AE6851">
        <w:rPr>
          <w:rFonts w:ascii="Verdana" w:hAnsi="Verdana" w:cs="Arial"/>
          <w:sz w:val="20"/>
          <w:szCs w:val="20"/>
        </w:rPr>
        <w:t>uPzp</w:t>
      </w:r>
      <w:proofErr w:type="spellEnd"/>
      <w:r w:rsidR="00CE1507" w:rsidRPr="00AE6851">
        <w:rPr>
          <w:rFonts w:ascii="Verdana" w:hAnsi="Verdana" w:cs="Arial"/>
          <w:sz w:val="20"/>
          <w:szCs w:val="20"/>
        </w:rPr>
        <w:t xml:space="preserve">, oceniając </w:t>
      </w:r>
      <w:r w:rsidR="00716792" w:rsidRPr="00AE6851">
        <w:rPr>
          <w:rFonts w:ascii="Verdana" w:hAnsi="Verdana" w:cs="Arial"/>
          <w:sz w:val="20"/>
          <w:szCs w:val="20"/>
        </w:rPr>
        <w:t xml:space="preserve">zdolność techniczną lub zawodową </w:t>
      </w:r>
      <w:r w:rsidR="00716792" w:rsidRPr="00AE6851">
        <w:rPr>
          <w:rFonts w:ascii="Verdana" w:hAnsi="Verdana" w:cs="Arial"/>
          <w:sz w:val="20"/>
          <w:szCs w:val="20"/>
        </w:rPr>
        <w:tab/>
        <w:t>Z</w:t>
      </w:r>
      <w:r w:rsidR="00CA3962" w:rsidRPr="00AE6851">
        <w:rPr>
          <w:rFonts w:ascii="Verdana" w:hAnsi="Verdana" w:cs="Arial"/>
          <w:sz w:val="20"/>
          <w:szCs w:val="20"/>
        </w:rPr>
        <w:t>a</w:t>
      </w:r>
      <w:r w:rsidR="00716792" w:rsidRPr="00AE6851">
        <w:rPr>
          <w:rFonts w:ascii="Verdana" w:hAnsi="Verdana" w:cs="Arial"/>
          <w:sz w:val="20"/>
          <w:szCs w:val="20"/>
        </w:rPr>
        <w:t>mawiający</w:t>
      </w:r>
      <w:r w:rsidR="00796BE0" w:rsidRPr="00AE6851">
        <w:rPr>
          <w:rFonts w:ascii="Verdana" w:hAnsi="Verdana" w:cs="Arial"/>
          <w:sz w:val="20"/>
          <w:szCs w:val="20"/>
        </w:rPr>
        <w:t xml:space="preserve"> </w:t>
      </w:r>
      <w:r w:rsidR="00716792" w:rsidRPr="00AE6851">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783913" w14:textId="77777777" w:rsidR="00D0299C" w:rsidRDefault="00D0299C" w:rsidP="00F50C41">
      <w:pPr>
        <w:numPr>
          <w:ilvl w:val="0"/>
          <w:numId w:val="51"/>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62D39D3D" w14:textId="77777777" w:rsidR="00C81CC6" w:rsidRPr="0067030C" w:rsidRDefault="00C81CC6" w:rsidP="00C81CC6">
      <w:pPr>
        <w:pStyle w:val="Akapitzlist"/>
        <w:numPr>
          <w:ilvl w:val="1"/>
          <w:numId w:val="51"/>
        </w:numPr>
        <w:autoSpaceDE w:val="0"/>
        <w:autoSpaceDN w:val="0"/>
        <w:adjustRightInd w:val="0"/>
        <w:spacing w:after="0" w:line="276" w:lineRule="auto"/>
        <w:jc w:val="both"/>
        <w:rPr>
          <w:rFonts w:ascii="Verdana" w:hAnsi="Verdana" w:cs="Arial"/>
          <w:sz w:val="20"/>
          <w:szCs w:val="20"/>
        </w:rPr>
      </w:pPr>
      <w:r w:rsidRPr="0067030C">
        <w:rPr>
          <w:rFonts w:ascii="Verdana" w:hAnsi="Verdana" w:cs="Arial"/>
          <w:sz w:val="20"/>
          <w:szCs w:val="20"/>
        </w:rPr>
        <w:t>W takim przypadku podmiot udostępniający zasoby może w odniesieniu do warunku określonego</w:t>
      </w:r>
      <w:r>
        <w:rPr>
          <w:rFonts w:ascii="Verdana" w:hAnsi="Verdana" w:cs="Arial"/>
          <w:sz w:val="20"/>
          <w:szCs w:val="20"/>
        </w:rPr>
        <w:t>:</w:t>
      </w:r>
      <w:r w:rsidRPr="0067030C">
        <w:rPr>
          <w:rFonts w:ascii="Verdana" w:hAnsi="Verdana" w:cs="Arial"/>
          <w:sz w:val="20"/>
          <w:szCs w:val="20"/>
        </w:rPr>
        <w:t xml:space="preserve"> </w:t>
      </w:r>
    </w:p>
    <w:p w14:paraId="6B441AC7" w14:textId="77777777" w:rsidR="00C81CC6" w:rsidRPr="0067030C" w:rsidRDefault="00C81CC6" w:rsidP="00C81CC6">
      <w:pPr>
        <w:pStyle w:val="Akapitzlist"/>
        <w:autoSpaceDE w:val="0"/>
        <w:autoSpaceDN w:val="0"/>
        <w:adjustRightInd w:val="0"/>
        <w:spacing w:after="0" w:line="276" w:lineRule="auto"/>
        <w:ind w:left="1843" w:hanging="142"/>
        <w:jc w:val="both"/>
        <w:rPr>
          <w:rFonts w:ascii="Verdana" w:hAnsi="Verdana" w:cs="Arial"/>
          <w:sz w:val="20"/>
          <w:szCs w:val="20"/>
        </w:rPr>
      </w:pPr>
      <w:r w:rsidRPr="0067030C">
        <w:rPr>
          <w:rFonts w:ascii="Verdana" w:hAnsi="Verdana" w:cs="Arial"/>
          <w:sz w:val="20"/>
          <w:szCs w:val="20"/>
        </w:rPr>
        <w:t xml:space="preserve">- w </w:t>
      </w:r>
      <w:proofErr w:type="spellStart"/>
      <w:r w:rsidRPr="0067030C">
        <w:rPr>
          <w:rFonts w:ascii="Verdana" w:hAnsi="Verdana" w:cs="Arial"/>
          <w:sz w:val="20"/>
          <w:szCs w:val="20"/>
        </w:rPr>
        <w:t>ppkt</w:t>
      </w:r>
      <w:proofErr w:type="spellEnd"/>
      <w:r w:rsidRPr="0067030C">
        <w:rPr>
          <w:rFonts w:ascii="Verdana" w:hAnsi="Verdana" w:cs="Arial"/>
          <w:sz w:val="20"/>
          <w:szCs w:val="20"/>
        </w:rPr>
        <w:t xml:space="preserve"> 1.2.4.1 - warunek spełni przynajmniej podmiot udostępniający zasoby</w:t>
      </w:r>
      <w:r>
        <w:rPr>
          <w:rFonts w:ascii="Verdana" w:hAnsi="Verdana" w:cs="Arial"/>
          <w:sz w:val="20"/>
          <w:szCs w:val="20"/>
        </w:rPr>
        <w:t xml:space="preserve"> albo Wykonawca samodzielnie</w:t>
      </w:r>
      <w:r w:rsidRPr="0067030C">
        <w:rPr>
          <w:rFonts w:ascii="Verdana" w:hAnsi="Verdana" w:cs="Arial"/>
          <w:sz w:val="20"/>
          <w:szCs w:val="20"/>
        </w:rPr>
        <w:t>.</w:t>
      </w:r>
    </w:p>
    <w:p w14:paraId="2EC43A88" w14:textId="77777777" w:rsidR="00C81CC6" w:rsidRPr="000B2F03" w:rsidRDefault="00C81CC6" w:rsidP="00C81CC6">
      <w:pPr>
        <w:pStyle w:val="Akapitzlist"/>
        <w:autoSpaceDE w:val="0"/>
        <w:autoSpaceDN w:val="0"/>
        <w:adjustRightInd w:val="0"/>
        <w:spacing w:after="0" w:line="276" w:lineRule="auto"/>
        <w:ind w:left="1843" w:hanging="142"/>
        <w:jc w:val="both"/>
        <w:rPr>
          <w:rFonts w:ascii="Verdana" w:hAnsi="Verdana" w:cs="Arial"/>
          <w:sz w:val="20"/>
          <w:szCs w:val="20"/>
        </w:rPr>
      </w:pPr>
      <w:r w:rsidRPr="0067030C">
        <w:rPr>
          <w:rFonts w:ascii="Verdana" w:hAnsi="Verdana" w:cs="Arial"/>
          <w:sz w:val="20"/>
          <w:szCs w:val="20"/>
        </w:rPr>
        <w:t xml:space="preserve">- w </w:t>
      </w:r>
      <w:proofErr w:type="spellStart"/>
      <w:r w:rsidRPr="0067030C">
        <w:rPr>
          <w:rFonts w:ascii="Verdana" w:hAnsi="Verdana" w:cs="Arial"/>
          <w:sz w:val="20"/>
          <w:szCs w:val="20"/>
        </w:rPr>
        <w:t>ppkt</w:t>
      </w:r>
      <w:proofErr w:type="spellEnd"/>
      <w:r w:rsidRPr="0067030C">
        <w:rPr>
          <w:rFonts w:ascii="Verdana" w:hAnsi="Verdana" w:cs="Arial"/>
          <w:sz w:val="20"/>
          <w:szCs w:val="20"/>
        </w:rPr>
        <w:t xml:space="preserve"> 1.2.4.2 - spełnić go łącznie z Wykonawcą lub spełnić go samodzielnie.</w:t>
      </w:r>
    </w:p>
    <w:p w14:paraId="39063F29" w14:textId="77777777" w:rsidR="00C81CC6" w:rsidRPr="000B2F03" w:rsidRDefault="00C81CC6" w:rsidP="00C81CC6">
      <w:pPr>
        <w:pStyle w:val="Akapitzlist"/>
        <w:numPr>
          <w:ilvl w:val="1"/>
          <w:numId w:val="51"/>
        </w:numPr>
        <w:autoSpaceDE w:val="0"/>
        <w:autoSpaceDN w:val="0"/>
        <w:adjustRightInd w:val="0"/>
        <w:spacing w:after="0" w:line="276" w:lineRule="auto"/>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DDF8715" w14:textId="25687B8F" w:rsidR="001231BC" w:rsidRPr="002C200A" w:rsidRDefault="00716792" w:rsidP="00C81CC6">
      <w:pPr>
        <w:numPr>
          <w:ilvl w:val="0"/>
          <w:numId w:val="58"/>
        </w:num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C200A">
        <w:rPr>
          <w:rFonts w:ascii="Verdana" w:hAnsi="Verdana" w:cs="Arial"/>
          <w:sz w:val="20"/>
          <w:szCs w:val="20"/>
        </w:rPr>
        <w:t>.</w:t>
      </w:r>
    </w:p>
    <w:p w14:paraId="2A713C2C" w14:textId="2C4E01F3" w:rsidR="00716792" w:rsidRPr="002C200A" w:rsidRDefault="00716792" w:rsidP="00F50C41">
      <w:pPr>
        <w:numPr>
          <w:ilvl w:val="0"/>
          <w:numId w:val="5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w:t>
      </w:r>
      <w:r w:rsidRPr="002C200A">
        <w:rPr>
          <w:rFonts w:ascii="Verdana" w:hAnsi="Verdana" w:cs="Arial"/>
          <w:sz w:val="20"/>
          <w:szCs w:val="20"/>
        </w:rPr>
        <w:lastRenderedPageBreak/>
        <w:t xml:space="preserve">na wykazanie przez Wykonawcę spełniania warunków udziału w postępowaniu, o których mowa w </w:t>
      </w:r>
      <w:r w:rsidR="00CE1507" w:rsidRPr="002C200A">
        <w:rPr>
          <w:rFonts w:ascii="Verdana" w:hAnsi="Verdana" w:cs="Arial"/>
          <w:sz w:val="20"/>
          <w:szCs w:val="20"/>
        </w:rPr>
        <w:t>pkt. 1.2.4</w:t>
      </w:r>
      <w:r w:rsidRPr="002C200A">
        <w:rPr>
          <w:rFonts w:ascii="Verdana" w:hAnsi="Verdana" w:cs="Arial"/>
          <w:sz w:val="20"/>
          <w:szCs w:val="20"/>
        </w:rPr>
        <w:t xml:space="preserve"> </w:t>
      </w:r>
      <w:r w:rsidR="008B1111">
        <w:rPr>
          <w:rFonts w:ascii="Verdana" w:hAnsi="Verdana" w:cs="Arial"/>
          <w:sz w:val="20"/>
          <w:szCs w:val="20"/>
        </w:rPr>
        <w:t>SWZ</w:t>
      </w:r>
      <w:r w:rsidRPr="002C200A">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C200A" w:rsidRDefault="00716792" w:rsidP="00F50C41">
      <w:pPr>
        <w:numPr>
          <w:ilvl w:val="0"/>
          <w:numId w:val="5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0CF8C9" w14:textId="3D403AEB" w:rsidR="006A3332" w:rsidRPr="00C81CC6" w:rsidRDefault="00716792" w:rsidP="00C81CC6">
      <w:pPr>
        <w:numPr>
          <w:ilvl w:val="0"/>
          <w:numId w:val="5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661722E0" w14:textId="77777777" w:rsidR="00C81CC6" w:rsidRDefault="00C81CC6" w:rsidP="00C81CC6">
      <w:pPr>
        <w:pStyle w:val="Bezodstpw"/>
        <w:autoSpaceDE w:val="0"/>
        <w:autoSpaceDN w:val="0"/>
        <w:adjustRightInd w:val="0"/>
        <w:spacing w:line="276" w:lineRule="auto"/>
        <w:ind w:left="426"/>
        <w:rPr>
          <w:rFonts w:ascii="Verdana" w:eastAsia="Univers-PL" w:hAnsi="Verdana" w:cs="Univers-PL"/>
          <w:b/>
          <w:sz w:val="19"/>
          <w:szCs w:val="19"/>
          <w:u w:val="single"/>
        </w:rPr>
      </w:pPr>
    </w:p>
    <w:p w14:paraId="79740C8C" w14:textId="642121B6" w:rsidR="006A3332" w:rsidRPr="002C200A" w:rsidRDefault="006A3332" w:rsidP="006C4179">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 xml:space="preserve">1 </w:t>
      </w:r>
      <w:proofErr w:type="spellStart"/>
      <w:r w:rsidRPr="002C200A">
        <w:rPr>
          <w:rFonts w:ascii="Verdana" w:hAnsi="Verdana" w:cs="TT20ACo00"/>
          <w:b/>
          <w:sz w:val="20"/>
          <w:szCs w:val="20"/>
        </w:rPr>
        <w:t>uPzp</w:t>
      </w:r>
      <w:proofErr w:type="spellEnd"/>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0052579F"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t>
      </w:r>
      <w:r w:rsidRPr="00AE6851">
        <w:rPr>
          <w:rFonts w:ascii="Verdana" w:hAnsi="Verdana" w:cs="TT20ACo00"/>
          <w:b/>
          <w:sz w:val="20"/>
          <w:szCs w:val="20"/>
          <w:u w:val="single"/>
        </w:rPr>
        <w:t>wspólnego ubiegania</w:t>
      </w:r>
      <w:r w:rsidRPr="002C200A">
        <w:rPr>
          <w:rFonts w:ascii="Verdana" w:hAnsi="Verdana" w:cs="TT20ACo00"/>
          <w:sz w:val="20"/>
          <w:szCs w:val="20"/>
        </w:rPr>
        <w:t xml:space="preserve">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 xml:space="preserve">oświadczenie, z którego wynika, które usługi wykonają poszczególni Wykonawcy. Wzór oświadczenia stanowi </w:t>
      </w:r>
      <w:r w:rsidR="00A82010" w:rsidRPr="00AE6851">
        <w:rPr>
          <w:rFonts w:ascii="Verdana" w:hAnsi="Verdana" w:cs="TT20ACo00"/>
          <w:b/>
          <w:sz w:val="20"/>
          <w:szCs w:val="20"/>
        </w:rPr>
        <w:t xml:space="preserve">załącznik nr </w:t>
      </w:r>
      <w:r w:rsidR="00D0299C" w:rsidRPr="00AE6851">
        <w:rPr>
          <w:rFonts w:ascii="Verdana" w:hAnsi="Verdana" w:cs="TT20ACo00"/>
          <w:b/>
          <w:sz w:val="20"/>
          <w:szCs w:val="20"/>
        </w:rPr>
        <w:t xml:space="preserve">9 </w:t>
      </w:r>
      <w:r w:rsidR="00A82010" w:rsidRPr="00AE6851">
        <w:rPr>
          <w:rFonts w:ascii="Verdana" w:hAnsi="Verdana" w:cs="TT20ACo00"/>
          <w:b/>
          <w:sz w:val="20"/>
          <w:szCs w:val="20"/>
        </w:rPr>
        <w:t>do SWZ</w:t>
      </w:r>
      <w:r w:rsidR="00A82010" w:rsidRPr="002C200A">
        <w:rPr>
          <w:rFonts w:ascii="Verdana" w:hAnsi="Verdana" w:cs="TT20ACo00"/>
          <w:sz w:val="20"/>
          <w:szCs w:val="20"/>
        </w:rPr>
        <w:t>.</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czy i w jakim zakresie podmiot udostępniający zasoby, na zdolnościach którego Wykonawca polega w odniesieniu do warunków udziału w postępowaniu dotyczących </w:t>
      </w:r>
      <w:r w:rsidRPr="002C200A">
        <w:rPr>
          <w:rFonts w:ascii="Verdana" w:hAnsi="Verdana" w:cs="TT20ACo00"/>
          <w:sz w:val="20"/>
          <w:szCs w:val="20"/>
        </w:rPr>
        <w:lastRenderedPageBreak/>
        <w:t>wykształcenia, kwalifikacji zawodowych lub doświadczenia, zrealizuje roboty budowlane lub usługi, których wskazane zdolności dotyczą.</w:t>
      </w:r>
    </w:p>
    <w:p w14:paraId="2DDD14E1" w14:textId="77777777" w:rsidR="00514B0E" w:rsidRPr="00AE6851" w:rsidRDefault="00514B0E" w:rsidP="000B0C7C">
      <w:pPr>
        <w:autoSpaceDE w:val="0"/>
        <w:autoSpaceDN w:val="0"/>
        <w:adjustRightInd w:val="0"/>
        <w:spacing w:after="0"/>
        <w:ind w:left="709" w:firstLine="1"/>
        <w:jc w:val="both"/>
        <w:rPr>
          <w:rFonts w:ascii="Verdana" w:hAnsi="Verdana" w:cs="TT20ACo00"/>
          <w:b/>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 xml:space="preserve">niającego stanowi </w:t>
      </w:r>
      <w:r w:rsidR="003D4EC7" w:rsidRPr="00AE6851">
        <w:rPr>
          <w:rFonts w:ascii="Verdana" w:hAnsi="Verdana" w:cs="TT20ACo00"/>
          <w:b/>
          <w:sz w:val="20"/>
          <w:szCs w:val="20"/>
        </w:rPr>
        <w:t>Załącznik nr 5</w:t>
      </w:r>
      <w:r w:rsidRPr="00AE6851">
        <w:rPr>
          <w:rFonts w:ascii="Verdana" w:hAnsi="Verdana" w:cs="TT20ACo00"/>
          <w:b/>
          <w:sz w:val="20"/>
          <w:szCs w:val="20"/>
        </w:rPr>
        <w:t xml:space="preserve"> do SWZ.</w:t>
      </w:r>
    </w:p>
    <w:p w14:paraId="2E64F4C5" w14:textId="77777777" w:rsidR="00AB254F" w:rsidRPr="002C200A" w:rsidRDefault="00AB254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rsidP="006C4179">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rsidP="006C4179">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 xml:space="preserve">w wyznaczonym terminie, </w:t>
      </w:r>
      <w:r w:rsidRPr="00AE6851">
        <w:rPr>
          <w:rFonts w:ascii="Verdana" w:hAnsi="Verdana" w:cs="Arial"/>
          <w:b/>
          <w:sz w:val="20"/>
          <w:szCs w:val="20"/>
          <w:u w:val="single"/>
        </w:rPr>
        <w:t>nie krótszym niż 5 dni od dnia wezwania</w:t>
      </w:r>
      <w:r w:rsidRPr="002C200A">
        <w:rPr>
          <w:rFonts w:ascii="Verdana" w:hAnsi="Verdana" w:cs="Arial"/>
          <w:sz w:val="20"/>
          <w:szCs w:val="20"/>
        </w:rPr>
        <w:t>, podmiotowych środków dowodowych, aktualnych na dzień ich złożenia:</w:t>
      </w:r>
    </w:p>
    <w:p w14:paraId="71275608" w14:textId="5E426F6C" w:rsidR="006F0425" w:rsidRPr="002C200A" w:rsidRDefault="006F0425" w:rsidP="006C4179">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5FC5EA01" w:rsidR="006F0425" w:rsidRPr="002C200A" w:rsidRDefault="006F0425" w:rsidP="006C4179">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 xml:space="preserve">oświadczeniu, o którym mowa w art. 125 ust. 1 </w:t>
      </w:r>
      <w:proofErr w:type="spellStart"/>
      <w:r w:rsidRPr="002C200A">
        <w:rPr>
          <w:rFonts w:ascii="Verdana" w:eastAsia="Univers-PL" w:hAnsi="Verdana" w:cs="Calibri"/>
          <w:b/>
          <w:sz w:val="20"/>
          <w:szCs w:val="20"/>
        </w:rPr>
        <w:t>uPzp</w:t>
      </w:r>
      <w:proofErr w:type="spellEnd"/>
      <w:r w:rsidRPr="002C200A">
        <w:rPr>
          <w:rFonts w:ascii="Verdana" w:eastAsia="Univers-PL" w:hAnsi="Verdana" w:cs="Calibri"/>
          <w:sz w:val="20"/>
          <w:szCs w:val="20"/>
        </w:rPr>
        <w:t>, w zakresie podstaw wykluczenia z postępowania wskazanych przez Zamawiającego w zakresie przesłanek, o których mowa w art. 108 ust. 1</w:t>
      </w:r>
      <w:r w:rsidR="009F5D07">
        <w:rPr>
          <w:rFonts w:ascii="Verdana" w:eastAsia="Univers-PL" w:hAnsi="Verdana" w:cs="Calibri"/>
          <w:sz w:val="20"/>
          <w:szCs w:val="20"/>
        </w:rPr>
        <w:t xml:space="preserve"> </w:t>
      </w:r>
      <w:r w:rsidRPr="002C200A">
        <w:rPr>
          <w:rFonts w:ascii="Verdana" w:eastAsia="Univers-PL" w:hAnsi="Verdana" w:cs="Calibri"/>
          <w:sz w:val="20"/>
          <w:szCs w:val="20"/>
        </w:rPr>
        <w:t xml:space="preserve">oraz 109 ust. 1 pkt 7, 8 i 10 </w:t>
      </w:r>
      <w:proofErr w:type="spellStart"/>
      <w:r w:rsidRPr="002C200A">
        <w:rPr>
          <w:rFonts w:ascii="Verdana" w:eastAsia="Univers-PL" w:hAnsi="Verdana" w:cs="Calibri"/>
          <w:sz w:val="20"/>
          <w:szCs w:val="20"/>
        </w:rPr>
        <w:t>uPzp</w:t>
      </w:r>
      <w:proofErr w:type="spellEnd"/>
      <w:r w:rsidRPr="002C200A">
        <w:rPr>
          <w:rFonts w:ascii="Verdana" w:eastAsia="Univers-PL" w:hAnsi="Verdana" w:cs="Calibri"/>
          <w:sz w:val="20"/>
          <w:szCs w:val="20"/>
        </w:rPr>
        <w:t xml:space="preserve">. </w:t>
      </w:r>
    </w:p>
    <w:p w14:paraId="638009F4" w14:textId="4704E7BF"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 xml:space="preserve">iadczenia stanowi </w:t>
      </w:r>
      <w:r w:rsidR="00E4373A" w:rsidRPr="00AE6851">
        <w:rPr>
          <w:rFonts w:ascii="Verdana" w:eastAsia="Univers-PL" w:hAnsi="Verdana" w:cs="Calibri"/>
          <w:b/>
          <w:sz w:val="20"/>
          <w:szCs w:val="20"/>
        </w:rPr>
        <w:t xml:space="preserve">Załącznik nr </w:t>
      </w:r>
      <w:r w:rsidR="00D0299C" w:rsidRPr="00AE6851">
        <w:rPr>
          <w:rFonts w:ascii="Verdana" w:eastAsia="Univers-PL" w:hAnsi="Verdana" w:cs="Calibri"/>
          <w:b/>
          <w:sz w:val="20"/>
          <w:szCs w:val="20"/>
        </w:rPr>
        <w:t xml:space="preserve">8 </w:t>
      </w:r>
      <w:r w:rsidRPr="00AE6851">
        <w:rPr>
          <w:rFonts w:ascii="Verdana" w:eastAsia="Univers-PL" w:hAnsi="Verdana" w:cs="Calibri"/>
          <w:b/>
          <w:sz w:val="20"/>
          <w:szCs w:val="20"/>
        </w:rPr>
        <w:t>do SWZ</w:t>
      </w:r>
      <w:r w:rsidRPr="002C200A">
        <w:rPr>
          <w:rFonts w:ascii="Verdana" w:eastAsia="Univers-PL" w:hAnsi="Verdana" w:cs="Calibri"/>
          <w:sz w:val="20"/>
          <w:szCs w:val="20"/>
        </w:rPr>
        <w:t>;</w:t>
      </w:r>
    </w:p>
    <w:p w14:paraId="420ABE04" w14:textId="71F80EC1" w:rsidR="00DB4890" w:rsidRDefault="006F0425" w:rsidP="006C4179">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xml:space="preserve">, w zakresie art. 109 ust. 1 pkt 4 </w:t>
      </w:r>
      <w:proofErr w:type="spellStart"/>
      <w:r w:rsidRPr="002C200A">
        <w:rPr>
          <w:rFonts w:ascii="Verdana" w:eastAsia="Univers-PL" w:hAnsi="Verdana" w:cs="Calibri"/>
          <w:sz w:val="20"/>
          <w:szCs w:val="20"/>
        </w:rPr>
        <w:t>uPzp</w:t>
      </w:r>
      <w:proofErr w:type="spellEnd"/>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miesiące przed jej złożeniem, jeżeli odrębne przepisy wymagają wpisu do rejestru lub ewidencji</w:t>
      </w:r>
      <w:r w:rsidR="00E5292C" w:rsidRPr="002C200A">
        <w:rPr>
          <w:rFonts w:ascii="Verdana" w:eastAsia="Univers-PL" w:hAnsi="Verdana" w:cs="Calibri"/>
          <w:sz w:val="20"/>
          <w:szCs w:val="20"/>
        </w:rPr>
        <w:t>.</w:t>
      </w:r>
    </w:p>
    <w:p w14:paraId="545AF175" w14:textId="77777777" w:rsidR="00AE6851" w:rsidRPr="002C200A" w:rsidRDefault="00AE6851" w:rsidP="00AE6851">
      <w:pPr>
        <w:pStyle w:val="Bezodstpw"/>
        <w:autoSpaceDE w:val="0"/>
        <w:autoSpaceDN w:val="0"/>
        <w:adjustRightInd w:val="0"/>
        <w:spacing w:line="276" w:lineRule="auto"/>
        <w:ind w:left="1288"/>
        <w:jc w:val="both"/>
        <w:rPr>
          <w:rFonts w:ascii="Verdana" w:eastAsia="Univers-PL" w:hAnsi="Verdana" w:cs="Calibri"/>
          <w:sz w:val="20"/>
          <w:szCs w:val="20"/>
        </w:rPr>
      </w:pPr>
    </w:p>
    <w:p w14:paraId="4FAD6F5B" w14:textId="75976CBB" w:rsidR="000C6D29" w:rsidRDefault="001A296B" w:rsidP="006C4179">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19"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dotyczących zdolności technicznej i zawodowej</w:t>
      </w:r>
      <w:r w:rsidR="000C6D29" w:rsidRPr="002C200A">
        <w:rPr>
          <w:rFonts w:ascii="Verdana" w:hAnsi="Verdana" w:cs="Arial"/>
          <w:sz w:val="20"/>
          <w:szCs w:val="20"/>
          <w:u w:val="single"/>
        </w:rPr>
        <w:t>:</w:t>
      </w:r>
    </w:p>
    <w:p w14:paraId="02CB8D1A" w14:textId="7125A8EC" w:rsidR="00D0299C" w:rsidRPr="00F50C41" w:rsidRDefault="00D0299C" w:rsidP="000026E8">
      <w:pPr>
        <w:pStyle w:val="Bezodstpw"/>
        <w:numPr>
          <w:ilvl w:val="2"/>
          <w:numId w:val="31"/>
        </w:numPr>
        <w:autoSpaceDE w:val="0"/>
        <w:autoSpaceDN w:val="0"/>
        <w:adjustRightInd w:val="0"/>
        <w:spacing w:line="276" w:lineRule="auto"/>
        <w:jc w:val="both"/>
        <w:rPr>
          <w:rFonts w:ascii="Verdana" w:hAnsi="Verdana"/>
          <w:color w:val="00B050"/>
          <w:sz w:val="20"/>
          <w:szCs w:val="20"/>
        </w:rPr>
      </w:pPr>
      <w:r w:rsidRPr="00F50C41">
        <w:rPr>
          <w:rFonts w:ascii="Verdana" w:hAnsi="Verdana"/>
          <w:b/>
          <w:sz w:val="20"/>
          <w:szCs w:val="20"/>
        </w:rPr>
        <w:t xml:space="preserve">Wykaz usług </w:t>
      </w:r>
      <w:r w:rsidRPr="00F50C41">
        <w:rPr>
          <w:rFonts w:ascii="Verdana" w:hAnsi="Verdana"/>
          <w:sz w:val="20"/>
          <w:szCs w:val="20"/>
        </w:rPr>
        <w:t xml:space="preserve">wykonanych, w okresie ostatnich </w:t>
      </w:r>
      <w:r w:rsidR="008B1111" w:rsidRPr="00F50C41">
        <w:rPr>
          <w:rFonts w:ascii="Verdana" w:hAnsi="Verdana"/>
          <w:sz w:val="20"/>
          <w:szCs w:val="20"/>
        </w:rPr>
        <w:t>3</w:t>
      </w:r>
      <w:r w:rsidRPr="00F50C41">
        <w:rPr>
          <w:rFonts w:ascii="Verdana" w:hAnsi="Verdana"/>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F50C41" w:rsidRPr="00F50C41">
        <w:rPr>
          <w:rFonts w:ascii="Verdana" w:hAnsi="Verdana"/>
          <w:sz w:val="20"/>
          <w:szCs w:val="20"/>
        </w:rPr>
        <w:t>, wystawione w okresie ostatnich 3 miesięcy</w:t>
      </w:r>
      <w:r w:rsidRPr="00F50C41">
        <w:rPr>
          <w:rFonts w:ascii="Verdana" w:hAnsi="Verdana"/>
          <w:sz w:val="20"/>
          <w:szCs w:val="20"/>
        </w:rPr>
        <w:t xml:space="preserve">; </w:t>
      </w:r>
      <w:r w:rsidRPr="00F50C41">
        <w:rPr>
          <w:rFonts w:ascii="Verdana" w:hAnsi="Verdana"/>
          <w:color w:val="000000" w:themeColor="text1"/>
          <w:sz w:val="20"/>
          <w:szCs w:val="20"/>
        </w:rPr>
        <w:t xml:space="preserve">Wzór wykazu stanowi </w:t>
      </w:r>
      <w:r w:rsidRPr="00F50C41">
        <w:rPr>
          <w:rFonts w:ascii="Verdana" w:hAnsi="Verdana"/>
          <w:b/>
          <w:color w:val="000000" w:themeColor="text1"/>
          <w:sz w:val="20"/>
          <w:szCs w:val="20"/>
        </w:rPr>
        <w:t>Załącznik nr 6 do SWZ</w:t>
      </w:r>
      <w:r w:rsidRPr="00F50C41">
        <w:rPr>
          <w:rFonts w:ascii="Verdana" w:hAnsi="Verdana"/>
          <w:color w:val="000000" w:themeColor="text1"/>
          <w:sz w:val="20"/>
          <w:szCs w:val="20"/>
        </w:rPr>
        <w:t>.</w:t>
      </w:r>
    </w:p>
    <w:p w14:paraId="55F0C508" w14:textId="77777777" w:rsidR="00D0299C" w:rsidRDefault="00D0299C" w:rsidP="00D0299C">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10C3B2A8" w14:textId="77777777" w:rsidR="00D0299C" w:rsidRDefault="00D0299C" w:rsidP="00D0299C">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3EA98CFB" w14:textId="77777777" w:rsidR="00D0299C" w:rsidRPr="006044B6" w:rsidRDefault="00D0299C" w:rsidP="00D0299C">
      <w:pPr>
        <w:pStyle w:val="Bezodstpw"/>
        <w:numPr>
          <w:ilvl w:val="2"/>
          <w:numId w:val="31"/>
        </w:numPr>
        <w:autoSpaceDE w:val="0"/>
        <w:autoSpaceDN w:val="0"/>
        <w:adjustRightInd w:val="0"/>
        <w:spacing w:line="276" w:lineRule="auto"/>
        <w:jc w:val="both"/>
        <w:rPr>
          <w:rFonts w:ascii="Verdana" w:hAnsi="Verdana"/>
          <w:sz w:val="20"/>
          <w:szCs w:val="20"/>
        </w:rPr>
      </w:pPr>
      <w:r w:rsidRPr="006044B6">
        <w:rPr>
          <w:rFonts w:ascii="Verdana" w:hAnsi="Verdana"/>
          <w:b/>
          <w:sz w:val="20"/>
          <w:szCs w:val="20"/>
        </w:rPr>
        <w:t>Wykaz osób</w:t>
      </w:r>
      <w:r>
        <w:rPr>
          <w:rFonts w:ascii="Verdana" w:hAnsi="Verdana"/>
          <w:sz w:val="20"/>
          <w:szCs w:val="20"/>
        </w:rPr>
        <w:t xml:space="preserve"> </w:t>
      </w:r>
      <w:r w:rsidRPr="006044B6">
        <w:rPr>
          <w:rFonts w:ascii="Verdana" w:hAnsi="Verdana"/>
          <w:sz w:val="20"/>
          <w:szCs w:val="20"/>
        </w:rPr>
        <w:t xml:space="preserve">skierowanych przez wykonawcę do realizacji zamówienia publicznego, </w:t>
      </w:r>
    </w:p>
    <w:p w14:paraId="09924AA2" w14:textId="77777777" w:rsidR="00D0299C" w:rsidRPr="006044B6" w:rsidRDefault="00D0299C" w:rsidP="00D0299C">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45ED56" w14:textId="77777777" w:rsidR="00D0299C" w:rsidRPr="00AE6851" w:rsidRDefault="00D0299C" w:rsidP="00D0299C">
      <w:pPr>
        <w:pStyle w:val="Bezodstpw"/>
        <w:autoSpaceDE w:val="0"/>
        <w:autoSpaceDN w:val="0"/>
        <w:adjustRightInd w:val="0"/>
        <w:spacing w:line="276" w:lineRule="auto"/>
        <w:ind w:left="1288"/>
        <w:jc w:val="both"/>
        <w:rPr>
          <w:rFonts w:ascii="Verdana" w:hAnsi="Verdana"/>
          <w:b/>
          <w:sz w:val="20"/>
          <w:szCs w:val="20"/>
        </w:rPr>
      </w:pPr>
      <w:r w:rsidRPr="006044B6">
        <w:rPr>
          <w:rFonts w:ascii="Verdana" w:hAnsi="Verdana"/>
          <w:sz w:val="20"/>
          <w:szCs w:val="20"/>
        </w:rPr>
        <w:t xml:space="preserve">Wykaz może zostać sporządzony zgodnie ze wzorem stanowiącym </w:t>
      </w:r>
      <w:r w:rsidRPr="00AE6851">
        <w:rPr>
          <w:rFonts w:ascii="Verdana" w:hAnsi="Verdana"/>
          <w:b/>
          <w:sz w:val="20"/>
          <w:szCs w:val="20"/>
        </w:rPr>
        <w:t>Załącznik nr 7 do SWZ.</w:t>
      </w:r>
    </w:p>
    <w:p w14:paraId="653DBC4B" w14:textId="1921E8D5"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C200A">
        <w:rPr>
          <w:rFonts w:ascii="Verdana" w:hAnsi="Verdana"/>
          <w:sz w:val="20"/>
          <w:szCs w:val="20"/>
        </w:rPr>
        <w:t>uPzp</w:t>
      </w:r>
      <w:proofErr w:type="spellEnd"/>
      <w:r w:rsidRPr="002C200A">
        <w:rPr>
          <w:rFonts w:ascii="Verdana" w:hAnsi="Verdana"/>
          <w:sz w:val="20"/>
          <w:szCs w:val="20"/>
        </w:rPr>
        <w:t>,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potwierdzających, że nie zachodzą wobec tych podmiotów podstawy wykluczenia z postępowania.</w:t>
      </w:r>
    </w:p>
    <w:bookmarkEnd w:id="19"/>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20"/>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lastRenderedPageBreak/>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1FAFAD63" w:rsidR="00D93BCB" w:rsidRPr="002C200A" w:rsidRDefault="0092160D">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5.  </w:t>
      </w:r>
      <w:r w:rsidR="007767CB" w:rsidRPr="002C200A">
        <w:rPr>
          <w:rFonts w:ascii="Verdana" w:hAnsi="Verdana" w:cs="Arial"/>
          <w:sz w:val="20"/>
          <w:szCs w:val="20"/>
        </w:rPr>
        <w:t>Jeżeli w kraju, w którym Wykonawca ma siedzibę lub miejsce zamieszkania</w:t>
      </w:r>
      <w:r w:rsidR="008D1220">
        <w:rPr>
          <w:rFonts w:ascii="Verdana" w:hAnsi="Verdana" w:cs="Arial"/>
          <w:sz w:val="20"/>
          <w:szCs w:val="20"/>
        </w:rPr>
        <w:t xml:space="preserve"> lub miejsce zamieszkania ma osoba, której dokumenty dotyczy</w:t>
      </w:r>
      <w:r w:rsidR="007767CB" w:rsidRPr="002C200A">
        <w:rPr>
          <w:rFonts w:ascii="Verdana" w:hAnsi="Verdana" w:cs="Arial"/>
          <w:sz w:val="20"/>
          <w:szCs w:val="20"/>
        </w:rPr>
        <w:t xml:space="preserve">,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 xml:space="preserve">, </w:t>
      </w:r>
      <w:r w:rsidR="00925ABF" w:rsidRPr="00925ABF">
        <w:rPr>
          <w:rFonts w:ascii="Verdana" w:hAnsi="Verdana" w:cs="Arial"/>
          <w:sz w:val="20"/>
          <w:szCs w:val="20"/>
        </w:rPr>
        <w:t>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w:t>
      </w:r>
      <w:r w:rsidR="003118F1">
        <w:rPr>
          <w:rFonts w:ascii="Verdana" w:hAnsi="Verdana" w:cs="Arial"/>
          <w:sz w:val="20"/>
          <w:szCs w:val="20"/>
        </w:rPr>
        <w:t xml:space="preserve"> lub oświadczenie osoby, której dokument miał dotyczyć</w:t>
      </w:r>
      <w:r w:rsidR="00925ABF" w:rsidRPr="00925ABF">
        <w:rPr>
          <w:rFonts w:ascii="Verdana" w:hAnsi="Verdana" w:cs="Arial"/>
          <w:sz w:val="20"/>
          <w:szCs w:val="20"/>
        </w:rPr>
        <w:t>, złożone pod przysięgą, lub, jeżeli w kraju, w którym wykonawca ma siedzibę lub miejsce zamieszkania</w:t>
      </w:r>
      <w:r w:rsidR="003118F1">
        <w:rPr>
          <w:rFonts w:ascii="Verdana" w:hAnsi="Verdana" w:cs="Arial"/>
          <w:sz w:val="20"/>
          <w:szCs w:val="20"/>
        </w:rPr>
        <w:t xml:space="preserve"> lub miejsce zamieszkania ma osoba, której dokument miał dotyczyć,</w:t>
      </w:r>
      <w:r w:rsidR="00925ABF" w:rsidRPr="00925ABF">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3118F1">
        <w:rPr>
          <w:rFonts w:ascii="Verdana" w:hAnsi="Verdana" w:cs="Arial"/>
          <w:sz w:val="20"/>
          <w:szCs w:val="20"/>
        </w:rPr>
        <w:t>, lub miejsce zamieszkania osoby, której dokument miał dotyczyć</w:t>
      </w:r>
      <w:r w:rsidR="00925ABF" w:rsidRPr="00925ABF">
        <w:rPr>
          <w:rFonts w:ascii="Verdana" w:hAnsi="Verdana" w:cs="Arial"/>
          <w:sz w:val="20"/>
          <w:szCs w:val="20"/>
        </w:rPr>
        <w:t xml:space="preserve">. </w:t>
      </w:r>
      <w:r w:rsidR="007767CB" w:rsidRPr="002C200A">
        <w:rPr>
          <w:rFonts w:ascii="Verdana" w:hAnsi="Verdana" w:cs="Arial"/>
          <w:sz w:val="20"/>
          <w:szCs w:val="20"/>
        </w:rPr>
        <w:t>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6.</w:t>
      </w:r>
      <w:r w:rsidRPr="002C200A">
        <w:rPr>
          <w:rFonts w:ascii="Verdana" w:hAnsi="Verdana" w:cs="Arial"/>
          <w:sz w:val="20"/>
          <w:szCs w:val="20"/>
        </w:rPr>
        <w:tab/>
        <w:t xml:space="preserve">Do podmiotów udostępniających zasoby na zasadach określonych w art. 118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 xml:space="preserve">podmiotem udostępniającym zasoby na zasadach określonych w art. 118 </w:t>
      </w:r>
      <w:proofErr w:type="spellStart"/>
      <w:r w:rsidR="00D93BCB" w:rsidRPr="002C200A">
        <w:rPr>
          <w:rFonts w:ascii="Verdana" w:hAnsi="Verdana" w:cs="Arial"/>
          <w:snapToGrid w:val="0"/>
          <w:sz w:val="20"/>
          <w:szCs w:val="20"/>
        </w:rPr>
        <w:t>uPzp</w:t>
      </w:r>
      <w:proofErr w:type="spellEnd"/>
      <w:r w:rsidR="00D93BCB" w:rsidRPr="002C200A">
        <w:rPr>
          <w:rFonts w:ascii="Verdana" w:hAnsi="Verdana" w:cs="Arial"/>
          <w:snapToGrid w:val="0"/>
          <w:sz w:val="20"/>
          <w:szCs w:val="20"/>
        </w:rPr>
        <w:t>.</w:t>
      </w:r>
    </w:p>
    <w:p w14:paraId="134BDA0F" w14:textId="2D503BA1" w:rsidR="00D93BCB" w:rsidRPr="002C200A"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C200A" w:rsidRDefault="00D93BCB" w:rsidP="006C4179">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sz w:val="20"/>
          <w:szCs w:val="20"/>
        </w:rPr>
        <w:t>PRZEDMIOTOWE ŚRODKI DOWODOWE SKŁADANE WRAZ Z OFERTĄ:</w:t>
      </w:r>
    </w:p>
    <w:p w14:paraId="72D6D79B" w14:textId="77777777" w:rsidR="00D93BCB" w:rsidRPr="002C200A"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2C200A">
        <w:rPr>
          <w:rFonts w:ascii="Verdana" w:hAnsi="Verdana" w:cs="Arial"/>
          <w:snapToGrid w:val="0"/>
          <w:sz w:val="20"/>
          <w:szCs w:val="20"/>
        </w:rPr>
        <w:t>Zamawiający nie wymaga przedmiotowych środków dowodowych.</w:t>
      </w:r>
    </w:p>
    <w:p w14:paraId="371A41A8" w14:textId="77777777" w:rsidR="001B3422" w:rsidRPr="002C200A"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6C5647" w:rsidRDefault="00D93BCB" w:rsidP="006C4179">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6C5647">
        <w:rPr>
          <w:rFonts w:ascii="Verdana" w:hAnsi="Verdana" w:cs="Arial"/>
          <w:b/>
          <w:snapToGrid w:val="0"/>
          <w:color w:val="000000" w:themeColor="text1"/>
          <w:sz w:val="20"/>
          <w:szCs w:val="20"/>
        </w:rPr>
        <w:t xml:space="preserve">FORMA PODMIOTOWYCH I PRZEDMIOTOWYCH ŚRODKÓW DOWODOWYCH </w:t>
      </w:r>
      <w:r w:rsidRPr="006C5647">
        <w:rPr>
          <w:rFonts w:ascii="Verdana" w:hAnsi="Verdana" w:cs="Arial"/>
          <w:b/>
          <w:snapToGrid w:val="0"/>
          <w:color w:val="000000" w:themeColor="text1"/>
          <w:sz w:val="20"/>
          <w:szCs w:val="20"/>
        </w:rPr>
        <w:br/>
        <w:t>I INNYCH DOKUMENTÓW LUB OŚWIADCZEŃ SKŁADANYCH W POSTĘPOWANIU</w:t>
      </w:r>
      <w:r w:rsidRPr="006C5647">
        <w:rPr>
          <w:rFonts w:ascii="Verdana" w:hAnsi="Verdana" w:cs="Arial"/>
          <w:b/>
          <w:snapToGrid w:val="0"/>
          <w:sz w:val="20"/>
          <w:szCs w:val="20"/>
        </w:rPr>
        <w:t>.</w:t>
      </w:r>
    </w:p>
    <w:p w14:paraId="11C2D815"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AE84F01" w14:textId="77777777" w:rsidR="0031398D" w:rsidRPr="008329BA"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D2BCE1A"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E9549"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D01E330" w14:textId="319B810D" w:rsidR="0031398D" w:rsidRPr="004B7EFA"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xml:space="preserve">, przedmiotowe środki dowodowe, pełnomocnictwo, </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w:t>
      </w:r>
      <w:r w:rsidRPr="004B7EFA">
        <w:rPr>
          <w:rFonts w:ascii="Verdana" w:hAnsi="Verdana"/>
          <w:sz w:val="20"/>
          <w:szCs w:val="20"/>
        </w:rPr>
        <w:lastRenderedPageBreak/>
        <w:t>informatyzacji działalności podmiotów realizujących zadania publiczne, z uwzględnieniem rodzaju przekazywanych danych.</w:t>
      </w:r>
    </w:p>
    <w:p w14:paraId="4C75A831" w14:textId="35B295E5" w:rsidR="0031398D" w:rsidRPr="00D0163E" w:rsidRDefault="006650DB"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0031398D" w:rsidRPr="00D0163E">
        <w:rPr>
          <w:rFonts w:ascii="Verdana" w:hAnsi="Verdana"/>
          <w:sz w:val="20"/>
          <w:szCs w:val="20"/>
        </w:rPr>
        <w:t xml:space="preserve">świadczenie, o którym mowa w art. 125 ust. 1 </w:t>
      </w:r>
      <w:proofErr w:type="spellStart"/>
      <w:r w:rsidR="0031398D" w:rsidRPr="00D0163E">
        <w:rPr>
          <w:rFonts w:ascii="Verdana" w:hAnsi="Verdana"/>
          <w:sz w:val="20"/>
          <w:szCs w:val="20"/>
        </w:rPr>
        <w:t>uPzp</w:t>
      </w:r>
      <w:proofErr w:type="spellEnd"/>
      <w:r w:rsidR="0031398D" w:rsidRPr="00D0163E">
        <w:rPr>
          <w:rFonts w:ascii="Verdana" w:hAnsi="Verdana"/>
          <w:sz w:val="20"/>
          <w:szCs w:val="20"/>
        </w:rPr>
        <w:t xml:space="preserve">, składa się, pod rygorem nieważności, </w:t>
      </w:r>
      <w:r w:rsidR="0031398D" w:rsidRPr="00D0163E">
        <w:rPr>
          <w:rFonts w:ascii="Verdana" w:hAnsi="Verdana"/>
          <w:b/>
          <w:bCs/>
          <w:sz w:val="20"/>
          <w:szCs w:val="20"/>
        </w:rPr>
        <w:t>w formie elektronicznej (opatrzonej kwalifikowanym podpisem elektronicznym)</w:t>
      </w:r>
      <w:r w:rsidR="0031398D">
        <w:rPr>
          <w:rFonts w:ascii="Verdana" w:hAnsi="Verdana"/>
          <w:b/>
          <w:bCs/>
          <w:sz w:val="20"/>
          <w:szCs w:val="20"/>
        </w:rPr>
        <w:t xml:space="preserve"> lub</w:t>
      </w:r>
      <w:r w:rsidR="0031398D" w:rsidRPr="00D0163E">
        <w:rPr>
          <w:rFonts w:ascii="Verdana" w:hAnsi="Verdana" w:cs="Arial"/>
          <w:snapToGrid w:val="0"/>
          <w:sz w:val="20"/>
          <w:szCs w:val="20"/>
        </w:rPr>
        <w:t xml:space="preserve"> </w:t>
      </w:r>
      <w:r w:rsidR="0031398D" w:rsidRPr="00D0163E">
        <w:rPr>
          <w:rFonts w:ascii="Verdana" w:hAnsi="Verdana"/>
          <w:b/>
          <w:bCs/>
          <w:sz w:val="20"/>
          <w:szCs w:val="20"/>
        </w:rPr>
        <w:t xml:space="preserve">w postaci elektronicznej opatrzonej podpisem zaufanym lub podpisem osobistym.  </w:t>
      </w:r>
    </w:p>
    <w:p w14:paraId="58C22E1A" w14:textId="1F2D3CEF"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w:t>
      </w:r>
      <w:r w:rsidRPr="00DF5CB2">
        <w:rPr>
          <w:rFonts w:ascii="Verdana" w:hAnsi="Verdana" w:cs="Arial"/>
          <w:snapToGrid w:val="0"/>
          <w:sz w:val="20"/>
          <w:szCs w:val="20"/>
        </w:rPr>
        <w:t>3</w:t>
      </w:r>
      <w:r w:rsidR="00680C3C" w:rsidRPr="00DF5CB2">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2C6F6E2B" w14:textId="77777777" w:rsidR="0031398D" w:rsidRPr="00D1051C"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E22F7A"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5443C95"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5D4CAC4" w14:textId="77777777" w:rsidR="0031398D" w:rsidRPr="00D0163E" w:rsidRDefault="0031398D" w:rsidP="006C4179">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73823D" w14:textId="77777777" w:rsidR="0031398D" w:rsidRPr="00D0163E" w:rsidRDefault="0031398D" w:rsidP="006C4179">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D58517A" w14:textId="77777777" w:rsidR="0031398D" w:rsidRPr="00D1051C" w:rsidRDefault="0031398D" w:rsidP="006C4179">
      <w:pPr>
        <w:pStyle w:val="Bezodstpw"/>
        <w:numPr>
          <w:ilvl w:val="1"/>
          <w:numId w:val="32"/>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003A7DC8"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5EF80792" w14:textId="5059A1F4"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00DF1E49">
        <w:rPr>
          <w:rFonts w:ascii="Verdana" w:hAnsi="Verdana"/>
          <w:sz w:val="20"/>
          <w:szCs w:val="20"/>
        </w:rPr>
        <w:t xml:space="preserve"> </w:t>
      </w:r>
      <w:r w:rsidRPr="00D0163E">
        <w:rPr>
          <w:rFonts w:ascii="Verdana" w:hAnsi="Verdana"/>
          <w:sz w:val="20"/>
          <w:szCs w:val="20"/>
        </w:rPr>
        <w:t xml:space="preserve">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6C47426E"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04CC6EC0"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 xml:space="preserve">podmiotowych środków dowodowych – odpowiednio Wykonawca, Wykonawca wspólnie ubiegający się o udzielenie zamówienia, podmiot udostępniający zasoby </w:t>
      </w:r>
      <w:r w:rsidRPr="00D0163E">
        <w:rPr>
          <w:rFonts w:ascii="Verdana" w:hAnsi="Verdana"/>
          <w:sz w:val="20"/>
          <w:szCs w:val="20"/>
        </w:rPr>
        <w:lastRenderedPageBreak/>
        <w:t>lub podwykonawca, w zakresie podmiotowych środków dowodowych, które każdego z nich dotyczą:</w:t>
      </w:r>
    </w:p>
    <w:p w14:paraId="31C167BC"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63B562AC"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0975659"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08D86376"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06C5226"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98630F" w14:textId="77777777" w:rsidR="0031398D" w:rsidRPr="00D0163E" w:rsidRDefault="0031398D" w:rsidP="006C4179">
      <w:pPr>
        <w:pStyle w:val="Bezodstpw"/>
        <w:numPr>
          <w:ilvl w:val="0"/>
          <w:numId w:val="33"/>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1CF59E" w14:textId="77777777" w:rsidR="0031398D" w:rsidRPr="00D0163E" w:rsidRDefault="0031398D" w:rsidP="006C4179">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5076698" w14:textId="77777777" w:rsidR="0031398D" w:rsidRPr="00D0163E" w:rsidRDefault="0031398D" w:rsidP="006C4179">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77F7B7E5"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556D4DC"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1F30E1C0"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15156E5"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187F685C"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6AD34ABD"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46E73324"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EA1B6EF" w14:textId="77777777" w:rsidR="0031398D" w:rsidRPr="00D1051C" w:rsidRDefault="0031398D" w:rsidP="006C4179">
      <w:pPr>
        <w:pStyle w:val="Bezodstpw"/>
        <w:numPr>
          <w:ilvl w:val="1"/>
          <w:numId w:val="36"/>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0D41B696" w14:textId="77777777" w:rsidR="001E1D54" w:rsidRPr="002C200A"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rsidP="006C4179">
      <w:pPr>
        <w:pStyle w:val="Stopka"/>
        <w:numPr>
          <w:ilvl w:val="0"/>
          <w:numId w:val="23"/>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rsidP="006C4179">
      <w:pPr>
        <w:pStyle w:val="Stopka"/>
        <w:numPr>
          <w:ilvl w:val="1"/>
          <w:numId w:val="23"/>
        </w:numPr>
        <w:tabs>
          <w:tab w:val="clear" w:pos="4536"/>
        </w:tabs>
        <w:spacing w:line="276" w:lineRule="auto"/>
        <w:ind w:left="724" w:hanging="402"/>
        <w:jc w:val="both"/>
        <w:rPr>
          <w:rFonts w:ascii="Verdana" w:hAnsi="Verdana"/>
          <w:bCs/>
          <w:sz w:val="20"/>
        </w:rPr>
      </w:pPr>
      <w:r w:rsidRPr="002C200A">
        <w:rPr>
          <w:rFonts w:ascii="Verdana" w:hAnsi="Verdana"/>
          <w:bCs/>
          <w:sz w:val="20"/>
        </w:rPr>
        <w:lastRenderedPageBreak/>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rsidP="006C4179">
      <w:pPr>
        <w:pStyle w:val="Stopka"/>
        <w:numPr>
          <w:ilvl w:val="1"/>
          <w:numId w:val="23"/>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153A6D75" w14:textId="4D3C54C1" w:rsidR="00DF5CB2" w:rsidRPr="00DF5CB2" w:rsidRDefault="00BB4918" w:rsidP="00DF5CB2">
      <w:pPr>
        <w:pStyle w:val="Stopka"/>
        <w:spacing w:line="276" w:lineRule="auto"/>
        <w:ind w:left="709"/>
        <w:jc w:val="both"/>
        <w:rPr>
          <w:rFonts w:ascii="Verdana" w:eastAsia="Calibri" w:hAnsi="Verdana"/>
          <w:color w:val="0000FF"/>
          <w:sz w:val="20"/>
          <w:szCs w:val="22"/>
          <w:u w:val="single"/>
          <w:lang w:eastAsia="en-US"/>
        </w:rPr>
      </w:pPr>
      <w:hyperlink r:id="rId18" w:history="1">
        <w:r w:rsidR="003140ED" w:rsidRPr="00DF5CB2">
          <w:rPr>
            <w:rStyle w:val="Hipercze"/>
            <w:rFonts w:ascii="Verdana" w:eastAsia="Calibri" w:hAnsi="Verdana"/>
            <w:sz w:val="20"/>
            <w:szCs w:val="22"/>
            <w:lang w:eastAsia="en-US"/>
          </w:rPr>
          <w:t>https://platformazakupowa.pl/strona/1-regulamin</w:t>
        </w:r>
      </w:hyperlink>
    </w:p>
    <w:p w14:paraId="3FD43030"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Szyfrowanie na platformazakupowa.pl odbywa się za pomocą protokołu TLS 1.3.</w:t>
      </w:r>
    </w:p>
    <w:p w14:paraId="7745A54C"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006C4179">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20BF07C" w:rsidR="00D93BCB" w:rsidRPr="002C200A" w:rsidRDefault="00D93BCB" w:rsidP="006C4179">
      <w:pPr>
        <w:pStyle w:val="Stopka"/>
        <w:numPr>
          <w:ilvl w:val="1"/>
          <w:numId w:val="23"/>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w:t>
      </w:r>
      <w:r w:rsidR="00DF5CB2">
        <w:rPr>
          <w:rFonts w:ascii="Verdana" w:hAnsi="Verdana" w:cs="Calibri"/>
          <w:color w:val="000000" w:themeColor="text1"/>
          <w:sz w:val="20"/>
        </w:rPr>
        <w:t>.</w:t>
      </w:r>
      <w:r w:rsidR="00D0299C">
        <w:rPr>
          <w:rFonts w:ascii="Verdana" w:hAnsi="Verdana" w:cs="Calibri"/>
          <w:b/>
          <w:bCs/>
          <w:color w:val="000000" w:themeColor="text1"/>
          <w:sz w:val="20"/>
        </w:rPr>
        <w:t>2711.5.2024.MG</w:t>
      </w:r>
    </w:p>
    <w:p w14:paraId="2F09E74A" w14:textId="77777777" w:rsidR="00717E5E" w:rsidRPr="002C200A" w:rsidRDefault="00717E5E" w:rsidP="006C4179">
      <w:pPr>
        <w:pStyle w:val="Stopka"/>
        <w:numPr>
          <w:ilvl w:val="1"/>
          <w:numId w:val="23"/>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lastRenderedPageBreak/>
        <w:t>przesyłania odpowiedzi na wezwanie Zamawiającego do złożenia podmiotowych środków dowodowych;</w:t>
      </w:r>
    </w:p>
    <w:p w14:paraId="0E2EC469" w14:textId="42410D30"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przesłania odpowiedzi na inne wezwania Zamawiającego wynikające z ustawy - Prawo zamówień publicznych;</w:t>
      </w:r>
    </w:p>
    <w:p w14:paraId="79573ECA"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9">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rsidP="006C4179">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20">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rsidP="006C4179">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21">
        <w:r w:rsidRPr="00700BAD">
          <w:rPr>
            <w:rFonts w:ascii="Verdana" w:hAnsi="Verdana"/>
            <w:bCs/>
            <w:sz w:val="20"/>
          </w:rPr>
          <w:t>Platformy</w:t>
        </w:r>
      </w:hyperlink>
      <w:r w:rsidRPr="002C200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rsidP="006C4179">
      <w:pPr>
        <w:pStyle w:val="Stopka"/>
        <w:numPr>
          <w:ilvl w:val="1"/>
          <w:numId w:val="23"/>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rsidP="006C4179">
      <w:pPr>
        <w:pStyle w:val="Stopka"/>
        <w:numPr>
          <w:ilvl w:val="0"/>
          <w:numId w:val="23"/>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rsidP="006C4179">
      <w:pPr>
        <w:pStyle w:val="Stopka"/>
        <w:numPr>
          <w:ilvl w:val="1"/>
          <w:numId w:val="24"/>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rsidP="006C4179">
      <w:pPr>
        <w:pStyle w:val="Akapitzlist"/>
        <w:numPr>
          <w:ilvl w:val="1"/>
          <w:numId w:val="24"/>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BB4918" w:rsidP="00D0163E">
      <w:pPr>
        <w:pStyle w:val="Akapitzlist"/>
        <w:spacing w:after="0" w:line="276" w:lineRule="auto"/>
        <w:ind w:left="709"/>
        <w:jc w:val="both"/>
        <w:rPr>
          <w:rFonts w:ascii="Verdana" w:hAnsi="Verdana"/>
          <w:sz w:val="20"/>
        </w:rPr>
      </w:pPr>
      <w:hyperlink r:id="rId23"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rsidP="006C4179">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sz w:val="20"/>
          <w:szCs w:val="20"/>
        </w:rPr>
        <w:t xml:space="preserve">W uzasadnionych przypadkach na zasadach określonych w </w:t>
      </w:r>
      <w:proofErr w:type="spellStart"/>
      <w:r w:rsidRPr="002C200A">
        <w:rPr>
          <w:rFonts w:ascii="Verdana" w:hAnsi="Verdana"/>
          <w:sz w:val="20"/>
          <w:szCs w:val="20"/>
        </w:rPr>
        <w:t>uPzp</w:t>
      </w:r>
      <w:proofErr w:type="spellEnd"/>
      <w:r w:rsidRPr="002C200A">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2C200A" w:rsidRDefault="00BB4918" w:rsidP="00D0163E">
      <w:pPr>
        <w:pStyle w:val="Akapitzlist"/>
        <w:spacing w:after="0" w:line="276" w:lineRule="auto"/>
        <w:ind w:left="709"/>
        <w:jc w:val="both"/>
        <w:rPr>
          <w:rFonts w:ascii="Verdana" w:hAnsi="Verdana"/>
          <w:bCs/>
          <w:sz w:val="20"/>
          <w:szCs w:val="20"/>
        </w:rPr>
      </w:pPr>
      <w:hyperlink r:id="rId24"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rsidP="006C4179">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rsidP="006C4179">
      <w:pPr>
        <w:pStyle w:val="Akapitzlist"/>
        <w:numPr>
          <w:ilvl w:val="0"/>
          <w:numId w:val="24"/>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484B9D36" w14:textId="1C54A98B" w:rsidR="00D0299C" w:rsidRPr="0001394D" w:rsidRDefault="00D0299C" w:rsidP="00F50C41">
      <w:pPr>
        <w:pStyle w:val="Akapitzlist"/>
        <w:numPr>
          <w:ilvl w:val="0"/>
          <w:numId w:val="52"/>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7320FF">
        <w:rPr>
          <w:rFonts w:ascii="Verdana" w:hAnsi="Verdana"/>
          <w:b/>
          <w:sz w:val="20"/>
          <w:szCs w:val="20"/>
        </w:rPr>
        <w:t xml:space="preserve"> 2</w:t>
      </w:r>
      <w:r w:rsidR="00DF5CB2">
        <w:rPr>
          <w:rFonts w:ascii="Verdana" w:hAnsi="Verdana"/>
          <w:b/>
          <w:sz w:val="20"/>
          <w:szCs w:val="20"/>
        </w:rPr>
        <w:t xml:space="preserve"> </w:t>
      </w:r>
      <w:r w:rsidR="007320FF">
        <w:rPr>
          <w:rFonts w:ascii="Verdana" w:hAnsi="Verdana"/>
          <w:b/>
          <w:sz w:val="20"/>
          <w:szCs w:val="20"/>
        </w:rPr>
        <w:t>18</w:t>
      </w:r>
      <w:r w:rsidR="00DF5CB2">
        <w:rPr>
          <w:rFonts w:ascii="Verdana" w:hAnsi="Verdana"/>
          <w:b/>
          <w:sz w:val="20"/>
          <w:szCs w:val="20"/>
        </w:rPr>
        <w:t>0</w:t>
      </w:r>
      <w:r w:rsidR="007320FF">
        <w:rPr>
          <w:rFonts w:ascii="Verdana" w:hAnsi="Verdana"/>
          <w:b/>
          <w:sz w:val="20"/>
          <w:szCs w:val="20"/>
        </w:rPr>
        <w:t>,00</w:t>
      </w:r>
      <w:r w:rsidRPr="0001394D">
        <w:rPr>
          <w:rFonts w:ascii="Verdana" w:hAnsi="Verdana"/>
          <w:b/>
          <w:sz w:val="20"/>
          <w:szCs w:val="20"/>
        </w:rPr>
        <w:t xml:space="preserve"> zł</w:t>
      </w:r>
      <w:r w:rsidR="007320FF">
        <w:rPr>
          <w:rFonts w:ascii="Verdana" w:hAnsi="Verdana"/>
          <w:b/>
          <w:sz w:val="20"/>
          <w:szCs w:val="20"/>
        </w:rPr>
        <w:t xml:space="preserve"> (słownie: dwa tysiące sto osiemdziesiąt zł</w:t>
      </w:r>
      <w:r w:rsidR="00DF5CB2">
        <w:rPr>
          <w:rFonts w:ascii="Verdana" w:hAnsi="Verdana"/>
          <w:b/>
          <w:sz w:val="20"/>
          <w:szCs w:val="20"/>
        </w:rPr>
        <w:t xml:space="preserve">otych </w:t>
      </w:r>
      <w:r w:rsidR="007320FF">
        <w:rPr>
          <w:rFonts w:ascii="Verdana" w:hAnsi="Verdana"/>
          <w:b/>
          <w:sz w:val="20"/>
          <w:szCs w:val="20"/>
        </w:rPr>
        <w:t>00/100).</w:t>
      </w:r>
    </w:p>
    <w:p w14:paraId="17DAF7D6" w14:textId="77777777" w:rsidR="00D0299C" w:rsidRPr="00E32AE4" w:rsidRDefault="00D0299C" w:rsidP="00F50C41">
      <w:pPr>
        <w:pStyle w:val="Akapitzlist"/>
        <w:numPr>
          <w:ilvl w:val="0"/>
          <w:numId w:val="52"/>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466290B4" w14:textId="77777777" w:rsidR="00D0299C" w:rsidRPr="00E32AE4" w:rsidRDefault="00D0299C" w:rsidP="00F50C41">
      <w:pPr>
        <w:pStyle w:val="Akapitzlist"/>
        <w:numPr>
          <w:ilvl w:val="0"/>
          <w:numId w:val="52"/>
        </w:numPr>
        <w:spacing w:after="0" w:line="276" w:lineRule="auto"/>
        <w:jc w:val="both"/>
        <w:rPr>
          <w:rFonts w:ascii="Verdana" w:hAnsi="Verdana" w:cs="Arial"/>
          <w:sz w:val="20"/>
          <w:szCs w:val="20"/>
        </w:rPr>
      </w:pPr>
      <w:r w:rsidRPr="00E32AE4">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4E561990" w14:textId="77777777" w:rsidR="00D0299C" w:rsidRPr="00E32AE4" w:rsidRDefault="00D0299C" w:rsidP="00F50C41">
      <w:pPr>
        <w:pStyle w:val="Akapitzlist"/>
        <w:numPr>
          <w:ilvl w:val="0"/>
          <w:numId w:val="52"/>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581F90CA" w14:textId="77777777" w:rsidR="00D0299C" w:rsidRPr="00E32AE4" w:rsidRDefault="00D0299C" w:rsidP="00F50C41">
      <w:pPr>
        <w:pStyle w:val="Akapitzlist"/>
        <w:numPr>
          <w:ilvl w:val="1"/>
          <w:numId w:val="52"/>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4E02694D" w14:textId="77777777" w:rsidR="00D0299C" w:rsidRPr="00E32AE4" w:rsidRDefault="00D0299C" w:rsidP="00F50C41">
      <w:pPr>
        <w:pStyle w:val="Akapitzlist"/>
        <w:numPr>
          <w:ilvl w:val="1"/>
          <w:numId w:val="52"/>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4D8E9998" w14:textId="77777777" w:rsidR="00D0299C" w:rsidRPr="00E32AE4" w:rsidRDefault="00D0299C" w:rsidP="00F50C41">
      <w:pPr>
        <w:pStyle w:val="Akapitzlist"/>
        <w:numPr>
          <w:ilvl w:val="1"/>
          <w:numId w:val="52"/>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72A74843" w14:textId="77777777" w:rsidR="00D0299C" w:rsidRPr="00E32AE4" w:rsidRDefault="00D0299C" w:rsidP="00F50C41">
      <w:pPr>
        <w:pStyle w:val="Akapitzlist"/>
        <w:numPr>
          <w:ilvl w:val="1"/>
          <w:numId w:val="52"/>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1"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1"/>
      <w:r w:rsidRPr="00E32AE4">
        <w:rPr>
          <w:rFonts w:ascii="Verdana" w:hAnsi="Verdana" w:cs="Arial"/>
          <w:sz w:val="20"/>
          <w:szCs w:val="20"/>
        </w:rPr>
        <w:t>)</w:t>
      </w:r>
    </w:p>
    <w:p w14:paraId="168C2FB3"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1B0E9529" w14:textId="77777777" w:rsidR="00D0299C" w:rsidRPr="00E32AE4" w:rsidRDefault="00D0299C" w:rsidP="00D0299C">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197D030A" w14:textId="77777777" w:rsidR="00D0299C" w:rsidRPr="00E32AE4" w:rsidRDefault="00D0299C" w:rsidP="00D0299C">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6BEA5280" w14:textId="77777777" w:rsidR="00D0299C" w:rsidRPr="00E32AE4" w:rsidRDefault="00D0299C" w:rsidP="00D0299C">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176BD75D" w14:textId="77777777" w:rsidR="00D0299C" w:rsidRPr="00E32AE4" w:rsidRDefault="00D0299C" w:rsidP="00D0299C">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1F31BCC4" w14:textId="688963FD" w:rsidR="00D0299C" w:rsidRPr="00E32AE4" w:rsidRDefault="00D0299C" w:rsidP="00D0299C">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w:t>
      </w:r>
      <w:r w:rsidR="007320FF">
        <w:rPr>
          <w:rFonts w:ascii="Verdana" w:hAnsi="Verdana"/>
          <w:b/>
          <w:sz w:val="20"/>
          <w:szCs w:val="20"/>
        </w:rPr>
        <w:t>2711.5.</w:t>
      </w:r>
      <w:r w:rsidRPr="00E32AE4">
        <w:rPr>
          <w:rFonts w:ascii="Verdana" w:hAnsi="Verdana"/>
          <w:b/>
          <w:sz w:val="20"/>
          <w:szCs w:val="20"/>
        </w:rPr>
        <w:t>202</w:t>
      </w:r>
      <w:r w:rsidR="007320FF">
        <w:rPr>
          <w:rFonts w:ascii="Verdana" w:hAnsi="Verdana"/>
          <w:b/>
          <w:sz w:val="20"/>
          <w:szCs w:val="20"/>
        </w:rPr>
        <w:t>4</w:t>
      </w:r>
      <w:r w:rsidRPr="00E32AE4">
        <w:rPr>
          <w:rFonts w:ascii="Verdana" w:hAnsi="Verdana"/>
          <w:b/>
          <w:sz w:val="20"/>
          <w:szCs w:val="20"/>
        </w:rPr>
        <w:t>.</w:t>
      </w:r>
      <w:r>
        <w:rPr>
          <w:rFonts w:ascii="Verdana" w:hAnsi="Verdana"/>
          <w:b/>
          <w:sz w:val="20"/>
          <w:szCs w:val="20"/>
        </w:rPr>
        <w:t>MG</w:t>
      </w:r>
    </w:p>
    <w:p w14:paraId="52236499"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2D720AB"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020D06DC" w14:textId="77777777" w:rsidR="00D0299C" w:rsidRPr="006A2B02"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r w:rsidRPr="006A2B02">
        <w:rPr>
          <w:rFonts w:ascii="Verdana" w:hAnsi="Verdana"/>
          <w:b/>
          <w:bCs/>
          <w:sz w:val="20"/>
          <w:szCs w:val="20"/>
          <w:u w:val="single"/>
        </w:rPr>
        <w:t xml:space="preserve"> </w:t>
      </w:r>
    </w:p>
    <w:p w14:paraId="48CCC504"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72AF12E7"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417520B4"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45746BBD"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1E55FD0A"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63D93821"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1F4B3F7A"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24CEFDF8" w14:textId="77777777" w:rsidR="00D0299C" w:rsidRPr="00E32AE4" w:rsidRDefault="00D0299C" w:rsidP="00F50C41">
      <w:pPr>
        <w:pStyle w:val="Bezodstpw"/>
        <w:numPr>
          <w:ilvl w:val="1"/>
          <w:numId w:val="52"/>
        </w:numPr>
        <w:spacing w:line="276" w:lineRule="auto"/>
        <w:ind w:left="742"/>
        <w:jc w:val="both"/>
        <w:rPr>
          <w:rFonts w:ascii="Verdana" w:hAnsi="Verdana"/>
          <w:sz w:val="20"/>
          <w:szCs w:val="20"/>
        </w:rPr>
      </w:pPr>
      <w:r w:rsidRPr="00E32AE4">
        <w:rPr>
          <w:rFonts w:ascii="Verdana" w:hAnsi="Verdana"/>
          <w:sz w:val="20"/>
          <w:szCs w:val="20"/>
        </w:rPr>
        <w:lastRenderedPageBreak/>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3F1D3FC"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5F5E298F" w14:textId="77777777" w:rsidR="00D0299C" w:rsidRPr="00E32AE4" w:rsidRDefault="00D0299C" w:rsidP="00F50C41">
      <w:pPr>
        <w:pStyle w:val="Bezodstpw"/>
        <w:numPr>
          <w:ilvl w:val="1"/>
          <w:numId w:val="52"/>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3A6D49F0" w14:textId="77777777" w:rsidR="00D0299C" w:rsidRPr="00E32AE4" w:rsidRDefault="00D0299C" w:rsidP="00F50C41">
      <w:pPr>
        <w:pStyle w:val="Bezodstpw"/>
        <w:numPr>
          <w:ilvl w:val="1"/>
          <w:numId w:val="52"/>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0DBA40C0" w14:textId="77777777" w:rsidR="00D0299C" w:rsidRPr="00E32AE4" w:rsidRDefault="00D0299C" w:rsidP="00F50C41">
      <w:pPr>
        <w:pStyle w:val="Bezodstpw"/>
        <w:numPr>
          <w:ilvl w:val="1"/>
          <w:numId w:val="52"/>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D52C0F2"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2AC0CA6C" w14:textId="77777777" w:rsidR="00D0299C" w:rsidRPr="00E32AE4" w:rsidRDefault="00D0299C" w:rsidP="00F50C41">
      <w:pPr>
        <w:pStyle w:val="Bezodstpw"/>
        <w:numPr>
          <w:ilvl w:val="1"/>
          <w:numId w:val="52"/>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41226827" w14:textId="77777777" w:rsidR="00D0299C" w:rsidRPr="00E32AE4" w:rsidRDefault="00D0299C" w:rsidP="00F50C41">
      <w:pPr>
        <w:pStyle w:val="Bezodstpw"/>
        <w:numPr>
          <w:ilvl w:val="1"/>
          <w:numId w:val="52"/>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60026E9E" w14:textId="77777777" w:rsidR="00D0299C" w:rsidRPr="00E32AE4" w:rsidRDefault="00D0299C" w:rsidP="00F50C41">
      <w:pPr>
        <w:pStyle w:val="Bezodstpw"/>
        <w:numPr>
          <w:ilvl w:val="1"/>
          <w:numId w:val="52"/>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585A840E" w14:textId="77777777" w:rsidR="00D0299C" w:rsidRPr="00E32AE4" w:rsidRDefault="00D0299C" w:rsidP="00F50C41">
      <w:pPr>
        <w:pStyle w:val="Bezodstpw"/>
        <w:numPr>
          <w:ilvl w:val="1"/>
          <w:numId w:val="52"/>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2388F311"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57E18ED1"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330D83F"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03E4A715" w14:textId="77777777" w:rsidR="00D0299C" w:rsidRPr="00E32AE4" w:rsidRDefault="00D0299C" w:rsidP="00F50C41">
      <w:pPr>
        <w:pStyle w:val="Bezodstpw"/>
        <w:numPr>
          <w:ilvl w:val="0"/>
          <w:numId w:val="52"/>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75EA7AF6" w14:textId="77777777" w:rsidR="00D0299C" w:rsidRPr="00E32AE4" w:rsidRDefault="00D0299C" w:rsidP="00F50C41">
      <w:pPr>
        <w:pStyle w:val="Bezodstpw"/>
        <w:numPr>
          <w:ilvl w:val="1"/>
          <w:numId w:val="52"/>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7C3841" w14:textId="77777777" w:rsidR="00D0299C" w:rsidRPr="00E32AE4" w:rsidRDefault="00D0299C" w:rsidP="00F50C41">
      <w:pPr>
        <w:pStyle w:val="Bezodstpw"/>
        <w:numPr>
          <w:ilvl w:val="1"/>
          <w:numId w:val="52"/>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1B86DAC6" w14:textId="77777777" w:rsidR="00D0299C" w:rsidRPr="00E32AE4" w:rsidRDefault="00D0299C" w:rsidP="00F50C41">
      <w:pPr>
        <w:pStyle w:val="Bezodstpw"/>
        <w:numPr>
          <w:ilvl w:val="2"/>
          <w:numId w:val="53"/>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Pr>
          <w:rFonts w:ascii="Verdana" w:hAnsi="Verdana"/>
          <w:sz w:val="20"/>
          <w:szCs w:val="20"/>
        </w:rPr>
        <w:t xml:space="preserve"> </w:t>
      </w:r>
      <w:r w:rsidRPr="00E32AE4">
        <w:rPr>
          <w:rFonts w:ascii="Verdana" w:hAnsi="Verdana"/>
          <w:sz w:val="20"/>
          <w:szCs w:val="20"/>
        </w:rPr>
        <w:t>określonych w ofercie,</w:t>
      </w:r>
    </w:p>
    <w:p w14:paraId="1F83AA82" w14:textId="77777777" w:rsidR="00D0299C" w:rsidRPr="00E32AE4" w:rsidRDefault="00D0299C" w:rsidP="00F50C41">
      <w:pPr>
        <w:pStyle w:val="Bezodstpw"/>
        <w:numPr>
          <w:ilvl w:val="2"/>
          <w:numId w:val="53"/>
        </w:numPr>
        <w:spacing w:line="276" w:lineRule="auto"/>
        <w:ind w:left="993" w:firstLine="0"/>
        <w:jc w:val="both"/>
        <w:rPr>
          <w:rFonts w:ascii="Verdana" w:hAnsi="Verdana"/>
          <w:sz w:val="20"/>
          <w:szCs w:val="20"/>
        </w:rPr>
      </w:pPr>
      <w:r>
        <w:rPr>
          <w:rFonts w:ascii="Verdana" w:hAnsi="Verdana"/>
          <w:sz w:val="20"/>
          <w:szCs w:val="20"/>
        </w:rPr>
        <w:t xml:space="preserve">  </w:t>
      </w:r>
      <w:r w:rsidRPr="00E32AE4">
        <w:rPr>
          <w:rFonts w:ascii="Verdana" w:hAnsi="Verdana"/>
          <w:sz w:val="20"/>
          <w:szCs w:val="20"/>
        </w:rPr>
        <w:t>nie wniósł wymaganego zabezpieczenia należytego wykonania umowy;</w:t>
      </w:r>
    </w:p>
    <w:p w14:paraId="19310922" w14:textId="77777777" w:rsidR="00D0299C" w:rsidRPr="00E32AE4" w:rsidRDefault="00D0299C" w:rsidP="00F50C41">
      <w:pPr>
        <w:pStyle w:val="Bezodstpw"/>
        <w:numPr>
          <w:ilvl w:val="1"/>
          <w:numId w:val="52"/>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93810E8" w14:textId="77777777" w:rsidR="00D0299C" w:rsidRPr="00E32AE4" w:rsidRDefault="00D0299C" w:rsidP="00F50C41">
      <w:pPr>
        <w:pStyle w:val="Akapitzlist"/>
        <w:numPr>
          <w:ilvl w:val="0"/>
          <w:numId w:val="52"/>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Pr="00E32AE4">
        <w:rPr>
          <w:rFonts w:ascii="Verdana" w:hAnsi="Verdana" w:cs="Arial"/>
          <w:sz w:val="20"/>
          <w:szCs w:val="20"/>
        </w:rPr>
        <w:t xml:space="preserve"> </w:t>
      </w:r>
    </w:p>
    <w:p w14:paraId="7FA33ED7" w14:textId="5A26DCCC" w:rsidR="00F358B3" w:rsidRPr="002C200A" w:rsidRDefault="00626EDD" w:rsidP="00461528">
      <w:r w:rsidRPr="002C200A">
        <w:rPr>
          <w:rFonts w:ascii="Verdana" w:hAnsi="Verdana" w:cs="Arial"/>
          <w:sz w:val="20"/>
          <w:szCs w:val="20"/>
        </w:rPr>
        <w:t>.</w:t>
      </w:r>
      <w:r w:rsidR="00F358B3"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49571899"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b/>
          <w:sz w:val="20"/>
          <w:szCs w:val="20"/>
        </w:rPr>
        <w:t xml:space="preserve">Wykonawca jest związany ofertą </w:t>
      </w:r>
      <w:r w:rsidRPr="00DF5CB2">
        <w:rPr>
          <w:rFonts w:ascii="Verdana" w:hAnsi="Verdana"/>
          <w:b/>
          <w:sz w:val="20"/>
          <w:szCs w:val="20"/>
          <w:highlight w:val="yellow"/>
        </w:rPr>
        <w:t>do</w:t>
      </w:r>
      <w:r w:rsidR="00AD2F0A" w:rsidRPr="00DF5CB2">
        <w:rPr>
          <w:rFonts w:ascii="Verdana" w:hAnsi="Verdana"/>
          <w:b/>
          <w:sz w:val="20"/>
          <w:szCs w:val="20"/>
          <w:highlight w:val="yellow"/>
        </w:rPr>
        <w:t xml:space="preserve"> </w:t>
      </w:r>
      <w:r w:rsidR="00CA37B7">
        <w:rPr>
          <w:rFonts w:ascii="Verdana" w:hAnsi="Verdana"/>
          <w:b/>
          <w:sz w:val="20"/>
          <w:szCs w:val="20"/>
          <w:highlight w:val="yellow"/>
        </w:rPr>
        <w:t>16.04.2024r.</w:t>
      </w:r>
      <w:r w:rsidR="0019452A" w:rsidRPr="00DF5CB2">
        <w:rPr>
          <w:rFonts w:ascii="Verdana" w:hAnsi="Verdana"/>
          <w:b/>
          <w:sz w:val="20"/>
          <w:szCs w:val="20"/>
          <w:highlight w:val="yellow"/>
        </w:rPr>
        <w:t xml:space="preserve"> </w:t>
      </w:r>
      <w:r w:rsidR="00F6128C" w:rsidRPr="00DF5CB2">
        <w:rPr>
          <w:rFonts w:ascii="Verdana" w:hAnsi="Verdana"/>
          <w:b/>
          <w:sz w:val="20"/>
          <w:szCs w:val="20"/>
          <w:highlight w:val="yellow"/>
        </w:rPr>
        <w:t>r</w:t>
      </w:r>
      <w:r w:rsidR="00F6128C" w:rsidRPr="002C200A">
        <w:rPr>
          <w:rFonts w:ascii="Verdana" w:hAnsi="Verdana"/>
          <w:b/>
          <w:sz w:val="20"/>
          <w:szCs w:val="20"/>
        </w:rPr>
        <w:t>.</w:t>
      </w:r>
      <w:r w:rsidRPr="002C200A">
        <w:rPr>
          <w:rFonts w:ascii="Verdana" w:hAnsi="Verdana"/>
          <w:sz w:val="20"/>
          <w:szCs w:val="20"/>
        </w:rPr>
        <w:t xml:space="preserve"> jednak nie dłużej niż 30 dni od dnia upływu terminu składania ofert, przy czym pierwszym dniem terminu związania ofertą jest dzień, w</w:t>
      </w:r>
      <w:r w:rsidR="00AD2F0A" w:rsidRPr="002C200A">
        <w:rPr>
          <w:rFonts w:ascii="Verdana" w:hAnsi="Verdana"/>
          <w:sz w:val="20"/>
          <w:szCs w:val="20"/>
        </w:rPr>
        <w:t xml:space="preserve"> którym upływa termin składania </w:t>
      </w:r>
      <w:r w:rsidRPr="002C200A">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w:t>
      </w:r>
      <w:proofErr w:type="spellStart"/>
      <w:r w:rsidRPr="002C200A">
        <w:rPr>
          <w:rFonts w:ascii="Verdana" w:hAnsi="Verdana"/>
          <w:sz w:val="20"/>
          <w:szCs w:val="20"/>
        </w:rPr>
        <w:t>uPzp</w:t>
      </w:r>
      <w:proofErr w:type="spellEnd"/>
      <w:r w:rsidRPr="002C200A">
        <w:rPr>
          <w:rFonts w:ascii="Verdana" w:hAnsi="Verdana"/>
          <w:sz w:val="20"/>
          <w:szCs w:val="20"/>
        </w:rPr>
        <w:t xml:space="preserve">, podmiotowe środki dowodowe, w tym oświadczenie, o którym mowa w art. 117 ust. 4 </w:t>
      </w:r>
      <w:proofErr w:type="spellStart"/>
      <w:r w:rsidRPr="002C200A">
        <w:rPr>
          <w:rFonts w:ascii="Verdana" w:hAnsi="Verdana"/>
          <w:sz w:val="20"/>
          <w:szCs w:val="20"/>
        </w:rPr>
        <w:t>uPzp</w:t>
      </w:r>
      <w:proofErr w:type="spellEnd"/>
      <w:r w:rsidRPr="002C200A">
        <w:rPr>
          <w:rFonts w:ascii="Verdana" w:hAnsi="Verdana"/>
          <w:sz w:val="20"/>
          <w:szCs w:val="20"/>
        </w:rPr>
        <w:t xml:space="preserve">, oraz zobowiązanie podmiotu udostępniającego zasoby, o którym mowa w art. 118 ust. 3 </w:t>
      </w:r>
      <w:proofErr w:type="spellStart"/>
      <w:r w:rsidRPr="002C200A">
        <w:rPr>
          <w:rFonts w:ascii="Verdana" w:hAnsi="Verdana"/>
          <w:sz w:val="20"/>
          <w:szCs w:val="20"/>
        </w:rPr>
        <w:t>uPzp</w:t>
      </w:r>
      <w:proofErr w:type="spellEnd"/>
      <w:r w:rsidRPr="002C200A">
        <w:rPr>
          <w:rFonts w:ascii="Verdana" w:hAnsi="Verdana"/>
          <w:sz w:val="20"/>
          <w:szCs w:val="20"/>
        </w:rPr>
        <w:t xml:space="preserve">,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Zamawiający rekomenduje wykorzystanie podpisu z kwalifikowanym znacznikiem czasu. Zamawiający zaleca, aby nie wprowadzać jakichkolwiek zmian w plikach po podpisaniu ich podpisem kwalifikowanym. Może to skutkować naruszeniem </w:t>
      </w:r>
      <w:r w:rsidRPr="002C200A">
        <w:rPr>
          <w:rFonts w:ascii="Verdana" w:hAnsi="Verdana"/>
          <w:sz w:val="20"/>
          <w:szCs w:val="20"/>
        </w:rPr>
        <w:lastRenderedPageBreak/>
        <w:t>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22" w:name="_Hlk100569588"/>
      <w:r w:rsidR="00CA2EF7" w:rsidRPr="00DF5CB2">
        <w:rPr>
          <w:rFonts w:ascii="Verdana" w:hAnsi="Verdana" w:cs="Calibri"/>
          <w:b/>
          <w:color w:val="1155CC"/>
          <w:sz w:val="20"/>
          <w:szCs w:val="20"/>
          <w:u w:val="single"/>
        </w:rPr>
        <w:t>https://platformazakupowa.pl/pn/uniwersytet_wroclawski/proceedings</w:t>
      </w:r>
      <w:bookmarkEnd w:id="22"/>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58DB995B" w:rsidR="00D93BCB" w:rsidRPr="00700BAD" w:rsidRDefault="00D93BCB" w:rsidP="00D0163E">
      <w:pPr>
        <w:pStyle w:val="Akapitzlist"/>
        <w:numPr>
          <w:ilvl w:val="0"/>
          <w:numId w:val="10"/>
        </w:numPr>
        <w:spacing w:after="0" w:line="276" w:lineRule="auto"/>
        <w:jc w:val="both"/>
        <w:rPr>
          <w:rFonts w:ascii="Verdana" w:hAnsi="Verdana"/>
          <w:b/>
          <w:bCs/>
          <w:sz w:val="20"/>
          <w:szCs w:val="20"/>
        </w:rPr>
      </w:pPr>
      <w:r w:rsidRPr="002C200A">
        <w:rPr>
          <w:rFonts w:ascii="Verdana" w:hAnsi="Verdana"/>
          <w:sz w:val="20"/>
          <w:szCs w:val="20"/>
        </w:rPr>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986A2C" w:rsidRPr="00DF5CB2">
        <w:rPr>
          <w:rFonts w:ascii="Verdana" w:hAnsi="Verdana" w:cs="Calibri"/>
          <w:b/>
          <w:color w:val="1155CC"/>
          <w:sz w:val="20"/>
          <w:szCs w:val="20"/>
          <w:u w:val="single"/>
        </w:rPr>
        <w:t>https://platformazakupowa.pl/strona/45-instrukcje</w:t>
      </w:r>
      <w:r w:rsidR="00986A2C" w:rsidRPr="00986A2C" w:rsidDel="00986A2C">
        <w:rPr>
          <w:rFonts w:ascii="Verdana" w:hAnsi="Verdana" w:cs="Arial"/>
          <w:b/>
          <w:bCs/>
          <w:sz w:val="20"/>
          <w:szCs w:val="20"/>
        </w:rPr>
        <w:t xml:space="preserve"> </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C200A">
        <w:rPr>
          <w:rFonts w:ascii="Verdana" w:hAnsi="Verdana"/>
          <w:sz w:val="20"/>
          <w:szCs w:val="20"/>
        </w:rPr>
        <w:t>uPzp</w:t>
      </w:r>
      <w:proofErr w:type="spellEnd"/>
      <w:r w:rsidRPr="002C200A">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5">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hyperlink w:history="1"/>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2C200A">
        <w:rPr>
          <w:rFonts w:ascii="Verdana" w:hAnsi="Verdana"/>
          <w:sz w:val="20"/>
          <w:szCs w:val="20"/>
        </w:rPr>
        <w:t>uPzp</w:t>
      </w:r>
      <w:proofErr w:type="spellEnd"/>
      <w:r w:rsidRPr="002C200A">
        <w:rPr>
          <w:rFonts w:ascii="Verdana" w:hAnsi="Verdana"/>
          <w:sz w:val="20"/>
          <w:szCs w:val="20"/>
        </w:rPr>
        <w:t xml:space="preserve">.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Zamawiający nie ujawni informacji stanowiących tajemnicę przedsiębiorstwa</w:t>
      </w:r>
      <w:r w:rsidRPr="002C200A">
        <w:rPr>
          <w:rFonts w:ascii="Verdana" w:hAnsi="Verdana"/>
          <w:sz w:val="20"/>
          <w:szCs w:val="20"/>
        </w:rPr>
        <w:br/>
        <w:t xml:space="preserve">w rozumieniu przepisów o zwalczaniu nieuczciwej konkurencji, jeżeli Wykonawca, wraz z przekazaniem takich informacji, zastrzegł, że nie mogą być one udostępniane oraz </w:t>
      </w:r>
      <w:r w:rsidRPr="002C200A">
        <w:rPr>
          <w:rFonts w:ascii="Verdana" w:hAnsi="Verdana"/>
          <w:sz w:val="20"/>
          <w:szCs w:val="20"/>
        </w:rPr>
        <w:lastRenderedPageBreak/>
        <w:t xml:space="preserve">wykazał, iż zastrzeżone informacje stanowią tajemnicę przedsiębiorstwa. Wykonawca nie może zastrzec w ofercie informacji przekazywanych po otwarciu ofert, o których mowa w art. 222 ust. 5 </w:t>
      </w:r>
      <w:proofErr w:type="spellStart"/>
      <w:r w:rsidRPr="002C200A">
        <w:rPr>
          <w:rFonts w:ascii="Verdana" w:hAnsi="Verdana"/>
          <w:sz w:val="20"/>
          <w:szCs w:val="20"/>
        </w:rPr>
        <w:t>uPzp</w:t>
      </w:r>
      <w:proofErr w:type="spellEnd"/>
      <w:r w:rsidRPr="002C200A">
        <w:rPr>
          <w:rFonts w:ascii="Verdana" w:hAnsi="Verdana"/>
          <w:sz w:val="20"/>
          <w:szCs w:val="20"/>
        </w:rPr>
        <w:t xml:space="preserve">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684AEBFD" w:rsidR="00D93BCB" w:rsidRPr="00563755" w:rsidRDefault="0031398D" w:rsidP="00D0163E">
      <w:pPr>
        <w:pStyle w:val="Akapitzlist"/>
        <w:numPr>
          <w:ilvl w:val="1"/>
          <w:numId w:val="10"/>
        </w:numPr>
        <w:tabs>
          <w:tab w:val="left" w:pos="340"/>
        </w:tabs>
        <w:spacing w:after="0" w:line="276" w:lineRule="auto"/>
        <w:ind w:left="993"/>
        <w:jc w:val="both"/>
        <w:rPr>
          <w:rFonts w:ascii="Verdana" w:hAnsi="Verdana"/>
          <w:sz w:val="20"/>
          <w:szCs w:val="20"/>
        </w:rPr>
      </w:pPr>
      <w:r w:rsidRPr="006C5647">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C5647">
        <w:rPr>
          <w:rFonts w:ascii="Verdana" w:hAnsi="Verdana"/>
          <w:sz w:val="20"/>
          <w:szCs w:val="20"/>
        </w:rPr>
        <w:t>uPzp</w:t>
      </w:r>
      <w:proofErr w:type="spellEnd"/>
      <w:r w:rsidRPr="006C5647">
        <w:rPr>
          <w:rFonts w:ascii="Verdana" w:hAnsi="Verdana"/>
          <w:sz w:val="20"/>
          <w:szCs w:val="20"/>
        </w:rPr>
        <w:t xml:space="preserve"> lub podwykonawcy niebędącego podmiotem udostępniającym zasoby na takich zasadach</w:t>
      </w:r>
      <w:r w:rsidR="00D93BCB" w:rsidRPr="00563755">
        <w:rPr>
          <w:rFonts w:ascii="Verdana" w:hAnsi="Verdana"/>
          <w:sz w:val="20"/>
          <w:szCs w:val="20"/>
        </w:rPr>
        <w:t>.</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2C200A"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C200A">
        <w:rPr>
          <w:rFonts w:ascii="Verdana" w:hAnsi="Verdana"/>
          <w:sz w:val="20"/>
          <w:szCs w:val="20"/>
        </w:rPr>
        <w:t>uPzp</w:t>
      </w:r>
      <w:proofErr w:type="spellEnd"/>
      <w:r w:rsidRPr="002C200A">
        <w:rPr>
          <w:rFonts w:ascii="Verdana" w:hAnsi="Verdana"/>
          <w:sz w:val="20"/>
          <w:szCs w:val="20"/>
        </w:rPr>
        <w:t xml:space="preserve">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67214525"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xml:space="preserve">. </w:t>
      </w:r>
      <w:r w:rsidR="0031398D">
        <w:rPr>
          <w:rFonts w:ascii="Verdana" w:hAnsi="Verdana"/>
          <w:sz w:val="20"/>
          <w:szCs w:val="20"/>
        </w:rPr>
        <w:t xml:space="preserve">i 7.6 </w:t>
      </w:r>
      <w:r w:rsidR="00D93BCB" w:rsidRPr="002C200A">
        <w:rPr>
          <w:rFonts w:ascii="Verdana" w:hAnsi="Verdana"/>
          <w:sz w:val="20"/>
          <w:szCs w:val="20"/>
        </w:rPr>
        <w:t>stosuje się</w:t>
      </w:r>
      <w:r w:rsidR="0031398D">
        <w:rPr>
          <w:rFonts w:ascii="Verdana" w:hAnsi="Verdana"/>
          <w:sz w:val="20"/>
          <w:szCs w:val="20"/>
        </w:rPr>
        <w:t xml:space="preserve"> odpowiednio</w:t>
      </w:r>
      <w:r w:rsidR="00D93BCB" w:rsidRPr="002C200A">
        <w:rPr>
          <w:rFonts w:ascii="Verdana" w:hAnsi="Verdana"/>
          <w:sz w:val="20"/>
          <w:szCs w:val="20"/>
        </w:rPr>
        <w:t>.</w:t>
      </w:r>
    </w:p>
    <w:p w14:paraId="5338F7C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4D58ECA0" w:rsidR="0000792E" w:rsidRPr="00DF5CB2" w:rsidRDefault="00856290" w:rsidP="00D0163E">
      <w:pPr>
        <w:pStyle w:val="Akapitzlist"/>
        <w:numPr>
          <w:ilvl w:val="1"/>
          <w:numId w:val="10"/>
        </w:numPr>
        <w:spacing w:after="0" w:line="276" w:lineRule="auto"/>
        <w:ind w:left="993"/>
        <w:jc w:val="both"/>
        <w:rPr>
          <w:rFonts w:ascii="Verdana" w:hAnsi="Verdana"/>
          <w:b/>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w:t>
      </w:r>
      <w:proofErr w:type="spellStart"/>
      <w:r w:rsidRPr="002C200A">
        <w:rPr>
          <w:rFonts w:ascii="Verdana" w:hAnsi="Verdana"/>
          <w:b/>
          <w:sz w:val="20"/>
          <w:szCs w:val="20"/>
        </w:rPr>
        <w:t>o</w:t>
      </w:r>
      <w:r w:rsidR="00AD1AD4" w:rsidRPr="002C200A">
        <w:rPr>
          <w:rFonts w:ascii="Verdana" w:hAnsi="Verdana"/>
          <w:b/>
          <w:sz w:val="20"/>
          <w:szCs w:val="20"/>
        </w:rPr>
        <w:t>fert</w:t>
      </w:r>
      <w:r w:rsidR="00051460">
        <w:rPr>
          <w:rFonts w:ascii="Verdana" w:hAnsi="Verdana"/>
          <w:b/>
          <w:sz w:val="20"/>
          <w:szCs w:val="20"/>
        </w:rPr>
        <w:t>ego</w:t>
      </w:r>
      <w:proofErr w:type="spellEnd"/>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 xml:space="preserve">tanowiącego </w:t>
      </w:r>
      <w:r w:rsidR="00C31C3C" w:rsidRPr="00DF5CB2">
        <w:rPr>
          <w:rFonts w:ascii="Verdana" w:hAnsi="Verdana"/>
          <w:b/>
          <w:sz w:val="20"/>
          <w:szCs w:val="20"/>
        </w:rPr>
        <w:t>Załącznik nr 1 do S</w:t>
      </w:r>
      <w:r w:rsidR="00AD1AD4" w:rsidRPr="00DF5CB2">
        <w:rPr>
          <w:rFonts w:ascii="Verdana" w:hAnsi="Verdana"/>
          <w:b/>
          <w:sz w:val="20"/>
          <w:szCs w:val="20"/>
        </w:rPr>
        <w:t>WZ</w:t>
      </w:r>
      <w:r w:rsidR="00A9625E" w:rsidRPr="00DF5CB2">
        <w:rPr>
          <w:rFonts w:ascii="Verdana" w:hAnsi="Verdana"/>
          <w:b/>
          <w:sz w:val="20"/>
          <w:szCs w:val="20"/>
        </w:rPr>
        <w:t>.</w:t>
      </w:r>
    </w:p>
    <w:p w14:paraId="190FBDC2" w14:textId="799D2B61" w:rsidR="00A806D1" w:rsidRDefault="00632648" w:rsidP="00D0163E">
      <w:pPr>
        <w:pStyle w:val="Akapitzlist"/>
        <w:numPr>
          <w:ilvl w:val="1"/>
          <w:numId w:val="10"/>
        </w:numPr>
        <w:spacing w:after="0" w:line="276" w:lineRule="auto"/>
        <w:ind w:left="993"/>
        <w:jc w:val="both"/>
        <w:rPr>
          <w:rFonts w:ascii="Verdana" w:hAnsi="Verdana"/>
          <w:b/>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 xml:space="preserve">125 ust. 1 </w:t>
      </w:r>
      <w:proofErr w:type="spellStart"/>
      <w:r w:rsidR="00A806D1" w:rsidRPr="002C200A">
        <w:rPr>
          <w:rFonts w:ascii="Verdana" w:hAnsi="Verdana"/>
          <w:b/>
          <w:sz w:val="20"/>
          <w:szCs w:val="20"/>
        </w:rPr>
        <w:t>uPzp</w:t>
      </w:r>
      <w:proofErr w:type="spellEnd"/>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DF5CB2">
        <w:rPr>
          <w:rFonts w:ascii="Verdana" w:hAnsi="Verdana"/>
          <w:b/>
          <w:sz w:val="20"/>
          <w:szCs w:val="20"/>
        </w:rPr>
        <w:t>Załącznik nr 2 do SWZ.</w:t>
      </w:r>
    </w:p>
    <w:p w14:paraId="50F72E7D" w14:textId="03EA296C" w:rsidR="00E34996" w:rsidRPr="00E34996" w:rsidRDefault="00E34996" w:rsidP="00E34996">
      <w:pPr>
        <w:pStyle w:val="Akapitzlist"/>
        <w:numPr>
          <w:ilvl w:val="1"/>
          <w:numId w:val="10"/>
        </w:numPr>
        <w:ind w:left="993" w:hanging="709"/>
        <w:jc w:val="both"/>
        <w:rPr>
          <w:rFonts w:ascii="Verdana" w:hAnsi="Verdana"/>
          <w:sz w:val="20"/>
          <w:szCs w:val="20"/>
        </w:rPr>
      </w:pPr>
      <w:r w:rsidRPr="00E34996">
        <w:rPr>
          <w:rFonts w:ascii="Verdana" w:hAnsi="Verdana"/>
          <w:sz w:val="20"/>
          <w:szCs w:val="20"/>
        </w:rPr>
        <w:t>(jeżeli dotyczy) Oświadczeni</w:t>
      </w:r>
      <w:r w:rsidR="00051460">
        <w:rPr>
          <w:rFonts w:ascii="Verdana" w:hAnsi="Verdana"/>
          <w:sz w:val="20"/>
          <w:szCs w:val="20"/>
        </w:rPr>
        <w:t>a</w:t>
      </w:r>
      <w:r w:rsidRPr="00E34996">
        <w:rPr>
          <w:rFonts w:ascii="Verdana" w:hAnsi="Verdana"/>
          <w:sz w:val="20"/>
          <w:szCs w:val="20"/>
        </w:rPr>
        <w:t xml:space="preserve">, o którym mowa w art. 125 ust. 1 </w:t>
      </w:r>
      <w:proofErr w:type="spellStart"/>
      <w:r w:rsidRPr="00E34996">
        <w:rPr>
          <w:rFonts w:ascii="Verdana" w:hAnsi="Verdana"/>
          <w:sz w:val="20"/>
          <w:szCs w:val="20"/>
        </w:rPr>
        <w:t>uPzp</w:t>
      </w:r>
      <w:proofErr w:type="spellEnd"/>
      <w:r w:rsidRPr="00E34996">
        <w:rPr>
          <w:rFonts w:ascii="Verdana" w:hAnsi="Verdana"/>
          <w:sz w:val="20"/>
          <w:szCs w:val="20"/>
        </w:rPr>
        <w:t xml:space="preserve"> (Załącznik nr 2 do SWZ) - </w:t>
      </w:r>
      <w:r w:rsidRPr="00E34996">
        <w:rPr>
          <w:rFonts w:ascii="Verdana" w:hAnsi="Verdana"/>
          <w:b/>
          <w:sz w:val="20"/>
          <w:szCs w:val="20"/>
        </w:rPr>
        <w:t>Wykonawców wspólnie ubiegających</w:t>
      </w:r>
      <w:r w:rsidRPr="00E34996">
        <w:rPr>
          <w:rFonts w:ascii="Verdana" w:hAnsi="Verdana"/>
          <w:sz w:val="20"/>
          <w:szCs w:val="20"/>
        </w:rPr>
        <w:t xml:space="preserve"> się o zamówienie;</w:t>
      </w:r>
    </w:p>
    <w:p w14:paraId="35BF5584" w14:textId="63B3B082" w:rsidR="00E34996" w:rsidRDefault="00E34996" w:rsidP="00E34996">
      <w:pPr>
        <w:pStyle w:val="Akapitzlist"/>
        <w:numPr>
          <w:ilvl w:val="1"/>
          <w:numId w:val="10"/>
        </w:numPr>
        <w:spacing w:after="200" w:line="276" w:lineRule="auto"/>
        <w:ind w:left="993" w:hanging="709"/>
        <w:jc w:val="both"/>
        <w:rPr>
          <w:rFonts w:ascii="Verdana" w:hAnsi="Verdana"/>
          <w:sz w:val="20"/>
          <w:szCs w:val="20"/>
        </w:rPr>
      </w:pPr>
      <w:r w:rsidRPr="00E87B80">
        <w:rPr>
          <w:rFonts w:ascii="Verdana" w:hAnsi="Verdana"/>
          <w:sz w:val="20"/>
          <w:szCs w:val="20"/>
        </w:rPr>
        <w:lastRenderedPageBreak/>
        <w:t>(jeżeli dotyczy) Oświadczeni</w:t>
      </w:r>
      <w:r w:rsidR="00051460">
        <w:rPr>
          <w:rFonts w:ascii="Verdana" w:hAnsi="Verdana"/>
          <w:sz w:val="20"/>
          <w:szCs w:val="20"/>
        </w:rPr>
        <w:t>a</w:t>
      </w:r>
      <w:r w:rsidRPr="00E87B80">
        <w:rPr>
          <w:rFonts w:ascii="Verdana" w:hAnsi="Verdana"/>
          <w:sz w:val="20"/>
          <w:szCs w:val="20"/>
        </w:rPr>
        <w:t xml:space="preserve">, o którym mowa w art. 125 ust. 1 </w:t>
      </w:r>
      <w:proofErr w:type="spellStart"/>
      <w:r w:rsidRPr="00E87B80">
        <w:rPr>
          <w:rFonts w:ascii="Verdana" w:hAnsi="Verdana"/>
          <w:sz w:val="20"/>
          <w:szCs w:val="20"/>
        </w:rPr>
        <w:t>uPzp</w:t>
      </w:r>
      <w:proofErr w:type="spellEnd"/>
      <w:r w:rsidRPr="00E87B80">
        <w:rPr>
          <w:rFonts w:ascii="Verdana" w:hAnsi="Verdana"/>
          <w:sz w:val="20"/>
          <w:szCs w:val="20"/>
        </w:rPr>
        <w:t xml:space="preserve"> </w:t>
      </w:r>
      <w:r w:rsidRPr="00E75CB5">
        <w:rPr>
          <w:rFonts w:ascii="Verdana" w:hAnsi="Verdana"/>
          <w:sz w:val="20"/>
          <w:szCs w:val="20"/>
        </w:rPr>
        <w:t>(Załącznik nr 2 do SWZ)</w:t>
      </w:r>
      <w:r>
        <w:rPr>
          <w:rFonts w:ascii="Verdana" w:hAnsi="Verdana"/>
          <w:sz w:val="20"/>
          <w:szCs w:val="20"/>
        </w:rPr>
        <w:t xml:space="preserve"> - </w:t>
      </w:r>
      <w:r w:rsidRPr="00E87B80">
        <w:rPr>
          <w:rFonts w:ascii="Verdana" w:hAnsi="Verdana"/>
          <w:sz w:val="20"/>
          <w:szCs w:val="20"/>
        </w:rPr>
        <w:t xml:space="preserve"> </w:t>
      </w:r>
      <w:r w:rsidRPr="000B7AFE">
        <w:rPr>
          <w:rFonts w:ascii="Verdana" w:hAnsi="Verdana"/>
          <w:b/>
          <w:sz w:val="20"/>
          <w:szCs w:val="20"/>
        </w:rPr>
        <w:t>Podmiotu udostępniającego zasoby</w:t>
      </w:r>
      <w:r w:rsidRPr="00E87B80">
        <w:rPr>
          <w:rFonts w:ascii="Verdana" w:hAnsi="Verdana"/>
          <w:sz w:val="20"/>
          <w:szCs w:val="20"/>
        </w:rPr>
        <w:t>;</w:t>
      </w:r>
    </w:p>
    <w:p w14:paraId="0BEF75B3" w14:textId="17363EA3" w:rsidR="007F0DFE" w:rsidRPr="00051460" w:rsidRDefault="00320936" w:rsidP="00051460">
      <w:pPr>
        <w:pStyle w:val="Akapitzlist"/>
        <w:numPr>
          <w:ilvl w:val="1"/>
          <w:numId w:val="10"/>
        </w:numPr>
        <w:spacing w:after="200" w:line="276" w:lineRule="auto"/>
        <w:ind w:left="993" w:hanging="709"/>
        <w:jc w:val="both"/>
        <w:rPr>
          <w:rFonts w:ascii="Verdana" w:hAnsi="Verdana"/>
          <w:sz w:val="20"/>
          <w:szCs w:val="20"/>
        </w:rPr>
      </w:pPr>
      <w:r w:rsidRPr="00051460">
        <w:rPr>
          <w:rFonts w:ascii="Verdana" w:hAnsi="Verdana"/>
          <w:sz w:val="20"/>
          <w:szCs w:val="20"/>
        </w:rPr>
        <w:t xml:space="preserve">(jeżeli dotyczy) </w:t>
      </w:r>
      <w:r w:rsidRPr="00051460">
        <w:rPr>
          <w:rFonts w:ascii="Verdana" w:hAnsi="Verdana"/>
          <w:b/>
          <w:sz w:val="20"/>
          <w:szCs w:val="20"/>
        </w:rPr>
        <w:t>Z</w:t>
      </w:r>
      <w:r w:rsidR="009F5309" w:rsidRPr="00051460">
        <w:rPr>
          <w:rFonts w:ascii="Verdana" w:hAnsi="Verdana"/>
          <w:b/>
          <w:sz w:val="20"/>
          <w:szCs w:val="20"/>
        </w:rPr>
        <w:t>obowiązani</w:t>
      </w:r>
      <w:r w:rsidR="00051460">
        <w:rPr>
          <w:rFonts w:ascii="Verdana" w:hAnsi="Verdana"/>
          <w:b/>
          <w:sz w:val="20"/>
          <w:szCs w:val="20"/>
        </w:rPr>
        <w:t>a</w:t>
      </w:r>
      <w:r w:rsidR="009F5309" w:rsidRPr="00051460">
        <w:rPr>
          <w:rFonts w:ascii="Verdana" w:hAnsi="Verdana"/>
          <w:b/>
          <w:sz w:val="20"/>
          <w:szCs w:val="20"/>
        </w:rPr>
        <w:t xml:space="preserve"> podmiotu</w:t>
      </w:r>
      <w:r w:rsidR="009F5309" w:rsidRPr="00051460">
        <w:rPr>
          <w:rFonts w:ascii="Verdana" w:hAnsi="Verdana"/>
          <w:sz w:val="20"/>
          <w:szCs w:val="20"/>
        </w:rPr>
        <w:t xml:space="preserve"> </w:t>
      </w:r>
      <w:r w:rsidR="009F5309" w:rsidRPr="00051460">
        <w:rPr>
          <w:rFonts w:ascii="Verdana" w:hAnsi="Verdana"/>
          <w:b/>
          <w:sz w:val="20"/>
          <w:szCs w:val="20"/>
        </w:rPr>
        <w:t>udostępniającego zasoby</w:t>
      </w:r>
      <w:r w:rsidR="009F5309" w:rsidRPr="00051460">
        <w:rPr>
          <w:rFonts w:ascii="Verdana" w:hAnsi="Verdana"/>
          <w:sz w:val="20"/>
          <w:szCs w:val="20"/>
        </w:rPr>
        <w:t xml:space="preserve"> lub inny podmiotowy środek dowodowy, o którym mowa w rozdziale VII pkt I </w:t>
      </w:r>
      <w:proofErr w:type="spellStart"/>
      <w:r w:rsidR="009F5309" w:rsidRPr="00051460">
        <w:rPr>
          <w:rFonts w:ascii="Verdana" w:hAnsi="Verdana"/>
          <w:sz w:val="20"/>
          <w:szCs w:val="20"/>
        </w:rPr>
        <w:t>ppkt</w:t>
      </w:r>
      <w:proofErr w:type="spellEnd"/>
      <w:r w:rsidR="009F5309" w:rsidRPr="00051460">
        <w:rPr>
          <w:rFonts w:ascii="Verdana" w:hAnsi="Verdana"/>
          <w:sz w:val="20"/>
          <w:szCs w:val="20"/>
        </w:rPr>
        <w:t xml:space="preserve"> </w:t>
      </w:r>
      <w:r w:rsidRPr="00051460">
        <w:rPr>
          <w:rFonts w:ascii="Verdana" w:hAnsi="Verdana"/>
          <w:sz w:val="20"/>
          <w:szCs w:val="20"/>
        </w:rPr>
        <w:t>4</w:t>
      </w:r>
      <w:r w:rsidR="009F5309" w:rsidRPr="00051460">
        <w:rPr>
          <w:rFonts w:ascii="Verdana" w:hAnsi="Verdana"/>
          <w:sz w:val="20"/>
          <w:szCs w:val="20"/>
        </w:rPr>
        <w:t xml:space="preserve"> SWZ (</w:t>
      </w:r>
      <w:r w:rsidR="009F5309" w:rsidRPr="00051460">
        <w:rPr>
          <w:rFonts w:ascii="Verdana" w:hAnsi="Verdana"/>
          <w:b/>
          <w:sz w:val="20"/>
          <w:szCs w:val="20"/>
        </w:rPr>
        <w:t>Załącznik nr 5 do SWZ</w:t>
      </w:r>
      <w:r w:rsidR="009F5309" w:rsidRPr="00051460">
        <w:rPr>
          <w:rFonts w:ascii="Verdana" w:hAnsi="Verdana"/>
          <w:sz w:val="20"/>
          <w:szCs w:val="20"/>
        </w:rPr>
        <w:t>).</w:t>
      </w:r>
    </w:p>
    <w:p w14:paraId="7C830CAB" w14:textId="054CFD1C" w:rsidR="00FD044A" w:rsidRPr="002C200A" w:rsidRDefault="003E324E" w:rsidP="00E34996">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dotyczy)</w:t>
      </w:r>
      <w:r w:rsidRPr="002C200A">
        <w:rPr>
          <w:rFonts w:ascii="Verdana" w:hAnsi="Verdana"/>
          <w:b/>
          <w:sz w:val="20"/>
          <w:szCs w:val="20"/>
        </w:rPr>
        <w:t xml:space="preserve"> </w:t>
      </w:r>
      <w:r w:rsidR="00FD044A" w:rsidRPr="002C200A">
        <w:rPr>
          <w:rFonts w:ascii="Verdana" w:hAnsi="Verdana"/>
          <w:b/>
          <w:sz w:val="20"/>
          <w:szCs w:val="20"/>
        </w:rPr>
        <w:t>Oświadczeni</w:t>
      </w:r>
      <w:r w:rsidR="00051460">
        <w:rPr>
          <w:rFonts w:ascii="Verdana" w:hAnsi="Verdana"/>
          <w:b/>
          <w:sz w:val="20"/>
          <w:szCs w:val="20"/>
        </w:rPr>
        <w:t>a</w:t>
      </w:r>
      <w:r w:rsidR="00FD044A" w:rsidRPr="002C200A">
        <w:rPr>
          <w:rFonts w:ascii="Verdana" w:hAnsi="Verdana"/>
          <w:b/>
          <w:sz w:val="20"/>
          <w:szCs w:val="20"/>
        </w:rPr>
        <w:t xml:space="preserv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w:t>
      </w:r>
      <w:r w:rsidR="00FD044A" w:rsidRPr="00DF5CB2">
        <w:rPr>
          <w:rFonts w:ascii="Verdana" w:hAnsi="Verdana"/>
          <w:b/>
          <w:sz w:val="20"/>
          <w:szCs w:val="20"/>
        </w:rPr>
        <w:t xml:space="preserve">Załącznik nr </w:t>
      </w:r>
      <w:r w:rsidR="007320FF" w:rsidRPr="00DF5CB2">
        <w:rPr>
          <w:rFonts w:ascii="Verdana" w:hAnsi="Verdana"/>
          <w:b/>
          <w:sz w:val="20"/>
          <w:szCs w:val="20"/>
        </w:rPr>
        <w:t xml:space="preserve">9 </w:t>
      </w:r>
      <w:r w:rsidR="00FD044A" w:rsidRPr="00DF5CB2">
        <w:rPr>
          <w:rFonts w:ascii="Verdana" w:hAnsi="Verdana"/>
          <w:b/>
          <w:sz w:val="20"/>
          <w:szCs w:val="20"/>
        </w:rPr>
        <w:t>do SWZ</w:t>
      </w:r>
      <w:r w:rsidRPr="002C200A">
        <w:rPr>
          <w:rFonts w:ascii="Verdana" w:hAnsi="Verdana"/>
          <w:sz w:val="20"/>
          <w:szCs w:val="20"/>
        </w:rPr>
        <w:t>)</w:t>
      </w:r>
      <w:r w:rsidR="00FD044A" w:rsidRPr="002C200A">
        <w:rPr>
          <w:rFonts w:ascii="Verdana" w:hAnsi="Verdana"/>
          <w:sz w:val="20"/>
          <w:szCs w:val="20"/>
        </w:rPr>
        <w:t>;</w:t>
      </w:r>
    </w:p>
    <w:p w14:paraId="2C7938B1" w14:textId="70C28305" w:rsidR="00AD18ED" w:rsidRPr="00E34996" w:rsidRDefault="00FD044A" w:rsidP="00E34996">
      <w:pPr>
        <w:pStyle w:val="Akapitzlist"/>
        <w:numPr>
          <w:ilvl w:val="1"/>
          <w:numId w:val="10"/>
        </w:numPr>
        <w:spacing w:after="0"/>
        <w:ind w:left="993" w:hanging="709"/>
        <w:jc w:val="both"/>
        <w:rPr>
          <w:rFonts w:ascii="Verdana" w:hAnsi="Verdana"/>
          <w:sz w:val="20"/>
          <w:szCs w:val="20"/>
        </w:rPr>
      </w:pPr>
      <w:r w:rsidRPr="00E34996" w:rsidDel="00817A84">
        <w:rPr>
          <w:rFonts w:ascii="Verdana" w:hAnsi="Verdana"/>
          <w:sz w:val="20"/>
          <w:szCs w:val="20"/>
        </w:rPr>
        <w:t xml:space="preserve"> </w:t>
      </w:r>
      <w:r w:rsidR="00AD18ED" w:rsidRPr="00E34996">
        <w:rPr>
          <w:rFonts w:ascii="Verdana" w:hAnsi="Verdana"/>
          <w:sz w:val="20"/>
          <w:szCs w:val="20"/>
        </w:rPr>
        <w:t>(jeżeli dotyczy)</w:t>
      </w:r>
      <w:r w:rsidR="00AD18ED" w:rsidRPr="00E34996">
        <w:rPr>
          <w:rFonts w:ascii="Verdana" w:hAnsi="Verdana"/>
          <w:b/>
          <w:sz w:val="20"/>
          <w:szCs w:val="20"/>
        </w:rPr>
        <w:t xml:space="preserve"> Pełnomocnictwa</w:t>
      </w:r>
      <w:r w:rsidR="00AD18ED" w:rsidRPr="00E34996">
        <w:rPr>
          <w:rFonts w:ascii="Verdana" w:hAnsi="Verdana"/>
          <w:sz w:val="20"/>
          <w:szCs w:val="20"/>
        </w:rPr>
        <w:t xml:space="preserve"> lub innego dokumentu potwierdzającego umocowanie do reprezentowania Wykonawcy dla osoby/osób podpisującej/</w:t>
      </w:r>
      <w:proofErr w:type="spellStart"/>
      <w:r w:rsidR="00AD18ED" w:rsidRPr="00E34996">
        <w:rPr>
          <w:rFonts w:ascii="Verdana" w:hAnsi="Verdana"/>
          <w:sz w:val="20"/>
          <w:szCs w:val="20"/>
        </w:rPr>
        <w:t>cych</w:t>
      </w:r>
      <w:proofErr w:type="spellEnd"/>
      <w:r w:rsidR="00AD18ED" w:rsidRPr="00E34996">
        <w:rPr>
          <w:rFonts w:ascii="Verdana" w:hAnsi="Verdana"/>
          <w:sz w:val="20"/>
          <w:szCs w:val="20"/>
        </w:rPr>
        <w:t xml:space="preserve"> ofertę odpowiednio zgodnie z pkt 7 lub 8 rozdziału XI SWZ.</w:t>
      </w:r>
    </w:p>
    <w:p w14:paraId="4180A6FB" w14:textId="2D74D1CA" w:rsidR="00AD18ED" w:rsidRPr="002C200A" w:rsidRDefault="00AD18ED" w:rsidP="00E34996">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i odpowiednio oznaczonym pliku – szczegóły opisane w pkt 6 rozdziału XI SWZ.</w:t>
      </w:r>
    </w:p>
    <w:p w14:paraId="7F92CC5D" w14:textId="65D3C023" w:rsidR="00AD1AD4" w:rsidRPr="002C200A" w:rsidRDefault="00B0680F" w:rsidP="00E34996">
      <w:pPr>
        <w:pStyle w:val="TreA"/>
        <w:widowControl w:val="0"/>
        <w:numPr>
          <w:ilvl w:val="0"/>
          <w:numId w:val="10"/>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58F94B99" w:rsidR="00AD18ED" w:rsidRPr="00DF5CB2" w:rsidRDefault="00AD18ED" w:rsidP="001E1D54">
      <w:pPr>
        <w:pStyle w:val="Akapitzlist"/>
        <w:numPr>
          <w:ilvl w:val="6"/>
          <w:numId w:val="4"/>
        </w:numPr>
        <w:tabs>
          <w:tab w:val="clear" w:pos="4471"/>
        </w:tabs>
        <w:spacing w:after="0" w:line="276" w:lineRule="auto"/>
        <w:ind w:left="426"/>
        <w:rPr>
          <w:rStyle w:val="Hipercze"/>
        </w:rPr>
      </w:pPr>
      <w:r w:rsidRPr="002C200A">
        <w:rPr>
          <w:rFonts w:ascii="Verdana" w:hAnsi="Verdana" w:cs="Arial"/>
          <w:sz w:val="20"/>
          <w:szCs w:val="20"/>
        </w:rPr>
        <w:t xml:space="preserve">Ofertę wraz z wymaganymi załącznikami należy złożyć w terminie </w:t>
      </w:r>
      <w:r w:rsidRPr="002C200A">
        <w:rPr>
          <w:rFonts w:ascii="Verdana" w:hAnsi="Verdana" w:cs="Arial"/>
          <w:b/>
          <w:sz w:val="20"/>
          <w:szCs w:val="20"/>
        </w:rPr>
        <w:t xml:space="preserve">do </w:t>
      </w:r>
      <w:r w:rsidR="00CA37B7">
        <w:rPr>
          <w:rFonts w:ascii="Verdana" w:hAnsi="Verdana" w:cs="Arial"/>
          <w:b/>
          <w:bCs/>
          <w:sz w:val="20"/>
          <w:szCs w:val="20"/>
          <w:highlight w:val="yellow"/>
        </w:rPr>
        <w:t>18.03.</w:t>
      </w:r>
      <w:r w:rsidR="0019452A" w:rsidRPr="00051460">
        <w:rPr>
          <w:rFonts w:ascii="Verdana" w:hAnsi="Verdana" w:cs="Arial"/>
          <w:b/>
          <w:bCs/>
          <w:sz w:val="20"/>
          <w:szCs w:val="20"/>
          <w:highlight w:val="yellow"/>
        </w:rPr>
        <w:t>202</w:t>
      </w:r>
      <w:r w:rsidR="00DF5CB2" w:rsidRPr="00051460">
        <w:rPr>
          <w:rFonts w:ascii="Verdana" w:hAnsi="Verdana" w:cs="Arial"/>
          <w:b/>
          <w:bCs/>
          <w:sz w:val="20"/>
          <w:szCs w:val="20"/>
          <w:highlight w:val="yellow"/>
        </w:rPr>
        <w:t>4</w:t>
      </w:r>
      <w:r w:rsidR="0019452A" w:rsidRPr="00051460">
        <w:rPr>
          <w:rFonts w:ascii="Verdana" w:hAnsi="Verdana" w:cs="Arial"/>
          <w:b/>
          <w:sz w:val="20"/>
          <w:szCs w:val="20"/>
          <w:highlight w:val="yellow"/>
        </w:rPr>
        <w:t xml:space="preserve"> </w:t>
      </w:r>
      <w:r w:rsidRPr="00051460">
        <w:rPr>
          <w:rFonts w:ascii="Verdana" w:hAnsi="Verdana" w:cs="Arial"/>
          <w:b/>
          <w:sz w:val="20"/>
          <w:szCs w:val="20"/>
          <w:highlight w:val="yellow"/>
        </w:rPr>
        <w:t>r.,</w:t>
      </w:r>
      <w:r w:rsidRPr="002C200A">
        <w:rPr>
          <w:rFonts w:ascii="Verdana" w:hAnsi="Verdana" w:cs="Arial"/>
          <w:b/>
          <w:sz w:val="20"/>
          <w:szCs w:val="20"/>
        </w:rPr>
        <w:t xml:space="preserve"> do godz. </w:t>
      </w:r>
      <w:r w:rsidR="00DF3EB7" w:rsidRPr="002C200A">
        <w:rPr>
          <w:rFonts w:ascii="Verdana" w:hAnsi="Verdana" w:cs="Arial"/>
          <w:b/>
          <w:sz w:val="20"/>
          <w:szCs w:val="20"/>
        </w:rPr>
        <w:t>10</w:t>
      </w:r>
      <w:r w:rsidR="00B520C7" w:rsidRPr="002C200A">
        <w:rPr>
          <w:rFonts w:ascii="Verdana" w:hAnsi="Verdana" w:cs="Arial"/>
          <w:b/>
          <w:sz w:val="20"/>
          <w:szCs w:val="20"/>
        </w:rPr>
        <w:t>:</w:t>
      </w:r>
      <w:r w:rsidRPr="002C200A">
        <w:rPr>
          <w:rFonts w:ascii="Verdana" w:hAnsi="Verdana" w:cs="Arial"/>
          <w:b/>
          <w:sz w:val="20"/>
          <w:szCs w:val="20"/>
        </w:rPr>
        <w:t xml:space="preserve">00 za pośrednictwem Platformy: </w:t>
      </w:r>
      <w:hyperlink r:id="rId26" w:history="1">
        <w:r w:rsidR="00692DE4" w:rsidRPr="00DF5CB2">
          <w:rPr>
            <w:rStyle w:val="Hipercze"/>
          </w:rPr>
          <w:t>https://platformazakupowa.pl/pn/uniwersytet_wroclawski/proceedings</w:t>
        </w:r>
      </w:hyperlink>
      <w:r w:rsidR="00692DE4" w:rsidRPr="00DF5CB2">
        <w:rPr>
          <w:rStyle w:val="Hipercze"/>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0C0D0B2C" w14:textId="6AFEBFCA" w:rsidR="00DF5CB2" w:rsidRPr="00DF5CB2"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CA37B7">
        <w:rPr>
          <w:rFonts w:ascii="Verdana" w:hAnsi="Verdana" w:cs="Arial"/>
          <w:b/>
          <w:sz w:val="20"/>
          <w:szCs w:val="20"/>
          <w:highlight w:val="yellow"/>
        </w:rPr>
        <w:t>18.03.</w:t>
      </w:r>
      <w:r w:rsidR="0019452A" w:rsidRPr="00DF5CB2">
        <w:rPr>
          <w:rFonts w:ascii="Verdana" w:hAnsi="Verdana" w:cs="Arial"/>
          <w:b/>
          <w:sz w:val="20"/>
          <w:szCs w:val="20"/>
          <w:highlight w:val="yellow"/>
        </w:rPr>
        <w:t>202</w:t>
      </w:r>
      <w:r w:rsidR="00DF5CB2" w:rsidRPr="00DF5CB2">
        <w:rPr>
          <w:rFonts w:ascii="Verdana" w:hAnsi="Verdana" w:cs="Arial"/>
          <w:b/>
          <w:sz w:val="20"/>
          <w:szCs w:val="20"/>
          <w:highlight w:val="yellow"/>
        </w:rPr>
        <w:t>4</w:t>
      </w:r>
      <w:r w:rsidR="0019452A" w:rsidRPr="00DF5CB2">
        <w:rPr>
          <w:rFonts w:ascii="Verdana" w:hAnsi="Verdana" w:cs="Arial"/>
          <w:b/>
          <w:sz w:val="20"/>
          <w:szCs w:val="20"/>
          <w:highlight w:val="yellow"/>
        </w:rPr>
        <w:t xml:space="preserve"> </w:t>
      </w:r>
      <w:r w:rsidRPr="00DF5CB2">
        <w:rPr>
          <w:rFonts w:ascii="Verdana" w:hAnsi="Verdana" w:cs="Arial"/>
          <w:b/>
          <w:sz w:val="20"/>
          <w:szCs w:val="20"/>
          <w:highlight w:val="yellow"/>
        </w:rPr>
        <w:t>r</w:t>
      </w:r>
      <w:r w:rsidRPr="002C200A">
        <w:rPr>
          <w:rFonts w:ascii="Verdana" w:hAnsi="Verdana" w:cs="Arial"/>
          <w:b/>
          <w:sz w:val="20"/>
          <w:szCs w:val="20"/>
        </w:rPr>
        <w:t xml:space="preserve">. o godzinie </w:t>
      </w:r>
      <w:r w:rsidR="0019452A" w:rsidRPr="002C200A">
        <w:rPr>
          <w:rFonts w:ascii="Verdana" w:hAnsi="Verdana" w:cs="Arial"/>
          <w:b/>
          <w:sz w:val="20"/>
          <w:szCs w:val="20"/>
        </w:rPr>
        <w:t>10:30</w:t>
      </w:r>
      <w:r w:rsidR="0019452A" w:rsidRPr="002C200A">
        <w:rPr>
          <w:rFonts w:ascii="Verdana" w:hAnsi="Verdana" w:cs="Arial"/>
          <w:sz w:val="20"/>
          <w:szCs w:val="20"/>
        </w:rPr>
        <w:t xml:space="preserve"> </w:t>
      </w:r>
      <w:r w:rsidRPr="002C200A">
        <w:rPr>
          <w:rFonts w:ascii="Verdana" w:hAnsi="Verdana" w:cs="Calibri"/>
          <w:color w:val="000000"/>
          <w:sz w:val="20"/>
          <w:szCs w:val="20"/>
        </w:rPr>
        <w:t xml:space="preserve">za pośrednictwem Platformy Przetargowej </w:t>
      </w:r>
    </w:p>
    <w:p w14:paraId="432A832A" w14:textId="77777777" w:rsidR="00DF5CB2" w:rsidRDefault="00BB4918" w:rsidP="00DF5CB2">
      <w:pPr>
        <w:pStyle w:val="Akapitzlist"/>
        <w:spacing w:after="0" w:line="276" w:lineRule="auto"/>
        <w:ind w:left="426"/>
        <w:jc w:val="both"/>
        <w:rPr>
          <w:rFonts w:ascii="Verdana" w:hAnsi="Verdana" w:cs="Calibri"/>
          <w:color w:val="000000"/>
          <w:sz w:val="20"/>
          <w:szCs w:val="20"/>
        </w:rPr>
      </w:pPr>
      <w:hyperlink r:id="rId27" w:history="1">
        <w:r w:rsidR="00DF5CB2" w:rsidRPr="00382AA4">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00AD18ED" w:rsidRPr="002C200A">
        <w:rPr>
          <w:rFonts w:ascii="Verdana" w:hAnsi="Verdana" w:cs="Calibri"/>
          <w:color w:val="000000"/>
          <w:sz w:val="20"/>
          <w:szCs w:val="20"/>
        </w:rPr>
        <w:t xml:space="preserve"> </w:t>
      </w:r>
    </w:p>
    <w:p w14:paraId="1212C078" w14:textId="4741D238" w:rsidR="00AD18ED" w:rsidRPr="002C200A" w:rsidRDefault="00AD18ED" w:rsidP="00DF5CB2">
      <w:pPr>
        <w:pStyle w:val="Akapitzlist"/>
        <w:spacing w:after="0" w:line="276" w:lineRule="auto"/>
        <w:ind w:left="426"/>
        <w:jc w:val="both"/>
        <w:rPr>
          <w:rFonts w:ascii="Verdana" w:hAnsi="Verdana" w:cs="Arial"/>
          <w:sz w:val="20"/>
          <w:szCs w:val="20"/>
        </w:rPr>
      </w:pPr>
      <w:r w:rsidRPr="002C200A">
        <w:rPr>
          <w:rFonts w:ascii="Verdana" w:hAnsi="Verdana" w:cs="Calibri"/>
          <w:color w:val="000000"/>
          <w:sz w:val="20"/>
          <w:szCs w:val="20"/>
        </w:rPr>
        <w:t xml:space="preserve"> poprzez 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5" w:name="_Toc227121610"/>
      <w:bookmarkStart w:id="26" w:name="_Toc231012176"/>
      <w:bookmarkEnd w:id="23"/>
      <w:bookmarkEnd w:id="24"/>
      <w:r w:rsidR="009F4867" w:rsidRPr="002C200A">
        <w:rPr>
          <w:rFonts w:ascii="Verdana" w:hAnsi="Verdana" w:cs="Arial"/>
          <w:color w:val="FFFFFF"/>
          <w:sz w:val="20"/>
        </w:rPr>
        <w:t xml:space="preserve"> </w:t>
      </w:r>
    </w:p>
    <w:p w14:paraId="7614AD0E" w14:textId="3FF81856" w:rsidR="002E3460" w:rsidRPr="002C200A" w:rsidRDefault="002E3460" w:rsidP="00F50C41">
      <w:pPr>
        <w:pStyle w:val="Akapitzlist"/>
        <w:numPr>
          <w:ilvl w:val="0"/>
          <w:numId w:val="45"/>
        </w:numPr>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 xml:space="preserve">Cena ofertowa, ma uwzględniać zakres określony w SWZ oraz ewentualnych wyjaśnieniach i zmianach treści SWZ, w Opisie przedmiotu zamówienia,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(Załącznik nr 4 do SWZ).</w:t>
      </w:r>
    </w:p>
    <w:p w14:paraId="123FF058" w14:textId="12C383BE" w:rsidR="002E3460" w:rsidRPr="005A6A12" w:rsidRDefault="002E3460" w:rsidP="00F50C41">
      <w:pPr>
        <w:pStyle w:val="Akapitzlist"/>
        <w:numPr>
          <w:ilvl w:val="0"/>
          <w:numId w:val="45"/>
        </w:numPr>
        <w:autoSpaceDE w:val="0"/>
        <w:autoSpaceDN w:val="0"/>
        <w:adjustRightInd w:val="0"/>
        <w:spacing w:after="0" w:line="276" w:lineRule="auto"/>
        <w:ind w:left="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Pr="002C200A">
        <w:rPr>
          <w:rFonts w:ascii="Verdana" w:hAnsi="Verdana"/>
          <w:bCs/>
          <w:sz w:val="20"/>
          <w:szCs w:val="20"/>
        </w:rPr>
        <w:t xml:space="preserve">musi uwzględniać wszelkie koszty niezbędne dla prawidłowego i pełnego wykonania zamówienia oraz wszelkie opłaty i podatki, do których jest zobowiązany Wykonawca, wynikające z obowiązujących </w:t>
      </w:r>
      <w:r w:rsidRPr="005A6A12">
        <w:rPr>
          <w:rFonts w:ascii="Verdana" w:hAnsi="Verdana"/>
          <w:bCs/>
          <w:sz w:val="20"/>
          <w:szCs w:val="20"/>
        </w:rPr>
        <w:t>przepisów.</w:t>
      </w:r>
    </w:p>
    <w:p w14:paraId="2670DD99" w14:textId="09EBEA5E" w:rsidR="00EF3035" w:rsidRPr="002C200A" w:rsidRDefault="00EF3035" w:rsidP="00F50C41">
      <w:pPr>
        <w:pStyle w:val="Akapitzlist"/>
        <w:numPr>
          <w:ilvl w:val="0"/>
          <w:numId w:val="45"/>
        </w:numPr>
        <w:autoSpaceDE w:val="0"/>
        <w:autoSpaceDN w:val="0"/>
        <w:adjustRightInd w:val="0"/>
        <w:spacing w:after="0" w:line="276" w:lineRule="auto"/>
        <w:ind w:left="392"/>
        <w:jc w:val="both"/>
        <w:rPr>
          <w:rFonts w:ascii="Verdana" w:hAnsi="Verdana"/>
          <w:bCs/>
          <w:sz w:val="20"/>
          <w:szCs w:val="20"/>
        </w:rPr>
      </w:pPr>
      <w:r w:rsidRPr="005A6A12">
        <w:rPr>
          <w:rFonts w:ascii="Verdana" w:hAnsi="Verdana"/>
          <w:bCs/>
          <w:sz w:val="20"/>
          <w:szCs w:val="20"/>
        </w:rPr>
        <w:lastRenderedPageBreak/>
        <w:t>Prawidłowe ustalenie stawki podatku VAT należy do obowiązku</w:t>
      </w:r>
      <w:r w:rsidRPr="007320FF">
        <w:rPr>
          <w:rFonts w:ascii="Verdana" w:hAnsi="Verdana"/>
          <w:bCs/>
          <w:sz w:val="20"/>
          <w:szCs w:val="20"/>
        </w:rPr>
        <w:t xml:space="preserve"> Wykonawcy. Stawka podatku VAT musi być określona zgodnie z ustawą z dnia 11 marca 2004r. o podatku od towarów</w:t>
      </w:r>
      <w:r w:rsidRPr="002C200A">
        <w:rPr>
          <w:rFonts w:ascii="Verdana" w:hAnsi="Verdana"/>
          <w:bCs/>
          <w:sz w:val="20"/>
          <w:szCs w:val="20"/>
        </w:rPr>
        <w:t xml:space="preserve"> i usług (</w:t>
      </w:r>
      <w:proofErr w:type="spellStart"/>
      <w:r w:rsidRPr="002C200A">
        <w:rPr>
          <w:rFonts w:ascii="Verdana" w:hAnsi="Verdana"/>
          <w:bCs/>
          <w:sz w:val="20"/>
          <w:szCs w:val="20"/>
        </w:rPr>
        <w:t>t.j</w:t>
      </w:r>
      <w:proofErr w:type="spellEnd"/>
      <w:r w:rsidRPr="002C200A">
        <w:rPr>
          <w:rFonts w:ascii="Verdana" w:hAnsi="Verdana"/>
          <w:bCs/>
          <w:sz w:val="20"/>
          <w:szCs w:val="20"/>
        </w:rPr>
        <w:t>. Dz. U. z 2022 r. poz. 931 ze zm.) W przypadku zastosowania innej stawki VAT, niż stawka podstawowa (23%), Wykonawca winien wykazać podstawę stosowania innej - preferencyjnej stawki podatkowej lub możliwość stosowania zwolnień podatkowych (np. przedstawiając w tym celu wyjaśnienia bądź indywidulan</w:t>
      </w:r>
      <w:r w:rsidR="00522B62" w:rsidRPr="002C200A">
        <w:rPr>
          <w:rFonts w:ascii="Verdana" w:hAnsi="Verdana"/>
          <w:bCs/>
          <w:sz w:val="20"/>
          <w:szCs w:val="20"/>
        </w:rPr>
        <w:t>ą</w:t>
      </w:r>
      <w:r w:rsidRPr="002C200A">
        <w:rPr>
          <w:rFonts w:ascii="Verdana" w:hAnsi="Verdana"/>
          <w:bCs/>
          <w:sz w:val="20"/>
          <w:szCs w:val="20"/>
        </w:rPr>
        <w:t xml:space="preserve"> decyzję U</w:t>
      </w:r>
      <w:r w:rsidR="009A7967" w:rsidRPr="002C200A">
        <w:rPr>
          <w:rFonts w:ascii="Verdana" w:hAnsi="Verdana"/>
          <w:bCs/>
          <w:sz w:val="20"/>
          <w:szCs w:val="20"/>
        </w:rPr>
        <w:t xml:space="preserve">rzędu </w:t>
      </w:r>
      <w:r w:rsidRPr="002C200A">
        <w:rPr>
          <w:rFonts w:ascii="Verdana" w:hAnsi="Verdana"/>
          <w:bCs/>
          <w:sz w:val="20"/>
          <w:szCs w:val="20"/>
        </w:rPr>
        <w:t>S</w:t>
      </w:r>
      <w:r w:rsidR="009A7967" w:rsidRPr="002C200A">
        <w:rPr>
          <w:rFonts w:ascii="Verdana" w:hAnsi="Verdana"/>
          <w:bCs/>
          <w:sz w:val="20"/>
          <w:szCs w:val="20"/>
        </w:rPr>
        <w:t>karbowego</w:t>
      </w:r>
      <w:r w:rsidRPr="002C200A">
        <w:rPr>
          <w:rFonts w:ascii="Verdana" w:hAnsi="Verdana"/>
          <w:bCs/>
          <w:sz w:val="20"/>
          <w:szCs w:val="20"/>
        </w:rPr>
        <w:t>).</w:t>
      </w:r>
    </w:p>
    <w:p w14:paraId="0765897E" w14:textId="1173F08D" w:rsidR="00646FE0" w:rsidRPr="002C200A" w:rsidRDefault="00A90A04" w:rsidP="00F50C41">
      <w:pPr>
        <w:pStyle w:val="Akapitzlist"/>
        <w:numPr>
          <w:ilvl w:val="0"/>
          <w:numId w:val="45"/>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Cenę brutto oraz wartość podatku VAT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00CD4C28"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5D58530E" w14:textId="77777777" w:rsidR="0016225D" w:rsidRPr="002C200A" w:rsidRDefault="00FD695E" w:rsidP="00D0163E">
      <w:pPr>
        <w:autoSpaceDE w:val="0"/>
        <w:autoSpaceDN w:val="0"/>
        <w:adjustRightInd w:val="0"/>
        <w:spacing w:after="0"/>
        <w:ind w:left="360" w:hanging="360"/>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20772757" w14:textId="339D1E22" w:rsidR="0016225D" w:rsidRPr="002C200A" w:rsidRDefault="004535F9" w:rsidP="00F50C41">
      <w:pPr>
        <w:pStyle w:val="Akapitzlist"/>
        <w:numPr>
          <w:ilvl w:val="0"/>
          <w:numId w:val="45"/>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2C200A">
        <w:rPr>
          <w:rFonts w:ascii="Verdana" w:eastAsia="Verdana,Bold" w:hAnsi="Verdana" w:cs="Verdana,Bold"/>
          <w:bCs/>
          <w:sz w:val="20"/>
          <w:szCs w:val="20"/>
        </w:rPr>
        <w:t xml:space="preserve">Załącznik nr </w:t>
      </w:r>
      <w:r w:rsidR="00270733" w:rsidRPr="002C200A">
        <w:rPr>
          <w:rFonts w:ascii="Verdana" w:eastAsia="Verdana,Bold" w:hAnsi="Verdana" w:cs="Verdana,Bold"/>
          <w:bCs/>
          <w:sz w:val="20"/>
          <w:szCs w:val="20"/>
        </w:rPr>
        <w:t>4</w:t>
      </w:r>
      <w:r w:rsidR="00C31C3C" w:rsidRPr="002C200A">
        <w:rPr>
          <w:rFonts w:ascii="Verdana" w:eastAsia="Verdana,Bold" w:hAnsi="Verdana" w:cs="Verdana,Bold"/>
          <w:bCs/>
          <w:sz w:val="20"/>
          <w:szCs w:val="20"/>
        </w:rPr>
        <w:t xml:space="preserve"> do S</w:t>
      </w:r>
      <w:r w:rsidRPr="002C200A">
        <w:rPr>
          <w:rFonts w:ascii="Verdana" w:eastAsia="Verdana,Bold" w:hAnsi="Verdana" w:cs="Verdana,Bold"/>
          <w:bCs/>
          <w:sz w:val="20"/>
          <w:szCs w:val="20"/>
        </w:rPr>
        <w:t>WZ)</w:t>
      </w:r>
      <w:r w:rsidRPr="002C200A">
        <w:rPr>
          <w:rFonts w:ascii="Verdana" w:hAnsi="Verdana" w:cs="Verdana"/>
          <w:sz w:val="20"/>
          <w:szCs w:val="20"/>
        </w:rPr>
        <w:t>.</w:t>
      </w:r>
      <w:bookmarkEnd w:id="27"/>
    </w:p>
    <w:p w14:paraId="162CF39F" w14:textId="2D99C5D6" w:rsidR="00D04468" w:rsidRPr="002C200A" w:rsidRDefault="00D04468" w:rsidP="00F50C41">
      <w:pPr>
        <w:pStyle w:val="Akapitzlist"/>
        <w:numPr>
          <w:ilvl w:val="0"/>
          <w:numId w:val="45"/>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1B17BC" w:rsidRPr="002C200A">
        <w:rPr>
          <w:rFonts w:ascii="Verdana" w:hAnsi="Verdana" w:cs="Arial"/>
          <w:sz w:val="20"/>
          <w:szCs w:val="20"/>
        </w:rPr>
        <w:t xml:space="preserve">2021 </w:t>
      </w:r>
      <w:r w:rsidRPr="002C200A">
        <w:rPr>
          <w:rFonts w:ascii="Verdana" w:hAnsi="Verdana" w:cs="Arial"/>
          <w:sz w:val="20"/>
          <w:szCs w:val="20"/>
        </w:rPr>
        <w:t xml:space="preserve">r. poz. </w:t>
      </w:r>
      <w:r w:rsidR="001B17BC" w:rsidRPr="002C200A">
        <w:rPr>
          <w:rFonts w:ascii="Verdana" w:hAnsi="Verdana" w:cs="Arial"/>
          <w:sz w:val="20"/>
          <w:szCs w:val="20"/>
        </w:rPr>
        <w:t xml:space="preserve">695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C200A" w:rsidRDefault="004932F9" w:rsidP="00D0163E">
      <w:pPr>
        <w:pStyle w:val="Akapitzlist"/>
        <w:spacing w:after="0" w:line="276" w:lineRule="auto"/>
        <w:ind w:left="360" w:hanging="360"/>
        <w:jc w:val="both"/>
        <w:rPr>
          <w:rFonts w:ascii="Verdana" w:hAnsi="Verdana" w:cs="Arial"/>
          <w:sz w:val="20"/>
          <w:szCs w:val="20"/>
        </w:rPr>
      </w:pPr>
      <w:r w:rsidRPr="002C200A">
        <w:rPr>
          <w:rFonts w:ascii="Verdana" w:hAnsi="Verdana" w:cs="Arial"/>
          <w:sz w:val="20"/>
          <w:szCs w:val="20"/>
        </w:rPr>
        <w:tab/>
      </w:r>
      <w:r w:rsidR="00D04468" w:rsidRPr="002C200A">
        <w:rPr>
          <w:rFonts w:ascii="Verdana" w:hAnsi="Verdana" w:cs="Arial"/>
          <w:sz w:val="20"/>
          <w:szCs w:val="20"/>
        </w:rPr>
        <w:t>W ofercie, Wykonawca ma obowiązek:</w:t>
      </w:r>
    </w:p>
    <w:p w14:paraId="4D74F986" w14:textId="757F0145" w:rsidR="0016225D" w:rsidRPr="002C200A" w:rsidRDefault="008C678B" w:rsidP="00D0163E">
      <w:pPr>
        <w:spacing w:after="0"/>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2460AE6E" w:rsidR="0016225D" w:rsidRPr="002C200A" w:rsidRDefault="008C678B"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C106DD5" w:rsidR="0016225D" w:rsidRPr="002C200A" w:rsidRDefault="008C678B" w:rsidP="00D0163E">
      <w:pPr>
        <w:tabs>
          <w:tab w:val="left" w:pos="851"/>
        </w:tabs>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8" w:name="_Hlk61966832"/>
      <w:r w:rsidR="0016225D" w:rsidRPr="002C200A">
        <w:rPr>
          <w:rFonts w:ascii="Verdana" w:hAnsi="Verdana" w:cs="Arial"/>
          <w:sz w:val="20"/>
          <w:szCs w:val="20"/>
        </w:rPr>
        <w:t>.</w:t>
      </w:r>
    </w:p>
    <w:p w14:paraId="2C2B5A16" w14:textId="0D523CE1" w:rsidR="0016225D" w:rsidRPr="002C200A" w:rsidRDefault="008C678B" w:rsidP="00241017">
      <w:pPr>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8"/>
    </w:p>
    <w:p w14:paraId="7FF0D4AC" w14:textId="77777777" w:rsidR="00C03EC4" w:rsidRPr="002C200A" w:rsidRDefault="00C03EC4" w:rsidP="00241017">
      <w:pPr>
        <w:spacing w:after="0"/>
        <w:ind w:left="426"/>
        <w:jc w:val="both"/>
        <w:rPr>
          <w:rFonts w:ascii="Verdana" w:hAnsi="Verdana" w:cs="Arial"/>
          <w:sz w:val="20"/>
          <w:szCs w:val="20"/>
        </w:rPr>
      </w:pPr>
    </w:p>
    <w:p w14:paraId="162BB84A" w14:textId="5E13ED82"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5"/>
      <w:bookmarkEnd w:id="26"/>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r w:rsidR="00A5086A">
        <w:rPr>
          <w:rFonts w:ascii="Verdana" w:hAnsi="Verdana" w:cs="Arial"/>
          <w:color w:val="FFFFFF"/>
          <w:sz w:val="20"/>
        </w:rPr>
        <w:t>OCENY OFERT</w:t>
      </w:r>
    </w:p>
    <w:p w14:paraId="0A8E1726" w14:textId="77777777" w:rsidR="007320FF" w:rsidRPr="00313454" w:rsidRDefault="007320FF" w:rsidP="007320FF">
      <w:pPr>
        <w:pStyle w:val="Akapitzlist"/>
        <w:numPr>
          <w:ilvl w:val="0"/>
          <w:numId w:val="9"/>
        </w:numPr>
        <w:tabs>
          <w:tab w:val="clear" w:pos="4613"/>
          <w:tab w:val="num" w:pos="720"/>
        </w:tabs>
        <w:spacing w:after="0" w:line="240" w:lineRule="auto"/>
        <w:ind w:left="567" w:hanging="567"/>
        <w:contextualSpacing w:val="0"/>
        <w:jc w:val="both"/>
        <w:rPr>
          <w:rFonts w:ascii="Verdana" w:hAnsi="Verdana" w:cs="Arial"/>
          <w:b/>
          <w:sz w:val="20"/>
          <w:szCs w:val="20"/>
        </w:rPr>
      </w:pPr>
      <w:bookmarkStart w:id="29" w:name="_Toc166865395"/>
      <w:bookmarkStart w:id="30" w:name="_Toc137870039"/>
      <w:bookmarkStart w:id="31" w:name="_Toc137868998"/>
      <w:bookmarkStart w:id="32" w:name="_Hlk63351041"/>
      <w:r w:rsidRPr="002C2C8F">
        <w:rPr>
          <w:rFonts w:ascii="Verdana" w:hAnsi="Verdana"/>
          <w:sz w:val="20"/>
          <w:szCs w:val="20"/>
        </w:rPr>
        <w:t>Przy wyborze oferty najkorzystniejszej Zamawiający będzie się kierował następującym kryterium:</w:t>
      </w:r>
      <w:r w:rsidRPr="00313454">
        <w:t xml:space="preserve"> </w:t>
      </w:r>
      <w:r w:rsidRPr="00313454">
        <w:rPr>
          <w:rFonts w:ascii="Verdana" w:hAnsi="Verdana" w:cs="Arial"/>
          <w:b/>
          <w:sz w:val="20"/>
          <w:szCs w:val="20"/>
        </w:rPr>
        <w:t>najniższa cena (C)</w:t>
      </w:r>
      <w:r>
        <w:rPr>
          <w:rFonts w:ascii="Verdana" w:hAnsi="Verdana" w:cs="Arial"/>
          <w:b/>
          <w:sz w:val="20"/>
          <w:szCs w:val="20"/>
        </w:rPr>
        <w:t xml:space="preserve"> - 100%.</w:t>
      </w:r>
    </w:p>
    <w:p w14:paraId="081AC9E1" w14:textId="77777777" w:rsidR="007320FF" w:rsidRPr="00313454" w:rsidRDefault="007320FF" w:rsidP="007320FF">
      <w:pPr>
        <w:spacing w:after="0" w:line="240" w:lineRule="auto"/>
        <w:ind w:left="567"/>
        <w:jc w:val="both"/>
        <w:rPr>
          <w:rFonts w:ascii="Verdana" w:hAnsi="Verdana" w:cs="Arial"/>
          <w:sz w:val="20"/>
          <w:szCs w:val="20"/>
        </w:rPr>
      </w:pPr>
      <w:bookmarkStart w:id="33" w:name="_Hlk72961750"/>
      <w:r w:rsidRPr="00313454">
        <w:rPr>
          <w:rFonts w:ascii="Verdana" w:hAnsi="Verdana" w:cs="Arial"/>
          <w:sz w:val="20"/>
          <w:szCs w:val="20"/>
        </w:rPr>
        <w:t xml:space="preserve">Zamawiający dokona oceny ofert, przyznając punkty w ramach poszczególnych kryteriów oceny ofert, przyjmując zasadę, że 1% = 1 pkt. </w:t>
      </w:r>
    </w:p>
    <w:p w14:paraId="06BF6246" w14:textId="77777777" w:rsidR="007320FF" w:rsidRPr="002C2C8F" w:rsidRDefault="007320FF" w:rsidP="007320FF">
      <w:pPr>
        <w:spacing w:after="0" w:line="240" w:lineRule="auto"/>
        <w:ind w:left="567"/>
        <w:jc w:val="both"/>
        <w:rPr>
          <w:rFonts w:ascii="Verdana" w:hAnsi="Verdana" w:cs="Arial"/>
          <w:sz w:val="20"/>
          <w:szCs w:val="20"/>
        </w:rPr>
      </w:pPr>
      <w:r w:rsidRPr="002C2C8F">
        <w:rPr>
          <w:rFonts w:ascii="Verdana" w:hAnsi="Verdana" w:cs="Arial"/>
          <w:sz w:val="20"/>
          <w:szCs w:val="20"/>
        </w:rPr>
        <w:t>Maksymalna łączna ilość punktów, jaką może otrzymać oferta Wykonawcy wynosi 100 pkt.</w:t>
      </w:r>
    </w:p>
    <w:p w14:paraId="7729BBB8" w14:textId="77777777" w:rsidR="007320FF" w:rsidRDefault="007320FF" w:rsidP="007320FF">
      <w:pPr>
        <w:pStyle w:val="Akapitzlist"/>
        <w:numPr>
          <w:ilvl w:val="0"/>
          <w:numId w:val="9"/>
        </w:numPr>
        <w:tabs>
          <w:tab w:val="clear" w:pos="4613"/>
          <w:tab w:val="num" w:pos="720"/>
        </w:tabs>
        <w:spacing w:after="0" w:line="240" w:lineRule="auto"/>
        <w:ind w:left="567" w:hanging="567"/>
        <w:contextualSpacing w:val="0"/>
        <w:jc w:val="both"/>
        <w:rPr>
          <w:rFonts w:ascii="Verdana" w:hAnsi="Verdana"/>
          <w:sz w:val="20"/>
          <w:szCs w:val="20"/>
        </w:rPr>
      </w:pPr>
      <w:r w:rsidRPr="002C2C8F">
        <w:rPr>
          <w:rFonts w:ascii="Verdana" w:hAnsi="Verdana"/>
          <w:sz w:val="20"/>
          <w:szCs w:val="20"/>
        </w:rPr>
        <w:t xml:space="preserve">Zamawiający dokona oceny ofert w kryterium </w:t>
      </w:r>
      <w:r w:rsidRPr="002C2C8F">
        <w:rPr>
          <w:rFonts w:ascii="Verdana" w:hAnsi="Verdana"/>
          <w:i/>
          <w:iCs/>
          <w:sz w:val="20"/>
          <w:szCs w:val="20"/>
        </w:rPr>
        <w:t>„</w:t>
      </w:r>
      <w:r w:rsidRPr="00313454">
        <w:rPr>
          <w:rFonts w:ascii="Verdana" w:hAnsi="Verdana"/>
          <w:sz w:val="20"/>
          <w:szCs w:val="20"/>
        </w:rPr>
        <w:t>cena”</w:t>
      </w:r>
      <w:r w:rsidRPr="002C2C8F">
        <w:rPr>
          <w:rFonts w:ascii="Verdana" w:hAnsi="Verdana"/>
          <w:i/>
          <w:iCs/>
          <w:sz w:val="20"/>
          <w:szCs w:val="20"/>
        </w:rPr>
        <w:t xml:space="preserve"> </w:t>
      </w:r>
      <w:r w:rsidRPr="002C2C8F">
        <w:rPr>
          <w:rFonts w:ascii="Verdana" w:hAnsi="Verdana"/>
          <w:sz w:val="20"/>
          <w:szCs w:val="20"/>
        </w:rPr>
        <w:t>w następujący sposób:</w:t>
      </w:r>
      <w:bookmarkStart w:id="34" w:name="_Hlk63251487"/>
      <w:bookmarkStart w:id="35" w:name="_Hlk70182120"/>
    </w:p>
    <w:p w14:paraId="17138629" w14:textId="77777777" w:rsidR="007320FF" w:rsidRDefault="007320FF" w:rsidP="007320FF">
      <w:pPr>
        <w:pStyle w:val="Akapitzlist"/>
        <w:spacing w:after="0" w:line="240" w:lineRule="auto"/>
        <w:ind w:left="567"/>
        <w:contextualSpacing w:val="0"/>
        <w:jc w:val="both"/>
        <w:rPr>
          <w:rFonts w:ascii="Verdana" w:hAnsi="Verdana"/>
          <w:sz w:val="20"/>
          <w:szCs w:val="20"/>
        </w:rPr>
      </w:pPr>
      <w:bookmarkStart w:id="36" w:name="_Hlk63351663"/>
      <w:r w:rsidRPr="00036F8B">
        <w:rPr>
          <w:rFonts w:ascii="Verdana" w:hAnsi="Verdana"/>
          <w:sz w:val="20"/>
          <w:szCs w:val="20"/>
        </w:rPr>
        <w:t>Oferta z najniższą ceną (brutto) otrzyma maksymalną liczbę punktów – 100 pkt, a punkty dla pozostałych ofert zostaną wyliczone według wzoru</w:t>
      </w:r>
      <w:bookmarkEnd w:id="36"/>
      <w:r>
        <w:rPr>
          <w:rFonts w:ascii="Verdana" w:hAnsi="Verdana"/>
          <w:sz w:val="20"/>
          <w:szCs w:val="20"/>
        </w:rPr>
        <w:t>:</w:t>
      </w:r>
    </w:p>
    <w:p w14:paraId="630E950E" w14:textId="77777777" w:rsidR="007320FF" w:rsidRPr="002C2C8F" w:rsidRDefault="007320FF" w:rsidP="007320FF">
      <w:pPr>
        <w:pStyle w:val="Akapitzlist"/>
        <w:spacing w:after="0" w:line="240" w:lineRule="auto"/>
        <w:ind w:left="567"/>
        <w:contextualSpacing w:val="0"/>
        <w:jc w:val="both"/>
        <w:rPr>
          <w:rFonts w:ascii="Verdana" w:hAnsi="Verdana"/>
          <w:sz w:val="20"/>
          <w:szCs w:val="20"/>
        </w:rPr>
      </w:pP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tblGrid>
      <w:tr w:rsidR="007320FF" w:rsidRPr="002C2C8F" w14:paraId="4DC51F94" w14:textId="77777777" w:rsidTr="006C4179">
        <w:trPr>
          <w:trHeight w:val="1277"/>
        </w:trPr>
        <w:tc>
          <w:tcPr>
            <w:tcW w:w="4062" w:type="dxa"/>
          </w:tcPr>
          <w:p w14:paraId="417922D6" w14:textId="77777777" w:rsidR="007320FF" w:rsidRPr="002C2C8F" w:rsidRDefault="007320FF" w:rsidP="006C4179">
            <w:pPr>
              <w:spacing w:after="0" w:line="240" w:lineRule="auto"/>
              <w:ind w:left="602"/>
              <w:jc w:val="both"/>
              <w:rPr>
                <w:rFonts w:ascii="Verdana" w:hAnsi="Verdana" w:cs="Arial"/>
                <w:b/>
                <w:bCs/>
                <w:sz w:val="20"/>
                <w:szCs w:val="20"/>
              </w:rPr>
            </w:pPr>
            <w:r w:rsidRPr="002C2C8F">
              <w:rPr>
                <w:rFonts w:ascii="Verdana" w:hAnsi="Verdana" w:cs="Arial"/>
                <w:b/>
                <w:bCs/>
                <w:sz w:val="20"/>
                <w:szCs w:val="20"/>
              </w:rPr>
              <w:t xml:space="preserve">               </w:t>
            </w:r>
            <w:proofErr w:type="spellStart"/>
            <w:r w:rsidRPr="002C2C8F">
              <w:rPr>
                <w:rFonts w:ascii="Verdana" w:hAnsi="Verdana" w:cs="Arial"/>
                <w:b/>
                <w:bCs/>
                <w:sz w:val="20"/>
                <w:szCs w:val="20"/>
              </w:rPr>
              <w:t>Cn</w:t>
            </w:r>
            <w:proofErr w:type="spellEnd"/>
          </w:p>
          <w:p w14:paraId="5F3A4308" w14:textId="77777777" w:rsidR="007320FF" w:rsidRPr="002C2C8F" w:rsidRDefault="007320FF" w:rsidP="006C4179">
            <w:pPr>
              <w:spacing w:after="0" w:line="240" w:lineRule="auto"/>
              <w:ind w:left="602"/>
              <w:jc w:val="both"/>
              <w:rPr>
                <w:rFonts w:ascii="Verdana" w:hAnsi="Verdana" w:cs="Arial"/>
                <w:b/>
                <w:bCs/>
                <w:sz w:val="20"/>
                <w:szCs w:val="20"/>
              </w:rPr>
            </w:pPr>
            <w:r w:rsidRPr="002C2C8F">
              <w:rPr>
                <w:rFonts w:ascii="Verdana" w:hAnsi="Verdana" w:cs="Arial"/>
                <w:b/>
                <w:bCs/>
                <w:sz w:val="20"/>
                <w:szCs w:val="20"/>
              </w:rPr>
              <w:t>C = ----------------  x 100</w:t>
            </w:r>
          </w:p>
          <w:p w14:paraId="592A7B32" w14:textId="77777777" w:rsidR="007320FF" w:rsidRPr="002C2C8F" w:rsidRDefault="007320FF" w:rsidP="006C4179">
            <w:pPr>
              <w:spacing w:after="0" w:line="240" w:lineRule="auto"/>
              <w:ind w:left="602"/>
              <w:jc w:val="both"/>
              <w:rPr>
                <w:rFonts w:ascii="Verdana" w:hAnsi="Verdana" w:cs="Arial"/>
                <w:b/>
                <w:bCs/>
                <w:sz w:val="20"/>
                <w:szCs w:val="20"/>
              </w:rPr>
            </w:pPr>
            <w:r w:rsidRPr="002C2C8F">
              <w:rPr>
                <w:rFonts w:ascii="Verdana" w:hAnsi="Verdana" w:cs="Arial"/>
                <w:b/>
                <w:bCs/>
                <w:sz w:val="20"/>
                <w:szCs w:val="20"/>
              </w:rPr>
              <w:t xml:space="preserve">               </w:t>
            </w:r>
            <w:proofErr w:type="spellStart"/>
            <w:r w:rsidRPr="002C2C8F">
              <w:rPr>
                <w:rFonts w:ascii="Verdana" w:hAnsi="Verdana" w:cs="Arial"/>
                <w:b/>
                <w:bCs/>
                <w:sz w:val="20"/>
                <w:szCs w:val="20"/>
              </w:rPr>
              <w:t>Cb</w:t>
            </w:r>
            <w:proofErr w:type="spellEnd"/>
          </w:p>
        </w:tc>
      </w:tr>
    </w:tbl>
    <w:p w14:paraId="1E59589E" w14:textId="77777777" w:rsidR="007320FF" w:rsidRPr="002C2C8F" w:rsidRDefault="007320FF" w:rsidP="007320FF">
      <w:pPr>
        <w:pStyle w:val="Akapitzlist"/>
        <w:spacing w:after="0" w:line="240" w:lineRule="auto"/>
        <w:ind w:left="1276"/>
        <w:contextualSpacing w:val="0"/>
        <w:rPr>
          <w:rFonts w:ascii="Verdana" w:hAnsi="Verdana"/>
          <w:sz w:val="20"/>
          <w:szCs w:val="20"/>
        </w:rPr>
      </w:pPr>
      <w:r w:rsidRPr="002C2C8F">
        <w:rPr>
          <w:rFonts w:ascii="Verdana" w:hAnsi="Verdana"/>
          <w:sz w:val="20"/>
          <w:szCs w:val="20"/>
        </w:rPr>
        <w:t xml:space="preserve">gdzie: </w:t>
      </w:r>
    </w:p>
    <w:p w14:paraId="64A975CB" w14:textId="77777777" w:rsidR="007320FF" w:rsidRPr="002C2C8F" w:rsidRDefault="007320FF" w:rsidP="007320FF">
      <w:pPr>
        <w:pStyle w:val="Akapitzlist"/>
        <w:spacing w:after="0" w:line="240" w:lineRule="auto"/>
        <w:ind w:left="1276"/>
        <w:rPr>
          <w:rFonts w:ascii="Verdana" w:hAnsi="Verdana"/>
          <w:sz w:val="20"/>
          <w:szCs w:val="20"/>
        </w:rPr>
      </w:pPr>
      <w:proofErr w:type="spellStart"/>
      <w:r w:rsidRPr="002C2C8F">
        <w:rPr>
          <w:rFonts w:ascii="Verdana" w:hAnsi="Verdana"/>
          <w:sz w:val="20"/>
          <w:szCs w:val="20"/>
        </w:rPr>
        <w:t>Cn</w:t>
      </w:r>
      <w:proofErr w:type="spellEnd"/>
      <w:r w:rsidRPr="002C2C8F">
        <w:rPr>
          <w:rFonts w:ascii="Verdana" w:hAnsi="Verdana"/>
          <w:sz w:val="20"/>
          <w:szCs w:val="20"/>
        </w:rPr>
        <w:t xml:space="preserve"> – cena brutto najniższa spośród wszystkich ofert podlegających ocenie</w:t>
      </w:r>
    </w:p>
    <w:p w14:paraId="5418E920" w14:textId="77777777" w:rsidR="007320FF" w:rsidRPr="002C2C8F" w:rsidRDefault="007320FF" w:rsidP="007320FF">
      <w:pPr>
        <w:pStyle w:val="Akapitzlist"/>
        <w:spacing w:after="0" w:line="240" w:lineRule="auto"/>
        <w:ind w:left="1276"/>
        <w:contextualSpacing w:val="0"/>
        <w:rPr>
          <w:rFonts w:ascii="Verdana" w:hAnsi="Verdana"/>
          <w:sz w:val="20"/>
          <w:szCs w:val="20"/>
        </w:rPr>
      </w:pPr>
      <w:proofErr w:type="spellStart"/>
      <w:r w:rsidRPr="002C2C8F">
        <w:rPr>
          <w:rFonts w:ascii="Verdana" w:hAnsi="Verdana"/>
          <w:sz w:val="20"/>
          <w:szCs w:val="20"/>
        </w:rPr>
        <w:t>Cb</w:t>
      </w:r>
      <w:proofErr w:type="spellEnd"/>
      <w:r w:rsidRPr="002C2C8F">
        <w:rPr>
          <w:rFonts w:ascii="Verdana" w:hAnsi="Verdana"/>
          <w:sz w:val="20"/>
          <w:szCs w:val="20"/>
        </w:rPr>
        <w:t xml:space="preserve"> – cena brutto oferty badanej</w:t>
      </w:r>
    </w:p>
    <w:p w14:paraId="5AB45E8B" w14:textId="5C200858" w:rsidR="007320FF" w:rsidRDefault="007320FF" w:rsidP="007320FF">
      <w:pPr>
        <w:pStyle w:val="Akapitzlist"/>
        <w:numPr>
          <w:ilvl w:val="7"/>
          <w:numId w:val="4"/>
        </w:numPr>
        <w:tabs>
          <w:tab w:val="clear" w:pos="5400"/>
        </w:tabs>
        <w:spacing w:after="0" w:line="240" w:lineRule="auto"/>
        <w:ind w:left="1701" w:hanging="425"/>
        <w:contextualSpacing w:val="0"/>
        <w:rPr>
          <w:rFonts w:ascii="Verdana" w:hAnsi="Verdana"/>
          <w:sz w:val="20"/>
          <w:szCs w:val="20"/>
        </w:rPr>
      </w:pPr>
      <w:r w:rsidRPr="002C2C8F">
        <w:rPr>
          <w:rFonts w:ascii="Verdana" w:hAnsi="Verdana"/>
          <w:sz w:val="20"/>
          <w:szCs w:val="20"/>
        </w:rPr>
        <w:t xml:space="preserve">– współczynnik wynikający z przyjętej wagi za kryterium </w:t>
      </w:r>
      <w:r w:rsidRPr="002C2C8F">
        <w:rPr>
          <w:rFonts w:ascii="Verdana" w:hAnsi="Verdana"/>
          <w:i/>
          <w:iCs/>
          <w:sz w:val="20"/>
          <w:szCs w:val="20"/>
        </w:rPr>
        <w:t>„</w:t>
      </w:r>
      <w:r w:rsidRPr="00313454">
        <w:rPr>
          <w:rFonts w:ascii="Verdana" w:hAnsi="Verdana"/>
          <w:sz w:val="20"/>
          <w:szCs w:val="20"/>
        </w:rPr>
        <w:t>cena”</w:t>
      </w:r>
    </w:p>
    <w:p w14:paraId="53ED09C9" w14:textId="77777777" w:rsidR="00DF5CB2" w:rsidRPr="00313454" w:rsidRDefault="00DF5CB2" w:rsidP="00DF5CB2">
      <w:pPr>
        <w:pStyle w:val="Akapitzlist"/>
        <w:spacing w:after="0" w:line="240" w:lineRule="auto"/>
        <w:ind w:left="1701"/>
        <w:contextualSpacing w:val="0"/>
        <w:rPr>
          <w:rFonts w:ascii="Verdana" w:hAnsi="Verdana"/>
          <w:sz w:val="20"/>
          <w:szCs w:val="20"/>
        </w:rPr>
      </w:pPr>
    </w:p>
    <w:bookmarkEnd w:id="34"/>
    <w:p w14:paraId="549BE63E" w14:textId="77777777" w:rsidR="007320FF" w:rsidRPr="002C2C8F" w:rsidRDefault="007320FF" w:rsidP="007320FF">
      <w:pPr>
        <w:pStyle w:val="Akapitzlist"/>
        <w:numPr>
          <w:ilvl w:val="0"/>
          <w:numId w:val="9"/>
        </w:numPr>
        <w:tabs>
          <w:tab w:val="clear" w:pos="4613"/>
        </w:tabs>
        <w:spacing w:after="0" w:line="240" w:lineRule="auto"/>
        <w:ind w:left="567" w:hanging="567"/>
        <w:contextualSpacing w:val="0"/>
        <w:jc w:val="both"/>
        <w:rPr>
          <w:rFonts w:ascii="Verdana" w:hAnsi="Verdana"/>
          <w:sz w:val="20"/>
          <w:szCs w:val="20"/>
        </w:rPr>
      </w:pPr>
      <w:r w:rsidRPr="002C2C8F">
        <w:rPr>
          <w:rFonts w:ascii="Verdana" w:hAnsi="Verdana" w:cs="Arial"/>
          <w:sz w:val="20"/>
          <w:szCs w:val="20"/>
        </w:rPr>
        <w:t>Z</w:t>
      </w:r>
      <w:r w:rsidRPr="002C2C8F">
        <w:rPr>
          <w:rFonts w:ascii="Verdana" w:hAnsi="Verdana"/>
          <w:sz w:val="20"/>
          <w:szCs w:val="20"/>
        </w:rPr>
        <w:t>a najkorzystniejszą zostanie uznana oferta z najwyższą liczbą punktów.</w:t>
      </w:r>
      <w:bookmarkEnd w:id="33"/>
      <w:bookmarkEnd w:id="35"/>
    </w:p>
    <w:p w14:paraId="7BDCBA00" w14:textId="77777777" w:rsidR="007320FF" w:rsidRPr="002C2C8F" w:rsidRDefault="007320FF" w:rsidP="007320FF">
      <w:pPr>
        <w:pStyle w:val="Akapitzlist"/>
        <w:numPr>
          <w:ilvl w:val="0"/>
          <w:numId w:val="9"/>
        </w:numPr>
        <w:tabs>
          <w:tab w:val="clear" w:pos="4613"/>
        </w:tabs>
        <w:spacing w:after="0" w:line="240" w:lineRule="auto"/>
        <w:ind w:left="567" w:hanging="567"/>
        <w:contextualSpacing w:val="0"/>
        <w:jc w:val="both"/>
        <w:rPr>
          <w:rFonts w:ascii="Verdana" w:hAnsi="Verdana"/>
          <w:sz w:val="20"/>
          <w:szCs w:val="20"/>
        </w:rPr>
      </w:pPr>
      <w:r w:rsidRPr="002C2C8F">
        <w:rPr>
          <w:rFonts w:ascii="Verdana" w:hAnsi="Verdana" w:cs="Arial"/>
          <w:sz w:val="20"/>
          <w:szCs w:val="20"/>
        </w:rPr>
        <w:t>Zamawiający oceni i porówna oferty niepodlegające odrzuceniu, złożone przez Wykonawców niepodlegających wykluczeniu z niniejszego postępowania.</w:t>
      </w:r>
    </w:p>
    <w:p w14:paraId="5DD89E44" w14:textId="77777777" w:rsidR="007320FF" w:rsidRPr="00313454" w:rsidRDefault="007320FF" w:rsidP="007320FF">
      <w:pPr>
        <w:pStyle w:val="Akapitzlist"/>
        <w:numPr>
          <w:ilvl w:val="0"/>
          <w:numId w:val="9"/>
        </w:numPr>
        <w:tabs>
          <w:tab w:val="clear" w:pos="4613"/>
        </w:tabs>
        <w:spacing w:after="0" w:line="240" w:lineRule="auto"/>
        <w:ind w:left="567" w:hanging="567"/>
        <w:contextualSpacing w:val="0"/>
        <w:jc w:val="both"/>
        <w:rPr>
          <w:rFonts w:ascii="Verdana" w:hAnsi="Verdana"/>
          <w:sz w:val="20"/>
          <w:szCs w:val="20"/>
        </w:rPr>
      </w:pPr>
      <w:r w:rsidRPr="002C2C8F">
        <w:rPr>
          <w:rFonts w:ascii="Verdana" w:hAnsi="Verdana" w:cs="Arial"/>
          <w:sz w:val="20"/>
          <w:szCs w:val="20"/>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5A3C71BD" w14:textId="77777777" w:rsidR="007320FF" w:rsidRPr="00313454" w:rsidRDefault="007320FF" w:rsidP="007320FF">
      <w:pPr>
        <w:pStyle w:val="Akapitzlist"/>
        <w:numPr>
          <w:ilvl w:val="0"/>
          <w:numId w:val="9"/>
        </w:numPr>
        <w:tabs>
          <w:tab w:val="clear" w:pos="4613"/>
        </w:tabs>
        <w:spacing w:after="0" w:line="240" w:lineRule="auto"/>
        <w:ind w:left="567" w:hanging="567"/>
        <w:contextualSpacing w:val="0"/>
        <w:jc w:val="both"/>
        <w:rPr>
          <w:rFonts w:ascii="Verdana" w:hAnsi="Verdana" w:cs="Arial"/>
          <w:sz w:val="20"/>
          <w:szCs w:val="20"/>
        </w:rPr>
      </w:pPr>
      <w:r w:rsidRPr="00313454">
        <w:rPr>
          <w:rFonts w:ascii="Verdana" w:hAnsi="Verdana" w:cs="Arial"/>
          <w:sz w:val="20"/>
          <w:szCs w:val="20"/>
        </w:rPr>
        <w:t xml:space="preserve">Jeżeli zostały złożone oferty o takiej samej cenie, Zamawiający wezwie Wykonawców, którzy złożyli te oferty, do złożenia w terminie określonym przez Zamawiającego, ofert </w:t>
      </w:r>
      <w:r w:rsidRPr="00313454">
        <w:rPr>
          <w:rFonts w:ascii="Verdana" w:hAnsi="Verdana" w:cs="Arial"/>
          <w:sz w:val="20"/>
          <w:szCs w:val="20"/>
        </w:rPr>
        <w:lastRenderedPageBreak/>
        <w:t>dodatkowych zmieniających nową cenę. Jednocześnie Zamawiający informuje, że składając ofertę dodatkową Wykonawca nie może zaoferować cen wyższych niż zadeklarowane w złożonej uprzednio ofercie.</w:t>
      </w:r>
    </w:p>
    <w:p w14:paraId="41A62564" w14:textId="4181BE66" w:rsidR="00986A2C" w:rsidRPr="00DF5CB2" w:rsidRDefault="00986A2C" w:rsidP="00DF5CB2">
      <w:pPr>
        <w:spacing w:after="0"/>
        <w:jc w:val="both"/>
        <w:rPr>
          <w:rFonts w:ascii="Verdana" w:hAnsi="Verdana" w:cs="Arial"/>
          <w:sz w:val="20"/>
          <w:szCs w:val="20"/>
        </w:rPr>
      </w:pPr>
    </w:p>
    <w:bookmarkEnd w:id="29"/>
    <w:bookmarkEnd w:id="30"/>
    <w:bookmarkEnd w:id="31"/>
    <w:bookmarkEnd w:id="32"/>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w:t>
      </w:r>
      <w:proofErr w:type="spellStart"/>
      <w:r w:rsidR="00B0312C" w:rsidRPr="002C200A">
        <w:rPr>
          <w:rFonts w:ascii="Verdana" w:hAnsi="Verdana"/>
          <w:sz w:val="20"/>
          <w:szCs w:val="20"/>
        </w:rPr>
        <w:t>uPzp</w:t>
      </w:r>
      <w:proofErr w:type="spellEnd"/>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Pr="002C200A"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 xml:space="preserve">58 </w:t>
      </w:r>
      <w:proofErr w:type="spellStart"/>
      <w:r w:rsidR="003908A5" w:rsidRPr="002C200A">
        <w:rPr>
          <w:rFonts w:ascii="Verdana" w:hAnsi="Verdana"/>
          <w:sz w:val="20"/>
          <w:szCs w:val="20"/>
        </w:rPr>
        <w:t>u</w:t>
      </w:r>
      <w:r w:rsidR="00E10213" w:rsidRPr="002C200A">
        <w:rPr>
          <w:rFonts w:ascii="Verdana" w:hAnsi="Verdana"/>
          <w:sz w:val="20"/>
          <w:szCs w:val="20"/>
        </w:rPr>
        <w:t>Pzp</w:t>
      </w:r>
      <w:proofErr w:type="spellEnd"/>
      <w:r w:rsidR="00E10213" w:rsidRPr="002C200A">
        <w:rPr>
          <w:rFonts w:ascii="Verdana" w:hAnsi="Verdana"/>
          <w:sz w:val="20"/>
          <w:szCs w:val="20"/>
        </w:rPr>
        <w:t xml:space="preserve">),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lastRenderedPageBreak/>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57C9EE8E" w14:textId="77777777" w:rsidR="007320FF" w:rsidRPr="00036EEE" w:rsidRDefault="007320FF" w:rsidP="007320FF">
      <w:pPr>
        <w:numPr>
          <w:ilvl w:val="0"/>
          <w:numId w:val="11"/>
        </w:numPr>
        <w:tabs>
          <w:tab w:val="clear" w:pos="928"/>
        </w:tabs>
        <w:spacing w:after="0"/>
        <w:ind w:left="284" w:hanging="284"/>
        <w:jc w:val="both"/>
        <w:rPr>
          <w:rFonts w:ascii="Verdana" w:hAnsi="Verdana"/>
          <w:sz w:val="20"/>
          <w:szCs w:val="20"/>
        </w:rPr>
      </w:pPr>
      <w:r w:rsidRPr="00036EEE">
        <w:rPr>
          <w:rFonts w:ascii="Verdana" w:hAnsi="Verdana"/>
          <w:sz w:val="20"/>
          <w:szCs w:val="20"/>
        </w:rPr>
        <w:t>Przed podpisaniem umowy Wykonawca dostarczy Zamawiającemu:</w:t>
      </w:r>
    </w:p>
    <w:p w14:paraId="78D1976C" w14:textId="77777777" w:rsidR="007320FF" w:rsidRPr="00036EEE" w:rsidRDefault="007320FF" w:rsidP="007320FF">
      <w:pPr>
        <w:spacing w:after="0"/>
        <w:ind w:left="928"/>
        <w:jc w:val="both"/>
        <w:rPr>
          <w:rFonts w:ascii="Verdana" w:hAnsi="Verdana"/>
          <w:sz w:val="20"/>
          <w:szCs w:val="20"/>
        </w:rPr>
      </w:pPr>
      <w:r>
        <w:rPr>
          <w:rFonts w:ascii="Verdana" w:hAnsi="Verdana"/>
          <w:sz w:val="20"/>
          <w:szCs w:val="20"/>
        </w:rPr>
        <w:t xml:space="preserve">- </w:t>
      </w:r>
      <w:r w:rsidRPr="00036EEE">
        <w:rPr>
          <w:rFonts w:ascii="Verdana" w:hAnsi="Verdana"/>
          <w:sz w:val="20"/>
          <w:szCs w:val="20"/>
        </w:rPr>
        <w:t>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w:t>
      </w:r>
      <w:proofErr w:type="spellStart"/>
      <w:r w:rsidRPr="00036EEE">
        <w:rPr>
          <w:rFonts w:ascii="Verdana" w:hAnsi="Verdana"/>
          <w:sz w:val="20"/>
          <w:szCs w:val="20"/>
        </w:rPr>
        <w:t>t.j</w:t>
      </w:r>
      <w:proofErr w:type="spellEnd"/>
      <w:r w:rsidRPr="00036EEE">
        <w:rPr>
          <w:rFonts w:ascii="Verdana" w:hAnsi="Verdana"/>
          <w:sz w:val="20"/>
          <w:szCs w:val="20"/>
        </w:rPr>
        <w:t>. Dz. U. z 2019 r. poz. 1117);</w:t>
      </w:r>
    </w:p>
    <w:p w14:paraId="484B13CB" w14:textId="5472BA07" w:rsidR="00533477"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Zamawiający zawrze umowę z wybranym Wykonawcą w terminie nie krótszym niż </w:t>
      </w:r>
      <w:r w:rsidR="004E029E" w:rsidRPr="002C200A">
        <w:rPr>
          <w:rFonts w:ascii="Verdana" w:hAnsi="Verdana"/>
          <w:sz w:val="20"/>
          <w:szCs w:val="20"/>
        </w:rPr>
        <w:t xml:space="preserve">5 </w:t>
      </w:r>
      <w:r w:rsidR="003F3EBF" w:rsidRPr="002C200A">
        <w:rPr>
          <w:rFonts w:ascii="Verdana" w:hAnsi="Verdana"/>
          <w:sz w:val="20"/>
          <w:szCs w:val="20"/>
        </w:rPr>
        <w:t xml:space="preserve"> </w:t>
      </w:r>
      <w:r w:rsidR="009309DF" w:rsidRPr="002C200A">
        <w:rPr>
          <w:rFonts w:ascii="Verdana" w:hAnsi="Verdana"/>
          <w:sz w:val="20"/>
          <w:szCs w:val="20"/>
        </w:rPr>
        <w:t xml:space="preserve">dni od dnia przesłania zawiadomienia o wyborze najkorzystniejszej oferty, </w:t>
      </w:r>
      <w:r w:rsidR="00DA2CF0" w:rsidRPr="002C200A">
        <w:rPr>
          <w:rFonts w:ascii="Verdana" w:hAnsi="Verdana"/>
          <w:sz w:val="20"/>
          <w:szCs w:val="20"/>
        </w:rPr>
        <w:t>jeżeli</w:t>
      </w:r>
      <w:r w:rsidR="009309DF" w:rsidRPr="002C200A">
        <w:rPr>
          <w:rFonts w:ascii="Verdana" w:hAnsi="Verdana"/>
          <w:sz w:val="20"/>
          <w:szCs w:val="20"/>
        </w:rPr>
        <w:t xml:space="preserve"> zawiadomienie to zostało przesłane przy użyciu środków komunikacji elektronicznej</w:t>
      </w:r>
      <w:r w:rsidR="00DA2CF0" w:rsidRPr="002C200A">
        <w:rPr>
          <w:rFonts w:ascii="Verdana" w:hAnsi="Verdana"/>
          <w:sz w:val="20"/>
          <w:szCs w:val="20"/>
        </w:rPr>
        <w:t xml:space="preserve">, z zastrzeżeniem art. 308 ust. 3 pkt 1 lit. a) </w:t>
      </w:r>
      <w:proofErr w:type="spellStart"/>
      <w:r w:rsidR="00DA2CF0" w:rsidRPr="002C200A">
        <w:rPr>
          <w:rFonts w:ascii="Verdana" w:hAnsi="Verdana"/>
          <w:sz w:val="20"/>
          <w:szCs w:val="20"/>
        </w:rPr>
        <w:t>uPzp</w:t>
      </w:r>
      <w:proofErr w:type="spellEnd"/>
      <w:r w:rsidR="00DA2CF0" w:rsidRPr="002C200A">
        <w:rPr>
          <w:rFonts w:ascii="Verdana" w:hAnsi="Verdana"/>
          <w:sz w:val="20"/>
          <w:szCs w:val="20"/>
        </w:rPr>
        <w:t>.</w:t>
      </w:r>
      <w:r w:rsidR="00D915BE" w:rsidRPr="002C200A">
        <w:rPr>
          <w:rFonts w:ascii="Verdana" w:hAnsi="Verdana"/>
          <w:sz w:val="20"/>
          <w:szCs w:val="20"/>
        </w:rPr>
        <w:t xml:space="preserve"> </w:t>
      </w:r>
      <w:r w:rsidR="008E2F65" w:rsidRPr="002C200A">
        <w:rPr>
          <w:rFonts w:ascii="Verdana" w:hAnsi="Verdana"/>
          <w:sz w:val="20"/>
          <w:szCs w:val="20"/>
        </w:rPr>
        <w:t xml:space="preserve"> </w:t>
      </w:r>
    </w:p>
    <w:p w14:paraId="03432F83" w14:textId="1CA676CA"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 (</w:t>
      </w:r>
      <w:r w:rsidR="005B4A2B" w:rsidRPr="002C200A">
        <w:rPr>
          <w:rFonts w:ascii="Verdana" w:hAnsi="Verdana"/>
          <w:sz w:val="20"/>
          <w:szCs w:val="20"/>
        </w:rPr>
        <w:t xml:space="preserve">Dz.U. </w:t>
      </w:r>
      <w:proofErr w:type="spellStart"/>
      <w:r w:rsidR="00533477" w:rsidRPr="002C200A">
        <w:rPr>
          <w:rFonts w:ascii="Verdana" w:hAnsi="Verdana"/>
          <w:sz w:val="20"/>
          <w:szCs w:val="20"/>
        </w:rPr>
        <w:t>t</w:t>
      </w:r>
      <w:r w:rsidR="005B4A2B" w:rsidRPr="002C200A">
        <w:rPr>
          <w:rFonts w:ascii="Verdana" w:hAnsi="Verdana"/>
          <w:sz w:val="20"/>
          <w:szCs w:val="20"/>
        </w:rPr>
        <w:t>.</w:t>
      </w:r>
      <w:r w:rsidR="00533477" w:rsidRPr="002C200A">
        <w:rPr>
          <w:rFonts w:ascii="Verdana" w:hAnsi="Verdana"/>
          <w:sz w:val="20"/>
          <w:szCs w:val="20"/>
        </w:rPr>
        <w:t>j</w:t>
      </w:r>
      <w:proofErr w:type="spellEnd"/>
      <w:r w:rsidR="00533477" w:rsidRPr="002C200A">
        <w:rPr>
          <w:rFonts w:ascii="Verdana" w:hAnsi="Verdana"/>
          <w:sz w:val="20"/>
          <w:szCs w:val="20"/>
        </w:rPr>
        <w:t xml:space="preserve">. z </w:t>
      </w:r>
      <w:r w:rsidR="00863261" w:rsidRPr="002C200A">
        <w:rPr>
          <w:rFonts w:ascii="Verdana" w:hAnsi="Verdana"/>
          <w:sz w:val="20"/>
          <w:szCs w:val="20"/>
        </w:rPr>
        <w:t xml:space="preserve">2022 </w:t>
      </w:r>
      <w:r w:rsidR="00533477" w:rsidRPr="002C200A">
        <w:rPr>
          <w:rFonts w:ascii="Verdana" w:hAnsi="Verdana"/>
          <w:sz w:val="20"/>
          <w:szCs w:val="20"/>
        </w:rPr>
        <w:t xml:space="preserve">r. poz. </w:t>
      </w:r>
      <w:r w:rsidR="00863261" w:rsidRPr="002C200A">
        <w:rPr>
          <w:rFonts w:ascii="Verdana" w:hAnsi="Verdana"/>
          <w:sz w:val="20"/>
          <w:szCs w:val="20"/>
        </w:rPr>
        <w:t xml:space="preserve">1360 </w:t>
      </w:r>
      <w:r w:rsidR="00533477" w:rsidRPr="002C200A">
        <w:rPr>
          <w:rFonts w:ascii="Verdana" w:hAnsi="Verdana"/>
          <w:sz w:val="20"/>
          <w:szCs w:val="20"/>
        </w:rPr>
        <w:t>ze zm.).</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301AACB" w14:textId="77777777" w:rsidR="00863261" w:rsidRPr="002C200A" w:rsidRDefault="00863261" w:rsidP="00863261">
      <w:pPr>
        <w:spacing w:after="0"/>
        <w:ind w:left="284"/>
        <w:jc w:val="both"/>
        <w:rPr>
          <w:rFonts w:ascii="Verdana" w:hAnsi="Verdana"/>
          <w:sz w:val="20"/>
          <w:szCs w:val="20"/>
        </w:rPr>
      </w:pP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29949971" w14:textId="2382EE24" w:rsidR="00E919E2" w:rsidRPr="00DF5CB2" w:rsidRDefault="00DF5CB2" w:rsidP="00DF5CB2">
      <w:pPr>
        <w:pStyle w:val="Tekstpodstawowy"/>
        <w:numPr>
          <w:ilvl w:val="3"/>
          <w:numId w:val="11"/>
        </w:numPr>
        <w:tabs>
          <w:tab w:val="clear" w:pos="2880"/>
        </w:tabs>
        <w:spacing w:line="276" w:lineRule="auto"/>
        <w:ind w:left="350"/>
        <w:jc w:val="both"/>
        <w:rPr>
          <w:rFonts w:ascii="Verdana" w:hAnsi="Verdana" w:cs="Arial"/>
          <w:sz w:val="20"/>
        </w:rPr>
      </w:pPr>
      <w:r w:rsidRPr="00390132">
        <w:rPr>
          <w:rFonts w:ascii="Verdana" w:hAnsi="Verdana" w:cs="Arial"/>
          <w:sz w:val="20"/>
        </w:rPr>
        <w:t>Zamawiający nie żąda wniesienia zabezpieczenia należytego wykonania umowy.</w:t>
      </w:r>
    </w:p>
    <w:p w14:paraId="54C48AF3" w14:textId="70F6A421"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w:t>
      </w:r>
      <w:r w:rsidR="00DF5CB2">
        <w:rPr>
          <w:rFonts w:ascii="Verdana" w:hAnsi="Verdana" w:cs="Arial"/>
          <w:color w:val="FFFFFF"/>
          <w:sz w:val="20"/>
        </w:rPr>
        <w:t>I</w:t>
      </w:r>
      <w:r w:rsidRPr="002C200A">
        <w:rPr>
          <w:rFonts w:ascii="Verdana" w:hAnsi="Verdana" w:cs="Arial"/>
          <w:color w:val="FFFFFF"/>
          <w:sz w:val="20"/>
        </w:rPr>
        <w:t>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3ABC0233" w14:textId="1EC19992" w:rsidR="005A6A12" w:rsidRPr="006C4179" w:rsidRDefault="005A6A12" w:rsidP="00F50C41">
      <w:pPr>
        <w:pStyle w:val="Akapitzlist"/>
        <w:numPr>
          <w:ilvl w:val="0"/>
          <w:numId w:val="49"/>
        </w:numPr>
        <w:spacing w:after="0"/>
        <w:jc w:val="both"/>
        <w:rPr>
          <w:rFonts w:ascii="Verdana" w:hAnsi="Verdana" w:cs="Arial"/>
          <w:sz w:val="20"/>
          <w:szCs w:val="20"/>
        </w:rPr>
      </w:pPr>
      <w:r w:rsidRPr="006C4179">
        <w:rPr>
          <w:rFonts w:ascii="Verdana" w:hAnsi="Verdana" w:cs="Arial"/>
          <w:sz w:val="20"/>
          <w:szCs w:val="20"/>
        </w:rPr>
        <w:t>Zamawiający nie stawia wymagań w tym zakresie.</w:t>
      </w:r>
    </w:p>
    <w:p w14:paraId="70EEF54E" w14:textId="77777777" w:rsidR="009B0269" w:rsidRPr="00DF5CB2" w:rsidRDefault="009B0269" w:rsidP="00DF5CB2">
      <w:pPr>
        <w:spacing w:after="0"/>
        <w:jc w:val="both"/>
        <w:rPr>
          <w:rFonts w:ascii="Verdana" w:hAnsi="Verdana" w:cs="Arial"/>
          <w:sz w:val="20"/>
          <w:szCs w:val="20"/>
        </w:rPr>
      </w:pPr>
    </w:p>
    <w:p w14:paraId="3B753D92" w14:textId="441A2F56"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75B8C7F6"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DF5CB2">
        <w:rPr>
          <w:rFonts w:ascii="Verdana" w:hAnsi="Verdana" w:cs="Arial"/>
          <w:b/>
          <w:sz w:val="20"/>
          <w:szCs w:val="20"/>
        </w:rPr>
        <w:t>Z</w:t>
      </w:r>
      <w:r w:rsidR="00593131" w:rsidRPr="00DF5CB2">
        <w:rPr>
          <w:rFonts w:ascii="Verdana" w:hAnsi="Verdana" w:cs="Arial"/>
          <w:b/>
          <w:sz w:val="20"/>
          <w:szCs w:val="20"/>
        </w:rPr>
        <w:t xml:space="preserve">ałącznik </w:t>
      </w:r>
      <w:r w:rsidR="009039D8" w:rsidRPr="00DF5CB2">
        <w:rPr>
          <w:rFonts w:ascii="Verdana" w:hAnsi="Verdana" w:cs="Arial"/>
          <w:b/>
          <w:sz w:val="20"/>
          <w:szCs w:val="20"/>
        </w:rPr>
        <w:t xml:space="preserve">nr </w:t>
      </w:r>
      <w:r w:rsidR="00AE71C6" w:rsidRPr="00DF5CB2">
        <w:rPr>
          <w:rFonts w:ascii="Verdana" w:hAnsi="Verdana" w:cs="Arial"/>
          <w:b/>
          <w:sz w:val="20"/>
          <w:szCs w:val="20"/>
        </w:rPr>
        <w:t>4</w:t>
      </w:r>
      <w:r w:rsidR="008E1F5E" w:rsidRPr="00DF5CB2">
        <w:rPr>
          <w:rFonts w:ascii="Verdana" w:hAnsi="Verdana" w:cs="Arial"/>
          <w:b/>
          <w:sz w:val="20"/>
          <w:szCs w:val="20"/>
        </w:rPr>
        <w:t xml:space="preserve"> </w:t>
      </w:r>
      <w:r w:rsidR="00C31C3C" w:rsidRPr="00DF5CB2">
        <w:rPr>
          <w:rFonts w:ascii="Verdana" w:hAnsi="Verdana" w:cs="Arial"/>
          <w:b/>
          <w:sz w:val="20"/>
          <w:szCs w:val="20"/>
        </w:rPr>
        <w:t>do S</w:t>
      </w:r>
      <w:r w:rsidR="009039D8" w:rsidRPr="00DF5CB2">
        <w:rPr>
          <w:rFonts w:ascii="Verdana" w:hAnsi="Verdana" w:cs="Arial"/>
          <w:b/>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697C0E">
        <w:rPr>
          <w:rFonts w:ascii="Verdana" w:hAnsi="Verdana" w:cs="Arial"/>
          <w:sz w:val="20"/>
          <w:szCs w:val="20"/>
        </w:rPr>
        <w:t>projektowane postanowienia umowy</w:t>
      </w:r>
      <w:r w:rsidR="006D1A27" w:rsidRPr="002C200A">
        <w:rPr>
          <w:rFonts w:ascii="Verdana" w:hAnsi="Verdana" w:cs="Arial"/>
          <w:sz w:val="20"/>
          <w:szCs w:val="20"/>
        </w:rPr>
        <w:t xml:space="preserve">, </w:t>
      </w:r>
      <w:r w:rsidR="00697C0E" w:rsidRPr="002C200A">
        <w:rPr>
          <w:rFonts w:ascii="Verdana" w:hAnsi="Verdana" w:cs="Arial"/>
          <w:sz w:val="20"/>
          <w:szCs w:val="20"/>
        </w:rPr>
        <w:t>któr</w:t>
      </w:r>
      <w:r w:rsidR="00697C0E">
        <w:rPr>
          <w:rFonts w:ascii="Verdana" w:hAnsi="Verdana" w:cs="Arial"/>
          <w:sz w:val="20"/>
          <w:szCs w:val="20"/>
        </w:rPr>
        <w:t>e</w:t>
      </w:r>
      <w:r w:rsidR="00697C0E" w:rsidRPr="002C200A">
        <w:rPr>
          <w:rFonts w:ascii="Verdana" w:hAnsi="Verdana" w:cs="Arial"/>
          <w:sz w:val="20"/>
          <w:szCs w:val="20"/>
        </w:rPr>
        <w:t xml:space="preserve"> </w:t>
      </w:r>
      <w:r w:rsidR="00593131" w:rsidRPr="002C200A">
        <w:rPr>
          <w:rFonts w:ascii="Verdana" w:hAnsi="Verdana" w:cs="Arial"/>
          <w:sz w:val="20"/>
          <w:szCs w:val="20"/>
        </w:rPr>
        <w:t>określa</w:t>
      </w:r>
      <w:r w:rsidR="00697C0E">
        <w:rPr>
          <w:rFonts w:ascii="Verdana" w:hAnsi="Verdana" w:cs="Arial"/>
          <w:sz w:val="20"/>
          <w:szCs w:val="20"/>
        </w:rPr>
        <w:t>ją</w:t>
      </w:r>
      <w:r w:rsidR="00593131" w:rsidRPr="002C200A">
        <w:rPr>
          <w:rFonts w:ascii="Verdana" w:hAnsi="Verdana" w:cs="Arial"/>
          <w:sz w:val="20"/>
          <w:szCs w:val="20"/>
        </w:rPr>
        <w:t xml:space="preserve">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3B96C0CC"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216F21AF"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7"/>
      <w:bookmarkEnd w:id="38"/>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wszczynającego postępowanie o udzielenie zamówienia lub ogłoszenia o konkursie oraz dokumentów zamówienia przysługują również 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 xml:space="preserve">15 </w:t>
      </w:r>
      <w:proofErr w:type="spellStart"/>
      <w:r w:rsidR="005D201B" w:rsidRPr="002C200A">
        <w:rPr>
          <w:rFonts w:ascii="Verdana" w:hAnsi="Verdana" w:cs="Arial"/>
          <w:sz w:val="20"/>
          <w:szCs w:val="20"/>
        </w:rPr>
        <w:t>uPzp</w:t>
      </w:r>
      <w:proofErr w:type="spellEnd"/>
      <w:r w:rsidR="005D201B" w:rsidRPr="002C200A">
        <w:rPr>
          <w:rFonts w:ascii="Verdana" w:hAnsi="Verdana" w:cs="Arial"/>
          <w:sz w:val="20"/>
          <w:szCs w:val="20"/>
        </w:rPr>
        <w:t xml:space="preserve">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lastRenderedPageBreak/>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 xml:space="preserve">w terminach wskazanych w art. 515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2C200A" w:rsidRDefault="002924EA" w:rsidP="00D0163E">
      <w:pPr>
        <w:pStyle w:val="Akapitzlist"/>
        <w:spacing w:after="0" w:line="276" w:lineRule="auto"/>
        <w:ind w:left="308"/>
        <w:jc w:val="both"/>
        <w:rPr>
          <w:rFonts w:ascii="Verdana" w:hAnsi="Verdana" w:cs="Arial"/>
          <w:sz w:val="20"/>
          <w:szCs w:val="20"/>
        </w:rPr>
      </w:pPr>
      <w:r w:rsidRPr="002C200A">
        <w:rPr>
          <w:rFonts w:ascii="Verdana" w:hAnsi="Verdana" w:cs="Arial"/>
          <w:sz w:val="20"/>
          <w:szCs w:val="20"/>
        </w:rPr>
        <w:t>Skargę wnosi się za pośrednictwem Prezesa Izby.</w:t>
      </w:r>
    </w:p>
    <w:p w14:paraId="39E956EE" w14:textId="1ACE8E64" w:rsidR="00C46C75" w:rsidRPr="002C200A" w:rsidRDefault="00C46C75" w:rsidP="00D0163E">
      <w:pPr>
        <w:spacing w:after="0"/>
        <w:jc w:val="both"/>
        <w:rPr>
          <w:rFonts w:ascii="Verdana" w:hAnsi="Verdana" w:cs="Arial"/>
          <w:sz w:val="20"/>
          <w:szCs w:val="20"/>
        </w:rPr>
      </w:pPr>
    </w:p>
    <w:p w14:paraId="0139508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517DB7D4" w14:textId="3CF4AB69"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w:t>
      </w:r>
      <w:r w:rsidR="00815F09">
        <w:rPr>
          <w:rFonts w:ascii="Verdana" w:hAnsi="Verdana" w:cs="Arial"/>
          <w:b/>
          <w:sz w:val="20"/>
          <w:szCs w:val="20"/>
        </w:rPr>
        <w:t>.2711.5.2024.MG</w:t>
      </w:r>
      <w:r w:rsidR="005531CD" w:rsidRPr="002C200A">
        <w:rPr>
          <w:rFonts w:ascii="Verdana" w:hAnsi="Verdana" w:cs="Arial"/>
          <w:b/>
          <w:sz w:val="20"/>
          <w:szCs w:val="20"/>
        </w:rPr>
        <w:t xml:space="preserve">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2C200A" w14:paraId="5A1B7133" w14:textId="77777777" w:rsidTr="00C46C75">
        <w:trPr>
          <w:trHeight w:val="501"/>
          <w:jc w:val="center"/>
        </w:trPr>
        <w:tc>
          <w:tcPr>
            <w:tcW w:w="1522" w:type="dxa"/>
            <w:shd w:val="clear" w:color="auto" w:fill="F2F2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00C46C75">
        <w:trPr>
          <w:trHeight w:val="943"/>
          <w:jc w:val="center"/>
        </w:trPr>
        <w:tc>
          <w:tcPr>
            <w:tcW w:w="4617" w:type="dxa"/>
            <w:gridSpan w:val="5"/>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00C46C75">
        <w:trPr>
          <w:trHeight w:val="381"/>
          <w:jc w:val="center"/>
        </w:trPr>
        <w:tc>
          <w:tcPr>
            <w:tcW w:w="10207" w:type="dxa"/>
            <w:gridSpan w:val="8"/>
            <w:shd w:val="clear" w:color="auto" w:fill="F2F2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00C46C75">
        <w:trPr>
          <w:trHeight w:val="672"/>
          <w:jc w:val="center"/>
        </w:trPr>
        <w:tc>
          <w:tcPr>
            <w:tcW w:w="3368" w:type="dxa"/>
            <w:gridSpan w:val="3"/>
            <w:shd w:val="clear" w:color="auto" w:fill="F2F2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00C46C75">
        <w:trPr>
          <w:trHeight w:val="759"/>
          <w:jc w:val="center"/>
        </w:trPr>
        <w:tc>
          <w:tcPr>
            <w:tcW w:w="3368" w:type="dxa"/>
            <w:gridSpan w:val="3"/>
            <w:shd w:val="clear" w:color="auto" w:fill="F2F2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00C46C75">
        <w:trPr>
          <w:trHeight w:val="759"/>
          <w:jc w:val="center"/>
        </w:trPr>
        <w:tc>
          <w:tcPr>
            <w:tcW w:w="3368" w:type="dxa"/>
            <w:gridSpan w:val="3"/>
            <w:shd w:val="clear" w:color="auto" w:fill="F2F2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00C46C75">
        <w:trPr>
          <w:trHeight w:val="759"/>
          <w:jc w:val="center"/>
        </w:trPr>
        <w:tc>
          <w:tcPr>
            <w:tcW w:w="1991" w:type="dxa"/>
            <w:gridSpan w:val="2"/>
            <w:shd w:val="clear" w:color="auto" w:fill="F2F2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9" w:name="Tekst83"/>
            <w:bookmarkEnd w:id="39"/>
          </w:p>
        </w:tc>
        <w:tc>
          <w:tcPr>
            <w:tcW w:w="2626" w:type="dxa"/>
            <w:gridSpan w:val="3"/>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00C46C75">
        <w:trPr>
          <w:trHeight w:val="759"/>
          <w:jc w:val="center"/>
        </w:trPr>
        <w:tc>
          <w:tcPr>
            <w:tcW w:w="3422" w:type="dxa"/>
            <w:gridSpan w:val="4"/>
            <w:shd w:val="clear" w:color="auto" w:fill="F2F2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00C46C75">
        <w:trPr>
          <w:trHeight w:val="759"/>
          <w:jc w:val="center"/>
        </w:trPr>
        <w:tc>
          <w:tcPr>
            <w:tcW w:w="3422" w:type="dxa"/>
            <w:gridSpan w:val="4"/>
            <w:shd w:val="clear" w:color="auto" w:fill="F2F2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00C46C75">
        <w:trPr>
          <w:trHeight w:val="759"/>
          <w:jc w:val="center"/>
        </w:trPr>
        <w:tc>
          <w:tcPr>
            <w:tcW w:w="1991" w:type="dxa"/>
            <w:gridSpan w:val="2"/>
            <w:shd w:val="clear" w:color="auto" w:fill="F2F2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00C46C75">
        <w:trPr>
          <w:trHeight w:val="954"/>
          <w:jc w:val="center"/>
        </w:trPr>
        <w:tc>
          <w:tcPr>
            <w:tcW w:w="3422" w:type="dxa"/>
            <w:gridSpan w:val="4"/>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1"/>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00C46C75">
        <w:trPr>
          <w:trHeight w:val="728"/>
          <w:jc w:val="center"/>
        </w:trPr>
        <w:tc>
          <w:tcPr>
            <w:tcW w:w="10207" w:type="dxa"/>
            <w:gridSpan w:val="8"/>
            <w:shd w:val="clear" w:color="auto" w:fill="F2F2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0A9D9F12" w14:textId="182AE41A" w:rsidR="00C46C75" w:rsidRPr="002C200A" w:rsidRDefault="00815F09" w:rsidP="000B0C7C">
            <w:pPr>
              <w:pStyle w:val="Tekstpodstawowy21"/>
              <w:tabs>
                <w:tab w:val="left" w:pos="1276"/>
              </w:tabs>
              <w:spacing w:after="0" w:line="360" w:lineRule="auto"/>
              <w:ind w:left="1276" w:right="-11" w:hanging="1276"/>
              <w:jc w:val="center"/>
              <w:rPr>
                <w:rFonts w:ascii="Verdana" w:hAnsi="Verdana" w:cs="Arial"/>
                <w:b/>
                <w:sz w:val="20"/>
                <w:szCs w:val="20"/>
              </w:rPr>
            </w:pPr>
            <w:bookmarkStart w:id="40" w:name="_Hlk156736210"/>
            <w:r w:rsidRPr="004703CC">
              <w:rPr>
                <w:rFonts w:ascii="Verdana" w:hAnsi="Verdana" w:cs="Arial"/>
                <w:sz w:val="20"/>
                <w:szCs w:val="20"/>
              </w:rPr>
              <w:t>Pełnienie funkcji Nadzoru Autorskiego dla realizacji zadania pn.: „Przebudowa i remont budynku</w:t>
            </w:r>
            <w:r>
              <w:rPr>
                <w:rFonts w:ascii="Verdana" w:hAnsi="Verdana" w:cs="Arial"/>
                <w:sz w:val="20"/>
                <w:szCs w:val="20"/>
              </w:rPr>
              <w:t xml:space="preserve"> </w:t>
            </w:r>
            <w:r w:rsidRPr="004703CC">
              <w:rPr>
                <w:rFonts w:ascii="Verdana" w:hAnsi="Verdana" w:cs="Arial"/>
                <w:sz w:val="20"/>
                <w:szCs w:val="20"/>
              </w:rPr>
              <w:t>Instytutu Historycznego Uniwersytetu Wrocławskiego przy ul. Szewskiej 49 we Wrocławiu- Etapy</w:t>
            </w:r>
            <w:r>
              <w:rPr>
                <w:rFonts w:ascii="Verdana" w:hAnsi="Verdana" w:cs="Arial"/>
                <w:sz w:val="20"/>
                <w:szCs w:val="20"/>
              </w:rPr>
              <w:t xml:space="preserve"> </w:t>
            </w:r>
            <w:proofErr w:type="spellStart"/>
            <w:r w:rsidRPr="004703CC">
              <w:rPr>
                <w:rFonts w:ascii="Verdana" w:hAnsi="Verdana" w:cs="Arial"/>
                <w:sz w:val="20"/>
                <w:szCs w:val="20"/>
              </w:rPr>
              <w:t>IIc</w:t>
            </w:r>
            <w:proofErr w:type="spellEnd"/>
            <w:r>
              <w:rPr>
                <w:rFonts w:ascii="Verdana" w:hAnsi="Verdana" w:cs="Arial"/>
                <w:sz w:val="20"/>
                <w:szCs w:val="20"/>
              </w:rPr>
              <w:t xml:space="preserve"> </w:t>
            </w:r>
            <w:r w:rsidRPr="004703CC">
              <w:rPr>
                <w:rFonts w:ascii="Verdana" w:hAnsi="Verdana" w:cs="Arial"/>
                <w:sz w:val="20"/>
                <w:szCs w:val="20"/>
              </w:rPr>
              <w:t xml:space="preserve"> i </w:t>
            </w:r>
            <w:proofErr w:type="spellStart"/>
            <w:r w:rsidRPr="004703CC">
              <w:rPr>
                <w:rFonts w:ascii="Verdana" w:hAnsi="Verdana" w:cs="Arial"/>
                <w:sz w:val="20"/>
                <w:szCs w:val="20"/>
              </w:rPr>
              <w:t>IId</w:t>
            </w:r>
            <w:proofErr w:type="spellEnd"/>
            <w:r w:rsidRPr="004703CC">
              <w:rPr>
                <w:rFonts w:ascii="Verdana" w:hAnsi="Verdana" w:cs="Arial"/>
                <w:sz w:val="20"/>
                <w:szCs w:val="20"/>
              </w:rPr>
              <w:t xml:space="preserve"> obejmujące Skrzydło Wschodnie oraz część Północnego, fragment pomiędzy klatkami</w:t>
            </w:r>
            <w:r>
              <w:rPr>
                <w:rFonts w:ascii="Verdana" w:hAnsi="Verdana" w:cs="Arial"/>
                <w:sz w:val="20"/>
                <w:szCs w:val="20"/>
              </w:rPr>
              <w:t xml:space="preserve"> </w:t>
            </w:r>
            <w:r w:rsidRPr="004703CC">
              <w:rPr>
                <w:rFonts w:ascii="Verdana" w:hAnsi="Verdana" w:cs="Arial"/>
                <w:sz w:val="20"/>
                <w:szCs w:val="20"/>
              </w:rPr>
              <w:t>schodowymi K/1 i K/3</w:t>
            </w:r>
            <w:r w:rsidRPr="004703CC" w:rsidDel="004731C1">
              <w:rPr>
                <w:rFonts w:ascii="Verdana" w:hAnsi="Verdana" w:cs="Arial"/>
                <w:sz w:val="20"/>
                <w:szCs w:val="20"/>
              </w:rPr>
              <w:t xml:space="preserve"> </w:t>
            </w:r>
            <w:bookmarkEnd w:id="40"/>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70058736" w:rsidR="00C46C75"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w:t>
      </w:r>
      <w:r w:rsidRPr="002C200A">
        <w:rPr>
          <w:rFonts w:ascii="Verdana" w:hAnsi="Verdana" w:cs="Arial"/>
          <w:sz w:val="20"/>
          <w:szCs w:val="20"/>
        </w:rPr>
        <w:lastRenderedPageBreak/>
        <w:t xml:space="preserve">się zrealizować w zakresie ustalonym w SWZ, w sposób wskazany w umowie na </w:t>
      </w:r>
      <w:r w:rsidR="00157DEB">
        <w:rPr>
          <w:rFonts w:ascii="Verdana" w:hAnsi="Verdana" w:cs="Arial"/>
          <w:sz w:val="20"/>
          <w:szCs w:val="20"/>
        </w:rPr>
        <w:t xml:space="preserve">poniższych </w:t>
      </w:r>
      <w:r w:rsidRPr="00194506">
        <w:rPr>
          <w:rFonts w:ascii="Verdana" w:hAnsi="Verdana" w:cs="Arial"/>
          <w:sz w:val="20"/>
          <w:szCs w:val="20"/>
        </w:rPr>
        <w:t>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70"/>
      </w:tblGrid>
      <w:tr w:rsidR="00815F09" w:rsidRPr="00D93D76" w14:paraId="74252905" w14:textId="77777777" w:rsidTr="006C4179">
        <w:trPr>
          <w:trHeight w:val="328"/>
        </w:trPr>
        <w:tc>
          <w:tcPr>
            <w:tcW w:w="6663" w:type="dxa"/>
            <w:vAlign w:val="center"/>
          </w:tcPr>
          <w:p w14:paraId="39B050B1" w14:textId="12F04E01" w:rsidR="00815F09" w:rsidRPr="00FA6FAC" w:rsidRDefault="00815F09" w:rsidP="006C4179">
            <w:pPr>
              <w:spacing w:before="240"/>
              <w:jc w:val="right"/>
              <w:rPr>
                <w:rFonts w:ascii="Verdana" w:hAnsi="Verdana" w:cs="Arial"/>
                <w:sz w:val="20"/>
                <w:szCs w:val="20"/>
              </w:rPr>
            </w:pPr>
            <w:r w:rsidRPr="00FA6FAC">
              <w:rPr>
                <w:rFonts w:ascii="Verdana" w:hAnsi="Verdana" w:cs="Arial"/>
                <w:sz w:val="20"/>
                <w:szCs w:val="20"/>
              </w:rPr>
              <w:t>CENA OFERTOWA NETTO</w:t>
            </w:r>
            <w:r w:rsidR="00DF5CB2">
              <w:rPr>
                <w:rFonts w:ascii="Verdana" w:hAnsi="Verdana" w:cs="Arial"/>
                <w:sz w:val="20"/>
                <w:szCs w:val="20"/>
              </w:rPr>
              <w:t xml:space="preserve"> USŁUGI</w:t>
            </w:r>
            <w:r w:rsidRPr="00FA6FAC">
              <w:rPr>
                <w:rFonts w:ascii="Verdana" w:hAnsi="Verdana" w:cs="Arial"/>
                <w:sz w:val="20"/>
                <w:szCs w:val="20"/>
              </w:rPr>
              <w:t>:</w:t>
            </w:r>
          </w:p>
        </w:tc>
        <w:tc>
          <w:tcPr>
            <w:tcW w:w="3670" w:type="dxa"/>
            <w:vAlign w:val="center"/>
          </w:tcPr>
          <w:p w14:paraId="3C145C49" w14:textId="77777777" w:rsidR="00815F09" w:rsidRPr="00D93D76" w:rsidRDefault="00815F09" w:rsidP="006C4179">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Pr>
                <w:rFonts w:ascii="Verdana" w:hAnsi="Verdana" w:cs="Arial"/>
                <w:sz w:val="16"/>
                <w:szCs w:val="16"/>
              </w:rPr>
              <w:t xml:space="preserve"> </w:t>
            </w:r>
            <w:r>
              <w:rPr>
                <w:rFonts w:ascii="Verdana" w:hAnsi="Verdana"/>
                <w:b/>
                <w:sz w:val="20"/>
                <w:szCs w:val="20"/>
              </w:rPr>
              <w:t>PLN</w:t>
            </w:r>
          </w:p>
        </w:tc>
      </w:tr>
      <w:tr w:rsidR="00815F09" w:rsidRPr="00D93D76" w14:paraId="0023674F" w14:textId="77777777" w:rsidTr="006C4179">
        <w:trPr>
          <w:trHeight w:val="377"/>
        </w:trPr>
        <w:tc>
          <w:tcPr>
            <w:tcW w:w="6663" w:type="dxa"/>
            <w:vAlign w:val="center"/>
          </w:tcPr>
          <w:p w14:paraId="50A3901D" w14:textId="77777777" w:rsidR="00815F09" w:rsidRPr="00FA6FAC" w:rsidRDefault="00815F09" w:rsidP="006C4179">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Pr>
                <w:rFonts w:ascii="Verdana" w:hAnsi="Verdana" w:cs="Arial"/>
                <w:sz w:val="20"/>
                <w:szCs w:val="20"/>
              </w:rPr>
              <w:t>wka…..%</w:t>
            </w:r>
            <w:r w:rsidRPr="001936B4">
              <w:rPr>
                <w:rFonts w:ascii="Verdana" w:hAnsi="Verdana" w:cs="Arial"/>
                <w:sz w:val="20"/>
                <w:szCs w:val="20"/>
              </w:rPr>
              <w:t>)</w:t>
            </w:r>
          </w:p>
        </w:tc>
        <w:tc>
          <w:tcPr>
            <w:tcW w:w="3670" w:type="dxa"/>
            <w:vAlign w:val="center"/>
          </w:tcPr>
          <w:p w14:paraId="2DDC8692" w14:textId="77777777" w:rsidR="00815F09" w:rsidRPr="00D93D76" w:rsidRDefault="00815F09" w:rsidP="006C4179">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 xml:space="preserve">……………. </w:t>
            </w:r>
            <w:r>
              <w:rPr>
                <w:rFonts w:ascii="Verdana" w:hAnsi="Verdana"/>
                <w:b/>
                <w:sz w:val="20"/>
                <w:szCs w:val="20"/>
              </w:rPr>
              <w:t>PLN</w:t>
            </w:r>
          </w:p>
        </w:tc>
      </w:tr>
      <w:tr w:rsidR="00815F09" w:rsidRPr="00F8747A" w14:paraId="38FE8A20" w14:textId="77777777" w:rsidTr="006C4179">
        <w:trPr>
          <w:trHeight w:val="693"/>
        </w:trPr>
        <w:tc>
          <w:tcPr>
            <w:tcW w:w="6663" w:type="dxa"/>
            <w:vAlign w:val="center"/>
          </w:tcPr>
          <w:p w14:paraId="693EF420" w14:textId="467969CD" w:rsidR="00815F09" w:rsidRPr="00B46E3F" w:rsidRDefault="00815F09" w:rsidP="006C4179">
            <w:pPr>
              <w:jc w:val="right"/>
              <w:rPr>
                <w:rFonts w:ascii="Verdana" w:hAnsi="Verdana" w:cs="Arial"/>
                <w:b/>
                <w:sz w:val="20"/>
                <w:szCs w:val="20"/>
              </w:rPr>
            </w:pPr>
            <w:r w:rsidRPr="00B46E3F">
              <w:rPr>
                <w:rFonts w:ascii="Verdana" w:hAnsi="Verdana" w:cs="Arial"/>
                <w:b/>
                <w:sz w:val="20"/>
                <w:szCs w:val="20"/>
              </w:rPr>
              <w:t>CENA OFERTOWA BRUTTO</w:t>
            </w:r>
            <w:r w:rsidR="00DF5CB2">
              <w:rPr>
                <w:rFonts w:ascii="Verdana" w:hAnsi="Verdana" w:cs="Arial"/>
                <w:b/>
                <w:sz w:val="20"/>
                <w:szCs w:val="20"/>
              </w:rPr>
              <w:t xml:space="preserve"> USŁUGI</w:t>
            </w:r>
            <w:r>
              <w:rPr>
                <w:rFonts w:ascii="Verdana" w:hAnsi="Verdana" w:cs="Arial"/>
                <w:b/>
                <w:sz w:val="20"/>
                <w:szCs w:val="20"/>
                <w:vertAlign w:val="superscript"/>
              </w:rPr>
              <w:t>1</w:t>
            </w:r>
            <w:r w:rsidRPr="00B46E3F">
              <w:rPr>
                <w:rFonts w:ascii="Verdana" w:hAnsi="Verdana" w:cs="Arial"/>
                <w:b/>
                <w:sz w:val="20"/>
                <w:szCs w:val="20"/>
              </w:rPr>
              <w:t>:</w:t>
            </w:r>
          </w:p>
        </w:tc>
        <w:tc>
          <w:tcPr>
            <w:tcW w:w="3670" w:type="dxa"/>
            <w:vAlign w:val="center"/>
          </w:tcPr>
          <w:p w14:paraId="2F2852D5" w14:textId="77777777" w:rsidR="00815F09" w:rsidRPr="00F8747A" w:rsidRDefault="00815F09" w:rsidP="006C4179">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Pr>
                <w:rFonts w:ascii="Verdana" w:hAnsi="Verdana" w:cs="Arial"/>
                <w:sz w:val="16"/>
                <w:szCs w:val="16"/>
              </w:rPr>
              <w:t xml:space="preserve"> </w:t>
            </w:r>
            <w:r>
              <w:rPr>
                <w:rFonts w:ascii="Verdana" w:hAnsi="Verdana"/>
                <w:b/>
                <w:sz w:val="20"/>
                <w:szCs w:val="20"/>
              </w:rPr>
              <w:t>PLN</w:t>
            </w:r>
          </w:p>
        </w:tc>
      </w:tr>
    </w:tbl>
    <w:p w14:paraId="6DF616F7" w14:textId="3E83CB8B" w:rsidR="00C46C75" w:rsidRDefault="00C46C75" w:rsidP="00D0163E">
      <w:pPr>
        <w:spacing w:after="0"/>
        <w:jc w:val="both"/>
        <w:rPr>
          <w:rFonts w:ascii="Verdana" w:hAnsi="Verdana" w:cs="Arial"/>
          <w:sz w:val="20"/>
          <w:szCs w:val="20"/>
        </w:rPr>
      </w:pPr>
    </w:p>
    <w:p w14:paraId="4EB6E013" w14:textId="77777777" w:rsidR="00815F09" w:rsidRPr="00F15D83" w:rsidRDefault="00815F09" w:rsidP="00F50C41">
      <w:pPr>
        <w:pStyle w:val="Akapitzlist"/>
        <w:numPr>
          <w:ilvl w:val="0"/>
          <w:numId w:val="54"/>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6124755A" w14:textId="77777777" w:rsidR="00815F09" w:rsidRPr="002C200A" w:rsidRDefault="00815F09" w:rsidP="00D0163E">
      <w:pPr>
        <w:spacing w:after="0"/>
        <w:jc w:val="both"/>
        <w:rPr>
          <w:rFonts w:ascii="Verdana" w:hAnsi="Verdana" w:cs="Arial"/>
          <w:sz w:val="20"/>
          <w:szCs w:val="20"/>
        </w:rPr>
      </w:pPr>
    </w:p>
    <w:p w14:paraId="14DBEA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00F407BD" w:rsidR="00C46C75" w:rsidRPr="00FE1ACD" w:rsidRDefault="00C46C75" w:rsidP="00FE1ACD">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r w:rsidR="00FE1ACD">
        <w:rPr>
          <w:rFonts w:ascii="Verdana" w:hAnsi="Verdana" w:cs="Arial"/>
          <w:sz w:val="20"/>
          <w:szCs w:val="20"/>
        </w:rPr>
        <w:t>.</w:t>
      </w:r>
      <w:r w:rsidR="0031398D">
        <w:rPr>
          <w:rFonts w:ascii="Verdana" w:hAnsi="Verdana" w:cs="Arial"/>
          <w:sz w:val="20"/>
          <w:szCs w:val="20"/>
        </w:rPr>
        <w:t xml:space="preserve"> </w:t>
      </w:r>
    </w:p>
    <w:p w14:paraId="508DB734" w14:textId="77777777" w:rsidR="00C46C75" w:rsidRPr="002C200A" w:rsidRDefault="00C46C75" w:rsidP="006C4179">
      <w:pPr>
        <w:numPr>
          <w:ilvl w:val="2"/>
          <w:numId w:val="7"/>
        </w:numPr>
        <w:spacing w:after="0"/>
        <w:contextualSpacing/>
        <w:jc w:val="both"/>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2C200A" w14:paraId="24A186CF" w14:textId="77777777" w:rsidTr="00C46C75">
        <w:trPr>
          <w:trHeight w:val="92"/>
        </w:trPr>
        <w:tc>
          <w:tcPr>
            <w:tcW w:w="4687" w:type="dxa"/>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C46C75">
        <w:trPr>
          <w:trHeight w:val="92"/>
        </w:trPr>
        <w:tc>
          <w:tcPr>
            <w:tcW w:w="4687" w:type="dxa"/>
          </w:tcPr>
          <w:p w14:paraId="63BD8312" w14:textId="77777777" w:rsidR="00C46C75" w:rsidRPr="002C200A" w:rsidRDefault="00C46C75" w:rsidP="00D0163E">
            <w:pPr>
              <w:spacing w:after="0"/>
              <w:jc w:val="both"/>
              <w:rPr>
                <w:rFonts w:ascii="Verdana" w:hAnsi="Verdana"/>
                <w:sz w:val="20"/>
                <w:szCs w:val="20"/>
              </w:rPr>
            </w:pPr>
          </w:p>
        </w:tc>
        <w:tc>
          <w:tcPr>
            <w:tcW w:w="4601" w:type="dxa"/>
          </w:tcPr>
          <w:p w14:paraId="785A3B80" w14:textId="77777777" w:rsidR="00C46C75" w:rsidRPr="002C200A" w:rsidRDefault="00C46C75" w:rsidP="00D0163E">
            <w:pPr>
              <w:spacing w:after="0"/>
              <w:jc w:val="both"/>
              <w:rPr>
                <w:rFonts w:ascii="Verdana" w:hAnsi="Verdana"/>
                <w:sz w:val="20"/>
                <w:szCs w:val="20"/>
              </w:rPr>
            </w:pPr>
          </w:p>
        </w:tc>
      </w:tr>
    </w:tbl>
    <w:p w14:paraId="5FA921D3" w14:textId="77777777" w:rsidR="00C46C75" w:rsidRPr="002C200A"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267030D7" w:rsidR="00C46C75" w:rsidRPr="002C200A"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2"/>
      </w:r>
      <w:r w:rsidRPr="002C200A">
        <w:rPr>
          <w:rFonts w:ascii="Verdana" w:hAnsi="Verdana" w:cs="Arial"/>
          <w:sz w:val="20"/>
          <w:szCs w:val="20"/>
        </w:rPr>
        <w:t xml:space="preserve">, że informacje </w:t>
      </w:r>
      <w:r w:rsidR="00697C0E" w:rsidRPr="00700BAD">
        <w:rPr>
          <w:rFonts w:ascii="Verdana" w:hAnsi="Verdana" w:cs="Arial"/>
          <w:sz w:val="20"/>
          <w:szCs w:val="20"/>
          <w:highlight w:val="lightGray"/>
        </w:rPr>
        <w:t>…………..</w:t>
      </w:r>
      <w:r w:rsidR="00697C0E" w:rsidRPr="002C200A">
        <w:rPr>
          <w:rFonts w:ascii="Verdana" w:hAnsi="Verdana" w:cs="Arial"/>
          <w:sz w:val="20"/>
          <w:szCs w:val="20"/>
        </w:rPr>
        <w:t xml:space="preserve"> </w:t>
      </w:r>
      <w:r w:rsidRPr="002C200A">
        <w:rPr>
          <w:rFonts w:ascii="Verdana" w:hAnsi="Verdana" w:cs="Arial"/>
          <w:sz w:val="20"/>
          <w:szCs w:val="20"/>
        </w:rPr>
        <w:t>(</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97C0E" w:rsidRPr="007A5447">
        <w:rPr>
          <w:rFonts w:ascii="Verdana" w:hAnsi="Verdana" w:cs="Arial"/>
          <w:sz w:val="20"/>
          <w:szCs w:val="20"/>
          <w:highlight w:val="lightGray"/>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3"/>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4"/>
      </w:r>
      <w:r w:rsidRPr="002C200A">
        <w:rPr>
          <w:rFonts w:ascii="Verdana" w:hAnsi="Verdana" w:cs="Arial"/>
          <w:sz w:val="20"/>
          <w:szCs w:val="20"/>
        </w:rPr>
        <w:t>:</w:t>
      </w:r>
    </w:p>
    <w:p w14:paraId="2DB4D51D" w14:textId="2279FC43"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00697C0E" w:rsidRPr="007A5447">
        <w:rPr>
          <w:rFonts w:ascii="Verdana" w:hAnsi="Verdana" w:cs="Arial"/>
          <w:sz w:val="20"/>
          <w:szCs w:val="20"/>
          <w:highlight w:val="lightGray"/>
        </w:rPr>
        <w:t>…………..</w:t>
      </w:r>
    </w:p>
    <w:p w14:paraId="0D607C99" w14:textId="6843994F"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41" w:name="_Hlk62749159"/>
      <w:r w:rsidR="00697C0E" w:rsidRPr="007A5447">
        <w:rPr>
          <w:rFonts w:ascii="Verdana" w:hAnsi="Verdana" w:cs="Arial"/>
          <w:sz w:val="20"/>
          <w:szCs w:val="20"/>
          <w:highlight w:val="lightGray"/>
        </w:rPr>
        <w:t>…………..</w:t>
      </w:r>
      <w:bookmarkEnd w:id="41"/>
    </w:p>
    <w:p w14:paraId="4998C2DD" w14:textId="0CC53F5B"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00697C0E" w:rsidRPr="007A5447">
        <w:rPr>
          <w:rFonts w:ascii="Verdana" w:hAnsi="Verdana" w:cs="Arial"/>
          <w:sz w:val="20"/>
          <w:szCs w:val="20"/>
          <w:highlight w:val="lightGray"/>
        </w:rPr>
        <w:t>…………..</w:t>
      </w:r>
    </w:p>
    <w:p w14:paraId="0478647E"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5"/>
      </w:r>
    </w:p>
    <w:p w14:paraId="19B3DED6" w14:textId="77777777" w:rsidR="00C46C75" w:rsidRPr="002C200A" w:rsidRDefault="00C46C75" w:rsidP="00D0163E">
      <w:pPr>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6"/>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lastRenderedPageBreak/>
        <w:t xml:space="preserve">[  ]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6E131AA6" w14:textId="77777777" w:rsidR="00953B00" w:rsidRPr="00953B00" w:rsidRDefault="00953B00" w:rsidP="00953B00">
      <w:pPr>
        <w:autoSpaceDE w:val="0"/>
        <w:autoSpaceDN w:val="0"/>
        <w:adjustRightInd w:val="0"/>
        <w:spacing w:after="0" w:line="240" w:lineRule="auto"/>
        <w:rPr>
          <w:rFonts w:ascii="Times New Roman" w:hAnsi="Times New Roman"/>
          <w:color w:val="000000"/>
          <w:sz w:val="24"/>
          <w:szCs w:val="24"/>
        </w:rPr>
      </w:pPr>
    </w:p>
    <w:p w14:paraId="6DF2482A" w14:textId="27E20F9E" w:rsidR="00953B00" w:rsidRPr="00953B00" w:rsidRDefault="00953B00" w:rsidP="00953B00">
      <w:pPr>
        <w:pStyle w:val="Akapitzlist"/>
        <w:numPr>
          <w:ilvl w:val="2"/>
          <w:numId w:val="7"/>
        </w:numPr>
        <w:autoSpaceDE w:val="0"/>
        <w:autoSpaceDN w:val="0"/>
        <w:adjustRightInd w:val="0"/>
        <w:spacing w:after="0" w:line="240" w:lineRule="auto"/>
        <w:rPr>
          <w:rFonts w:ascii="Verdana" w:eastAsia="Times New Roman" w:hAnsi="Verdana" w:cs="Arial"/>
          <w:sz w:val="20"/>
          <w:szCs w:val="20"/>
          <w:lang w:eastAsia="pl-PL"/>
        </w:rPr>
      </w:pPr>
      <w:r w:rsidRPr="00953B00">
        <w:rPr>
          <w:rFonts w:ascii="Verdana" w:eastAsia="Times New Roman" w:hAnsi="Verdana" w:cs="Arial"/>
          <w:sz w:val="20"/>
          <w:szCs w:val="20"/>
          <w:lang w:eastAsia="pl-PL"/>
        </w:rPr>
        <w:t xml:space="preserve">Oświadczam/y, że podpisuję/my niniejszą ofertę jako osoba/y do tego upoważniona/e. </w:t>
      </w:r>
    </w:p>
    <w:p w14:paraId="2EBC2916" w14:textId="77777777" w:rsidR="00953B00" w:rsidRDefault="00953B00" w:rsidP="00953B00">
      <w:pPr>
        <w:spacing w:after="0"/>
        <w:jc w:val="both"/>
        <w:rPr>
          <w:rFonts w:ascii="Verdana" w:hAnsi="Verdana" w:cs="Arial"/>
          <w:sz w:val="20"/>
          <w:szCs w:val="20"/>
        </w:rPr>
      </w:pPr>
    </w:p>
    <w:p w14:paraId="14697982" w14:textId="3D382A51"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22CD32FB" w14:textId="77777777" w:rsidR="00D14D1A" w:rsidRPr="002C200A" w:rsidRDefault="00D14D1A" w:rsidP="007A059B">
      <w:pPr>
        <w:spacing w:after="0"/>
        <w:ind w:left="181"/>
        <w:jc w:val="both"/>
        <w:rPr>
          <w:rFonts w:ascii="Verdana" w:hAnsi="Verdana" w:cs="Arial"/>
          <w:sz w:val="20"/>
          <w:szCs w:val="20"/>
        </w:rPr>
      </w:pPr>
    </w:p>
    <w:p w14:paraId="68028B5F"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7"/>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8"/>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44A9B113" w14:textId="77777777" w:rsidR="00C46C75" w:rsidRPr="002C200A" w:rsidRDefault="00C46C75" w:rsidP="00D0163E">
      <w:pPr>
        <w:spacing w:after="0"/>
        <w:jc w:val="both"/>
        <w:rPr>
          <w:rFonts w:ascii="Verdana" w:hAnsi="Verdana" w:cs="Arial"/>
          <w:sz w:val="20"/>
          <w:szCs w:val="20"/>
        </w:rPr>
      </w:pPr>
    </w:p>
    <w:p w14:paraId="4262935C" w14:textId="4DC9E6B3" w:rsidR="00DF5CB2" w:rsidRDefault="00953B00" w:rsidP="00953B00">
      <w:pPr>
        <w:spacing w:after="0"/>
        <w:jc w:val="both"/>
        <w:rPr>
          <w:rFonts w:ascii="Verdana" w:hAnsi="Verdana" w:cs="Arial"/>
          <w:b/>
          <w:sz w:val="20"/>
        </w:rPr>
      </w:pPr>
      <w:r w:rsidRPr="00D0163E">
        <w:rPr>
          <w:rFonts w:ascii="Verdana" w:hAnsi="Verdana"/>
          <w:b/>
          <w:sz w:val="20"/>
          <w:szCs w:val="20"/>
        </w:rPr>
        <w:t>Formularz oferty musi być opatrzony przez osobę lub osoby uprawnione do reprezentowania Wykonawcy</w:t>
      </w:r>
      <w:r>
        <w:rPr>
          <w:rFonts w:ascii="Verdana" w:hAnsi="Verdana"/>
          <w:b/>
          <w:sz w:val="20"/>
          <w:szCs w:val="20"/>
        </w:rPr>
        <w:t>/</w:t>
      </w:r>
      <w:r w:rsidRPr="00003B6C">
        <w:rPr>
          <w:rFonts w:ascii="Verdana" w:hAnsi="Verdana"/>
          <w:b/>
          <w:sz w:val="20"/>
          <w:szCs w:val="20"/>
        </w:rPr>
        <w:t>Wykonawc</w:t>
      </w:r>
      <w:r w:rsidR="00051460">
        <w:rPr>
          <w:rFonts w:ascii="Verdana" w:hAnsi="Verdana"/>
          <w:b/>
          <w:sz w:val="20"/>
          <w:szCs w:val="20"/>
        </w:rPr>
        <w:t>ów</w:t>
      </w:r>
      <w:r w:rsidRPr="00003B6C">
        <w:rPr>
          <w:rFonts w:ascii="Verdana" w:hAnsi="Verdana"/>
          <w:b/>
          <w:sz w:val="20"/>
          <w:szCs w:val="20"/>
        </w:rPr>
        <w:t xml:space="preserve"> wspólnie ubiegającego się o zamówienie </w:t>
      </w:r>
      <w:r w:rsidRPr="00D0163E">
        <w:rPr>
          <w:rFonts w:ascii="Verdana" w:hAnsi="Verdana"/>
          <w:b/>
          <w:sz w:val="20"/>
          <w:szCs w:val="20"/>
        </w:rPr>
        <w:t>kwalifikowanym podpisem elektronicznym, podpisem zaufanym lub podpisem osobistym</w:t>
      </w:r>
    </w:p>
    <w:p w14:paraId="7D35833D" w14:textId="77777777" w:rsidR="00DF5CB2" w:rsidRDefault="00DF5CB2" w:rsidP="00953B00">
      <w:pPr>
        <w:spacing w:after="0"/>
        <w:jc w:val="both"/>
        <w:rPr>
          <w:rFonts w:ascii="Verdana" w:hAnsi="Verdana" w:cs="Arial"/>
          <w:b/>
          <w:sz w:val="20"/>
        </w:rPr>
      </w:pPr>
    </w:p>
    <w:p w14:paraId="47CBA0E2" w14:textId="77777777" w:rsidR="00DF5CB2" w:rsidRDefault="00DF5CB2" w:rsidP="00953B00">
      <w:pPr>
        <w:spacing w:after="0"/>
        <w:jc w:val="both"/>
        <w:rPr>
          <w:rFonts w:ascii="Verdana" w:hAnsi="Verdana" w:cs="Arial"/>
          <w:b/>
          <w:sz w:val="20"/>
        </w:rPr>
      </w:pPr>
    </w:p>
    <w:p w14:paraId="7C34C2A9" w14:textId="77777777" w:rsidR="00DF5CB2" w:rsidRDefault="00DF5CB2" w:rsidP="00D0163E">
      <w:pPr>
        <w:spacing w:after="0"/>
        <w:jc w:val="right"/>
        <w:rPr>
          <w:rFonts w:ascii="Verdana" w:hAnsi="Verdana" w:cs="Arial"/>
          <w:b/>
          <w:sz w:val="20"/>
        </w:rPr>
      </w:pPr>
    </w:p>
    <w:p w14:paraId="60B484FC" w14:textId="77777777" w:rsidR="00DF5CB2" w:rsidRDefault="00DF5CB2" w:rsidP="00D0163E">
      <w:pPr>
        <w:spacing w:after="0"/>
        <w:jc w:val="right"/>
        <w:rPr>
          <w:rFonts w:ascii="Verdana" w:hAnsi="Verdana" w:cs="Arial"/>
          <w:b/>
          <w:sz w:val="20"/>
        </w:rPr>
      </w:pPr>
    </w:p>
    <w:p w14:paraId="2EE275CD" w14:textId="77777777" w:rsidR="00DF5CB2" w:rsidRDefault="00DF5CB2" w:rsidP="00D0163E">
      <w:pPr>
        <w:spacing w:after="0"/>
        <w:jc w:val="right"/>
        <w:rPr>
          <w:rFonts w:ascii="Verdana" w:hAnsi="Verdana" w:cs="Arial"/>
          <w:b/>
          <w:sz w:val="20"/>
        </w:rPr>
      </w:pPr>
    </w:p>
    <w:p w14:paraId="3C8598B6" w14:textId="77777777" w:rsidR="00DF5CB2" w:rsidRDefault="00DF5CB2" w:rsidP="00D0163E">
      <w:pPr>
        <w:spacing w:after="0"/>
        <w:jc w:val="right"/>
        <w:rPr>
          <w:rFonts w:ascii="Verdana" w:hAnsi="Verdana" w:cs="Arial"/>
          <w:b/>
          <w:sz w:val="20"/>
        </w:rPr>
      </w:pPr>
    </w:p>
    <w:p w14:paraId="785EE77F" w14:textId="77777777" w:rsidR="00DF5CB2" w:rsidRDefault="00DF5CB2" w:rsidP="00D0163E">
      <w:pPr>
        <w:spacing w:after="0"/>
        <w:jc w:val="right"/>
        <w:rPr>
          <w:rFonts w:ascii="Verdana" w:hAnsi="Verdana" w:cs="Arial"/>
          <w:b/>
          <w:sz w:val="20"/>
        </w:rPr>
      </w:pPr>
    </w:p>
    <w:p w14:paraId="2185732B" w14:textId="77777777" w:rsidR="00DF5CB2" w:rsidRDefault="00DF5CB2" w:rsidP="00D0163E">
      <w:pPr>
        <w:spacing w:after="0"/>
        <w:jc w:val="right"/>
        <w:rPr>
          <w:rFonts w:ascii="Verdana" w:hAnsi="Verdana" w:cs="Arial"/>
          <w:b/>
          <w:sz w:val="20"/>
        </w:rPr>
      </w:pPr>
    </w:p>
    <w:p w14:paraId="6DFA83B3" w14:textId="77777777" w:rsidR="00DF5CB2" w:rsidRDefault="00DF5CB2" w:rsidP="00D0163E">
      <w:pPr>
        <w:spacing w:after="0"/>
        <w:jc w:val="right"/>
        <w:rPr>
          <w:rFonts w:ascii="Verdana" w:hAnsi="Verdana" w:cs="Arial"/>
          <w:b/>
          <w:sz w:val="20"/>
        </w:rPr>
      </w:pPr>
    </w:p>
    <w:p w14:paraId="68394E5B" w14:textId="77777777" w:rsidR="00DF5CB2" w:rsidRDefault="00DF5CB2" w:rsidP="00D0163E">
      <w:pPr>
        <w:spacing w:after="0"/>
        <w:jc w:val="right"/>
        <w:rPr>
          <w:rFonts w:ascii="Verdana" w:hAnsi="Verdana" w:cs="Arial"/>
          <w:b/>
          <w:sz w:val="20"/>
        </w:rPr>
      </w:pPr>
    </w:p>
    <w:p w14:paraId="3A06997E" w14:textId="77777777" w:rsidR="00DF5CB2" w:rsidRDefault="00DF5CB2" w:rsidP="00D0163E">
      <w:pPr>
        <w:spacing w:after="0"/>
        <w:jc w:val="right"/>
        <w:rPr>
          <w:rFonts w:ascii="Verdana" w:hAnsi="Verdana" w:cs="Arial"/>
          <w:b/>
          <w:sz w:val="20"/>
        </w:rPr>
      </w:pPr>
    </w:p>
    <w:p w14:paraId="3E574250" w14:textId="77777777" w:rsidR="00DF5CB2" w:rsidRDefault="00DF5CB2" w:rsidP="00D0163E">
      <w:pPr>
        <w:spacing w:after="0"/>
        <w:jc w:val="right"/>
        <w:rPr>
          <w:rFonts w:ascii="Verdana" w:hAnsi="Verdana" w:cs="Arial"/>
          <w:b/>
          <w:sz w:val="20"/>
        </w:rPr>
      </w:pPr>
    </w:p>
    <w:p w14:paraId="40B16E85" w14:textId="77777777" w:rsidR="00DF5CB2" w:rsidRDefault="00DF5CB2" w:rsidP="00D0163E">
      <w:pPr>
        <w:spacing w:after="0"/>
        <w:jc w:val="right"/>
        <w:rPr>
          <w:rFonts w:ascii="Verdana" w:hAnsi="Verdana" w:cs="Arial"/>
          <w:b/>
          <w:sz w:val="20"/>
        </w:rPr>
      </w:pPr>
    </w:p>
    <w:p w14:paraId="2E1722E1" w14:textId="77777777" w:rsidR="00DF5CB2" w:rsidRDefault="00DF5CB2" w:rsidP="00D0163E">
      <w:pPr>
        <w:spacing w:after="0"/>
        <w:jc w:val="right"/>
        <w:rPr>
          <w:rFonts w:ascii="Verdana" w:hAnsi="Verdana" w:cs="Arial"/>
          <w:b/>
          <w:sz w:val="20"/>
        </w:rPr>
      </w:pPr>
    </w:p>
    <w:p w14:paraId="040E7E84" w14:textId="77777777" w:rsidR="00DF5CB2" w:rsidRDefault="00DF5CB2" w:rsidP="00D0163E">
      <w:pPr>
        <w:spacing w:after="0"/>
        <w:jc w:val="right"/>
        <w:rPr>
          <w:rFonts w:ascii="Verdana" w:hAnsi="Verdana" w:cs="Arial"/>
          <w:b/>
          <w:sz w:val="20"/>
        </w:rPr>
      </w:pPr>
    </w:p>
    <w:p w14:paraId="2A70C335" w14:textId="77777777" w:rsidR="00DF5CB2" w:rsidRDefault="00DF5CB2" w:rsidP="00D0163E">
      <w:pPr>
        <w:spacing w:after="0"/>
        <w:jc w:val="right"/>
        <w:rPr>
          <w:rFonts w:ascii="Verdana" w:hAnsi="Verdana" w:cs="Arial"/>
          <w:b/>
          <w:sz w:val="20"/>
        </w:rPr>
      </w:pPr>
    </w:p>
    <w:p w14:paraId="13CAEC3A" w14:textId="77777777" w:rsidR="00DF5CB2" w:rsidRDefault="00DF5CB2" w:rsidP="00D0163E">
      <w:pPr>
        <w:spacing w:after="0"/>
        <w:jc w:val="right"/>
        <w:rPr>
          <w:rFonts w:ascii="Verdana" w:hAnsi="Verdana" w:cs="Arial"/>
          <w:b/>
          <w:sz w:val="20"/>
        </w:rPr>
      </w:pPr>
    </w:p>
    <w:p w14:paraId="0DBBA79F" w14:textId="77777777" w:rsidR="00DF5CB2" w:rsidRDefault="00DF5CB2" w:rsidP="00D0163E">
      <w:pPr>
        <w:spacing w:after="0"/>
        <w:jc w:val="right"/>
        <w:rPr>
          <w:rFonts w:ascii="Verdana" w:hAnsi="Verdana" w:cs="Arial"/>
          <w:b/>
          <w:sz w:val="20"/>
        </w:rPr>
      </w:pPr>
    </w:p>
    <w:p w14:paraId="4E7C260A" w14:textId="77777777" w:rsidR="00DF5CB2" w:rsidRDefault="00DF5CB2" w:rsidP="00D0163E">
      <w:pPr>
        <w:spacing w:after="0"/>
        <w:jc w:val="right"/>
        <w:rPr>
          <w:rFonts w:ascii="Verdana" w:hAnsi="Verdana" w:cs="Arial"/>
          <w:b/>
          <w:sz w:val="20"/>
        </w:rPr>
      </w:pPr>
    </w:p>
    <w:p w14:paraId="3E2F7FDA" w14:textId="77777777" w:rsidR="00953B00" w:rsidRDefault="00953B00" w:rsidP="00D0163E">
      <w:pPr>
        <w:spacing w:after="0"/>
        <w:jc w:val="right"/>
        <w:rPr>
          <w:rFonts w:ascii="Verdana" w:hAnsi="Verdana" w:cs="Arial"/>
          <w:b/>
          <w:sz w:val="20"/>
        </w:rPr>
      </w:pPr>
    </w:p>
    <w:p w14:paraId="44CCEC31" w14:textId="77777777" w:rsidR="00953B00" w:rsidRDefault="00953B00" w:rsidP="00D0163E">
      <w:pPr>
        <w:spacing w:after="0"/>
        <w:jc w:val="right"/>
        <w:rPr>
          <w:rFonts w:ascii="Verdana" w:hAnsi="Verdana" w:cs="Arial"/>
          <w:b/>
          <w:sz w:val="20"/>
        </w:rPr>
      </w:pPr>
    </w:p>
    <w:p w14:paraId="51309D4A" w14:textId="77777777" w:rsidR="00953B00" w:rsidRDefault="00953B00" w:rsidP="00D0163E">
      <w:pPr>
        <w:spacing w:after="0"/>
        <w:jc w:val="right"/>
        <w:rPr>
          <w:rFonts w:ascii="Verdana" w:hAnsi="Verdana" w:cs="Arial"/>
          <w:b/>
          <w:sz w:val="20"/>
        </w:rPr>
      </w:pPr>
    </w:p>
    <w:p w14:paraId="453BCF24" w14:textId="77777777" w:rsidR="00953B00" w:rsidRDefault="00953B00" w:rsidP="00D0163E">
      <w:pPr>
        <w:spacing w:after="0"/>
        <w:jc w:val="right"/>
        <w:rPr>
          <w:rFonts w:ascii="Verdana" w:hAnsi="Verdana" w:cs="Arial"/>
          <w:b/>
          <w:sz w:val="20"/>
        </w:rPr>
      </w:pPr>
    </w:p>
    <w:p w14:paraId="4F596EA2" w14:textId="77777777" w:rsidR="00051460" w:rsidRPr="002C200A" w:rsidRDefault="00051460" w:rsidP="00051460">
      <w:pPr>
        <w:spacing w:after="0"/>
        <w:rPr>
          <w:rFonts w:ascii="Verdana" w:hAnsi="Verdana" w:cs="Arial"/>
          <w:sz w:val="20"/>
        </w:rPr>
      </w:pPr>
      <w:r w:rsidRPr="002C200A">
        <w:rPr>
          <w:rFonts w:ascii="Verdana" w:hAnsi="Verdana" w:cs="Arial"/>
          <w:b/>
          <w:sz w:val="20"/>
        </w:rPr>
        <w:t>Dokument należy złożyć wraz z ofertą.</w:t>
      </w:r>
    </w:p>
    <w:p w14:paraId="18DEAC4A" w14:textId="77777777" w:rsidR="00953B00" w:rsidRDefault="00953B00" w:rsidP="00D0163E">
      <w:pPr>
        <w:spacing w:after="0"/>
        <w:jc w:val="right"/>
        <w:rPr>
          <w:rFonts w:ascii="Verdana" w:hAnsi="Verdana" w:cs="Arial"/>
          <w:b/>
          <w:sz w:val="20"/>
        </w:rPr>
      </w:pPr>
    </w:p>
    <w:p w14:paraId="32ED94CD" w14:textId="77777777" w:rsidR="00DF5CB2" w:rsidRDefault="00DF5CB2" w:rsidP="00D0163E">
      <w:pPr>
        <w:spacing w:after="0"/>
        <w:jc w:val="right"/>
        <w:rPr>
          <w:rFonts w:ascii="Verdana" w:hAnsi="Verdana" w:cs="Arial"/>
          <w:b/>
          <w:sz w:val="20"/>
        </w:rPr>
      </w:pPr>
    </w:p>
    <w:p w14:paraId="3F635860" w14:textId="77777777" w:rsidR="00DF5CB2" w:rsidRDefault="00DF5CB2" w:rsidP="00D0163E">
      <w:pPr>
        <w:spacing w:after="0"/>
        <w:jc w:val="right"/>
        <w:rPr>
          <w:rFonts w:ascii="Verdana" w:hAnsi="Verdana" w:cs="Arial"/>
          <w:b/>
          <w:sz w:val="20"/>
        </w:rPr>
      </w:pPr>
    </w:p>
    <w:p w14:paraId="3BB94848" w14:textId="5F724F91"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w:t>
      </w:r>
      <w:r w:rsidR="00FE1ACD">
        <w:rPr>
          <w:rFonts w:ascii="Verdana" w:hAnsi="Verdana" w:cs="Arial"/>
          <w:b/>
          <w:sz w:val="18"/>
          <w:szCs w:val="18"/>
        </w:rPr>
        <w:t>.2711.5.2024.MG</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15AD36E9"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sidR="0099774E">
              <w:rPr>
                <w:rFonts w:ascii="Verdana" w:hAnsi="Verdana" w:cs="Arial"/>
                <w:b/>
                <w:color w:val="FFFFFF"/>
                <w:sz w:val="20"/>
                <w:szCs w:val="20"/>
              </w:rPr>
              <w:t xml:space="preserve">WYKONAWCY WSPÓLNIE UBIEGAJĄCEGO SIĘ </w:t>
            </w:r>
            <w:r w:rsidR="0099774E">
              <w:rPr>
                <w:rFonts w:ascii="Verdana" w:hAnsi="Verdana" w:cs="Arial"/>
                <w:b/>
                <w:color w:val="FFFFFF"/>
                <w:sz w:val="20"/>
                <w:szCs w:val="20"/>
              </w:rPr>
              <w:br/>
              <w:t>O ZAMÓWIENIE/</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10D3DF54" w14:textId="77777777" w:rsidR="00C46C75" w:rsidRPr="002C200A" w:rsidRDefault="00C46C75" w:rsidP="006C4179">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rsidP="006C4179">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65E0BF9B"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42" w:name="_Hlk71293124"/>
      <w:r w:rsidRPr="002C200A">
        <w:rPr>
          <w:rFonts w:ascii="Verdana" w:hAnsi="Verdana" w:cs="Arial"/>
          <w:b/>
          <w:sz w:val="20"/>
          <w:szCs w:val="20"/>
        </w:rPr>
        <w:t>/</w:t>
      </w:r>
      <w:r w:rsidR="00B914A4">
        <w:rPr>
          <w:rFonts w:ascii="Verdana" w:hAnsi="Verdana" w:cs="Arial"/>
          <w:b/>
          <w:sz w:val="20"/>
          <w:szCs w:val="20"/>
        </w:rPr>
        <w:t>Wykonawca wspólnie ubiegający się o zamówienie/</w:t>
      </w:r>
      <w:r w:rsidRPr="002C200A">
        <w:rPr>
          <w:rFonts w:ascii="Verdana" w:hAnsi="Verdana" w:cs="Arial"/>
          <w:b/>
          <w:sz w:val="20"/>
          <w:szCs w:val="20"/>
        </w:rPr>
        <w:t xml:space="preserve">Podmiot udostępniający zasoby: </w:t>
      </w:r>
      <w:bookmarkEnd w:id="42"/>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10C91B8A"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w:t>
      </w:r>
      <w:r w:rsidR="00697C0E">
        <w:rPr>
          <w:rFonts w:ascii="Verdana" w:hAnsi="Verdana" w:cs="Arial"/>
          <w:sz w:val="16"/>
          <w:szCs w:val="16"/>
        </w:rPr>
        <w:t xml:space="preserve">/ </w:t>
      </w:r>
      <w:r w:rsidR="0031398D">
        <w:rPr>
          <w:rFonts w:ascii="Verdana" w:hAnsi="Verdana" w:cs="Arial"/>
          <w:sz w:val="16"/>
          <w:szCs w:val="16"/>
        </w:rPr>
        <w:t>Podmiotu udostępniającego zasoby</w:t>
      </w:r>
      <w:r w:rsidR="00697C0E">
        <w:rPr>
          <w:rFonts w:ascii="Verdana" w:hAnsi="Verdana" w:cs="Arial"/>
          <w:sz w:val="16"/>
          <w:szCs w:val="16"/>
        </w:rPr>
        <w:t>/</w:t>
      </w:r>
      <w:r w:rsidRPr="002C200A">
        <w:rPr>
          <w:rFonts w:ascii="Verdana" w:hAnsi="Verdana" w:cs="Arial"/>
          <w:sz w:val="16"/>
          <w:szCs w:val="16"/>
        </w:rPr>
        <w:t xml:space="preserve">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Pr="002C200A" w:rsidRDefault="00C46C75" w:rsidP="00D0163E">
      <w:pPr>
        <w:spacing w:after="0"/>
        <w:jc w:val="center"/>
        <w:rPr>
          <w:rFonts w:ascii="Verdana" w:hAnsi="Verdana" w:cs="Calibri"/>
          <w:b/>
          <w:iCs/>
          <w:sz w:val="16"/>
          <w:szCs w:val="16"/>
        </w:rPr>
      </w:pPr>
    </w:p>
    <w:p w14:paraId="2F9506BD" w14:textId="287C0711" w:rsidR="00976D72" w:rsidRPr="00736B15" w:rsidRDefault="00FE1ACD" w:rsidP="000B0C7C">
      <w:pPr>
        <w:pStyle w:val="Tekstpodstawowy21"/>
        <w:tabs>
          <w:tab w:val="left" w:pos="1276"/>
        </w:tabs>
        <w:spacing w:after="0" w:line="240" w:lineRule="auto"/>
        <w:ind w:left="1276" w:right="-11" w:hanging="1276"/>
        <w:jc w:val="center"/>
        <w:rPr>
          <w:rFonts w:ascii="Verdana" w:hAnsi="Verdana"/>
          <w:b/>
          <w:sz w:val="20"/>
          <w:szCs w:val="20"/>
        </w:rPr>
      </w:pPr>
      <w:r w:rsidRPr="00736B15">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736B15">
        <w:rPr>
          <w:rFonts w:ascii="Verdana" w:hAnsi="Verdana" w:cs="Arial"/>
          <w:b/>
          <w:sz w:val="20"/>
          <w:szCs w:val="20"/>
        </w:rPr>
        <w:t>IIc</w:t>
      </w:r>
      <w:proofErr w:type="spellEnd"/>
      <w:r w:rsidRPr="00736B15">
        <w:rPr>
          <w:rFonts w:ascii="Verdana" w:hAnsi="Verdana" w:cs="Arial"/>
          <w:b/>
          <w:sz w:val="20"/>
          <w:szCs w:val="20"/>
        </w:rPr>
        <w:t xml:space="preserve">  i </w:t>
      </w:r>
      <w:proofErr w:type="spellStart"/>
      <w:r w:rsidRPr="00736B15">
        <w:rPr>
          <w:rFonts w:ascii="Verdana" w:hAnsi="Verdana" w:cs="Arial"/>
          <w:b/>
          <w:sz w:val="20"/>
          <w:szCs w:val="20"/>
        </w:rPr>
        <w:t>IId</w:t>
      </w:r>
      <w:proofErr w:type="spellEnd"/>
      <w:r w:rsidRPr="00736B15">
        <w:rPr>
          <w:rFonts w:ascii="Verdana" w:hAnsi="Verdana" w:cs="Arial"/>
          <w:b/>
          <w:sz w:val="20"/>
          <w:szCs w:val="20"/>
        </w:rPr>
        <w:t xml:space="preserve"> obejmujące Skrzydło Wschodnie oraz część Północnego, fragment pomiędzy klatkami schodowymi K/1 i K/3</w:t>
      </w:r>
      <w:r w:rsidRPr="00736B15" w:rsidDel="004731C1">
        <w:rPr>
          <w:rFonts w:ascii="Verdana" w:hAnsi="Verdana" w:cs="Arial"/>
          <w:b/>
          <w:sz w:val="20"/>
          <w:szCs w:val="20"/>
        </w:rPr>
        <w:t xml:space="preserve"> </w:t>
      </w:r>
    </w:p>
    <w:p w14:paraId="4F5F6EE1" w14:textId="77777777" w:rsidR="00C46C75" w:rsidRPr="00736B15" w:rsidRDefault="00C46C75" w:rsidP="000B0C7C">
      <w:pPr>
        <w:pStyle w:val="Tekstpodstawowy21"/>
        <w:spacing w:after="0" w:line="240" w:lineRule="auto"/>
        <w:jc w:val="center"/>
        <w:rPr>
          <w:rFonts w:ascii="Verdana" w:hAnsi="Verdana"/>
          <w:b/>
          <w:sz w:val="20"/>
          <w:szCs w:val="20"/>
        </w:rPr>
      </w:pP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3927D13F"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108 ust. 1 </w:t>
      </w:r>
      <w:proofErr w:type="spellStart"/>
      <w:r w:rsidRPr="002C200A">
        <w:rPr>
          <w:rFonts w:ascii="Verdana" w:eastAsia="Calibri" w:hAnsi="Verdana" w:cs="Arial"/>
          <w:sz w:val="20"/>
          <w:szCs w:val="20"/>
        </w:rPr>
        <w:t>uPzp</w:t>
      </w:r>
      <w:proofErr w:type="spellEnd"/>
      <w:r w:rsidRPr="002C200A">
        <w:rPr>
          <w:rFonts w:ascii="Verdana" w:eastAsia="Calibri" w:hAnsi="Verdana" w:cs="Arial"/>
          <w:sz w:val="20"/>
          <w:szCs w:val="20"/>
        </w:rPr>
        <w:t>.</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w:t>
      </w:r>
      <w:r w:rsidRPr="006C4179">
        <w:rPr>
          <w:rFonts w:ascii="Verdana" w:eastAsia="Calibri" w:hAnsi="Verdana" w:cs="Arial"/>
          <w:strike/>
          <w:sz w:val="20"/>
          <w:szCs w:val="20"/>
        </w:rPr>
        <w:t>4</w:t>
      </w:r>
      <w:r w:rsidRPr="002C200A">
        <w:rPr>
          <w:rFonts w:ascii="Verdana" w:eastAsia="Calibri" w:hAnsi="Verdana" w:cs="Arial"/>
          <w:sz w:val="20"/>
          <w:szCs w:val="20"/>
        </w:rPr>
        <w:t xml:space="preserve">,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77777777"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7FBD5CC0" w14:textId="77777777" w:rsidR="00C46C75" w:rsidRPr="002C200A" w:rsidRDefault="00C46C75" w:rsidP="00D0163E">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9"/>
      </w:r>
      <w:r w:rsidRPr="002C200A">
        <w:rPr>
          <w:rFonts w:ascii="Verdana" w:hAnsi="Verdana" w:cs="Arial"/>
          <w:sz w:val="20"/>
          <w:szCs w:val="20"/>
        </w:rPr>
        <w:t xml:space="preserve">, że zachodzą w stosunku do mnie podstawy wykluczenia z postępowania na podstawie art. ………………..……… </w:t>
      </w:r>
      <w:proofErr w:type="spellStart"/>
      <w:r w:rsidRPr="002C200A">
        <w:rPr>
          <w:rFonts w:ascii="Verdana" w:hAnsi="Verdana" w:cs="Arial"/>
          <w:sz w:val="20"/>
          <w:szCs w:val="20"/>
        </w:rPr>
        <w:t>uPzp</w:t>
      </w:r>
      <w:proofErr w:type="spellEnd"/>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w:t>
      </w:r>
      <w:r w:rsidRPr="002C200A">
        <w:rPr>
          <w:rFonts w:ascii="Verdana" w:hAnsi="Verdana"/>
          <w:sz w:val="20"/>
          <w:szCs w:val="20"/>
        </w:rPr>
        <w:lastRenderedPageBreak/>
        <w:t xml:space="preserve">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1E9C2A76" w14:textId="00CDAC18"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 xml:space="preserve">wymienioną w pkt 1-2 powyżej, na podstawie art. 110 ust. 2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podjąłem następujące środki naprawcze</w:t>
      </w:r>
      <w:r w:rsidR="00FE1ACD">
        <w:rPr>
          <w:rFonts w:ascii="Verdana" w:hAnsi="Verdana" w:cs="Arial"/>
          <w:sz w:val="20"/>
          <w:szCs w:val="20"/>
        </w:rPr>
        <w:t>*</w:t>
      </w:r>
      <w:r w:rsidRPr="002C200A">
        <w:rPr>
          <w:rFonts w:ascii="Verdana" w:hAnsi="Verdana" w:cs="Arial"/>
          <w:sz w:val="20"/>
          <w:szCs w:val="20"/>
        </w:rPr>
        <w:t>: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2C200A" w:rsidRDefault="00192D35" w:rsidP="00D0163E">
      <w:pPr>
        <w:spacing w:after="0"/>
        <w:rPr>
          <w:rFonts w:ascii="Verdana" w:hAnsi="Verdana" w:cs="Arial"/>
          <w:b/>
          <w:bCs/>
          <w:sz w:val="20"/>
          <w:szCs w:val="20"/>
        </w:rPr>
      </w:pPr>
    </w:p>
    <w:p w14:paraId="36D3EAFB" w14:textId="77777777" w:rsidR="00C46C75" w:rsidRPr="00FE1ACD" w:rsidRDefault="00C46C75" w:rsidP="006C4179">
      <w:pPr>
        <w:shd w:val="clear" w:color="auto" w:fill="BFBFBF"/>
        <w:spacing w:after="0"/>
        <w:jc w:val="both"/>
        <w:rPr>
          <w:rFonts w:ascii="Verdana" w:hAnsi="Verdana" w:cs="Arial"/>
          <w:b/>
          <w:sz w:val="20"/>
          <w:szCs w:val="20"/>
        </w:rPr>
      </w:pPr>
      <w:r w:rsidRPr="00FE1ACD">
        <w:rPr>
          <w:rFonts w:ascii="Verdana" w:hAnsi="Verdana" w:cs="Arial"/>
          <w:b/>
          <w:sz w:val="20"/>
          <w:szCs w:val="20"/>
        </w:rPr>
        <w:t>OŚWIADCZENIE WYKONAWCY DOTYCZĄCE SPEŁNIANIA WARUNKÓW UDZIAŁU W POSTĘPOWANIU:</w:t>
      </w:r>
    </w:p>
    <w:p w14:paraId="45A590D7" w14:textId="77777777" w:rsidR="00FE1ACD" w:rsidRPr="00D0163E" w:rsidRDefault="00FE1ACD" w:rsidP="00F50C41">
      <w:pPr>
        <w:numPr>
          <w:ilvl w:val="3"/>
          <w:numId w:val="42"/>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Pr>
          <w:rFonts w:ascii="Verdana" w:eastAsia="Calibri" w:hAnsi="Verdana" w:cs="Arial"/>
          <w:sz w:val="20"/>
          <w:szCs w:val="20"/>
        </w:rPr>
        <w:t>pkt. 1.2.4.</w:t>
      </w:r>
      <w:r w:rsidRPr="00D0163E">
        <w:rPr>
          <w:rFonts w:ascii="Verdana" w:eastAsia="Calibri" w:hAnsi="Verdana" w:cs="Arial"/>
          <w:sz w:val="20"/>
          <w:szCs w:val="20"/>
        </w:rPr>
        <w:t>SWZ</w:t>
      </w:r>
      <w:r>
        <w:rPr>
          <w:rFonts w:ascii="Verdana" w:eastAsia="Calibri" w:hAnsi="Verdana" w:cs="Arial"/>
          <w:sz w:val="20"/>
          <w:szCs w:val="20"/>
        </w:rPr>
        <w:t xml:space="preserve"> w zakresie zdolności technicznej i zawodowej </w:t>
      </w:r>
      <w:r w:rsidRPr="00D0163E">
        <w:rPr>
          <w:rFonts w:ascii="Verdana" w:eastAsia="Calibri" w:hAnsi="Verdana" w:cs="Arial"/>
          <w:sz w:val="20"/>
          <w:szCs w:val="20"/>
        </w:rPr>
        <w:t>tj.:</w:t>
      </w:r>
    </w:p>
    <w:p w14:paraId="7BB270DA" w14:textId="11B8ADFF" w:rsidR="00FE1ACD" w:rsidRPr="00797C14" w:rsidRDefault="00FE1ACD" w:rsidP="00F50C41">
      <w:pPr>
        <w:pStyle w:val="Akapitzlist"/>
        <w:numPr>
          <w:ilvl w:val="1"/>
          <w:numId w:val="55"/>
        </w:numPr>
        <w:spacing w:after="0" w:line="276" w:lineRule="auto"/>
        <w:ind w:left="1134"/>
        <w:jc w:val="both"/>
        <w:rPr>
          <w:rFonts w:ascii="Verdana" w:hAnsi="Verdana" w:cs="Arial"/>
          <w:sz w:val="20"/>
          <w:szCs w:val="20"/>
        </w:rPr>
      </w:pPr>
      <w:r>
        <w:rPr>
          <w:rFonts w:ascii="Verdana" w:hAnsi="Verdana" w:cs="Arial"/>
          <w:sz w:val="20"/>
          <w:szCs w:val="20"/>
        </w:rPr>
        <w:t xml:space="preserve">dot. </w:t>
      </w:r>
      <w:r w:rsidR="00953B00">
        <w:rPr>
          <w:rFonts w:ascii="Verdana" w:hAnsi="Verdana" w:cs="Arial"/>
          <w:sz w:val="20"/>
          <w:szCs w:val="20"/>
        </w:rPr>
        <w:t xml:space="preserve">wykonywanych </w:t>
      </w:r>
      <w:r>
        <w:rPr>
          <w:rFonts w:ascii="Verdana" w:hAnsi="Verdana" w:cs="Arial"/>
          <w:sz w:val="20"/>
          <w:szCs w:val="20"/>
        </w:rPr>
        <w:t>usług</w:t>
      </w:r>
      <w:r w:rsidRPr="00797C14">
        <w:rPr>
          <w:rFonts w:ascii="Verdana" w:hAnsi="Verdana" w:cs="Arial"/>
          <w:sz w:val="20"/>
          <w:szCs w:val="20"/>
        </w:rPr>
        <w:t xml:space="preserve">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07A058DB" w14:textId="77777777" w:rsidR="00FE1ACD" w:rsidRPr="000C4355" w:rsidRDefault="00FE1ACD" w:rsidP="00F50C41">
      <w:pPr>
        <w:pStyle w:val="Akapitzlist"/>
        <w:numPr>
          <w:ilvl w:val="1"/>
          <w:numId w:val="55"/>
        </w:numPr>
        <w:spacing w:after="0" w:line="276" w:lineRule="auto"/>
        <w:ind w:left="1134"/>
        <w:jc w:val="both"/>
        <w:rPr>
          <w:rFonts w:ascii="Verdana" w:hAnsi="Verdana" w:cs="Arial"/>
          <w:sz w:val="20"/>
          <w:szCs w:val="20"/>
        </w:rPr>
      </w:pPr>
      <w:r w:rsidRPr="00797C14">
        <w:rPr>
          <w:rFonts w:ascii="Verdana" w:hAnsi="Verdana" w:cs="Arial"/>
          <w:sz w:val="20"/>
          <w:szCs w:val="20"/>
        </w:rPr>
        <w:t xml:space="preserve">dot. osób skierowanych do </w:t>
      </w:r>
      <w:r w:rsidRPr="000C4355">
        <w:rPr>
          <w:rFonts w:ascii="Verdana" w:hAnsi="Verdana" w:cs="Arial"/>
          <w:sz w:val="20"/>
          <w:szCs w:val="20"/>
        </w:rPr>
        <w:t xml:space="preserve">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 </w:t>
      </w:r>
    </w:p>
    <w:p w14:paraId="2D7D6E33" w14:textId="3ABCB4FB" w:rsidR="00FE1ACD" w:rsidRDefault="00DF5CB2" w:rsidP="00F50C41">
      <w:pPr>
        <w:pStyle w:val="Akapitzlist"/>
        <w:numPr>
          <w:ilvl w:val="0"/>
          <w:numId w:val="59"/>
        </w:numPr>
        <w:spacing w:after="0" w:line="276" w:lineRule="auto"/>
        <w:jc w:val="both"/>
        <w:rPr>
          <w:rFonts w:ascii="Verdana" w:hAnsi="Verdana" w:cs="Arial"/>
          <w:sz w:val="20"/>
          <w:szCs w:val="20"/>
        </w:rPr>
      </w:pPr>
      <w:r>
        <w:rPr>
          <w:rFonts w:ascii="Verdana" w:hAnsi="Verdana" w:cs="Arial"/>
          <w:sz w:val="20"/>
          <w:szCs w:val="20"/>
        </w:rPr>
        <w:t xml:space="preserve"> Główny</w:t>
      </w:r>
      <w:r w:rsidR="00FE1ACD" w:rsidRPr="003203E4">
        <w:rPr>
          <w:rFonts w:ascii="Verdana" w:hAnsi="Verdana" w:cs="Arial"/>
          <w:sz w:val="20"/>
          <w:szCs w:val="20"/>
        </w:rPr>
        <w:t xml:space="preserve"> </w:t>
      </w:r>
      <w:r w:rsidR="00FE1ACD">
        <w:rPr>
          <w:rFonts w:ascii="Verdana" w:hAnsi="Verdana" w:cs="Arial"/>
          <w:sz w:val="20"/>
          <w:szCs w:val="20"/>
        </w:rPr>
        <w:t>projektant</w:t>
      </w:r>
      <w:r w:rsidR="00BF17B9">
        <w:rPr>
          <w:rFonts w:ascii="Verdana" w:hAnsi="Verdana" w:cs="Arial"/>
          <w:sz w:val="20"/>
          <w:szCs w:val="20"/>
        </w:rPr>
        <w:t xml:space="preserve"> branży </w:t>
      </w:r>
      <w:r w:rsidR="00BF17B9" w:rsidRPr="00DF5CB2">
        <w:rPr>
          <w:rFonts w:ascii="Verdana" w:hAnsi="Verdana" w:cs="Arial"/>
          <w:sz w:val="20"/>
          <w:szCs w:val="20"/>
        </w:rPr>
        <w:t>architektonicznej</w:t>
      </w:r>
      <w:r w:rsidR="00FE1ACD">
        <w:rPr>
          <w:rFonts w:ascii="Verdana" w:hAnsi="Verdana" w:cs="Arial"/>
          <w:sz w:val="20"/>
          <w:szCs w:val="20"/>
        </w:rPr>
        <w:t xml:space="preserve">: </w:t>
      </w:r>
      <w:r w:rsidR="00FE1ACD" w:rsidRPr="00797C14">
        <w:rPr>
          <w:rFonts w:ascii="Verdana" w:hAnsi="Verdana" w:cs="Arial"/>
          <w:sz w:val="20"/>
          <w:szCs w:val="20"/>
        </w:rPr>
        <w:t>TAK/NIE*</w:t>
      </w:r>
    </w:p>
    <w:p w14:paraId="3FF96D8C" w14:textId="71F04147" w:rsidR="00FE1ACD" w:rsidRDefault="00953B00" w:rsidP="00F50C41">
      <w:pPr>
        <w:pStyle w:val="Akapitzlist"/>
        <w:numPr>
          <w:ilvl w:val="0"/>
          <w:numId w:val="59"/>
        </w:numPr>
        <w:spacing w:after="0" w:line="276" w:lineRule="auto"/>
        <w:jc w:val="both"/>
        <w:rPr>
          <w:rFonts w:ascii="Verdana" w:hAnsi="Verdana" w:cs="Arial"/>
          <w:sz w:val="20"/>
          <w:szCs w:val="20"/>
        </w:rPr>
      </w:pPr>
      <w:r>
        <w:rPr>
          <w:rFonts w:ascii="Verdana" w:hAnsi="Verdana" w:cs="Arial"/>
          <w:sz w:val="20"/>
          <w:szCs w:val="20"/>
        </w:rPr>
        <w:t xml:space="preserve">  </w:t>
      </w:r>
      <w:r w:rsidR="00FE1ACD">
        <w:rPr>
          <w:rFonts w:ascii="Verdana" w:hAnsi="Verdana" w:cs="Arial"/>
          <w:sz w:val="20"/>
          <w:szCs w:val="20"/>
        </w:rPr>
        <w:t xml:space="preserve">Projektant branży konstrukcyjno-budowlanej: </w:t>
      </w:r>
      <w:r w:rsidR="00FE1ACD" w:rsidRPr="00797C14">
        <w:rPr>
          <w:rFonts w:ascii="Verdana" w:hAnsi="Verdana" w:cs="Arial"/>
          <w:sz w:val="20"/>
          <w:szCs w:val="20"/>
        </w:rPr>
        <w:t>TAK/NIE*</w:t>
      </w:r>
    </w:p>
    <w:p w14:paraId="06CF7E51" w14:textId="0165B0CB" w:rsidR="00BF17B9" w:rsidRPr="006C4179" w:rsidRDefault="00BF17B9" w:rsidP="00F50C41">
      <w:pPr>
        <w:pStyle w:val="Akapitzlist"/>
        <w:numPr>
          <w:ilvl w:val="0"/>
          <w:numId w:val="59"/>
        </w:numPr>
        <w:spacing w:after="0" w:line="276" w:lineRule="auto"/>
        <w:jc w:val="both"/>
        <w:rPr>
          <w:rFonts w:ascii="Verdana" w:hAnsi="Verdana" w:cs="Arial"/>
          <w:sz w:val="20"/>
          <w:szCs w:val="20"/>
        </w:rPr>
      </w:pPr>
      <w:r>
        <w:rPr>
          <w:rFonts w:ascii="Verdana" w:hAnsi="Verdana" w:cs="Arial"/>
          <w:sz w:val="20"/>
          <w:szCs w:val="20"/>
        </w:rPr>
        <w:t xml:space="preserve"> </w:t>
      </w:r>
      <w:r w:rsidR="00953B00">
        <w:rPr>
          <w:rFonts w:ascii="Verdana" w:hAnsi="Verdana" w:cs="Arial"/>
          <w:sz w:val="20"/>
          <w:szCs w:val="20"/>
        </w:rPr>
        <w:t xml:space="preserve"> </w:t>
      </w:r>
      <w:r>
        <w:rPr>
          <w:rFonts w:ascii="Verdana" w:hAnsi="Verdana" w:cs="Arial"/>
          <w:sz w:val="20"/>
          <w:szCs w:val="20"/>
        </w:rPr>
        <w:t xml:space="preserve">Projektant branży </w:t>
      </w:r>
      <w:r w:rsidRPr="00DF5CB2">
        <w:rPr>
          <w:rFonts w:ascii="Verdana" w:hAnsi="Verdana" w:cs="Arial"/>
          <w:sz w:val="20"/>
          <w:szCs w:val="20"/>
        </w:rPr>
        <w:t>energetycznej</w:t>
      </w:r>
      <w:r>
        <w:rPr>
          <w:rFonts w:ascii="Verdana" w:hAnsi="Verdana" w:cs="Arial"/>
          <w:sz w:val="20"/>
          <w:szCs w:val="20"/>
        </w:rPr>
        <w:t xml:space="preserve">: </w:t>
      </w:r>
      <w:r w:rsidRPr="00797C14">
        <w:rPr>
          <w:rFonts w:ascii="Verdana" w:hAnsi="Verdana" w:cs="Arial"/>
          <w:sz w:val="20"/>
          <w:szCs w:val="20"/>
        </w:rPr>
        <w:t>TAK/NIE*</w:t>
      </w:r>
    </w:p>
    <w:p w14:paraId="5EEC7796" w14:textId="6811CECB" w:rsidR="00FE1ACD" w:rsidRDefault="00953B00" w:rsidP="00F50C41">
      <w:pPr>
        <w:pStyle w:val="Akapitzlist"/>
        <w:numPr>
          <w:ilvl w:val="0"/>
          <w:numId w:val="59"/>
        </w:numPr>
        <w:spacing w:after="0" w:line="276" w:lineRule="auto"/>
        <w:jc w:val="both"/>
        <w:rPr>
          <w:rFonts w:ascii="Verdana" w:hAnsi="Verdana" w:cs="Arial"/>
          <w:sz w:val="20"/>
          <w:szCs w:val="20"/>
        </w:rPr>
      </w:pPr>
      <w:r>
        <w:rPr>
          <w:rFonts w:ascii="Verdana" w:hAnsi="Verdana" w:cs="Arial"/>
          <w:sz w:val="20"/>
          <w:szCs w:val="20"/>
        </w:rPr>
        <w:t xml:space="preserve"> </w:t>
      </w:r>
      <w:r w:rsidR="00FE1ACD">
        <w:rPr>
          <w:rFonts w:ascii="Verdana" w:hAnsi="Verdana" w:cs="Arial"/>
          <w:sz w:val="20"/>
          <w:szCs w:val="20"/>
        </w:rPr>
        <w:t xml:space="preserve"> </w:t>
      </w:r>
      <w:r w:rsidR="00BF17B9">
        <w:rPr>
          <w:rFonts w:ascii="Verdana" w:hAnsi="Verdana" w:cs="Arial"/>
          <w:sz w:val="20"/>
          <w:szCs w:val="20"/>
        </w:rPr>
        <w:t xml:space="preserve">Projektant branży </w:t>
      </w:r>
      <w:r w:rsidR="00FE1ACD">
        <w:rPr>
          <w:rFonts w:ascii="Verdana" w:hAnsi="Verdana" w:cs="Arial"/>
          <w:sz w:val="20"/>
          <w:szCs w:val="20"/>
        </w:rPr>
        <w:t>sanitarnej:</w:t>
      </w:r>
      <w:r w:rsidR="00FE1ACD" w:rsidRPr="00DF5CB2">
        <w:rPr>
          <w:rFonts w:ascii="Verdana" w:hAnsi="Verdana" w:cs="Arial"/>
          <w:sz w:val="20"/>
          <w:szCs w:val="20"/>
        </w:rPr>
        <w:t xml:space="preserve"> </w:t>
      </w:r>
      <w:r w:rsidR="00FE1ACD" w:rsidRPr="00485DB0">
        <w:rPr>
          <w:rFonts w:ascii="Verdana" w:hAnsi="Verdana" w:cs="Arial"/>
          <w:sz w:val="20"/>
          <w:szCs w:val="20"/>
        </w:rPr>
        <w:t>TAK/NIE*</w:t>
      </w:r>
    </w:p>
    <w:p w14:paraId="1E4F6EFD" w14:textId="33308797" w:rsidR="00FE1ACD" w:rsidRPr="000C4355" w:rsidRDefault="00FE1ACD" w:rsidP="00F50C41">
      <w:pPr>
        <w:pStyle w:val="Akapitzlist"/>
        <w:numPr>
          <w:ilvl w:val="0"/>
          <w:numId w:val="59"/>
        </w:numPr>
        <w:spacing w:after="0" w:line="276" w:lineRule="auto"/>
        <w:jc w:val="both"/>
        <w:rPr>
          <w:rFonts w:ascii="Verdana" w:hAnsi="Verdana" w:cs="Arial"/>
          <w:sz w:val="20"/>
          <w:szCs w:val="20"/>
        </w:rPr>
      </w:pPr>
      <w:r>
        <w:rPr>
          <w:rFonts w:ascii="Verdana" w:hAnsi="Verdana" w:cs="Arial"/>
          <w:sz w:val="20"/>
          <w:szCs w:val="20"/>
        </w:rPr>
        <w:t xml:space="preserve"> </w:t>
      </w:r>
      <w:r w:rsidR="00953B00">
        <w:rPr>
          <w:rFonts w:ascii="Verdana" w:hAnsi="Verdana" w:cs="Arial"/>
          <w:sz w:val="20"/>
          <w:szCs w:val="20"/>
        </w:rPr>
        <w:t xml:space="preserve"> </w:t>
      </w:r>
      <w:r w:rsidR="00BF17B9">
        <w:rPr>
          <w:rFonts w:ascii="Verdana" w:hAnsi="Verdana" w:cs="Arial"/>
          <w:sz w:val="20"/>
          <w:szCs w:val="20"/>
        </w:rPr>
        <w:t xml:space="preserve">Projektant branży </w:t>
      </w:r>
      <w:r w:rsidRPr="00DF5CB2">
        <w:rPr>
          <w:rFonts w:ascii="Verdana" w:hAnsi="Verdana" w:cs="Arial"/>
          <w:sz w:val="20"/>
          <w:szCs w:val="20"/>
        </w:rPr>
        <w:t>teletechnicznej </w:t>
      </w:r>
      <w:r>
        <w:rPr>
          <w:rFonts w:ascii="Verdana" w:hAnsi="Verdana" w:cs="Arial"/>
          <w:sz w:val="20"/>
          <w:szCs w:val="20"/>
        </w:rPr>
        <w:t xml:space="preserve">: </w:t>
      </w:r>
      <w:r w:rsidRPr="00797C14">
        <w:rPr>
          <w:rFonts w:ascii="Verdana" w:hAnsi="Verdana" w:cs="Arial"/>
          <w:sz w:val="20"/>
          <w:szCs w:val="20"/>
        </w:rPr>
        <w:t>TAK/NIE*</w:t>
      </w:r>
    </w:p>
    <w:p w14:paraId="686192DC" w14:textId="77777777" w:rsidR="00FE1ACD" w:rsidRDefault="00FE1ACD" w:rsidP="00FE1ACD">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024BEF8C" w14:textId="77777777" w:rsidR="00FE1ACD" w:rsidRPr="005D3BF4" w:rsidRDefault="00FE1ACD" w:rsidP="00FE1ACD">
      <w:pPr>
        <w:spacing w:after="0"/>
        <w:ind w:left="426"/>
        <w:contextualSpacing/>
        <w:jc w:val="both"/>
        <w:rPr>
          <w:rFonts w:ascii="Verdana" w:eastAsia="Calibri" w:hAnsi="Verdana" w:cs="Arial"/>
          <w:sz w:val="16"/>
          <w:szCs w:val="16"/>
        </w:rPr>
      </w:pPr>
    </w:p>
    <w:p w14:paraId="3631775F" w14:textId="77777777" w:rsidR="00FE1ACD" w:rsidRDefault="00FE1ACD" w:rsidP="00FE1ACD">
      <w:pPr>
        <w:pStyle w:val="Akapitzlist"/>
        <w:spacing w:after="0" w:line="276" w:lineRule="auto"/>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22BD431E" w14:textId="6EC500B2" w:rsidR="00FE1ACD" w:rsidRDefault="00FE1ACD" w:rsidP="00FE1ACD">
      <w:pPr>
        <w:pStyle w:val="Akapitzlist"/>
        <w:spacing w:after="0" w:line="276" w:lineRule="auto"/>
        <w:ind w:left="402"/>
        <w:jc w:val="both"/>
        <w:rPr>
          <w:rFonts w:ascii="Verdana" w:eastAsia="TimesNewRoman" w:hAnsi="Verdana"/>
          <w:i/>
          <w:sz w:val="20"/>
          <w:szCs w:val="20"/>
        </w:rPr>
      </w:pPr>
      <w:r w:rsidRPr="005D3BF4">
        <w:rPr>
          <w:rFonts w:ascii="Verdana" w:eastAsia="TimesNewRoman" w:hAnsi="Verdana"/>
          <w:i/>
          <w:sz w:val="20"/>
          <w:szCs w:val="20"/>
        </w:rPr>
        <w:t>Wzór zobowiązania podmiotu udostępniającego stanowi Załącznik nr 5 do SWZ.</w:t>
      </w:r>
    </w:p>
    <w:p w14:paraId="16B89425" w14:textId="77777777" w:rsidR="00BF17B9" w:rsidRPr="0050472F" w:rsidRDefault="00BF17B9" w:rsidP="00FE1ACD">
      <w:pPr>
        <w:pStyle w:val="Akapitzlist"/>
        <w:spacing w:after="0" w:line="276" w:lineRule="auto"/>
        <w:ind w:left="402"/>
        <w:jc w:val="both"/>
        <w:rPr>
          <w:rFonts w:ascii="Verdana" w:hAnsi="Verdana" w:cs="Arial"/>
          <w:i/>
          <w:sz w:val="16"/>
          <w:szCs w:val="16"/>
        </w:rPr>
      </w:pPr>
    </w:p>
    <w:p w14:paraId="51C4AAF1" w14:textId="77777777" w:rsidR="00FE1ACD" w:rsidRPr="00D0163E" w:rsidRDefault="00FE1ACD" w:rsidP="00F50C41">
      <w:pPr>
        <w:numPr>
          <w:ilvl w:val="3"/>
          <w:numId w:val="42"/>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r>
        <w:rPr>
          <w:rFonts w:ascii="Verdana" w:eastAsia="Calibri" w:hAnsi="Verdana" w:cs="Arial"/>
          <w:sz w:val="20"/>
          <w:szCs w:val="20"/>
        </w:rPr>
        <w:t xml:space="preserve">pkt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0"/>
      </w:r>
      <w:r w:rsidRPr="00D0163E">
        <w:rPr>
          <w:rFonts w:ascii="Verdana" w:eastAsia="Calibri" w:hAnsi="Verdana" w:cs="Arial"/>
          <w:sz w:val="20"/>
          <w:szCs w:val="20"/>
        </w:rPr>
        <w:t xml:space="preserve">: </w:t>
      </w:r>
    </w:p>
    <w:p w14:paraId="00DEBF9D" w14:textId="77777777" w:rsidR="00FE1ACD" w:rsidRPr="00797C14" w:rsidRDefault="00FE1ACD" w:rsidP="00FE1ACD">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7C699843" w14:textId="059FFF17" w:rsidR="00FE1ACD" w:rsidRPr="005D3BF4" w:rsidRDefault="00FE1ACD" w:rsidP="00FE1ACD">
      <w:pPr>
        <w:pStyle w:val="Akapitzlist"/>
        <w:numPr>
          <w:ilvl w:val="1"/>
          <w:numId w:val="26"/>
        </w:numPr>
        <w:spacing w:after="0" w:line="276" w:lineRule="auto"/>
        <w:jc w:val="both"/>
        <w:rPr>
          <w:rFonts w:ascii="Verdana" w:hAnsi="Verdana" w:cs="Arial"/>
          <w:sz w:val="20"/>
          <w:szCs w:val="20"/>
        </w:rPr>
      </w:pPr>
      <w:r w:rsidRPr="005D3BF4">
        <w:rPr>
          <w:rFonts w:ascii="Verdana" w:hAnsi="Verdana" w:cs="Arial"/>
          <w:sz w:val="20"/>
          <w:szCs w:val="20"/>
        </w:rPr>
        <w:t xml:space="preserve">dot.  </w:t>
      </w:r>
      <w:r w:rsidR="00D545D9">
        <w:rPr>
          <w:rFonts w:ascii="Verdana" w:hAnsi="Verdana" w:cs="Arial"/>
          <w:sz w:val="20"/>
          <w:szCs w:val="20"/>
        </w:rPr>
        <w:t xml:space="preserve">wykonywanych </w:t>
      </w:r>
      <w:r>
        <w:rPr>
          <w:rFonts w:ascii="Verdana" w:hAnsi="Verdana" w:cs="Arial"/>
          <w:sz w:val="20"/>
          <w:szCs w:val="20"/>
        </w:rPr>
        <w:t>usług</w:t>
      </w:r>
      <w:r w:rsidRPr="005D3BF4">
        <w:rPr>
          <w:rFonts w:ascii="Verdana" w:hAnsi="Verdana" w:cs="Arial"/>
          <w:sz w:val="20"/>
          <w:szCs w:val="20"/>
        </w:rPr>
        <w:t xml:space="preserve"> z </w:t>
      </w:r>
      <w:proofErr w:type="spellStart"/>
      <w:r w:rsidRPr="005D3BF4">
        <w:rPr>
          <w:rFonts w:ascii="Verdana" w:hAnsi="Verdana" w:cs="Arial"/>
          <w:sz w:val="20"/>
          <w:szCs w:val="20"/>
        </w:rPr>
        <w:t>ppkt</w:t>
      </w:r>
      <w:proofErr w:type="spellEnd"/>
      <w:r w:rsidRPr="005D3BF4">
        <w:rPr>
          <w:rFonts w:ascii="Verdana" w:hAnsi="Verdana" w:cs="Arial"/>
          <w:sz w:val="20"/>
          <w:szCs w:val="20"/>
        </w:rPr>
        <w:t xml:space="preserve"> 1.2.4.1. - TAK/NIE*</w:t>
      </w:r>
    </w:p>
    <w:p w14:paraId="7A034550" w14:textId="77777777" w:rsidR="00FE1ACD" w:rsidRPr="000C4355" w:rsidRDefault="00FE1ACD" w:rsidP="00FE1ACD">
      <w:pPr>
        <w:pStyle w:val="Akapitzlist"/>
        <w:numPr>
          <w:ilvl w:val="1"/>
          <w:numId w:val="26"/>
        </w:numPr>
        <w:spacing w:after="0" w:line="276" w:lineRule="auto"/>
        <w:jc w:val="both"/>
        <w:rPr>
          <w:rFonts w:ascii="Verdana" w:hAnsi="Verdana" w:cs="Arial"/>
          <w:sz w:val="16"/>
          <w:szCs w:val="16"/>
        </w:rPr>
      </w:pPr>
      <w:r w:rsidRPr="000C4355">
        <w:rPr>
          <w:rFonts w:ascii="Verdana" w:hAnsi="Verdana" w:cs="Arial"/>
          <w:sz w:val="20"/>
          <w:szCs w:val="20"/>
        </w:rPr>
        <w:t xml:space="preserve">dot. osób skierowanych do 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 </w:t>
      </w:r>
    </w:p>
    <w:p w14:paraId="1C4183D1" w14:textId="7F6EE568" w:rsidR="00D545D9" w:rsidRDefault="00D545D9" w:rsidP="00F50C41">
      <w:pPr>
        <w:pStyle w:val="Akapitzlist"/>
        <w:numPr>
          <w:ilvl w:val="0"/>
          <w:numId w:val="60"/>
        </w:numPr>
        <w:spacing w:after="0" w:line="276" w:lineRule="auto"/>
        <w:ind w:firstLine="698"/>
        <w:jc w:val="both"/>
        <w:rPr>
          <w:rFonts w:ascii="Verdana" w:hAnsi="Verdana" w:cs="Arial"/>
          <w:sz w:val="20"/>
          <w:szCs w:val="20"/>
        </w:rPr>
      </w:pPr>
      <w:r>
        <w:rPr>
          <w:rFonts w:ascii="Verdana" w:hAnsi="Verdana" w:cs="Arial"/>
          <w:sz w:val="20"/>
          <w:szCs w:val="20"/>
        </w:rPr>
        <w:t xml:space="preserve"> Główny</w:t>
      </w:r>
      <w:r w:rsidRPr="003203E4">
        <w:rPr>
          <w:rFonts w:ascii="Verdana" w:hAnsi="Verdana" w:cs="Arial"/>
          <w:sz w:val="20"/>
          <w:szCs w:val="20"/>
        </w:rPr>
        <w:t xml:space="preserve"> </w:t>
      </w:r>
      <w:r>
        <w:rPr>
          <w:rFonts w:ascii="Verdana" w:hAnsi="Verdana" w:cs="Arial"/>
          <w:sz w:val="20"/>
          <w:szCs w:val="20"/>
        </w:rPr>
        <w:t xml:space="preserve">projektant branży </w:t>
      </w:r>
      <w:r w:rsidRPr="00DF5CB2">
        <w:rPr>
          <w:rFonts w:ascii="Verdana" w:hAnsi="Verdana" w:cs="Arial"/>
          <w:sz w:val="20"/>
          <w:szCs w:val="20"/>
        </w:rPr>
        <w:t>architektonicznej</w:t>
      </w:r>
      <w:r>
        <w:rPr>
          <w:rFonts w:ascii="Verdana" w:hAnsi="Verdana" w:cs="Arial"/>
          <w:sz w:val="20"/>
          <w:szCs w:val="20"/>
        </w:rPr>
        <w:t xml:space="preserve">: </w:t>
      </w:r>
      <w:r w:rsidRPr="00797C14">
        <w:rPr>
          <w:rFonts w:ascii="Verdana" w:hAnsi="Verdana" w:cs="Arial"/>
          <w:sz w:val="20"/>
          <w:szCs w:val="20"/>
        </w:rPr>
        <w:t>TAK/NIE*</w:t>
      </w:r>
    </w:p>
    <w:p w14:paraId="186AA8B1" w14:textId="77777777" w:rsidR="00D545D9" w:rsidRDefault="00D545D9" w:rsidP="00F50C41">
      <w:pPr>
        <w:pStyle w:val="Akapitzlist"/>
        <w:numPr>
          <w:ilvl w:val="0"/>
          <w:numId w:val="60"/>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4ED657E1" w14:textId="77777777" w:rsidR="00D545D9" w:rsidRPr="006C4179" w:rsidRDefault="00D545D9" w:rsidP="00F50C41">
      <w:pPr>
        <w:pStyle w:val="Akapitzlist"/>
        <w:numPr>
          <w:ilvl w:val="0"/>
          <w:numId w:val="60"/>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w:t>
      </w:r>
      <w:r w:rsidRPr="00DF5CB2">
        <w:rPr>
          <w:rFonts w:ascii="Verdana" w:hAnsi="Verdana" w:cs="Arial"/>
          <w:sz w:val="20"/>
          <w:szCs w:val="20"/>
        </w:rPr>
        <w:t>energetycznej</w:t>
      </w:r>
      <w:r>
        <w:rPr>
          <w:rFonts w:ascii="Verdana" w:hAnsi="Verdana" w:cs="Arial"/>
          <w:sz w:val="20"/>
          <w:szCs w:val="20"/>
        </w:rPr>
        <w:t xml:space="preserve">: </w:t>
      </w:r>
      <w:r w:rsidRPr="00797C14">
        <w:rPr>
          <w:rFonts w:ascii="Verdana" w:hAnsi="Verdana" w:cs="Arial"/>
          <w:sz w:val="20"/>
          <w:szCs w:val="20"/>
        </w:rPr>
        <w:t>TAK/NIE*</w:t>
      </w:r>
    </w:p>
    <w:p w14:paraId="743B22DD" w14:textId="1BEE4C98" w:rsidR="00D545D9" w:rsidRPr="00051460" w:rsidRDefault="00D545D9" w:rsidP="00051460">
      <w:pPr>
        <w:pStyle w:val="Akapitzlist"/>
        <w:numPr>
          <w:ilvl w:val="0"/>
          <w:numId w:val="60"/>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sanitarnej:</w:t>
      </w:r>
      <w:r w:rsidRPr="00DF5CB2">
        <w:rPr>
          <w:rFonts w:ascii="Verdana" w:hAnsi="Verdana" w:cs="Arial"/>
          <w:sz w:val="20"/>
          <w:szCs w:val="20"/>
        </w:rPr>
        <w:t xml:space="preserve"> </w:t>
      </w:r>
      <w:r w:rsidRPr="00485DB0">
        <w:rPr>
          <w:rFonts w:ascii="Verdana" w:hAnsi="Verdana" w:cs="Arial"/>
          <w:sz w:val="20"/>
          <w:szCs w:val="20"/>
        </w:rPr>
        <w:t>TAK/NIE*</w:t>
      </w:r>
    </w:p>
    <w:p w14:paraId="1BB5684E" w14:textId="77777777" w:rsidR="00D545D9" w:rsidRPr="000C4355" w:rsidRDefault="00D545D9" w:rsidP="00F50C41">
      <w:pPr>
        <w:pStyle w:val="Akapitzlist"/>
        <w:numPr>
          <w:ilvl w:val="0"/>
          <w:numId w:val="60"/>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w:t>
      </w:r>
      <w:r w:rsidRPr="00DF5CB2">
        <w:rPr>
          <w:rFonts w:ascii="Verdana" w:hAnsi="Verdana" w:cs="Arial"/>
          <w:sz w:val="20"/>
          <w:szCs w:val="20"/>
        </w:rPr>
        <w:t>teletechnicznej </w:t>
      </w:r>
      <w:r>
        <w:rPr>
          <w:rFonts w:ascii="Verdana" w:hAnsi="Verdana" w:cs="Arial"/>
          <w:sz w:val="20"/>
          <w:szCs w:val="20"/>
        </w:rPr>
        <w:t xml:space="preserve">: </w:t>
      </w:r>
      <w:r w:rsidRPr="00797C14">
        <w:rPr>
          <w:rFonts w:ascii="Verdana" w:hAnsi="Verdana" w:cs="Arial"/>
          <w:sz w:val="20"/>
          <w:szCs w:val="20"/>
        </w:rPr>
        <w:t>TAK/NIE*</w:t>
      </w:r>
    </w:p>
    <w:p w14:paraId="7094345D" w14:textId="77777777" w:rsidR="00FE1ACD" w:rsidRPr="000C4355" w:rsidRDefault="00FE1ACD" w:rsidP="00FE1ACD">
      <w:pPr>
        <w:spacing w:after="0"/>
        <w:ind w:left="-360"/>
        <w:jc w:val="both"/>
        <w:rPr>
          <w:rFonts w:ascii="Verdana" w:hAnsi="Verdana" w:cs="Arial"/>
          <w:sz w:val="16"/>
          <w:szCs w:val="16"/>
        </w:rPr>
      </w:pPr>
      <w:r w:rsidRPr="000C4355">
        <w:rPr>
          <w:rFonts w:ascii="Verdana" w:hAnsi="Verdana" w:cs="Arial"/>
          <w:sz w:val="16"/>
          <w:szCs w:val="16"/>
        </w:rPr>
        <w:t>*niepotrzebne skreślić</w:t>
      </w:r>
    </w:p>
    <w:p w14:paraId="00A9CA8D" w14:textId="77777777" w:rsidR="00FE1ACD" w:rsidRPr="00D0163E" w:rsidRDefault="00FE1ACD" w:rsidP="00FE1ACD">
      <w:pPr>
        <w:spacing w:after="0"/>
        <w:ind w:left="426"/>
        <w:contextualSpacing/>
        <w:jc w:val="both"/>
        <w:rPr>
          <w:rFonts w:ascii="Verdana" w:eastAsia="Calibri" w:hAnsi="Verdana" w:cs="Arial"/>
          <w:b/>
          <w:sz w:val="20"/>
          <w:szCs w:val="20"/>
        </w:rPr>
      </w:pPr>
    </w:p>
    <w:p w14:paraId="0CCC32F5" w14:textId="77777777" w:rsidR="00FE1ACD" w:rsidRPr="00D0163E" w:rsidRDefault="00FE1ACD" w:rsidP="00FE1ACD">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10CB892B" w14:textId="77777777" w:rsidR="00FE1ACD" w:rsidRPr="00D0163E" w:rsidRDefault="00FE1ACD" w:rsidP="00FE1ACD">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2C200A" w:rsidRDefault="00C46C75" w:rsidP="00D0163E">
      <w:pPr>
        <w:spacing w:after="0"/>
        <w:ind w:left="28"/>
        <w:contextualSpacing/>
        <w:jc w:val="center"/>
        <w:rPr>
          <w:rFonts w:ascii="Verdana" w:eastAsia="Calibri" w:hAnsi="Verdana" w:cs="Arial"/>
          <w:b/>
          <w:sz w:val="20"/>
          <w:szCs w:val="20"/>
        </w:rPr>
      </w:pPr>
    </w:p>
    <w:p w14:paraId="265BE28A" w14:textId="77777777" w:rsidR="00C46C75" w:rsidRPr="002C200A" w:rsidRDefault="00C46C75" w:rsidP="00D0163E">
      <w:pPr>
        <w:spacing w:after="0"/>
        <w:jc w:val="both"/>
        <w:rPr>
          <w:rFonts w:ascii="Verdana" w:hAnsi="Verdana" w:cs="Arial"/>
          <w:sz w:val="20"/>
          <w:szCs w:val="20"/>
        </w:rPr>
      </w:pPr>
      <w:r w:rsidRPr="002C200A">
        <w:rPr>
          <w:rFonts w:ascii="Verdana" w:hAnsi="Verdana" w:cs="Arial"/>
          <w:b/>
          <w:sz w:val="20"/>
          <w:szCs w:val="20"/>
          <w:shd w:val="clear" w:color="auto" w:fill="BFBFBF"/>
        </w:rPr>
        <w:lastRenderedPageBreak/>
        <w:t>OŚWIADCZENIE DOTYCZĄCE SPEŁNIANIA WARUNKÓW UDZIAŁU W  POSTĘPOWANIU PRZEZ PODMIOT UDOSTĘPNIAJĄCY ZASOBY</w:t>
      </w:r>
      <w:r w:rsidRPr="002C200A">
        <w:rPr>
          <w:rFonts w:ascii="Verdana" w:hAnsi="Verdana" w:cs="Arial"/>
          <w:b/>
          <w:sz w:val="20"/>
          <w:szCs w:val="20"/>
        </w:rPr>
        <w:t>:</w:t>
      </w:r>
    </w:p>
    <w:p w14:paraId="286AB110" w14:textId="77777777" w:rsidR="00BF17B9" w:rsidRDefault="00C46C75" w:rsidP="00BF17B9">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w:t>
      </w:r>
    </w:p>
    <w:p w14:paraId="05F9D673" w14:textId="77777777" w:rsidR="00BF17B9" w:rsidRPr="00797C14" w:rsidRDefault="00BF17B9" w:rsidP="00BF17B9">
      <w:pPr>
        <w:spacing w:after="0"/>
        <w:jc w:val="both"/>
        <w:rPr>
          <w:rFonts w:ascii="Verdana" w:eastAsia="Calibri" w:hAnsi="Verdana" w:cs="Arial"/>
          <w:b/>
          <w:sz w:val="20"/>
          <w:szCs w:val="20"/>
        </w:rPr>
      </w:pPr>
      <w:r>
        <w:rPr>
          <w:rFonts w:ascii="Verdana" w:hAnsi="Verdana" w:cs="Arial"/>
          <w:sz w:val="20"/>
          <w:szCs w:val="20"/>
        </w:rPr>
        <w:t xml:space="preserve">pkt 1.2.4 </w:t>
      </w:r>
      <w:r w:rsidRPr="00D0163E">
        <w:rPr>
          <w:rFonts w:ascii="Verdana" w:hAnsi="Verdana" w:cs="Arial"/>
          <w:sz w:val="20"/>
          <w:szCs w:val="20"/>
        </w:rPr>
        <w:t xml:space="preserve">SWZ </w:t>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026FDA27" w14:textId="77777777" w:rsidR="00D545D9" w:rsidRPr="005D3BF4" w:rsidRDefault="00BF17B9" w:rsidP="00D545D9">
      <w:pPr>
        <w:pStyle w:val="Akapitzlist"/>
        <w:spacing w:after="0" w:line="276" w:lineRule="auto"/>
        <w:ind w:left="1080"/>
        <w:jc w:val="both"/>
        <w:rPr>
          <w:rFonts w:ascii="Verdana" w:hAnsi="Verdana" w:cs="Arial"/>
          <w:sz w:val="20"/>
          <w:szCs w:val="20"/>
        </w:rPr>
      </w:pPr>
      <w:r>
        <w:rPr>
          <w:rFonts w:ascii="Verdana" w:hAnsi="Verdana" w:cs="Arial"/>
          <w:sz w:val="20"/>
          <w:szCs w:val="20"/>
        </w:rPr>
        <w:t xml:space="preserve">- </w:t>
      </w:r>
      <w:r w:rsidR="00D545D9" w:rsidRPr="005D3BF4">
        <w:rPr>
          <w:rFonts w:ascii="Verdana" w:hAnsi="Verdana" w:cs="Arial"/>
          <w:sz w:val="20"/>
          <w:szCs w:val="20"/>
        </w:rPr>
        <w:t xml:space="preserve">dot.  </w:t>
      </w:r>
      <w:r w:rsidR="00D545D9">
        <w:rPr>
          <w:rFonts w:ascii="Verdana" w:hAnsi="Verdana" w:cs="Arial"/>
          <w:sz w:val="20"/>
          <w:szCs w:val="20"/>
        </w:rPr>
        <w:t>wykonywanych usług</w:t>
      </w:r>
      <w:r w:rsidR="00D545D9" w:rsidRPr="005D3BF4">
        <w:rPr>
          <w:rFonts w:ascii="Verdana" w:hAnsi="Verdana" w:cs="Arial"/>
          <w:sz w:val="20"/>
          <w:szCs w:val="20"/>
        </w:rPr>
        <w:t xml:space="preserve"> z </w:t>
      </w:r>
      <w:proofErr w:type="spellStart"/>
      <w:r w:rsidR="00D545D9" w:rsidRPr="005D3BF4">
        <w:rPr>
          <w:rFonts w:ascii="Verdana" w:hAnsi="Verdana" w:cs="Arial"/>
          <w:sz w:val="20"/>
          <w:szCs w:val="20"/>
        </w:rPr>
        <w:t>ppkt</w:t>
      </w:r>
      <w:proofErr w:type="spellEnd"/>
      <w:r w:rsidR="00D545D9" w:rsidRPr="005D3BF4">
        <w:rPr>
          <w:rFonts w:ascii="Verdana" w:hAnsi="Verdana" w:cs="Arial"/>
          <w:sz w:val="20"/>
          <w:szCs w:val="20"/>
        </w:rPr>
        <w:t xml:space="preserve"> 1.2.4.1. - TAK/NIE*</w:t>
      </w:r>
    </w:p>
    <w:p w14:paraId="1810BA93" w14:textId="43548625" w:rsidR="00D545D9" w:rsidRPr="000C4355" w:rsidRDefault="00D545D9" w:rsidP="00D545D9">
      <w:pPr>
        <w:pStyle w:val="Akapitzlist"/>
        <w:spacing w:after="0" w:line="276" w:lineRule="auto"/>
        <w:ind w:left="1080"/>
        <w:jc w:val="both"/>
        <w:rPr>
          <w:rFonts w:ascii="Verdana" w:hAnsi="Verdana" w:cs="Arial"/>
          <w:sz w:val="16"/>
          <w:szCs w:val="16"/>
        </w:rPr>
      </w:pPr>
      <w:r>
        <w:rPr>
          <w:rFonts w:ascii="Verdana" w:hAnsi="Verdana" w:cs="Arial"/>
          <w:sz w:val="20"/>
          <w:szCs w:val="20"/>
        </w:rPr>
        <w:t xml:space="preserve">- </w:t>
      </w:r>
      <w:r w:rsidRPr="000C4355">
        <w:rPr>
          <w:rFonts w:ascii="Verdana" w:hAnsi="Verdana" w:cs="Arial"/>
          <w:sz w:val="20"/>
          <w:szCs w:val="20"/>
        </w:rPr>
        <w:t xml:space="preserve">dot. osób skierowanych do 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 </w:t>
      </w:r>
    </w:p>
    <w:p w14:paraId="54D259EB" w14:textId="77777777" w:rsidR="00D545D9" w:rsidRDefault="00D545D9" w:rsidP="00F50C41">
      <w:pPr>
        <w:pStyle w:val="Akapitzlist"/>
        <w:numPr>
          <w:ilvl w:val="0"/>
          <w:numId w:val="61"/>
        </w:numPr>
        <w:spacing w:after="0" w:line="276" w:lineRule="auto"/>
        <w:ind w:firstLine="698"/>
        <w:jc w:val="both"/>
        <w:rPr>
          <w:rFonts w:ascii="Verdana" w:hAnsi="Verdana" w:cs="Arial"/>
          <w:sz w:val="20"/>
          <w:szCs w:val="20"/>
        </w:rPr>
      </w:pPr>
      <w:r>
        <w:rPr>
          <w:rFonts w:ascii="Verdana" w:hAnsi="Verdana" w:cs="Arial"/>
          <w:sz w:val="20"/>
          <w:szCs w:val="20"/>
        </w:rPr>
        <w:t xml:space="preserve"> Główny</w:t>
      </w:r>
      <w:r w:rsidRPr="003203E4">
        <w:rPr>
          <w:rFonts w:ascii="Verdana" w:hAnsi="Verdana" w:cs="Arial"/>
          <w:sz w:val="20"/>
          <w:szCs w:val="20"/>
        </w:rPr>
        <w:t xml:space="preserve"> </w:t>
      </w:r>
      <w:r>
        <w:rPr>
          <w:rFonts w:ascii="Verdana" w:hAnsi="Verdana" w:cs="Arial"/>
          <w:sz w:val="20"/>
          <w:szCs w:val="20"/>
        </w:rPr>
        <w:t xml:space="preserve">projektant branży </w:t>
      </w:r>
      <w:r w:rsidRPr="00DF5CB2">
        <w:rPr>
          <w:rFonts w:ascii="Verdana" w:hAnsi="Verdana" w:cs="Arial"/>
          <w:sz w:val="20"/>
          <w:szCs w:val="20"/>
        </w:rPr>
        <w:t>architektonicznej</w:t>
      </w:r>
      <w:r>
        <w:rPr>
          <w:rFonts w:ascii="Verdana" w:hAnsi="Verdana" w:cs="Arial"/>
          <w:sz w:val="20"/>
          <w:szCs w:val="20"/>
        </w:rPr>
        <w:t xml:space="preserve">: </w:t>
      </w:r>
      <w:r w:rsidRPr="00797C14">
        <w:rPr>
          <w:rFonts w:ascii="Verdana" w:hAnsi="Verdana" w:cs="Arial"/>
          <w:sz w:val="20"/>
          <w:szCs w:val="20"/>
        </w:rPr>
        <w:t>TAK/NIE*</w:t>
      </w:r>
    </w:p>
    <w:p w14:paraId="24D065EA" w14:textId="77777777" w:rsidR="00D545D9" w:rsidRDefault="00D545D9" w:rsidP="00F50C41">
      <w:pPr>
        <w:pStyle w:val="Akapitzlist"/>
        <w:numPr>
          <w:ilvl w:val="0"/>
          <w:numId w:val="61"/>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69E277CE" w14:textId="77777777" w:rsidR="00D545D9" w:rsidRPr="006C4179" w:rsidRDefault="00D545D9" w:rsidP="00F50C41">
      <w:pPr>
        <w:pStyle w:val="Akapitzlist"/>
        <w:numPr>
          <w:ilvl w:val="0"/>
          <w:numId w:val="61"/>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w:t>
      </w:r>
      <w:r w:rsidRPr="00DF5CB2">
        <w:rPr>
          <w:rFonts w:ascii="Verdana" w:hAnsi="Verdana" w:cs="Arial"/>
          <w:sz w:val="20"/>
          <w:szCs w:val="20"/>
        </w:rPr>
        <w:t>energetycznej</w:t>
      </w:r>
      <w:r>
        <w:rPr>
          <w:rFonts w:ascii="Verdana" w:hAnsi="Verdana" w:cs="Arial"/>
          <w:sz w:val="20"/>
          <w:szCs w:val="20"/>
        </w:rPr>
        <w:t xml:space="preserve">: </w:t>
      </w:r>
      <w:r w:rsidRPr="00797C14">
        <w:rPr>
          <w:rFonts w:ascii="Verdana" w:hAnsi="Verdana" w:cs="Arial"/>
          <w:sz w:val="20"/>
          <w:szCs w:val="20"/>
        </w:rPr>
        <w:t>TAK/NIE*</w:t>
      </w:r>
    </w:p>
    <w:p w14:paraId="176A29D9" w14:textId="34E4AB67" w:rsidR="00D545D9" w:rsidRPr="00051460" w:rsidRDefault="00D545D9" w:rsidP="00051460">
      <w:pPr>
        <w:pStyle w:val="Akapitzlist"/>
        <w:numPr>
          <w:ilvl w:val="0"/>
          <w:numId w:val="61"/>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sanitarnej:</w:t>
      </w:r>
      <w:r w:rsidRPr="00DF5CB2">
        <w:rPr>
          <w:rFonts w:ascii="Verdana" w:hAnsi="Verdana" w:cs="Arial"/>
          <w:sz w:val="20"/>
          <w:szCs w:val="20"/>
        </w:rPr>
        <w:t xml:space="preserve"> </w:t>
      </w:r>
      <w:r w:rsidRPr="00485DB0">
        <w:rPr>
          <w:rFonts w:ascii="Verdana" w:hAnsi="Verdana" w:cs="Arial"/>
          <w:sz w:val="20"/>
          <w:szCs w:val="20"/>
        </w:rPr>
        <w:t>TAK/NIE*</w:t>
      </w:r>
    </w:p>
    <w:p w14:paraId="5ED41D4E" w14:textId="77777777" w:rsidR="00D545D9" w:rsidRPr="000C4355" w:rsidRDefault="00D545D9" w:rsidP="00F50C41">
      <w:pPr>
        <w:pStyle w:val="Akapitzlist"/>
        <w:numPr>
          <w:ilvl w:val="0"/>
          <w:numId w:val="61"/>
        </w:numPr>
        <w:spacing w:after="0" w:line="276" w:lineRule="auto"/>
        <w:ind w:firstLine="698"/>
        <w:jc w:val="both"/>
        <w:rPr>
          <w:rFonts w:ascii="Verdana" w:hAnsi="Verdana" w:cs="Arial"/>
          <w:sz w:val="20"/>
          <w:szCs w:val="20"/>
        </w:rPr>
      </w:pPr>
      <w:r>
        <w:rPr>
          <w:rFonts w:ascii="Verdana" w:hAnsi="Verdana" w:cs="Arial"/>
          <w:sz w:val="20"/>
          <w:szCs w:val="20"/>
        </w:rPr>
        <w:t xml:space="preserve">  Projektant branży </w:t>
      </w:r>
      <w:r w:rsidRPr="00DF5CB2">
        <w:rPr>
          <w:rFonts w:ascii="Verdana" w:hAnsi="Verdana" w:cs="Arial"/>
          <w:sz w:val="20"/>
          <w:szCs w:val="20"/>
        </w:rPr>
        <w:t>teletechnicznej </w:t>
      </w:r>
      <w:r>
        <w:rPr>
          <w:rFonts w:ascii="Verdana" w:hAnsi="Verdana" w:cs="Arial"/>
          <w:sz w:val="20"/>
          <w:szCs w:val="20"/>
        </w:rPr>
        <w:t xml:space="preserve">: </w:t>
      </w:r>
      <w:r w:rsidRPr="00797C14">
        <w:rPr>
          <w:rFonts w:ascii="Verdana" w:hAnsi="Verdana" w:cs="Arial"/>
          <w:sz w:val="20"/>
          <w:szCs w:val="20"/>
        </w:rPr>
        <w:t>TAK/NIE*</w:t>
      </w:r>
    </w:p>
    <w:p w14:paraId="1EE73F0E" w14:textId="0A753160" w:rsidR="00BF17B9" w:rsidRPr="00797C14" w:rsidRDefault="00BF17B9" w:rsidP="00D545D9">
      <w:pPr>
        <w:spacing w:after="0"/>
        <w:jc w:val="both"/>
        <w:rPr>
          <w:rFonts w:ascii="Verdana" w:hAnsi="Verdana" w:cs="Arial"/>
          <w:sz w:val="16"/>
          <w:szCs w:val="16"/>
        </w:rPr>
      </w:pPr>
      <w:r w:rsidRPr="00797C14">
        <w:rPr>
          <w:rFonts w:ascii="Verdana" w:hAnsi="Verdana" w:cs="Arial"/>
          <w:sz w:val="16"/>
          <w:szCs w:val="16"/>
        </w:rPr>
        <w:t>*niepotrzebne skreślić</w:t>
      </w:r>
    </w:p>
    <w:p w14:paraId="5CAF8E2D" w14:textId="77777777" w:rsidR="00C46C75" w:rsidRPr="002C200A" w:rsidRDefault="00C46C75" w:rsidP="00D0163E">
      <w:pPr>
        <w:spacing w:after="0"/>
        <w:rPr>
          <w:rFonts w:ascii="Verdana" w:hAnsi="Verdana" w:cs="Arial"/>
          <w:sz w:val="16"/>
          <w:szCs w:val="16"/>
        </w:rPr>
      </w:pPr>
    </w:p>
    <w:p w14:paraId="55EE33A8" w14:textId="77777777" w:rsidR="00C46C75" w:rsidRPr="002C200A" w:rsidRDefault="00C46C75" w:rsidP="00D0163E">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5E785D71" w14:textId="24222F04" w:rsidR="002238DA"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A21E54" w:rsidRPr="002C3009" w14:paraId="5D865167" w14:textId="77777777" w:rsidTr="00A21E5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B4BCE6E" w14:textId="77777777" w:rsidR="00A21E54" w:rsidRPr="00BE2AC9" w:rsidRDefault="00A21E54" w:rsidP="005A42F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3B0715" w14:textId="77777777" w:rsidR="00A21E54" w:rsidRPr="00BE2AC9" w:rsidRDefault="00A21E54" w:rsidP="005A42F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18BA883" w14:textId="77777777" w:rsidR="00A21E54" w:rsidRPr="00BE2AC9" w:rsidRDefault="00A21E54" w:rsidP="005A42F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5CC9B67" w14:textId="77777777" w:rsidR="00A21E54" w:rsidRPr="00BE2AC9" w:rsidRDefault="00A21E54" w:rsidP="005A42F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572BB40" w14:textId="77777777" w:rsidR="00A21E54" w:rsidRPr="00BE2AC9" w:rsidRDefault="00A21E54" w:rsidP="005A42F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E54" w:rsidRPr="002C3009" w14:paraId="59AA94A2"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EDBD61" w14:textId="77777777" w:rsidR="00A21E54" w:rsidRPr="00BE2AC9" w:rsidRDefault="00A21E54" w:rsidP="006C4179">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86E75D"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566AC4E"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EED1E27"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p>
        </w:tc>
      </w:tr>
      <w:tr w:rsidR="00A21E54" w:rsidRPr="002C3009" w14:paraId="43598C87"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14FC39" w14:textId="77777777" w:rsidR="00A21E54" w:rsidRPr="00BE2AC9" w:rsidRDefault="00A21E54" w:rsidP="005A42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1CC35D"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FAA85" w14:textId="77777777" w:rsidR="00A21E54" w:rsidRPr="00BE2AC9" w:rsidRDefault="00A21E54" w:rsidP="005A42F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EBD685C" w14:textId="77777777" w:rsidR="00A21E54" w:rsidRPr="00BE2AC9" w:rsidRDefault="00A21E54" w:rsidP="005A42F1">
            <w:pPr>
              <w:spacing w:before="120" w:after="120" w:line="260" w:lineRule="exact"/>
              <w:jc w:val="center"/>
              <w:rPr>
                <w:rFonts w:ascii="Verdana" w:eastAsia="Calibri" w:hAnsi="Verdana" w:cs="Arial"/>
                <w:i/>
                <w:color w:val="000000"/>
                <w:sz w:val="16"/>
                <w:szCs w:val="16"/>
              </w:rPr>
            </w:pPr>
          </w:p>
        </w:tc>
      </w:tr>
      <w:tr w:rsidR="00A21E54" w:rsidRPr="002C3009" w14:paraId="647057DC"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7101AA" w14:textId="77777777" w:rsidR="00A21E54" w:rsidRPr="00BE2AC9" w:rsidRDefault="00A21E54" w:rsidP="005A42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359C2CE"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35932FD4"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A9EAD6E" w14:textId="77777777" w:rsidR="00A21E54" w:rsidRPr="00BE2AC9" w:rsidRDefault="00A21E54" w:rsidP="005A42F1">
            <w:pPr>
              <w:spacing w:before="120" w:after="120" w:line="260" w:lineRule="exact"/>
              <w:jc w:val="center"/>
              <w:rPr>
                <w:rFonts w:ascii="Verdana" w:eastAsia="Calibri" w:hAnsi="Verdana" w:cs="Arial"/>
                <w:color w:val="000000"/>
                <w:sz w:val="16"/>
                <w:szCs w:val="16"/>
              </w:rPr>
            </w:pPr>
          </w:p>
        </w:tc>
      </w:tr>
    </w:tbl>
    <w:p w14:paraId="42971E63" w14:textId="77777777" w:rsidR="00A21E54" w:rsidRDefault="00A21E54" w:rsidP="00D0163E">
      <w:pPr>
        <w:spacing w:after="0"/>
        <w:rPr>
          <w:rFonts w:ascii="Verdana" w:hAnsi="Verdana" w:cs="Arial"/>
          <w:sz w:val="20"/>
          <w:szCs w:val="20"/>
        </w:rPr>
      </w:pPr>
    </w:p>
    <w:p w14:paraId="6BF57BF7" w14:textId="77777777" w:rsidR="00A21E54" w:rsidRDefault="00A21E54" w:rsidP="00D0163E">
      <w:pPr>
        <w:spacing w:after="0"/>
        <w:rPr>
          <w:rFonts w:ascii="Verdana" w:hAnsi="Verdana" w:cs="Arial"/>
          <w:sz w:val="20"/>
          <w:szCs w:val="20"/>
        </w:rPr>
      </w:pPr>
    </w:p>
    <w:p w14:paraId="1C71FBF3" w14:textId="789D1492" w:rsidR="00C46C75" w:rsidRPr="002C200A" w:rsidRDefault="00C46C75" w:rsidP="00D0163E">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2C200A"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0921DFB9"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C46C75" w:rsidRPr="002C200A"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2C200A" w:rsidRDefault="00C46C75" w:rsidP="00D0163E">
            <w:pPr>
              <w:spacing w:after="0"/>
              <w:jc w:val="center"/>
              <w:rPr>
                <w:rFonts w:ascii="Verdana" w:eastAsia="Calibri" w:hAnsi="Verdana"/>
                <w:sz w:val="18"/>
                <w:szCs w:val="18"/>
              </w:rPr>
            </w:pPr>
          </w:p>
        </w:tc>
      </w:tr>
      <w:tr w:rsidR="00C46C75" w:rsidRPr="002C200A"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2C200A" w:rsidRDefault="00C46C75" w:rsidP="00D0163E">
            <w:pPr>
              <w:spacing w:after="0"/>
              <w:jc w:val="center"/>
              <w:rPr>
                <w:rFonts w:ascii="Verdana" w:eastAsia="Calibri" w:hAnsi="Verdana"/>
                <w:sz w:val="18"/>
                <w:szCs w:val="18"/>
              </w:rPr>
            </w:pPr>
          </w:p>
        </w:tc>
      </w:tr>
    </w:tbl>
    <w:p w14:paraId="581A2246" w14:textId="77777777" w:rsidR="00C46C75" w:rsidRPr="002C200A" w:rsidRDefault="00C46C75" w:rsidP="00D0163E">
      <w:pPr>
        <w:spacing w:after="0"/>
        <w:rPr>
          <w:rFonts w:ascii="Verdana" w:hAnsi="Verdana"/>
          <w:sz w:val="16"/>
          <w:szCs w:val="16"/>
        </w:rPr>
      </w:pPr>
    </w:p>
    <w:p w14:paraId="7DA1CD4A"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DOTYCZĄCE PODANYCH INFORMACJI:</w:t>
      </w:r>
    </w:p>
    <w:p w14:paraId="434D855F"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2C200A" w:rsidRDefault="00C46C75" w:rsidP="00D0163E">
      <w:pPr>
        <w:spacing w:after="0"/>
        <w:jc w:val="both"/>
        <w:rPr>
          <w:rFonts w:ascii="Verdana" w:hAnsi="Verdana" w:cs="Arial"/>
          <w:sz w:val="16"/>
          <w:szCs w:val="16"/>
        </w:rPr>
      </w:pPr>
    </w:p>
    <w:p w14:paraId="462FC5C8" w14:textId="77777777" w:rsidR="00C46C75" w:rsidRPr="002C200A" w:rsidRDefault="00C46C75" w:rsidP="00D0163E">
      <w:pPr>
        <w:spacing w:after="0"/>
        <w:jc w:val="both"/>
        <w:rPr>
          <w:rFonts w:ascii="Verdana" w:hAnsi="Verdana" w:cs="Arial"/>
          <w:sz w:val="16"/>
          <w:szCs w:val="16"/>
        </w:rPr>
      </w:pPr>
    </w:p>
    <w:p w14:paraId="31C36F09" w14:textId="26A92E6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w:t>
      </w:r>
      <w:r w:rsidR="00051460">
        <w:rPr>
          <w:rFonts w:ascii="Verdana" w:hAnsi="Verdana"/>
          <w:b/>
          <w:sz w:val="20"/>
          <w:szCs w:val="20"/>
        </w:rPr>
        <w:t>ów</w:t>
      </w:r>
      <w:r w:rsidRPr="002C200A">
        <w:rPr>
          <w:rFonts w:ascii="Verdana" w:hAnsi="Verdana"/>
          <w:b/>
          <w:sz w:val="20"/>
          <w:szCs w:val="20"/>
        </w:rPr>
        <w:t xml:space="preserve"> wspólnie ubiegającego się o zamówienie</w:t>
      </w:r>
      <w:r w:rsidR="006A5C1D">
        <w:rPr>
          <w:rFonts w:ascii="Verdana" w:hAnsi="Verdana"/>
          <w:b/>
          <w:sz w:val="20"/>
          <w:szCs w:val="20"/>
        </w:rPr>
        <w:t>/podmiotu udostępniającego zasoby</w:t>
      </w:r>
      <w:r w:rsidRPr="002C200A">
        <w:rPr>
          <w:rFonts w:ascii="Verdana" w:hAnsi="Verdana"/>
          <w:b/>
          <w:sz w:val="20"/>
          <w:szCs w:val="20"/>
        </w:rPr>
        <w:t xml:space="preserve"> </w:t>
      </w:r>
      <w:r w:rsidR="0070718C">
        <w:rPr>
          <w:rFonts w:ascii="Verdana" w:hAnsi="Verdana"/>
          <w:b/>
          <w:sz w:val="20"/>
          <w:szCs w:val="20"/>
        </w:rPr>
        <w:t xml:space="preserve">kwalifikowanym </w:t>
      </w:r>
      <w:r w:rsidRPr="002C200A">
        <w:rPr>
          <w:rFonts w:ascii="Verdana" w:hAnsi="Verdana"/>
          <w:b/>
          <w:sz w:val="20"/>
          <w:szCs w:val="20"/>
        </w:rPr>
        <w:t>podpisem elektronicznym lub podpisem zaufanym, lub podpisem osobistym.</w:t>
      </w:r>
    </w:p>
    <w:p w14:paraId="31877CE5" w14:textId="77777777" w:rsidR="00C46C75" w:rsidRPr="002C200A" w:rsidRDefault="00C46C75" w:rsidP="00D0163E">
      <w:pPr>
        <w:spacing w:after="0"/>
        <w:rPr>
          <w:rFonts w:ascii="Verdana" w:hAnsi="Verdana"/>
        </w:rPr>
      </w:pPr>
    </w:p>
    <w:p w14:paraId="785D191D" w14:textId="79FE811F" w:rsidR="00C46C75" w:rsidRPr="002C200A" w:rsidRDefault="00C46C75" w:rsidP="00D545D9">
      <w:pPr>
        <w:spacing w:after="0"/>
        <w:rPr>
          <w:rFonts w:ascii="Verdana" w:hAnsi="Verdana" w:cs="Arial"/>
          <w:b/>
          <w:bCs/>
          <w:sz w:val="20"/>
        </w:rPr>
      </w:pPr>
      <w:r w:rsidRPr="002C200A">
        <w:rPr>
          <w:rFonts w:ascii="Verdana" w:hAnsi="Verdana" w:cs="Arial"/>
          <w:sz w:val="20"/>
          <w:szCs w:val="20"/>
        </w:rPr>
        <w:br w:type="page"/>
      </w:r>
      <w:r w:rsidRPr="002C200A">
        <w:rPr>
          <w:rFonts w:ascii="Verdana" w:hAnsi="Verdana" w:cs="Arial"/>
          <w:b/>
          <w:sz w:val="20"/>
        </w:rPr>
        <w:lastRenderedPageBreak/>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w:t>
      </w:r>
      <w:r w:rsidR="00976D72" w:rsidRPr="002C200A">
        <w:rPr>
          <w:rFonts w:ascii="Verdana" w:hAnsi="Verdana" w:cs="Arial"/>
          <w:b/>
          <w:bCs/>
          <w:sz w:val="20"/>
        </w:rPr>
        <w:t> </w:t>
      </w:r>
      <w:r w:rsidRPr="002C200A">
        <w:rPr>
          <w:rFonts w:ascii="Verdana" w:hAnsi="Verdana" w:cs="Arial"/>
          <w:b/>
          <w:bCs/>
          <w:sz w:val="20"/>
        </w:rPr>
        <w:t>przypadku, gdy wykonawca polega na jego zasobach w celu wykazania warunku dotyczącego zdolności technicznej lub zawodowej. Dokument należy złożyć wraz z ofertą!</w:t>
      </w:r>
    </w:p>
    <w:p w14:paraId="269954B7" w14:textId="0B8F59AC" w:rsidR="00C46C75" w:rsidRPr="002C200A" w:rsidRDefault="00C46C75" w:rsidP="00D0163E">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w:t>
      </w:r>
      <w:r w:rsidR="00BF17B9">
        <w:rPr>
          <w:rFonts w:ascii="Verdana" w:hAnsi="Verdana" w:cs="Arial"/>
          <w:b/>
          <w:sz w:val="18"/>
          <w:szCs w:val="18"/>
        </w:rPr>
        <w:t>.2711.5.2024.MG</w:t>
      </w:r>
    </w:p>
    <w:p w14:paraId="1B77F7A9" w14:textId="519AB7C3" w:rsidR="00C46C75" w:rsidRPr="00D545D9" w:rsidRDefault="00C46C75" w:rsidP="00D545D9">
      <w:pPr>
        <w:spacing w:after="0"/>
        <w:ind w:left="360"/>
        <w:jc w:val="right"/>
        <w:rPr>
          <w:rFonts w:ascii="Verdana" w:hAnsi="Verdana" w:cs="Arial"/>
          <w:i/>
          <w:sz w:val="16"/>
          <w:szCs w:val="16"/>
        </w:rPr>
      </w:pPr>
      <w:r w:rsidRPr="002C200A">
        <w:rPr>
          <w:rFonts w:ascii="Verdana" w:hAnsi="Verdana" w:cs="Arial"/>
          <w:b/>
          <w:sz w:val="20"/>
        </w:rPr>
        <w:t>Załącznik nr 5 do SWZ</w:t>
      </w:r>
    </w:p>
    <w:p w14:paraId="6464CE75"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0A5143F6" w14:textId="77777777" w:rsidR="00C46C75" w:rsidRPr="002C200A" w:rsidRDefault="00C46C75" w:rsidP="00D0163E">
      <w:pPr>
        <w:spacing w:after="0"/>
        <w:rPr>
          <w:rFonts w:ascii="Verdana" w:hAnsi="Verdana" w:cs="Arial"/>
          <w:b/>
          <w:sz w:val="20"/>
          <w:szCs w:val="20"/>
        </w:rPr>
      </w:pPr>
    </w:p>
    <w:p w14:paraId="6C7CDF05"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0D84A4C0" w14:textId="77777777" w:rsidR="00C46C75" w:rsidRPr="002C200A" w:rsidRDefault="00C46C75" w:rsidP="00D545D9">
      <w:pPr>
        <w:spacing w:after="0" w:line="240" w:lineRule="auto"/>
        <w:rPr>
          <w:rFonts w:ascii="Verdana" w:hAnsi="Verdana" w:cs="Arial"/>
          <w:b/>
          <w:sz w:val="20"/>
          <w:szCs w:val="20"/>
        </w:rPr>
      </w:pPr>
    </w:p>
    <w:p w14:paraId="34B11CD0" w14:textId="77777777" w:rsidR="00C46C75" w:rsidRPr="002C200A" w:rsidRDefault="00C46C75" w:rsidP="00D545D9">
      <w:pPr>
        <w:spacing w:after="0" w:line="240" w:lineRule="auto"/>
        <w:rPr>
          <w:rFonts w:ascii="Verdana" w:hAnsi="Verdana" w:cs="Arial"/>
          <w:sz w:val="20"/>
          <w:szCs w:val="20"/>
        </w:rPr>
      </w:pPr>
      <w:r w:rsidRPr="002C200A">
        <w:rPr>
          <w:rFonts w:ascii="Verdana" w:hAnsi="Verdana" w:cs="Arial"/>
          <w:sz w:val="20"/>
          <w:szCs w:val="20"/>
        </w:rPr>
        <w:t>…………………………………………………………………………………………………………………………</w:t>
      </w:r>
    </w:p>
    <w:p w14:paraId="09AB20D9" w14:textId="77777777" w:rsidR="00C46C75" w:rsidRPr="002C200A" w:rsidRDefault="00C46C75" w:rsidP="00D545D9">
      <w:pPr>
        <w:spacing w:after="0" w:line="240" w:lineRule="auto"/>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0517CAAD" w14:textId="77777777" w:rsidR="00C46C75" w:rsidRPr="002C200A" w:rsidRDefault="00C46C75" w:rsidP="00D545D9">
      <w:pPr>
        <w:spacing w:after="0" w:line="240" w:lineRule="auto"/>
        <w:ind w:right="-142"/>
        <w:rPr>
          <w:rFonts w:ascii="Verdana" w:hAnsi="Verdana" w:cs="Arial"/>
          <w:i/>
          <w:sz w:val="18"/>
          <w:szCs w:val="18"/>
        </w:rPr>
      </w:pPr>
    </w:p>
    <w:p w14:paraId="7CC6F7E8" w14:textId="77777777" w:rsidR="00C46C75" w:rsidRPr="002C200A" w:rsidRDefault="00C46C75" w:rsidP="00D545D9">
      <w:pPr>
        <w:spacing w:after="0" w:line="240" w:lineRule="auto"/>
        <w:ind w:right="-142"/>
        <w:rPr>
          <w:rFonts w:ascii="Verdana" w:hAnsi="Verdana" w:cs="Arial"/>
          <w:sz w:val="20"/>
          <w:szCs w:val="20"/>
        </w:rPr>
      </w:pPr>
      <w:r w:rsidRPr="002C200A">
        <w:rPr>
          <w:rFonts w:ascii="Verdana" w:hAnsi="Verdana" w:cs="Arial"/>
          <w:i/>
          <w:sz w:val="20"/>
          <w:szCs w:val="20"/>
        </w:rPr>
        <w:t>KRS/</w:t>
      </w:r>
      <w:proofErr w:type="spellStart"/>
      <w:r w:rsidRPr="002C200A">
        <w:rPr>
          <w:rFonts w:ascii="Verdana" w:hAnsi="Verdana" w:cs="Arial"/>
          <w:i/>
          <w:sz w:val="20"/>
          <w:szCs w:val="20"/>
        </w:rPr>
        <w:t>CEiDG</w:t>
      </w:r>
      <w:proofErr w:type="spellEnd"/>
      <w:r w:rsidRPr="002C200A">
        <w:rPr>
          <w:rFonts w:ascii="Verdana" w:hAnsi="Verdana" w:cs="Arial"/>
          <w:i/>
          <w:sz w:val="20"/>
          <w:szCs w:val="20"/>
        </w:rPr>
        <w:t>/</w:t>
      </w:r>
      <w:r w:rsidRPr="002C200A">
        <w:rPr>
          <w:rFonts w:ascii="Verdana" w:hAnsi="Verdana" w:cs="Arial"/>
          <w:sz w:val="20"/>
          <w:szCs w:val="20"/>
        </w:rPr>
        <w:t xml:space="preserve"> (w zależności od podmiotu): ……………………………………………………………..……</w:t>
      </w:r>
    </w:p>
    <w:p w14:paraId="78216DCC" w14:textId="77777777" w:rsidR="00C46C75" w:rsidRPr="002C200A" w:rsidRDefault="00C46C75" w:rsidP="00D545D9">
      <w:pPr>
        <w:spacing w:after="0" w:line="240" w:lineRule="auto"/>
        <w:ind w:right="-142"/>
        <w:rPr>
          <w:rFonts w:ascii="Verdana" w:hAnsi="Verdana" w:cs="Arial"/>
          <w:sz w:val="20"/>
          <w:szCs w:val="20"/>
        </w:rPr>
      </w:pPr>
    </w:p>
    <w:p w14:paraId="357E2851" w14:textId="77777777" w:rsidR="00C46C75" w:rsidRPr="002C200A" w:rsidRDefault="00C46C75" w:rsidP="00D545D9">
      <w:pPr>
        <w:spacing w:after="0" w:line="240" w:lineRule="auto"/>
        <w:rPr>
          <w:rFonts w:ascii="Verdana" w:hAnsi="Verdana" w:cs="Arial"/>
          <w:sz w:val="20"/>
          <w:szCs w:val="20"/>
        </w:rPr>
      </w:pPr>
      <w:r w:rsidRPr="002C200A">
        <w:rPr>
          <w:rFonts w:ascii="Verdana" w:hAnsi="Verdana" w:cs="Arial"/>
          <w:sz w:val="20"/>
          <w:szCs w:val="20"/>
        </w:rPr>
        <w:t>reprezentowany przez: …………………………………………………………………………………………………………………</w:t>
      </w:r>
    </w:p>
    <w:p w14:paraId="43DD72FB" w14:textId="77777777" w:rsidR="00C46C75" w:rsidRPr="002C200A" w:rsidRDefault="00C46C75" w:rsidP="00D545D9">
      <w:pPr>
        <w:spacing w:after="0" w:line="240" w:lineRule="auto"/>
        <w:ind w:left="2842"/>
        <w:rPr>
          <w:rFonts w:ascii="Verdana" w:hAnsi="Verdana" w:cs="Arial"/>
          <w:i/>
          <w:sz w:val="16"/>
          <w:szCs w:val="16"/>
        </w:rPr>
      </w:pPr>
      <w:r w:rsidRPr="002C200A">
        <w:rPr>
          <w:rFonts w:ascii="Verdana" w:hAnsi="Verdana" w:cs="Arial"/>
          <w:i/>
          <w:sz w:val="16"/>
          <w:szCs w:val="16"/>
        </w:rPr>
        <w:t>(imię, nazwisko, stanowisko/podstawa do reprezentacji)</w:t>
      </w:r>
    </w:p>
    <w:p w14:paraId="2190F2EF" w14:textId="77777777" w:rsidR="00C46C75" w:rsidRPr="002C200A" w:rsidRDefault="00C46C75" w:rsidP="00D0163E">
      <w:pPr>
        <w:spacing w:after="0"/>
        <w:ind w:left="2842"/>
        <w:rPr>
          <w:rFonts w:ascii="Verdana" w:hAnsi="Verdana" w:cs="Arial"/>
          <w:i/>
          <w:sz w:val="16"/>
          <w:szCs w:val="16"/>
        </w:rPr>
      </w:pPr>
    </w:p>
    <w:p w14:paraId="50C475F1"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7425BA9"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54B13167" w14:textId="67DB80F7" w:rsidR="00976D72" w:rsidRPr="00736B15" w:rsidRDefault="00BF17B9" w:rsidP="00D0163E">
      <w:pPr>
        <w:tabs>
          <w:tab w:val="left" w:pos="284"/>
        </w:tabs>
        <w:spacing w:after="0"/>
        <w:jc w:val="center"/>
        <w:rPr>
          <w:rFonts w:ascii="Verdana" w:hAnsi="Verdana"/>
          <w:b/>
          <w:sz w:val="20"/>
          <w:szCs w:val="20"/>
        </w:rPr>
      </w:pPr>
      <w:r w:rsidRPr="00736B15">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736B15">
        <w:rPr>
          <w:rFonts w:ascii="Verdana" w:hAnsi="Verdana" w:cs="Arial"/>
          <w:b/>
          <w:sz w:val="20"/>
          <w:szCs w:val="20"/>
        </w:rPr>
        <w:t>IIc</w:t>
      </w:r>
      <w:proofErr w:type="spellEnd"/>
      <w:r w:rsidRPr="00736B15">
        <w:rPr>
          <w:rFonts w:ascii="Verdana" w:hAnsi="Verdana" w:cs="Arial"/>
          <w:b/>
          <w:sz w:val="20"/>
          <w:szCs w:val="20"/>
        </w:rPr>
        <w:t xml:space="preserve">  i </w:t>
      </w:r>
      <w:proofErr w:type="spellStart"/>
      <w:r w:rsidRPr="00736B15">
        <w:rPr>
          <w:rFonts w:ascii="Verdana" w:hAnsi="Verdana" w:cs="Arial"/>
          <w:b/>
          <w:sz w:val="20"/>
          <w:szCs w:val="20"/>
        </w:rPr>
        <w:t>IId</w:t>
      </w:r>
      <w:proofErr w:type="spellEnd"/>
      <w:r w:rsidRPr="00736B15">
        <w:rPr>
          <w:rFonts w:ascii="Verdana" w:hAnsi="Verdana" w:cs="Arial"/>
          <w:b/>
          <w:sz w:val="20"/>
          <w:szCs w:val="20"/>
        </w:rPr>
        <w:t xml:space="preserve"> obejmujące Skrzydło Wschodnie oraz część Północnego, fragment pomiędzy klatkami schodowymi K/1 i K/3</w:t>
      </w:r>
      <w:r w:rsidRPr="00736B15" w:rsidDel="004731C1">
        <w:rPr>
          <w:rFonts w:ascii="Verdana" w:hAnsi="Verdana" w:cs="Arial"/>
          <w:b/>
          <w:sz w:val="20"/>
          <w:szCs w:val="20"/>
        </w:rPr>
        <w:t xml:space="preserve"> </w:t>
      </w:r>
    </w:p>
    <w:p w14:paraId="01FF312F" w14:textId="77777777" w:rsidR="00C46C75" w:rsidRPr="002C200A" w:rsidRDefault="00C46C75" w:rsidP="00D0163E">
      <w:pPr>
        <w:spacing w:after="0"/>
        <w:jc w:val="both"/>
        <w:rPr>
          <w:rFonts w:ascii="Verdana" w:hAnsi="Verdana"/>
          <w:b/>
          <w:sz w:val="20"/>
          <w:szCs w:val="20"/>
        </w:rPr>
      </w:pPr>
    </w:p>
    <w:p w14:paraId="360E7FCA"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5492633" w14:textId="77777777" w:rsidR="00C46C75" w:rsidRPr="002C200A" w:rsidRDefault="00C46C75" w:rsidP="00D0163E">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424B5DC0" w14:textId="77777777" w:rsidR="00C46C75" w:rsidRPr="002C200A" w:rsidRDefault="00C46C75" w:rsidP="00D0163E">
      <w:pPr>
        <w:spacing w:after="0"/>
        <w:rPr>
          <w:rFonts w:ascii="Verdana" w:hAnsi="Verdana"/>
          <w:sz w:val="20"/>
          <w:szCs w:val="20"/>
        </w:rPr>
      </w:pPr>
    </w:p>
    <w:p w14:paraId="605865D1"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A46DF50" w14:textId="77777777" w:rsidR="00C46C75" w:rsidRPr="002C200A" w:rsidRDefault="00C46C75" w:rsidP="00D0163E">
      <w:pPr>
        <w:spacing w:after="0"/>
        <w:jc w:val="center"/>
        <w:rPr>
          <w:rFonts w:ascii="Verdana" w:hAnsi="Verdana"/>
          <w:i/>
          <w:sz w:val="16"/>
          <w:szCs w:val="16"/>
        </w:rPr>
      </w:pPr>
      <w:r w:rsidRPr="002C200A">
        <w:rPr>
          <w:rFonts w:ascii="Verdana" w:hAnsi="Verdana"/>
          <w:i/>
          <w:sz w:val="16"/>
          <w:szCs w:val="16"/>
        </w:rPr>
        <w:t>(nazwa i adres wykonawcy)</w:t>
      </w:r>
    </w:p>
    <w:p w14:paraId="4BF1D87A"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180AA70D"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BB7525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72DE0142" w14:textId="77777777" w:rsidR="00C46C75" w:rsidRPr="002C200A" w:rsidRDefault="00C46C75" w:rsidP="00D0163E">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9E3295A"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2AB63C96"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2C3F06A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08EE3AEA" w14:textId="77777777" w:rsidR="00C46C75" w:rsidRPr="002C200A" w:rsidRDefault="00C46C75" w:rsidP="00D0163E">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3656D01E"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B7ACFB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w:t>
      </w:r>
    </w:p>
    <w:p w14:paraId="3D4DAACA"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f) z Wykonawcą łączyć nas będzie: ………………………………………………………………………………………</w:t>
      </w:r>
    </w:p>
    <w:p w14:paraId="2B9A3EA0" w14:textId="77777777" w:rsidR="00C46C75" w:rsidRPr="002C200A" w:rsidRDefault="00C46C75" w:rsidP="00D0163E">
      <w:pPr>
        <w:spacing w:after="0"/>
        <w:jc w:val="both"/>
        <w:rPr>
          <w:rFonts w:ascii="Verdana" w:hAnsi="Verdana"/>
          <w:sz w:val="20"/>
          <w:szCs w:val="20"/>
        </w:rPr>
      </w:pPr>
    </w:p>
    <w:p w14:paraId="5761571E" w14:textId="77777777" w:rsidR="00C46C75" w:rsidRPr="002C200A" w:rsidRDefault="00C46C75" w:rsidP="00D0163E">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2C200A" w:rsidRDefault="00C46C75" w:rsidP="00D0163E">
      <w:pPr>
        <w:spacing w:after="0"/>
        <w:ind w:left="1" w:firstLine="1"/>
        <w:jc w:val="center"/>
        <w:rPr>
          <w:rFonts w:ascii="Verdana" w:hAnsi="Verdana"/>
          <w:i/>
          <w:sz w:val="16"/>
          <w:szCs w:val="16"/>
        </w:rPr>
      </w:pPr>
    </w:p>
    <w:p w14:paraId="6484D2F6" w14:textId="00F5AE9D" w:rsidR="00C46C75" w:rsidRPr="002C200A" w:rsidRDefault="00A21E54" w:rsidP="00D0163E">
      <w:pPr>
        <w:spacing w:after="0"/>
        <w:jc w:val="both"/>
        <w:rPr>
          <w:rFonts w:ascii="Verdana" w:hAnsi="Verdana"/>
          <w:b/>
          <w:i/>
          <w:sz w:val="20"/>
          <w:szCs w:val="20"/>
        </w:rPr>
      </w:pPr>
      <w:r>
        <w:rPr>
          <w:rFonts w:ascii="Verdana" w:hAnsi="Verdana"/>
          <w:b/>
          <w:i/>
          <w:sz w:val="20"/>
          <w:szCs w:val="20"/>
        </w:rPr>
        <w:t>Zobowiązanie</w:t>
      </w:r>
      <w:r w:rsidRPr="002C200A">
        <w:rPr>
          <w:rFonts w:ascii="Verdana" w:hAnsi="Verdana"/>
          <w:b/>
          <w:i/>
          <w:sz w:val="20"/>
          <w:szCs w:val="20"/>
        </w:rPr>
        <w:t xml:space="preserve"> </w:t>
      </w:r>
      <w:r w:rsidR="00C46C75" w:rsidRPr="002C200A">
        <w:rPr>
          <w:rFonts w:ascii="Verdana" w:hAnsi="Verdana"/>
          <w:b/>
          <w:i/>
          <w:sz w:val="20"/>
          <w:szCs w:val="20"/>
        </w:rPr>
        <w:t>musi być opatrzone przez osobę lub osoby uprawnione do reprezentowania podmiotu udostępniającego zasoby kwalifikowanym podpisem elektronicznym lub podpisem zaufanym lub podpisem osobistym.</w:t>
      </w:r>
    </w:p>
    <w:p w14:paraId="504AB751" w14:textId="26DF8901" w:rsidR="00C46C75" w:rsidRPr="002C200A" w:rsidRDefault="00A21E54" w:rsidP="00736B15">
      <w:pPr>
        <w:spacing w:after="0" w:line="240" w:lineRule="auto"/>
        <w:rPr>
          <w:rFonts w:ascii="Verdana" w:hAnsi="Verdana" w:cs="Arial"/>
          <w:b/>
          <w:bCs/>
          <w:sz w:val="20"/>
          <w:szCs w:val="20"/>
        </w:rPr>
      </w:pPr>
      <w:r>
        <w:rPr>
          <w:rFonts w:ascii="Verdana" w:hAnsi="Verdana"/>
          <w:b/>
          <w:i/>
          <w:sz w:val="20"/>
          <w:szCs w:val="20"/>
        </w:rPr>
        <w:br w:type="page"/>
      </w:r>
      <w:r w:rsidR="00C46C75" w:rsidRPr="002C200A">
        <w:rPr>
          <w:rFonts w:ascii="Verdana" w:hAnsi="Verdana" w:cs="Arial"/>
          <w:b/>
          <w:bCs/>
          <w:sz w:val="20"/>
          <w:szCs w:val="20"/>
        </w:rPr>
        <w:lastRenderedPageBreak/>
        <w:t xml:space="preserve">UWAGA ! - Dokument należy złożyć na wezwanie Zamawiającego </w:t>
      </w:r>
    </w:p>
    <w:p w14:paraId="13F80D7B" w14:textId="77777777" w:rsidR="002D3FA2" w:rsidRPr="002C200A" w:rsidRDefault="002D3FA2" w:rsidP="00D0163E">
      <w:pPr>
        <w:spacing w:after="0"/>
        <w:jc w:val="both"/>
        <w:rPr>
          <w:rFonts w:ascii="Verdana" w:hAnsi="Verdana" w:cs="Arial"/>
          <w:b/>
          <w:bCs/>
          <w:sz w:val="20"/>
          <w:szCs w:val="20"/>
        </w:rPr>
      </w:pPr>
    </w:p>
    <w:p w14:paraId="5D67890C" w14:textId="1E36631D"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00BF17B9">
        <w:rPr>
          <w:rFonts w:ascii="Verdana" w:hAnsi="Verdana" w:cs="Arial"/>
          <w:b/>
          <w:sz w:val="18"/>
          <w:szCs w:val="18"/>
        </w:rPr>
        <w:t>2711.5.2024.MG</w:t>
      </w:r>
    </w:p>
    <w:p w14:paraId="68017D67" w14:textId="77777777" w:rsidR="00C46C75" w:rsidRPr="002C200A" w:rsidRDefault="00C46C75" w:rsidP="00D0163E">
      <w:pPr>
        <w:spacing w:after="0"/>
        <w:jc w:val="right"/>
        <w:rPr>
          <w:rFonts w:ascii="Verdana" w:hAnsi="Verdana" w:cs="Arial"/>
          <w:b/>
          <w:sz w:val="20"/>
          <w:szCs w:val="20"/>
        </w:rPr>
      </w:pPr>
      <w:r w:rsidRPr="002C200A">
        <w:rPr>
          <w:rFonts w:ascii="Verdana" w:hAnsi="Verdana" w:cs="Arial"/>
          <w:b/>
          <w:sz w:val="20"/>
        </w:rPr>
        <w:t>Załącznik nr 6 do SWZ</w:t>
      </w:r>
    </w:p>
    <w:p w14:paraId="1C34D5C7"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11F71AA7" w14:textId="4A235BD5" w:rsidR="00C03EC4" w:rsidRPr="002C200A" w:rsidRDefault="00C46C75" w:rsidP="000B0C7C">
      <w:pPr>
        <w:tabs>
          <w:tab w:val="left" w:pos="284"/>
        </w:tabs>
        <w:spacing w:after="0"/>
        <w:jc w:val="both"/>
        <w:rPr>
          <w:rFonts w:ascii="Verdana" w:hAnsi="Verdana"/>
          <w:b/>
          <w:sz w:val="20"/>
          <w:szCs w:val="20"/>
        </w:rPr>
      </w:pPr>
      <w:r w:rsidRPr="002C200A">
        <w:rPr>
          <w:rFonts w:ascii="Verdana" w:hAnsi="Verdana"/>
          <w:sz w:val="20"/>
          <w:szCs w:val="20"/>
        </w:rPr>
        <w:t xml:space="preserve">Wykaz usług wykonanych w okresie ostatnich </w:t>
      </w:r>
      <w:r w:rsidR="00F50C41">
        <w:rPr>
          <w:rFonts w:ascii="Verdana" w:hAnsi="Verdana"/>
          <w:sz w:val="20"/>
          <w:szCs w:val="20"/>
        </w:rPr>
        <w:t>3</w:t>
      </w:r>
      <w:r w:rsidRPr="002C200A">
        <w:rPr>
          <w:rFonts w:ascii="Verdana" w:hAnsi="Verdana"/>
          <w:sz w:val="20"/>
          <w:szCs w:val="20"/>
        </w:rPr>
        <w:t xml:space="preserve"> lat przed upływem terminu składania ofert, a jeżeli okres prowadzenia działalności jest krótszy – w tym okresie – potwierdzających</w:t>
      </w:r>
      <w:r w:rsidR="00F50C41">
        <w:rPr>
          <w:rFonts w:ascii="Verdana" w:hAnsi="Verdana"/>
          <w:sz w:val="20"/>
          <w:szCs w:val="20"/>
        </w:rPr>
        <w:t xml:space="preserve"> spełnieni</w:t>
      </w:r>
      <w:r w:rsidR="002069CD">
        <w:rPr>
          <w:rFonts w:ascii="Verdana" w:hAnsi="Verdana"/>
          <w:sz w:val="20"/>
          <w:szCs w:val="20"/>
        </w:rPr>
        <w:t>a</w:t>
      </w:r>
      <w:r w:rsidR="00F50C41">
        <w:rPr>
          <w:rFonts w:ascii="Verdana" w:hAnsi="Verdana"/>
          <w:sz w:val="20"/>
          <w:szCs w:val="20"/>
        </w:rPr>
        <w:t xml:space="preserve"> </w:t>
      </w:r>
      <w:r w:rsidRPr="002C200A">
        <w:rPr>
          <w:rFonts w:ascii="Verdana" w:hAnsi="Verdana"/>
          <w:sz w:val="20"/>
          <w:szCs w:val="20"/>
        </w:rPr>
        <w:t>warun</w:t>
      </w:r>
      <w:r w:rsidR="00F50C41">
        <w:rPr>
          <w:rFonts w:ascii="Verdana" w:hAnsi="Verdana"/>
          <w:sz w:val="20"/>
          <w:szCs w:val="20"/>
        </w:rPr>
        <w:t>ku</w:t>
      </w:r>
      <w:r w:rsidRPr="002C200A">
        <w:rPr>
          <w:rFonts w:ascii="Verdana" w:hAnsi="Verdana"/>
          <w:sz w:val="20"/>
          <w:szCs w:val="20"/>
        </w:rPr>
        <w:t xml:space="preserve"> udziału w postępowaniu pn.:</w:t>
      </w:r>
      <w:r w:rsidRPr="002C200A">
        <w:rPr>
          <w:rFonts w:ascii="Verdana" w:hAnsi="Verdana"/>
          <w:b/>
          <w:sz w:val="20"/>
          <w:szCs w:val="20"/>
        </w:rPr>
        <w:t xml:space="preserve"> </w:t>
      </w:r>
    </w:p>
    <w:p w14:paraId="1237BEAD" w14:textId="5E1FF559" w:rsidR="00976D72" w:rsidRPr="00736B15" w:rsidRDefault="00BF17B9" w:rsidP="00D0163E">
      <w:pPr>
        <w:tabs>
          <w:tab w:val="left" w:pos="284"/>
        </w:tabs>
        <w:spacing w:after="0"/>
        <w:jc w:val="center"/>
        <w:rPr>
          <w:rFonts w:ascii="Verdana" w:hAnsi="Verdana"/>
          <w:b/>
          <w:sz w:val="20"/>
          <w:szCs w:val="20"/>
        </w:rPr>
      </w:pPr>
      <w:r w:rsidRPr="00736B15">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736B15">
        <w:rPr>
          <w:rFonts w:ascii="Verdana" w:hAnsi="Verdana" w:cs="Arial"/>
          <w:b/>
          <w:sz w:val="20"/>
          <w:szCs w:val="20"/>
        </w:rPr>
        <w:t>IIc</w:t>
      </w:r>
      <w:proofErr w:type="spellEnd"/>
      <w:r w:rsidRPr="00736B15">
        <w:rPr>
          <w:rFonts w:ascii="Verdana" w:hAnsi="Verdana" w:cs="Arial"/>
          <w:b/>
          <w:sz w:val="20"/>
          <w:szCs w:val="20"/>
        </w:rPr>
        <w:t xml:space="preserve">  i </w:t>
      </w:r>
      <w:proofErr w:type="spellStart"/>
      <w:r w:rsidRPr="00736B15">
        <w:rPr>
          <w:rFonts w:ascii="Verdana" w:hAnsi="Verdana" w:cs="Arial"/>
          <w:b/>
          <w:sz w:val="20"/>
          <w:szCs w:val="20"/>
        </w:rPr>
        <w:t>IId</w:t>
      </w:r>
      <w:proofErr w:type="spellEnd"/>
      <w:r w:rsidRPr="00736B15">
        <w:rPr>
          <w:rFonts w:ascii="Verdana" w:hAnsi="Verdana" w:cs="Arial"/>
          <w:b/>
          <w:sz w:val="20"/>
          <w:szCs w:val="20"/>
        </w:rPr>
        <w:t xml:space="preserve"> obejmujące Skrzydło Wschodnie oraz część Północnego, fragment pomiędzy klatkami schodowymi K/1 i K/3</w:t>
      </w:r>
      <w:r w:rsidRPr="00736B15" w:rsidDel="004731C1">
        <w:rPr>
          <w:rFonts w:ascii="Verdana" w:hAnsi="Verdana" w:cs="Arial"/>
          <w:b/>
          <w:sz w:val="20"/>
          <w:szCs w:val="20"/>
        </w:rPr>
        <w:t xml:space="preserve"> </w:t>
      </w:r>
    </w:p>
    <w:p w14:paraId="31F9E259" w14:textId="1157C42E" w:rsidR="00C46C75" w:rsidRDefault="00C46C75" w:rsidP="00D0163E">
      <w:pPr>
        <w:spacing w:after="0"/>
        <w:jc w:val="both"/>
        <w:rPr>
          <w:rFonts w:ascii="Verdana" w:hAnsi="Verdana"/>
          <w:sz w:val="20"/>
          <w:szCs w:val="20"/>
        </w:rPr>
      </w:pPr>
      <w:r w:rsidRPr="002C200A">
        <w:rPr>
          <w:rFonts w:ascii="Verdana" w:hAnsi="Verdana"/>
          <w:sz w:val="20"/>
          <w:szCs w:val="20"/>
        </w:rPr>
        <w:t xml:space="preserve">o którym mowa w rozdziale VI </w:t>
      </w:r>
      <w:r w:rsidR="007A059B" w:rsidRPr="002C200A">
        <w:rPr>
          <w:rFonts w:ascii="Verdana" w:hAnsi="Verdana"/>
          <w:sz w:val="20"/>
          <w:szCs w:val="20"/>
        </w:rPr>
        <w:t xml:space="preserve">pkt. </w:t>
      </w:r>
      <w:r w:rsidR="00EF15CC" w:rsidRPr="002C200A">
        <w:rPr>
          <w:rFonts w:ascii="Verdana" w:hAnsi="Verdana"/>
          <w:sz w:val="20"/>
          <w:szCs w:val="20"/>
        </w:rPr>
        <w:t>1</w:t>
      </w:r>
      <w:r w:rsidR="007A059B" w:rsidRPr="002C200A">
        <w:rPr>
          <w:rFonts w:ascii="Verdana" w:hAnsi="Verdana"/>
          <w:sz w:val="20"/>
          <w:szCs w:val="20"/>
        </w:rPr>
        <w:t xml:space="preserve"> </w:t>
      </w:r>
      <w:proofErr w:type="spellStart"/>
      <w:r w:rsidRPr="002C200A">
        <w:rPr>
          <w:rFonts w:ascii="Verdana" w:hAnsi="Verdana"/>
          <w:sz w:val="20"/>
          <w:szCs w:val="20"/>
        </w:rPr>
        <w:t>ppkt</w:t>
      </w:r>
      <w:proofErr w:type="spellEnd"/>
      <w:r w:rsidRPr="002C200A">
        <w:rPr>
          <w:rFonts w:ascii="Verdana" w:hAnsi="Verdana"/>
          <w:sz w:val="20"/>
          <w:szCs w:val="20"/>
        </w:rPr>
        <w:t xml:space="preserve"> 1.2.</w:t>
      </w:r>
      <w:r w:rsidR="000B0C7C" w:rsidRPr="002C200A">
        <w:rPr>
          <w:rFonts w:ascii="Verdana" w:hAnsi="Verdana"/>
          <w:sz w:val="20"/>
          <w:szCs w:val="20"/>
        </w:rPr>
        <w:t>4</w:t>
      </w:r>
      <w:r w:rsidR="00BF17B9">
        <w:rPr>
          <w:rFonts w:ascii="Verdana" w:hAnsi="Verdana"/>
          <w:sz w:val="20"/>
          <w:szCs w:val="20"/>
        </w:rPr>
        <w:t>.1</w:t>
      </w:r>
      <w:r w:rsidR="000B0C7C" w:rsidRPr="002C200A">
        <w:rPr>
          <w:rFonts w:ascii="Verdana" w:hAnsi="Verdana"/>
          <w:sz w:val="20"/>
          <w:szCs w:val="20"/>
        </w:rPr>
        <w:t xml:space="preserve"> </w:t>
      </w:r>
      <w:r w:rsidRPr="002C200A">
        <w:rPr>
          <w:rFonts w:ascii="Verdana" w:hAnsi="Verdana"/>
          <w:sz w:val="20"/>
          <w:szCs w:val="20"/>
        </w:rPr>
        <w:t>SWZ.</w:t>
      </w:r>
    </w:p>
    <w:p w14:paraId="6F0DD34D" w14:textId="007032D4" w:rsidR="001D6C13" w:rsidRDefault="001D6C13" w:rsidP="00D0163E">
      <w:pPr>
        <w:spacing w:after="0"/>
        <w:jc w:val="both"/>
        <w:rPr>
          <w:rFonts w:ascii="Verdana" w:hAnsi="Verdana"/>
          <w:sz w:val="20"/>
          <w:szCs w:val="20"/>
        </w:rPr>
      </w:pPr>
    </w:p>
    <w:tbl>
      <w:tblPr>
        <w:tblW w:w="9373"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895"/>
        <w:gridCol w:w="2680"/>
        <w:gridCol w:w="1985"/>
        <w:gridCol w:w="2220"/>
      </w:tblGrid>
      <w:tr w:rsidR="001D6C13" w:rsidRPr="00D0163E" w14:paraId="6E1C59DF" w14:textId="77777777" w:rsidTr="00ED0797">
        <w:trPr>
          <w:trHeight w:val="701"/>
        </w:trPr>
        <w:tc>
          <w:tcPr>
            <w:tcW w:w="593" w:type="dxa"/>
            <w:vAlign w:val="center"/>
          </w:tcPr>
          <w:p w14:paraId="2AAF0DD8"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Lp.</w:t>
            </w:r>
          </w:p>
        </w:tc>
        <w:tc>
          <w:tcPr>
            <w:tcW w:w="1895" w:type="dxa"/>
            <w:vAlign w:val="center"/>
          </w:tcPr>
          <w:p w14:paraId="18B2D224"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1F346B2C" w14:textId="77777777" w:rsidR="001D6C13" w:rsidRPr="00D0163E" w:rsidRDefault="001D6C13" w:rsidP="006C4179">
            <w:pPr>
              <w:spacing w:after="0"/>
              <w:jc w:val="center"/>
              <w:rPr>
                <w:rFonts w:ascii="Verdana" w:hAnsi="Verdana" w:cs="Arial"/>
                <w:sz w:val="16"/>
                <w:szCs w:val="16"/>
              </w:rPr>
            </w:pPr>
          </w:p>
        </w:tc>
        <w:tc>
          <w:tcPr>
            <w:tcW w:w="2680" w:type="dxa"/>
            <w:tcBorders>
              <w:right w:val="single" w:sz="4" w:space="0" w:color="auto"/>
            </w:tcBorders>
            <w:vAlign w:val="center"/>
          </w:tcPr>
          <w:p w14:paraId="39004463"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Rodzaj wykonanej usługi</w:t>
            </w:r>
          </w:p>
          <w:p w14:paraId="5A4C55CA"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3D841FB1"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w rozdziale VI pkt. 1.2.4.</w:t>
            </w:r>
            <w:r>
              <w:rPr>
                <w:rFonts w:ascii="Verdana" w:hAnsi="Verdana" w:cs="Arial"/>
                <w:sz w:val="16"/>
                <w:szCs w:val="16"/>
              </w:rPr>
              <w:t>1</w:t>
            </w:r>
            <w:r w:rsidRPr="00D0163E">
              <w:rPr>
                <w:rFonts w:ascii="Verdana" w:hAnsi="Verdana" w:cs="Arial"/>
                <w:sz w:val="16"/>
                <w:szCs w:val="16"/>
              </w:rPr>
              <w:t xml:space="preserve"> SWZ</w:t>
            </w:r>
          </w:p>
        </w:tc>
        <w:tc>
          <w:tcPr>
            <w:tcW w:w="1985" w:type="dxa"/>
            <w:tcBorders>
              <w:right w:val="single" w:sz="4" w:space="0" w:color="auto"/>
            </w:tcBorders>
            <w:vAlign w:val="center"/>
          </w:tcPr>
          <w:p w14:paraId="67091E56" w14:textId="77777777" w:rsidR="00ED0797" w:rsidRPr="00ED0797" w:rsidRDefault="00ED0797" w:rsidP="00ED0797">
            <w:pPr>
              <w:spacing w:after="0"/>
              <w:jc w:val="center"/>
              <w:rPr>
                <w:rFonts w:ascii="Verdana" w:hAnsi="Verdana" w:cs="Arial"/>
                <w:sz w:val="16"/>
                <w:szCs w:val="16"/>
              </w:rPr>
            </w:pPr>
            <w:r w:rsidRPr="00ED0797">
              <w:rPr>
                <w:rFonts w:ascii="Verdana" w:hAnsi="Verdana" w:cs="Arial"/>
                <w:sz w:val="16"/>
                <w:szCs w:val="16"/>
              </w:rPr>
              <w:t>Informacje dodatkowe:</w:t>
            </w:r>
          </w:p>
          <w:p w14:paraId="10C0A611" w14:textId="58F26B3E" w:rsidR="001D6C13" w:rsidRPr="00D0163E" w:rsidRDefault="001D6C13" w:rsidP="006C4179">
            <w:pPr>
              <w:spacing w:after="0"/>
              <w:jc w:val="center"/>
              <w:rPr>
                <w:rFonts w:ascii="Verdana" w:hAnsi="Verdana" w:cs="Arial"/>
                <w:sz w:val="16"/>
                <w:szCs w:val="16"/>
              </w:rPr>
            </w:pPr>
          </w:p>
        </w:tc>
        <w:tc>
          <w:tcPr>
            <w:tcW w:w="2220" w:type="dxa"/>
            <w:tcBorders>
              <w:left w:val="single" w:sz="4" w:space="0" w:color="auto"/>
            </w:tcBorders>
            <w:vAlign w:val="center"/>
          </w:tcPr>
          <w:p w14:paraId="49AF88B5"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1D6C13" w:rsidRPr="00D0163E" w14:paraId="5123978C" w14:textId="77777777" w:rsidTr="00ED0797">
        <w:trPr>
          <w:trHeight w:val="195"/>
        </w:trPr>
        <w:tc>
          <w:tcPr>
            <w:tcW w:w="593" w:type="dxa"/>
          </w:tcPr>
          <w:p w14:paraId="50B0C336" w14:textId="77777777" w:rsidR="001D6C13" w:rsidRPr="00D0163E" w:rsidRDefault="001D6C13" w:rsidP="006C4179">
            <w:pPr>
              <w:spacing w:after="0"/>
              <w:jc w:val="center"/>
              <w:rPr>
                <w:rFonts w:ascii="Verdana" w:hAnsi="Verdana" w:cs="Arial"/>
                <w:sz w:val="16"/>
                <w:szCs w:val="16"/>
              </w:rPr>
            </w:pPr>
          </w:p>
        </w:tc>
        <w:tc>
          <w:tcPr>
            <w:tcW w:w="1895" w:type="dxa"/>
          </w:tcPr>
          <w:p w14:paraId="283DCA8E"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1</w:t>
            </w:r>
          </w:p>
        </w:tc>
        <w:tc>
          <w:tcPr>
            <w:tcW w:w="2680" w:type="dxa"/>
            <w:tcBorders>
              <w:right w:val="single" w:sz="4" w:space="0" w:color="auto"/>
            </w:tcBorders>
          </w:tcPr>
          <w:p w14:paraId="65907E8D"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2</w:t>
            </w:r>
          </w:p>
        </w:tc>
        <w:tc>
          <w:tcPr>
            <w:tcW w:w="1985" w:type="dxa"/>
            <w:tcBorders>
              <w:right w:val="single" w:sz="4" w:space="0" w:color="auto"/>
            </w:tcBorders>
          </w:tcPr>
          <w:p w14:paraId="7353E6AC" w14:textId="77777777" w:rsidR="001D6C13" w:rsidRPr="00D0163E" w:rsidRDefault="001D6C13" w:rsidP="006C4179">
            <w:pPr>
              <w:spacing w:after="0"/>
              <w:jc w:val="center"/>
              <w:rPr>
                <w:rFonts w:ascii="Verdana" w:hAnsi="Verdana" w:cs="Arial"/>
                <w:sz w:val="16"/>
                <w:szCs w:val="16"/>
              </w:rPr>
            </w:pPr>
            <w:r>
              <w:rPr>
                <w:rFonts w:ascii="Verdana" w:hAnsi="Verdana" w:cs="Arial"/>
                <w:sz w:val="16"/>
                <w:szCs w:val="16"/>
              </w:rPr>
              <w:t>3</w:t>
            </w:r>
          </w:p>
        </w:tc>
        <w:tc>
          <w:tcPr>
            <w:tcW w:w="2220" w:type="dxa"/>
            <w:tcBorders>
              <w:left w:val="single" w:sz="4" w:space="0" w:color="auto"/>
            </w:tcBorders>
          </w:tcPr>
          <w:p w14:paraId="74C5538F" w14:textId="77777777" w:rsidR="001D6C13" w:rsidRPr="00D0163E" w:rsidRDefault="001D6C13" w:rsidP="006C4179">
            <w:pPr>
              <w:spacing w:after="0"/>
              <w:jc w:val="center"/>
              <w:rPr>
                <w:rFonts w:ascii="Verdana" w:hAnsi="Verdana" w:cs="Arial"/>
                <w:sz w:val="16"/>
                <w:szCs w:val="16"/>
              </w:rPr>
            </w:pPr>
            <w:r>
              <w:rPr>
                <w:rFonts w:ascii="Verdana" w:hAnsi="Verdana" w:cs="Arial"/>
                <w:sz w:val="16"/>
                <w:szCs w:val="16"/>
              </w:rPr>
              <w:t>4</w:t>
            </w:r>
          </w:p>
        </w:tc>
      </w:tr>
      <w:tr w:rsidR="001D6C13" w:rsidRPr="00D0163E" w14:paraId="65AB1837" w14:textId="77777777" w:rsidTr="00ED0797">
        <w:trPr>
          <w:trHeight w:val="2581"/>
        </w:trPr>
        <w:tc>
          <w:tcPr>
            <w:tcW w:w="593" w:type="dxa"/>
            <w:tcBorders>
              <w:bottom w:val="single" w:sz="4" w:space="0" w:color="auto"/>
            </w:tcBorders>
            <w:vAlign w:val="center"/>
          </w:tcPr>
          <w:p w14:paraId="5D79C6C6" w14:textId="77777777" w:rsidR="001D6C13" w:rsidRPr="00D0163E" w:rsidRDefault="001D6C13" w:rsidP="006C4179">
            <w:pPr>
              <w:spacing w:after="0"/>
              <w:jc w:val="center"/>
              <w:rPr>
                <w:rFonts w:ascii="Verdana" w:hAnsi="Verdana" w:cs="Arial"/>
                <w:sz w:val="16"/>
                <w:szCs w:val="16"/>
              </w:rPr>
            </w:pPr>
            <w:r w:rsidRPr="00D0163E">
              <w:rPr>
                <w:rFonts w:ascii="Verdana" w:hAnsi="Verdana" w:cs="Arial"/>
                <w:sz w:val="16"/>
                <w:szCs w:val="16"/>
              </w:rPr>
              <w:t>1</w:t>
            </w:r>
          </w:p>
        </w:tc>
        <w:tc>
          <w:tcPr>
            <w:tcW w:w="1895" w:type="dxa"/>
            <w:tcBorders>
              <w:bottom w:val="single" w:sz="4" w:space="0" w:color="auto"/>
            </w:tcBorders>
            <w:vAlign w:val="center"/>
          </w:tcPr>
          <w:p w14:paraId="23CB8FDE"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2680" w:type="dxa"/>
            <w:tcBorders>
              <w:bottom w:val="single" w:sz="4" w:space="0" w:color="auto"/>
              <w:right w:val="single" w:sz="4" w:space="0" w:color="auto"/>
            </w:tcBorders>
          </w:tcPr>
          <w:p w14:paraId="535B0DBD" w14:textId="2F84956C" w:rsidR="001D6C13" w:rsidRPr="00E22C1A" w:rsidRDefault="001D6C13" w:rsidP="006C4179">
            <w:pPr>
              <w:spacing w:after="0"/>
              <w:jc w:val="both"/>
              <w:rPr>
                <w:rFonts w:ascii="Verdana" w:hAnsi="Verdana"/>
                <w:sz w:val="16"/>
                <w:szCs w:val="16"/>
              </w:rPr>
            </w:pPr>
            <w:r>
              <w:rPr>
                <w:rFonts w:ascii="Verdana" w:hAnsi="Verdana"/>
                <w:sz w:val="16"/>
                <w:szCs w:val="16"/>
              </w:rPr>
              <w:t>1</w:t>
            </w:r>
            <w:r w:rsidRPr="00E22C1A">
              <w:rPr>
                <w:rFonts w:ascii="Verdana" w:hAnsi="Verdana"/>
                <w:sz w:val="16"/>
                <w:szCs w:val="16"/>
              </w:rPr>
              <w:t>.</w:t>
            </w:r>
            <w:r w:rsidR="00736B15">
              <w:rPr>
                <w:rFonts w:ascii="Verdana" w:hAnsi="Verdana"/>
                <w:sz w:val="16"/>
                <w:szCs w:val="16"/>
              </w:rPr>
              <w:t>N</w:t>
            </w:r>
            <w:r w:rsidRPr="00E22C1A">
              <w:rPr>
                <w:rFonts w:ascii="Verdana" w:hAnsi="Verdana"/>
                <w:sz w:val="16"/>
                <w:szCs w:val="16"/>
              </w:rPr>
              <w:t>azwa</w:t>
            </w:r>
            <w:r w:rsidR="00ED0797">
              <w:rPr>
                <w:rFonts w:ascii="Verdana" w:hAnsi="Verdana"/>
                <w:sz w:val="16"/>
                <w:szCs w:val="16"/>
              </w:rPr>
              <w:t>/Rodzaj</w:t>
            </w:r>
            <w:r w:rsidRPr="00E22C1A">
              <w:rPr>
                <w:rFonts w:ascii="Verdana" w:hAnsi="Verdana"/>
                <w:sz w:val="16"/>
                <w:szCs w:val="16"/>
              </w:rPr>
              <w:t xml:space="preserve"> wykonywan</w:t>
            </w:r>
            <w:r w:rsidR="00051460">
              <w:rPr>
                <w:rFonts w:ascii="Verdana" w:hAnsi="Verdana"/>
                <w:sz w:val="16"/>
                <w:szCs w:val="16"/>
              </w:rPr>
              <w:t>ej</w:t>
            </w:r>
            <w:r w:rsidRPr="00E22C1A">
              <w:rPr>
                <w:rFonts w:ascii="Verdana" w:hAnsi="Verdana"/>
                <w:sz w:val="16"/>
                <w:szCs w:val="16"/>
              </w:rPr>
              <w:t xml:space="preserve"> usług</w:t>
            </w:r>
            <w:r w:rsidR="00ED0797">
              <w:rPr>
                <w:rFonts w:ascii="Verdana" w:hAnsi="Verdana"/>
                <w:sz w:val="16"/>
                <w:szCs w:val="16"/>
              </w:rPr>
              <w:t>i</w:t>
            </w:r>
            <w:r w:rsidRPr="00E22C1A">
              <w:rPr>
                <w:rFonts w:ascii="Verdana" w:hAnsi="Verdana"/>
                <w:sz w:val="16"/>
                <w:szCs w:val="16"/>
              </w:rPr>
              <w:t xml:space="preserve">: </w:t>
            </w:r>
          </w:p>
          <w:p w14:paraId="59093B4A" w14:textId="7D74B399" w:rsidR="00736B15" w:rsidRDefault="001D6C13" w:rsidP="006C4179">
            <w:pPr>
              <w:spacing w:after="0"/>
              <w:jc w:val="both"/>
              <w:rPr>
                <w:rFonts w:ascii="Verdana" w:hAnsi="Verdana"/>
                <w:sz w:val="16"/>
                <w:szCs w:val="16"/>
              </w:rPr>
            </w:pPr>
            <w:r w:rsidRPr="00E22C1A">
              <w:rPr>
                <w:rFonts w:ascii="Verdana" w:hAnsi="Verdana"/>
                <w:sz w:val="16"/>
                <w:szCs w:val="16"/>
              </w:rPr>
              <w:t>....................................................................................</w:t>
            </w:r>
          </w:p>
          <w:p w14:paraId="0D8ECC99" w14:textId="77777777" w:rsidR="00736B15" w:rsidRDefault="00736B15" w:rsidP="006C4179">
            <w:pPr>
              <w:spacing w:after="0"/>
              <w:jc w:val="both"/>
              <w:rPr>
                <w:rFonts w:ascii="Verdana" w:hAnsi="Verdana"/>
                <w:sz w:val="16"/>
                <w:szCs w:val="16"/>
              </w:rPr>
            </w:pPr>
          </w:p>
          <w:p w14:paraId="41EC63FA" w14:textId="0C26B8CF" w:rsidR="00736B15" w:rsidRDefault="00ED0797" w:rsidP="006C4179">
            <w:pPr>
              <w:spacing w:after="0"/>
              <w:jc w:val="both"/>
              <w:rPr>
                <w:rFonts w:ascii="Verdana" w:hAnsi="Verdana"/>
                <w:sz w:val="16"/>
                <w:szCs w:val="16"/>
              </w:rPr>
            </w:pPr>
            <w:r>
              <w:rPr>
                <w:rFonts w:ascii="Verdana" w:hAnsi="Verdana"/>
                <w:sz w:val="16"/>
                <w:szCs w:val="16"/>
              </w:rPr>
              <w:t>P</w:t>
            </w:r>
            <w:r w:rsidR="00736B15">
              <w:rPr>
                <w:rFonts w:ascii="Verdana" w:hAnsi="Verdana"/>
                <w:sz w:val="16"/>
                <w:szCs w:val="16"/>
              </w:rPr>
              <w:t>owierzchni</w:t>
            </w:r>
            <w:r>
              <w:rPr>
                <w:rFonts w:ascii="Verdana" w:hAnsi="Verdana"/>
                <w:sz w:val="16"/>
                <w:szCs w:val="16"/>
              </w:rPr>
              <w:t>a</w:t>
            </w:r>
            <w:r w:rsidR="00736B15">
              <w:rPr>
                <w:rFonts w:ascii="Verdana" w:hAnsi="Verdana"/>
                <w:sz w:val="16"/>
                <w:szCs w:val="16"/>
              </w:rPr>
              <w:t>:……………</w:t>
            </w:r>
            <w:r>
              <w:rPr>
                <w:rFonts w:ascii="Verdana" w:hAnsi="Verdana"/>
                <w:sz w:val="16"/>
                <w:szCs w:val="16"/>
              </w:rPr>
              <w:t>……</w:t>
            </w:r>
            <w:r w:rsidR="00736B15">
              <w:rPr>
                <w:rFonts w:ascii="Verdana" w:hAnsi="Verdana"/>
                <w:sz w:val="16"/>
                <w:szCs w:val="16"/>
              </w:rPr>
              <w:t>…</w:t>
            </w:r>
            <w:r>
              <w:rPr>
                <w:rFonts w:ascii="Verdana" w:hAnsi="Verdana"/>
                <w:sz w:val="16"/>
                <w:szCs w:val="16"/>
              </w:rPr>
              <w:t>m</w:t>
            </w:r>
            <w:r w:rsidRPr="00ED0797">
              <w:rPr>
                <w:rFonts w:ascii="Verdana" w:hAnsi="Verdana"/>
                <w:sz w:val="16"/>
                <w:szCs w:val="16"/>
                <w:vertAlign w:val="superscript"/>
              </w:rPr>
              <w:t>2</w:t>
            </w:r>
          </w:p>
          <w:p w14:paraId="0710D515" w14:textId="77777777" w:rsidR="00736B15" w:rsidRDefault="00736B15" w:rsidP="006C4179">
            <w:pPr>
              <w:spacing w:after="0"/>
              <w:jc w:val="both"/>
              <w:rPr>
                <w:rFonts w:ascii="Verdana" w:hAnsi="Verdana"/>
                <w:sz w:val="16"/>
                <w:szCs w:val="16"/>
              </w:rPr>
            </w:pPr>
          </w:p>
          <w:p w14:paraId="0D8D73EE" w14:textId="77777777" w:rsidR="00D545D9" w:rsidRDefault="00D545D9" w:rsidP="006C4179">
            <w:pPr>
              <w:spacing w:after="0"/>
              <w:jc w:val="both"/>
              <w:rPr>
                <w:rFonts w:ascii="Verdana" w:hAnsi="Verdana"/>
                <w:sz w:val="16"/>
                <w:szCs w:val="16"/>
              </w:rPr>
            </w:pPr>
          </w:p>
          <w:p w14:paraId="36F5ACD4" w14:textId="3412A1FB" w:rsidR="001D6C13" w:rsidRPr="007072B5" w:rsidRDefault="001D6C13" w:rsidP="006C4179">
            <w:pPr>
              <w:spacing w:after="0"/>
              <w:jc w:val="both"/>
              <w:rPr>
                <w:rFonts w:ascii="Verdana" w:hAnsi="Verdana"/>
                <w:sz w:val="16"/>
                <w:szCs w:val="16"/>
              </w:rPr>
            </w:pPr>
          </w:p>
        </w:tc>
        <w:tc>
          <w:tcPr>
            <w:tcW w:w="1985" w:type="dxa"/>
            <w:tcBorders>
              <w:bottom w:val="single" w:sz="4" w:space="0" w:color="auto"/>
              <w:right w:val="single" w:sz="4" w:space="0" w:color="auto"/>
            </w:tcBorders>
            <w:vAlign w:val="center"/>
          </w:tcPr>
          <w:p w14:paraId="09F41BFB" w14:textId="666913DF" w:rsidR="001D6C13" w:rsidRDefault="00ED0797" w:rsidP="00ED0797">
            <w:pPr>
              <w:spacing w:after="0"/>
              <w:rPr>
                <w:rFonts w:ascii="Verdana" w:eastAsiaTheme="minorHAnsi" w:hAnsi="Verdana" w:cs="Arial"/>
                <w:sz w:val="16"/>
                <w:szCs w:val="16"/>
              </w:rPr>
            </w:pPr>
            <w:r>
              <w:rPr>
                <w:rFonts w:ascii="Verdana" w:eastAsiaTheme="minorHAnsi" w:hAnsi="Verdana" w:cs="Arial"/>
                <w:sz w:val="16"/>
                <w:szCs w:val="16"/>
              </w:rPr>
              <w:t>Wartość usługi…………</w:t>
            </w:r>
            <w:r w:rsidR="001D6C13">
              <w:rPr>
                <w:rFonts w:ascii="Verdana" w:eastAsiaTheme="minorHAnsi" w:hAnsi="Verdana" w:cs="Arial"/>
                <w:sz w:val="16"/>
                <w:szCs w:val="16"/>
              </w:rPr>
              <w:t xml:space="preserve"> zł brutto</w:t>
            </w:r>
            <w:r>
              <w:rPr>
                <w:rFonts w:ascii="Verdana" w:eastAsiaTheme="minorHAnsi" w:hAnsi="Verdana" w:cs="Arial"/>
                <w:sz w:val="16"/>
                <w:szCs w:val="16"/>
              </w:rPr>
              <w:t>,</w:t>
            </w:r>
          </w:p>
          <w:p w14:paraId="02746146" w14:textId="77777777" w:rsidR="00ED0797" w:rsidRDefault="00ED0797" w:rsidP="00ED0797">
            <w:pPr>
              <w:spacing w:after="0"/>
              <w:rPr>
                <w:rFonts w:ascii="Verdana" w:hAnsi="Verdana"/>
                <w:sz w:val="16"/>
                <w:szCs w:val="16"/>
              </w:rPr>
            </w:pPr>
          </w:p>
          <w:p w14:paraId="4BAE77D4" w14:textId="1FB8752F" w:rsidR="00ED0797" w:rsidRDefault="00ED0797" w:rsidP="00ED0797">
            <w:pPr>
              <w:spacing w:after="0"/>
              <w:rPr>
                <w:rFonts w:ascii="Verdana" w:hAnsi="Verdana" w:cs="Arial"/>
                <w:sz w:val="16"/>
                <w:szCs w:val="16"/>
              </w:rPr>
            </w:pPr>
            <w:r w:rsidRPr="00E22C1A">
              <w:rPr>
                <w:rFonts w:ascii="Verdana" w:hAnsi="Verdana"/>
                <w:sz w:val="16"/>
                <w:szCs w:val="16"/>
              </w:rPr>
              <w:t>Nr PKOB zgodnie z klasyfikacją obiektów budowlanych ………………………………..</w:t>
            </w:r>
          </w:p>
          <w:p w14:paraId="74E2334A" w14:textId="77777777" w:rsidR="001D6C13" w:rsidRPr="00D0163E" w:rsidRDefault="001D6C13" w:rsidP="006C4179">
            <w:pPr>
              <w:spacing w:after="0"/>
              <w:jc w:val="center"/>
              <w:rPr>
                <w:rFonts w:ascii="Verdana" w:hAnsi="Verdana" w:cs="Arial"/>
                <w:sz w:val="16"/>
                <w:szCs w:val="16"/>
              </w:rPr>
            </w:pPr>
          </w:p>
        </w:tc>
        <w:tc>
          <w:tcPr>
            <w:tcW w:w="2220" w:type="dxa"/>
            <w:tcBorders>
              <w:left w:val="single" w:sz="4" w:space="0" w:color="auto"/>
              <w:bottom w:val="single" w:sz="4" w:space="0" w:color="auto"/>
            </w:tcBorders>
            <w:vAlign w:val="center"/>
          </w:tcPr>
          <w:p w14:paraId="24D6862F"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D0163E">
              <w:rPr>
                <w:rFonts w:ascii="Verdana"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54E68CEB" w14:textId="77777777" w:rsidR="001D6C13" w:rsidRPr="00D0163E" w:rsidRDefault="001D6C13" w:rsidP="006C4179">
            <w:pPr>
              <w:spacing w:after="0"/>
              <w:jc w:val="center"/>
              <w:rPr>
                <w:rFonts w:ascii="Verdana" w:hAnsi="Verdana" w:cs="Arial"/>
                <w:sz w:val="16"/>
                <w:szCs w:val="16"/>
              </w:rPr>
            </w:pPr>
          </w:p>
          <w:p w14:paraId="2BB8F707" w14:textId="77777777" w:rsidR="001D6C13" w:rsidRPr="00D0163E" w:rsidRDefault="001D6C13" w:rsidP="006C4179">
            <w:pPr>
              <w:spacing w:after="0"/>
              <w:jc w:val="center"/>
              <w:rPr>
                <w:rFonts w:ascii="Verdana" w:hAnsi="Verdana" w:cs="Arial"/>
                <w:sz w:val="16"/>
                <w:szCs w:val="16"/>
              </w:rPr>
            </w:pPr>
          </w:p>
          <w:p w14:paraId="71E99158"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2879D9F3" w14:textId="77777777" w:rsidR="001D6C13" w:rsidRPr="00D0163E" w:rsidRDefault="001D6C13" w:rsidP="006C4179">
            <w:pPr>
              <w:spacing w:after="0"/>
              <w:jc w:val="center"/>
              <w:rPr>
                <w:rFonts w:ascii="Verdana" w:hAnsi="Verdana" w:cs="Arial"/>
                <w:sz w:val="16"/>
                <w:szCs w:val="16"/>
              </w:rPr>
            </w:pPr>
          </w:p>
        </w:tc>
      </w:tr>
      <w:tr w:rsidR="001D6C13" w:rsidRPr="00D0163E" w14:paraId="1C460C46" w14:textId="77777777" w:rsidTr="00ED0797">
        <w:trPr>
          <w:trHeight w:val="3026"/>
        </w:trPr>
        <w:tc>
          <w:tcPr>
            <w:tcW w:w="593" w:type="dxa"/>
            <w:tcBorders>
              <w:top w:val="single" w:sz="4" w:space="0" w:color="auto"/>
            </w:tcBorders>
            <w:vAlign w:val="center"/>
          </w:tcPr>
          <w:p w14:paraId="6FCCE71F" w14:textId="77777777" w:rsidR="001D6C13" w:rsidRPr="00D0163E" w:rsidRDefault="001D6C13" w:rsidP="006C4179">
            <w:pPr>
              <w:spacing w:after="0"/>
              <w:jc w:val="center"/>
              <w:rPr>
                <w:rFonts w:ascii="Verdana" w:hAnsi="Verdana" w:cs="Arial"/>
                <w:sz w:val="16"/>
                <w:szCs w:val="16"/>
              </w:rPr>
            </w:pPr>
            <w:r>
              <w:rPr>
                <w:rFonts w:ascii="Verdana" w:hAnsi="Verdana" w:cs="Arial"/>
                <w:sz w:val="16"/>
                <w:szCs w:val="16"/>
              </w:rPr>
              <w:t>2</w:t>
            </w:r>
          </w:p>
        </w:tc>
        <w:tc>
          <w:tcPr>
            <w:tcW w:w="1895" w:type="dxa"/>
            <w:tcBorders>
              <w:top w:val="single" w:sz="4" w:space="0" w:color="auto"/>
            </w:tcBorders>
            <w:vAlign w:val="center"/>
          </w:tcPr>
          <w:p w14:paraId="22CB74BE"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2680" w:type="dxa"/>
            <w:tcBorders>
              <w:top w:val="single" w:sz="4" w:space="0" w:color="auto"/>
              <w:right w:val="single" w:sz="4" w:space="0" w:color="auto"/>
            </w:tcBorders>
          </w:tcPr>
          <w:p w14:paraId="03F6DB6A" w14:textId="47FF5342" w:rsidR="00ED0797" w:rsidRPr="00E22C1A" w:rsidRDefault="00ED0797" w:rsidP="00ED0797">
            <w:pPr>
              <w:spacing w:after="0"/>
              <w:jc w:val="both"/>
              <w:rPr>
                <w:rFonts w:ascii="Verdana" w:hAnsi="Verdana"/>
                <w:sz w:val="16"/>
                <w:szCs w:val="16"/>
              </w:rPr>
            </w:pPr>
            <w:r>
              <w:rPr>
                <w:rFonts w:ascii="Verdana" w:hAnsi="Verdana"/>
                <w:sz w:val="16"/>
                <w:szCs w:val="16"/>
              </w:rPr>
              <w:t>2</w:t>
            </w:r>
            <w:r w:rsidRPr="00E22C1A">
              <w:rPr>
                <w:rFonts w:ascii="Verdana" w:hAnsi="Verdana"/>
                <w:sz w:val="16"/>
                <w:szCs w:val="16"/>
              </w:rPr>
              <w:t>.</w:t>
            </w:r>
            <w:r>
              <w:rPr>
                <w:rFonts w:ascii="Verdana" w:hAnsi="Verdana"/>
                <w:sz w:val="16"/>
                <w:szCs w:val="16"/>
              </w:rPr>
              <w:t>N</w:t>
            </w:r>
            <w:r w:rsidRPr="00E22C1A">
              <w:rPr>
                <w:rFonts w:ascii="Verdana" w:hAnsi="Verdana"/>
                <w:sz w:val="16"/>
                <w:szCs w:val="16"/>
              </w:rPr>
              <w:t>azwa</w:t>
            </w:r>
            <w:r>
              <w:rPr>
                <w:rFonts w:ascii="Verdana" w:hAnsi="Verdana"/>
                <w:sz w:val="16"/>
                <w:szCs w:val="16"/>
              </w:rPr>
              <w:t>/Rodzaj</w:t>
            </w:r>
            <w:r w:rsidRPr="00E22C1A">
              <w:rPr>
                <w:rFonts w:ascii="Verdana" w:hAnsi="Verdana"/>
                <w:sz w:val="16"/>
                <w:szCs w:val="16"/>
              </w:rPr>
              <w:t xml:space="preserve"> wykonywan</w:t>
            </w:r>
            <w:r>
              <w:rPr>
                <w:rFonts w:ascii="Verdana" w:hAnsi="Verdana"/>
                <w:sz w:val="16"/>
                <w:szCs w:val="16"/>
              </w:rPr>
              <w:t>ej</w:t>
            </w:r>
            <w:r w:rsidRPr="00E22C1A">
              <w:rPr>
                <w:rFonts w:ascii="Verdana" w:hAnsi="Verdana"/>
                <w:sz w:val="16"/>
                <w:szCs w:val="16"/>
              </w:rPr>
              <w:t xml:space="preserve"> usług</w:t>
            </w:r>
            <w:r>
              <w:rPr>
                <w:rFonts w:ascii="Verdana" w:hAnsi="Verdana"/>
                <w:sz w:val="16"/>
                <w:szCs w:val="16"/>
              </w:rPr>
              <w:t>i</w:t>
            </w:r>
            <w:r w:rsidRPr="00E22C1A">
              <w:rPr>
                <w:rFonts w:ascii="Verdana" w:hAnsi="Verdana"/>
                <w:sz w:val="16"/>
                <w:szCs w:val="16"/>
              </w:rPr>
              <w:t xml:space="preserve">: </w:t>
            </w:r>
          </w:p>
          <w:p w14:paraId="304C23DC" w14:textId="77777777" w:rsidR="00ED0797" w:rsidRDefault="00ED0797" w:rsidP="00ED0797">
            <w:pPr>
              <w:spacing w:after="0"/>
              <w:jc w:val="both"/>
              <w:rPr>
                <w:rFonts w:ascii="Verdana" w:hAnsi="Verdana"/>
                <w:sz w:val="16"/>
                <w:szCs w:val="16"/>
              </w:rPr>
            </w:pPr>
            <w:r w:rsidRPr="00E22C1A">
              <w:rPr>
                <w:rFonts w:ascii="Verdana" w:hAnsi="Verdana"/>
                <w:sz w:val="16"/>
                <w:szCs w:val="16"/>
              </w:rPr>
              <w:t>....................................................................................</w:t>
            </w:r>
          </w:p>
          <w:p w14:paraId="74088B28" w14:textId="77777777" w:rsidR="00ED0797" w:rsidRDefault="00ED0797" w:rsidP="00ED0797">
            <w:pPr>
              <w:spacing w:after="0"/>
              <w:jc w:val="both"/>
              <w:rPr>
                <w:rFonts w:ascii="Verdana" w:hAnsi="Verdana"/>
                <w:sz w:val="16"/>
                <w:szCs w:val="16"/>
              </w:rPr>
            </w:pPr>
          </w:p>
          <w:p w14:paraId="06CF6E61" w14:textId="77777777" w:rsidR="00ED0797" w:rsidRDefault="00ED0797" w:rsidP="00ED0797">
            <w:pPr>
              <w:spacing w:after="0"/>
              <w:jc w:val="both"/>
              <w:rPr>
                <w:rFonts w:ascii="Verdana" w:hAnsi="Verdana"/>
                <w:sz w:val="16"/>
                <w:szCs w:val="16"/>
              </w:rPr>
            </w:pPr>
            <w:r>
              <w:rPr>
                <w:rFonts w:ascii="Verdana" w:hAnsi="Verdana"/>
                <w:sz w:val="16"/>
                <w:szCs w:val="16"/>
              </w:rPr>
              <w:t>Powierzchnia:……………………m</w:t>
            </w:r>
            <w:r w:rsidRPr="00ED0797">
              <w:rPr>
                <w:rFonts w:ascii="Verdana" w:hAnsi="Verdana"/>
                <w:sz w:val="16"/>
                <w:szCs w:val="16"/>
                <w:vertAlign w:val="superscript"/>
              </w:rPr>
              <w:t>2</w:t>
            </w:r>
          </w:p>
          <w:p w14:paraId="2F8FA8D9" w14:textId="5ECA21A1" w:rsidR="001D6C13" w:rsidRDefault="001D6C13" w:rsidP="006C4179">
            <w:pPr>
              <w:spacing w:after="0"/>
              <w:jc w:val="both"/>
              <w:rPr>
                <w:rFonts w:ascii="Verdana" w:hAnsi="Verdana"/>
                <w:sz w:val="16"/>
                <w:szCs w:val="16"/>
              </w:rPr>
            </w:pPr>
          </w:p>
        </w:tc>
        <w:tc>
          <w:tcPr>
            <w:tcW w:w="1985" w:type="dxa"/>
            <w:tcBorders>
              <w:top w:val="single" w:sz="4" w:space="0" w:color="auto"/>
              <w:right w:val="single" w:sz="4" w:space="0" w:color="auto"/>
            </w:tcBorders>
            <w:vAlign w:val="center"/>
          </w:tcPr>
          <w:p w14:paraId="2752AE02" w14:textId="77777777" w:rsidR="00ED0797" w:rsidRDefault="00ED0797" w:rsidP="00ED0797">
            <w:pPr>
              <w:spacing w:after="0"/>
              <w:rPr>
                <w:rFonts w:ascii="Verdana" w:eastAsiaTheme="minorHAnsi" w:hAnsi="Verdana" w:cs="Arial"/>
                <w:sz w:val="16"/>
                <w:szCs w:val="16"/>
              </w:rPr>
            </w:pPr>
            <w:r>
              <w:rPr>
                <w:rFonts w:ascii="Verdana" w:eastAsiaTheme="minorHAnsi" w:hAnsi="Verdana" w:cs="Arial"/>
                <w:sz w:val="16"/>
                <w:szCs w:val="16"/>
              </w:rPr>
              <w:t>Wartość usługi………… zł brutto,</w:t>
            </w:r>
          </w:p>
          <w:p w14:paraId="29EA3C33" w14:textId="77777777" w:rsidR="00ED0797" w:rsidRDefault="00ED0797" w:rsidP="00ED0797">
            <w:pPr>
              <w:spacing w:after="0"/>
              <w:rPr>
                <w:rFonts w:ascii="Verdana" w:hAnsi="Verdana"/>
                <w:sz w:val="16"/>
                <w:szCs w:val="16"/>
              </w:rPr>
            </w:pPr>
          </w:p>
          <w:p w14:paraId="1A143038" w14:textId="77777777" w:rsidR="00ED0797" w:rsidRDefault="00ED0797" w:rsidP="00ED0797">
            <w:pPr>
              <w:spacing w:after="0"/>
              <w:rPr>
                <w:rFonts w:ascii="Verdana" w:hAnsi="Verdana" w:cs="Arial"/>
                <w:sz w:val="16"/>
                <w:szCs w:val="16"/>
              </w:rPr>
            </w:pPr>
            <w:r w:rsidRPr="00E22C1A">
              <w:rPr>
                <w:rFonts w:ascii="Verdana" w:hAnsi="Verdana"/>
                <w:sz w:val="16"/>
                <w:szCs w:val="16"/>
              </w:rPr>
              <w:t>Nr PKOB zgodnie z klasyfikacją obiektów budowlanych ………………………………..</w:t>
            </w:r>
          </w:p>
          <w:p w14:paraId="76151E65" w14:textId="77777777" w:rsidR="001D6C13" w:rsidRPr="00764036" w:rsidRDefault="001D6C13" w:rsidP="006C4179">
            <w:pPr>
              <w:spacing w:after="0"/>
              <w:jc w:val="center"/>
              <w:rPr>
                <w:rFonts w:ascii="Verdana" w:eastAsiaTheme="minorHAnsi" w:hAnsi="Verdana" w:cs="Arial"/>
                <w:sz w:val="16"/>
                <w:szCs w:val="16"/>
              </w:rPr>
            </w:pPr>
          </w:p>
        </w:tc>
        <w:tc>
          <w:tcPr>
            <w:tcW w:w="2220" w:type="dxa"/>
            <w:tcBorders>
              <w:top w:val="single" w:sz="4" w:space="0" w:color="auto"/>
              <w:left w:val="single" w:sz="4" w:space="0" w:color="auto"/>
            </w:tcBorders>
            <w:vAlign w:val="center"/>
          </w:tcPr>
          <w:p w14:paraId="233BF75D"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D0163E">
              <w:rPr>
                <w:rFonts w:ascii="Verdana"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4E8D6933" w14:textId="77777777" w:rsidR="001D6C13" w:rsidRPr="00D0163E" w:rsidRDefault="001D6C13" w:rsidP="006C4179">
            <w:pPr>
              <w:spacing w:after="0"/>
              <w:jc w:val="center"/>
              <w:rPr>
                <w:rFonts w:ascii="Verdana" w:hAnsi="Verdana" w:cs="Arial"/>
                <w:sz w:val="16"/>
                <w:szCs w:val="16"/>
              </w:rPr>
            </w:pPr>
          </w:p>
          <w:p w14:paraId="2209AF22" w14:textId="77777777" w:rsidR="001D6C13" w:rsidRPr="00D0163E" w:rsidRDefault="001D6C13" w:rsidP="006C4179">
            <w:pPr>
              <w:spacing w:after="0"/>
              <w:jc w:val="center"/>
              <w:rPr>
                <w:rFonts w:ascii="Verdana" w:hAnsi="Verdana" w:cs="Arial"/>
                <w:sz w:val="16"/>
                <w:szCs w:val="16"/>
              </w:rPr>
            </w:pPr>
          </w:p>
          <w:p w14:paraId="68906A84" w14:textId="77777777" w:rsidR="001D6C13" w:rsidRPr="00D0163E" w:rsidRDefault="001D6C13" w:rsidP="006C4179">
            <w:pPr>
              <w:spacing w:after="0"/>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07532884" w14:textId="77777777" w:rsidR="001D6C13" w:rsidRPr="00D0163E" w:rsidRDefault="001D6C13" w:rsidP="006C4179">
            <w:pPr>
              <w:spacing w:after="0"/>
              <w:jc w:val="center"/>
              <w:rPr>
                <w:rFonts w:ascii="Verdana" w:hAnsi="Verdana" w:cs="Arial"/>
                <w:sz w:val="16"/>
                <w:szCs w:val="16"/>
              </w:rPr>
            </w:pPr>
          </w:p>
        </w:tc>
      </w:tr>
    </w:tbl>
    <w:p w14:paraId="6B5A9A3F" w14:textId="0DDC5BAD" w:rsidR="001D6C13" w:rsidRDefault="001D6C13" w:rsidP="00D0163E">
      <w:pPr>
        <w:spacing w:after="0"/>
        <w:jc w:val="both"/>
        <w:rPr>
          <w:rFonts w:ascii="Verdana" w:hAnsi="Verdana"/>
          <w:sz w:val="20"/>
          <w:szCs w:val="20"/>
        </w:rPr>
      </w:pPr>
    </w:p>
    <w:p w14:paraId="1698C0CE" w14:textId="77777777" w:rsidR="001D6C13" w:rsidRPr="002F738F" w:rsidRDefault="001D6C13" w:rsidP="001D6C13">
      <w:pPr>
        <w:pStyle w:val="Akapitzlist"/>
        <w:spacing w:after="0" w:line="276" w:lineRule="auto"/>
        <w:rPr>
          <w:rFonts w:ascii="Verdana" w:hAnsi="Verdana"/>
          <w:sz w:val="16"/>
          <w:szCs w:val="16"/>
        </w:rPr>
      </w:pPr>
      <w:r>
        <w:rPr>
          <w:rFonts w:ascii="Verdana" w:hAnsi="Verdana"/>
          <w:sz w:val="20"/>
          <w:szCs w:val="20"/>
        </w:rPr>
        <w:tab/>
      </w:r>
      <w:r w:rsidRPr="002F738F">
        <w:rPr>
          <w:rFonts w:ascii="Verdana" w:hAnsi="Verdana"/>
          <w:sz w:val="16"/>
          <w:szCs w:val="16"/>
        </w:rPr>
        <w:t>*niepotrzebne skreślić</w:t>
      </w:r>
    </w:p>
    <w:p w14:paraId="7D295036" w14:textId="77777777" w:rsidR="001D6C13" w:rsidRPr="00D0163E" w:rsidRDefault="001D6C13" w:rsidP="001D6C13">
      <w:pPr>
        <w:tabs>
          <w:tab w:val="left" w:pos="1605"/>
        </w:tabs>
        <w:spacing w:after="0"/>
        <w:rPr>
          <w:rFonts w:ascii="Verdana" w:hAnsi="Verdana" w:cs="Arial"/>
          <w:b/>
          <w:i/>
          <w:sz w:val="16"/>
          <w:szCs w:val="16"/>
        </w:rPr>
      </w:pPr>
      <w:r w:rsidRPr="00D0163E">
        <w:rPr>
          <w:rFonts w:ascii="Verdana" w:hAnsi="Verdana" w:cs="Arial"/>
          <w:b/>
          <w:i/>
          <w:sz w:val="16"/>
          <w:szCs w:val="16"/>
        </w:rPr>
        <w:tab/>
      </w:r>
    </w:p>
    <w:p w14:paraId="2356E55E" w14:textId="3886091E" w:rsidR="00627ECC" w:rsidRPr="002C200A" w:rsidRDefault="001D6C13" w:rsidP="00D0163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Pr>
          <w:rFonts w:ascii="Verdana" w:hAnsi="Verdana"/>
          <w:sz w:val="16"/>
          <w:szCs w:val="16"/>
        </w:rPr>
        <w:t xml:space="preserve">oświadczenie </w:t>
      </w:r>
      <w:r w:rsidR="00F50C41">
        <w:rPr>
          <w:rFonts w:ascii="Verdana" w:hAnsi="Verdana"/>
          <w:sz w:val="16"/>
          <w:szCs w:val="16"/>
        </w:rPr>
        <w:t>W</w:t>
      </w:r>
      <w:r>
        <w:rPr>
          <w:rFonts w:ascii="Verdana" w:hAnsi="Verdana"/>
          <w:sz w:val="16"/>
          <w:szCs w:val="16"/>
        </w:rPr>
        <w:t>ykonawcy</w:t>
      </w:r>
      <w:r w:rsidR="00F50C41">
        <w:rPr>
          <w:rFonts w:ascii="Verdana" w:hAnsi="Verdana"/>
          <w:sz w:val="16"/>
          <w:szCs w:val="16"/>
        </w:rPr>
        <w:t xml:space="preserve">, wystawione w okresie ostatnich 3 miesięcy. </w:t>
      </w:r>
    </w:p>
    <w:p w14:paraId="334F54F6" w14:textId="77777777" w:rsidR="00C46C75" w:rsidRPr="002C200A" w:rsidRDefault="00C46C75" w:rsidP="00D0163E">
      <w:pPr>
        <w:spacing w:after="0"/>
        <w:jc w:val="both"/>
        <w:rPr>
          <w:rFonts w:ascii="Verdana" w:hAnsi="Verdana"/>
          <w:b/>
          <w:bCs/>
          <w:i/>
          <w:iCs/>
          <w:sz w:val="16"/>
          <w:szCs w:val="16"/>
        </w:rPr>
      </w:pPr>
    </w:p>
    <w:p w14:paraId="057B3B23" w14:textId="41156A27" w:rsidR="00C46C75" w:rsidRPr="002C200A" w:rsidRDefault="006C471C" w:rsidP="00D0163E">
      <w:pPr>
        <w:spacing w:after="0"/>
        <w:jc w:val="both"/>
        <w:rPr>
          <w:rFonts w:ascii="Verdana" w:hAnsi="Verdana"/>
        </w:rPr>
      </w:pPr>
      <w:r>
        <w:rPr>
          <w:rFonts w:ascii="Verdana" w:hAnsi="Verdana"/>
          <w:b/>
          <w:sz w:val="20"/>
          <w:szCs w:val="20"/>
        </w:rPr>
        <w:t>Wykaz</w:t>
      </w:r>
      <w:r w:rsidRPr="002C200A">
        <w:rPr>
          <w:rFonts w:ascii="Verdana" w:hAnsi="Verdana"/>
          <w:b/>
          <w:sz w:val="20"/>
          <w:szCs w:val="20"/>
        </w:rPr>
        <w:t xml:space="preserve"> </w:t>
      </w:r>
      <w:r w:rsidR="00C46C75" w:rsidRPr="002C200A">
        <w:rPr>
          <w:rFonts w:ascii="Verdana" w:hAnsi="Verdana"/>
          <w:b/>
          <w:sz w:val="20"/>
          <w:szCs w:val="20"/>
        </w:rPr>
        <w:t xml:space="preserve">musi być </w:t>
      </w:r>
      <w:r w:rsidRPr="002C200A">
        <w:rPr>
          <w:rFonts w:ascii="Verdana" w:hAnsi="Verdana"/>
          <w:b/>
          <w:sz w:val="20"/>
          <w:szCs w:val="20"/>
        </w:rPr>
        <w:t>opatrzon</w:t>
      </w:r>
      <w:r>
        <w:rPr>
          <w:rFonts w:ascii="Verdana" w:hAnsi="Verdana"/>
          <w:b/>
          <w:sz w:val="20"/>
          <w:szCs w:val="20"/>
        </w:rPr>
        <w:t>y</w:t>
      </w:r>
      <w:r w:rsidRPr="002C200A">
        <w:rPr>
          <w:rFonts w:ascii="Verdana" w:hAnsi="Verdana"/>
          <w:b/>
          <w:sz w:val="20"/>
          <w:szCs w:val="20"/>
        </w:rPr>
        <w:t xml:space="preserve"> </w:t>
      </w:r>
      <w:r w:rsidR="00C46C75" w:rsidRPr="002C200A">
        <w:rPr>
          <w:rFonts w:ascii="Verdana" w:hAnsi="Verdana"/>
          <w:b/>
          <w:sz w:val="20"/>
          <w:szCs w:val="20"/>
        </w:rPr>
        <w:t>przez osobę lub osoby uprawnione do reprezentowania Wykonawcy</w:t>
      </w:r>
      <w:r>
        <w:rPr>
          <w:rFonts w:ascii="Verdana" w:hAnsi="Verdana"/>
          <w:b/>
          <w:sz w:val="20"/>
          <w:szCs w:val="20"/>
        </w:rPr>
        <w:t xml:space="preserve"> /</w:t>
      </w:r>
      <w:r w:rsidRPr="006C471C">
        <w:rPr>
          <w:rFonts w:ascii="Verdana" w:hAnsi="Verdana"/>
          <w:b/>
          <w:sz w:val="20"/>
          <w:szCs w:val="20"/>
        </w:rPr>
        <w:t xml:space="preserve"> </w:t>
      </w:r>
      <w:r w:rsidRPr="00DB67AB">
        <w:rPr>
          <w:rFonts w:ascii="Verdana" w:hAnsi="Verdana"/>
          <w:b/>
          <w:sz w:val="20"/>
          <w:szCs w:val="20"/>
        </w:rPr>
        <w:t>Wykonawcy wspólnie ubiegającego się o zamówienie/</w:t>
      </w:r>
      <w:r>
        <w:rPr>
          <w:rFonts w:ascii="Verdana" w:hAnsi="Verdana"/>
          <w:b/>
          <w:sz w:val="20"/>
          <w:szCs w:val="20"/>
        </w:rPr>
        <w:t xml:space="preserve"> </w:t>
      </w:r>
      <w:r w:rsidR="00C46C75" w:rsidRPr="002C200A">
        <w:rPr>
          <w:rFonts w:ascii="Verdana" w:hAnsi="Verdana"/>
          <w:b/>
          <w:sz w:val="20"/>
          <w:szCs w:val="20"/>
        </w:rPr>
        <w:t>kwalifikowanym podpisem elektronicznym lub podpisem zaufanym, lub podpisem osobistym.</w:t>
      </w:r>
    </w:p>
    <w:p w14:paraId="4EF717E9" w14:textId="04CC0DCD" w:rsidR="00C46C75" w:rsidRPr="002C200A" w:rsidRDefault="00C46C75" w:rsidP="00D0163E">
      <w:pPr>
        <w:spacing w:after="0"/>
        <w:rPr>
          <w:rFonts w:ascii="Verdana" w:hAnsi="Verdana" w:cs="Arial"/>
          <w:sz w:val="20"/>
          <w:szCs w:val="20"/>
        </w:rPr>
      </w:pPr>
    </w:p>
    <w:p w14:paraId="233A1B9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2C200A" w:rsidRDefault="00C46C75" w:rsidP="00D0163E">
      <w:pPr>
        <w:spacing w:after="0"/>
        <w:jc w:val="both"/>
        <w:rPr>
          <w:rFonts w:ascii="Verdana" w:hAnsi="Verdana" w:cs="Arial"/>
          <w:sz w:val="20"/>
          <w:szCs w:val="20"/>
        </w:rPr>
      </w:pPr>
      <w:bookmarkStart w:id="43" w:name="_Hlk63252356"/>
      <w:r w:rsidRPr="002C200A">
        <w:rPr>
          <w:rFonts w:ascii="Verdana" w:hAnsi="Verdana" w:cs="Arial"/>
          <w:b/>
          <w:bCs/>
          <w:sz w:val="20"/>
          <w:szCs w:val="20"/>
        </w:rPr>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6B32DCEC"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001357A9">
        <w:rPr>
          <w:rFonts w:ascii="Verdana" w:hAnsi="Verdana" w:cs="Arial"/>
          <w:b/>
          <w:sz w:val="18"/>
          <w:szCs w:val="18"/>
        </w:rPr>
        <w:t>BZP</w:t>
      </w:r>
      <w:r w:rsidR="00BF17B9">
        <w:rPr>
          <w:rFonts w:ascii="Verdana" w:hAnsi="Verdana" w:cs="Arial"/>
          <w:b/>
          <w:sz w:val="18"/>
          <w:szCs w:val="18"/>
        </w:rPr>
        <w:t>.2711.5.2024.MG</w:t>
      </w:r>
    </w:p>
    <w:p w14:paraId="6B0114F5" w14:textId="19522CF1"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 xml:space="preserve">Załącznik nr </w:t>
      </w:r>
      <w:r w:rsidR="00BF17B9">
        <w:rPr>
          <w:rFonts w:ascii="Verdana" w:hAnsi="Verdana" w:cs="Arial"/>
          <w:b/>
          <w:sz w:val="20"/>
        </w:rPr>
        <w:t>8</w:t>
      </w:r>
      <w:r w:rsidR="00BF17B9" w:rsidRPr="002C200A">
        <w:rPr>
          <w:rFonts w:ascii="Verdana" w:hAnsi="Verdana" w:cs="Arial"/>
          <w:b/>
          <w:sz w:val="20"/>
        </w:rPr>
        <w:t xml:space="preserve"> </w:t>
      </w:r>
      <w:r w:rsidRPr="002C200A">
        <w:rPr>
          <w:rFonts w:ascii="Verdana" w:hAnsi="Verdana" w:cs="Arial"/>
          <w:b/>
          <w:sz w:val="20"/>
        </w:rPr>
        <w:t>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rsidP="006C4179">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rsidP="006C4179">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2582174C"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w:t>
      </w:r>
      <w:r w:rsidR="00D142C8">
        <w:rPr>
          <w:rFonts w:ascii="Verdana" w:hAnsi="Verdana" w:cs="Arial"/>
          <w:i/>
          <w:sz w:val="18"/>
          <w:szCs w:val="18"/>
        </w:rPr>
        <w:t>/Podmiotu</w:t>
      </w:r>
      <w:r w:rsidRPr="002C200A">
        <w:rPr>
          <w:rFonts w:ascii="Verdana" w:hAnsi="Verdana" w:cs="Arial"/>
          <w:i/>
          <w:sz w:val="18"/>
          <w:szCs w:val="18"/>
        </w:rPr>
        <w:t>,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2C2C7843" w14:textId="77777777" w:rsidR="00736B15" w:rsidRDefault="00BF17B9" w:rsidP="00D0163E">
      <w:pPr>
        <w:spacing w:after="0"/>
        <w:jc w:val="both"/>
        <w:rPr>
          <w:rFonts w:ascii="Verdana" w:hAnsi="Verdana" w:cs="Arial"/>
          <w:sz w:val="20"/>
          <w:szCs w:val="20"/>
        </w:rPr>
      </w:pPr>
      <w:r w:rsidRPr="00736B15">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736B15">
        <w:rPr>
          <w:rFonts w:ascii="Verdana" w:hAnsi="Verdana" w:cs="Arial"/>
          <w:b/>
          <w:sz w:val="20"/>
          <w:szCs w:val="20"/>
        </w:rPr>
        <w:t>IIc</w:t>
      </w:r>
      <w:proofErr w:type="spellEnd"/>
      <w:r w:rsidRPr="00736B15">
        <w:rPr>
          <w:rFonts w:ascii="Verdana" w:hAnsi="Verdana" w:cs="Arial"/>
          <w:b/>
          <w:sz w:val="20"/>
          <w:szCs w:val="20"/>
        </w:rPr>
        <w:t xml:space="preserve">  i </w:t>
      </w:r>
      <w:proofErr w:type="spellStart"/>
      <w:r w:rsidRPr="00736B15">
        <w:rPr>
          <w:rFonts w:ascii="Verdana" w:hAnsi="Verdana" w:cs="Arial"/>
          <w:b/>
          <w:sz w:val="20"/>
          <w:szCs w:val="20"/>
        </w:rPr>
        <w:t>IId</w:t>
      </w:r>
      <w:proofErr w:type="spellEnd"/>
      <w:r w:rsidRPr="00736B15">
        <w:rPr>
          <w:rFonts w:ascii="Verdana" w:hAnsi="Verdana" w:cs="Arial"/>
          <w:b/>
          <w:sz w:val="20"/>
          <w:szCs w:val="20"/>
        </w:rPr>
        <w:t xml:space="preserve"> obejmujące Skrzydło Wschodnie oraz część Północnego, fragment pomiędzy klatkami schodowymi K/1 i K/3</w:t>
      </w:r>
      <w:r w:rsidRPr="004703CC" w:rsidDel="004731C1">
        <w:rPr>
          <w:rFonts w:ascii="Verdana" w:hAnsi="Verdana" w:cs="Arial"/>
          <w:sz w:val="20"/>
          <w:szCs w:val="20"/>
        </w:rPr>
        <w:t xml:space="preserve"> </w:t>
      </w:r>
    </w:p>
    <w:p w14:paraId="627CD0DE" w14:textId="77777777" w:rsidR="00736B15" w:rsidRDefault="00736B15" w:rsidP="00D0163E">
      <w:pPr>
        <w:spacing w:after="0"/>
        <w:jc w:val="both"/>
        <w:rPr>
          <w:rFonts w:ascii="Verdana" w:hAnsi="Verdana" w:cs="Arial"/>
          <w:sz w:val="20"/>
          <w:szCs w:val="20"/>
        </w:rPr>
      </w:pPr>
    </w:p>
    <w:p w14:paraId="3DF3EF83" w14:textId="410E73CA"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7D18BF82" w:rsidR="00C46C75" w:rsidRPr="006C471C" w:rsidRDefault="00C46C75" w:rsidP="00D0163E">
      <w:pPr>
        <w:numPr>
          <w:ilvl w:val="4"/>
          <w:numId w:val="7"/>
        </w:numPr>
        <w:spacing w:after="0"/>
        <w:ind w:left="426"/>
        <w:jc w:val="both"/>
        <w:rPr>
          <w:rFonts w:ascii="Verdana" w:hAnsi="Verdana"/>
          <w:sz w:val="20"/>
          <w:szCs w:val="20"/>
        </w:rPr>
      </w:pPr>
      <w:r w:rsidRPr="006C471C">
        <w:rPr>
          <w:rFonts w:ascii="Verdana" w:hAnsi="Verdana"/>
          <w:sz w:val="20"/>
          <w:szCs w:val="20"/>
        </w:rPr>
        <w:t xml:space="preserve">art. 108 ust. 1 </w:t>
      </w:r>
      <w:proofErr w:type="spellStart"/>
      <w:r w:rsidRPr="006C471C">
        <w:rPr>
          <w:rFonts w:ascii="Verdana" w:hAnsi="Verdana"/>
          <w:sz w:val="20"/>
          <w:szCs w:val="20"/>
        </w:rPr>
        <w:t>uPzp</w:t>
      </w:r>
      <w:proofErr w:type="spellEnd"/>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 xml:space="preserve">7, 8 i 10 </w:t>
      </w:r>
      <w:proofErr w:type="spellStart"/>
      <w:r w:rsidRPr="002C200A">
        <w:rPr>
          <w:rFonts w:ascii="Verdana" w:hAnsi="Verdana"/>
          <w:sz w:val="20"/>
          <w:szCs w:val="20"/>
        </w:rPr>
        <w:t>uPzp</w:t>
      </w:r>
      <w:proofErr w:type="spellEnd"/>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1"/>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5CCC833C"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w:t>
      </w:r>
      <w:r w:rsidR="00563755">
        <w:rPr>
          <w:rFonts w:ascii="Verdana" w:hAnsi="Verdana"/>
          <w:b/>
          <w:sz w:val="20"/>
          <w:szCs w:val="20"/>
        </w:rPr>
        <w:t xml:space="preserve"> / </w:t>
      </w:r>
      <w:r w:rsidRPr="002C200A">
        <w:rPr>
          <w:rFonts w:ascii="Verdana" w:hAnsi="Verdana"/>
          <w:b/>
          <w:sz w:val="20"/>
          <w:szCs w:val="20"/>
        </w:rPr>
        <w:t xml:space="preserve"> kwalifikowanym podpisem elektronicznym lub podpisem zaufanym lub podpisem osobistym.</w:t>
      </w:r>
    </w:p>
    <w:bookmarkEnd w:id="43"/>
    <w:p w14:paraId="62A2B195" w14:textId="66721A78" w:rsidR="00C46C75" w:rsidRPr="002C200A" w:rsidRDefault="00C46C75" w:rsidP="00D0163E">
      <w:pPr>
        <w:spacing w:after="0"/>
        <w:jc w:val="both"/>
        <w:rPr>
          <w:rFonts w:ascii="Verdana" w:hAnsi="Verdana" w:cs="Arial"/>
          <w:sz w:val="20"/>
          <w:szCs w:val="20"/>
        </w:rPr>
      </w:pPr>
    </w:p>
    <w:p w14:paraId="010835AC" w14:textId="6965AF3C" w:rsidR="004B4903" w:rsidRDefault="00C46C75" w:rsidP="00736B15">
      <w:pPr>
        <w:spacing w:after="0"/>
        <w:rPr>
          <w:rFonts w:ascii="Verdana" w:hAnsi="Verdana"/>
          <w:b/>
          <w:sz w:val="20"/>
          <w:szCs w:val="20"/>
        </w:rPr>
      </w:pPr>
      <w:r w:rsidRPr="002C200A">
        <w:rPr>
          <w:rFonts w:ascii="Verdana" w:hAnsi="Verdana" w:cs="Arial"/>
          <w:sz w:val="20"/>
          <w:szCs w:val="20"/>
        </w:rPr>
        <w:br w:type="page"/>
      </w:r>
      <w:r w:rsidR="00A21E54">
        <w:rPr>
          <w:rFonts w:ascii="Verdana" w:hAnsi="Verdana"/>
          <w:b/>
          <w:sz w:val="20"/>
          <w:szCs w:val="20"/>
        </w:rPr>
        <w:lastRenderedPageBreak/>
        <w:t xml:space="preserve">Uwaga! </w:t>
      </w:r>
      <w:r w:rsidR="004B4903" w:rsidRPr="002C200A">
        <w:rPr>
          <w:rFonts w:ascii="Verdana" w:hAnsi="Verdana"/>
          <w:b/>
          <w:sz w:val="20"/>
          <w:szCs w:val="20"/>
        </w:rPr>
        <w:t>Dokument należy złożyć wraz z ofertą tylko w przypadku wykonawców wspólnie ubiegających się o udzielenie zamówienia</w:t>
      </w:r>
    </w:p>
    <w:p w14:paraId="4C2C3E1C" w14:textId="77777777" w:rsidR="00A21E54" w:rsidRPr="002C200A" w:rsidRDefault="00A21E54" w:rsidP="004B4903">
      <w:pPr>
        <w:spacing w:after="0"/>
        <w:jc w:val="center"/>
        <w:rPr>
          <w:rFonts w:ascii="Verdana" w:hAnsi="Verdana"/>
          <w:b/>
          <w:sz w:val="20"/>
          <w:szCs w:val="20"/>
        </w:rPr>
      </w:pPr>
    </w:p>
    <w:p w14:paraId="32FFC647" w14:textId="0EE5C52F"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BF17B9">
        <w:rPr>
          <w:rFonts w:ascii="Verdana" w:hAnsi="Verdana" w:cs="Arial"/>
          <w:b/>
          <w:bCs/>
          <w:sz w:val="18"/>
          <w:szCs w:val="18"/>
        </w:rPr>
        <w:t>,2711,5,2024,MG</w:t>
      </w:r>
    </w:p>
    <w:p w14:paraId="19664D84" w14:textId="2EC9F4B2"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 xml:space="preserve">Załącznik nr </w:t>
      </w:r>
      <w:r w:rsidR="00183C0D">
        <w:rPr>
          <w:rFonts w:ascii="Verdana" w:hAnsi="Verdana"/>
          <w:b/>
          <w:sz w:val="20"/>
          <w:szCs w:val="20"/>
        </w:rPr>
        <w:t>9</w:t>
      </w:r>
      <w:r w:rsidRPr="002C200A">
        <w:rPr>
          <w:rFonts w:ascii="Verdana" w:hAnsi="Verdana"/>
          <w:b/>
          <w:sz w:val="20"/>
          <w:szCs w:val="20"/>
        </w:rPr>
        <w:t xml:space="preserve">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2C200A">
        <w:rPr>
          <w:rFonts w:ascii="Verdana" w:hAnsi="Verdana" w:cs="Arial"/>
          <w:b/>
          <w:color w:val="FFFFFF"/>
          <w:sz w:val="20"/>
          <w:szCs w:val="20"/>
        </w:rPr>
        <w:t>uPzp</w:t>
      </w:r>
      <w:proofErr w:type="spellEnd"/>
    </w:p>
    <w:p w14:paraId="33BA9D2C" w14:textId="77777777" w:rsidR="004B4903" w:rsidRPr="002C200A" w:rsidRDefault="004B4903" w:rsidP="004B4903">
      <w:pPr>
        <w:keepNext/>
        <w:spacing w:after="0"/>
        <w:jc w:val="both"/>
        <w:outlineLvl w:val="6"/>
        <w:rPr>
          <w:rFonts w:ascii="Verdana" w:hAnsi="Verdana" w:cs="Arial"/>
          <w:b/>
          <w:bCs/>
          <w:sz w:val="20"/>
          <w:szCs w:val="20"/>
        </w:rPr>
      </w:pPr>
    </w:p>
    <w:p w14:paraId="192C7279"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1097D436" w14:textId="7CD3E03F" w:rsidR="004B4903" w:rsidRPr="002C200A" w:rsidRDefault="004B4903" w:rsidP="004B4903">
      <w:pPr>
        <w:spacing w:after="0"/>
        <w:rPr>
          <w:rFonts w:ascii="Verdana" w:hAnsi="Verdana"/>
          <w:sz w:val="20"/>
          <w:szCs w:val="20"/>
        </w:rPr>
      </w:pPr>
      <w:r w:rsidRPr="002C200A">
        <w:rPr>
          <w:rFonts w:ascii="Verdana" w:hAnsi="Verdana"/>
          <w:sz w:val="20"/>
          <w:szCs w:val="20"/>
        </w:rPr>
        <w:t xml:space="preserve">Uczestnicząc w postępowaniu </w:t>
      </w:r>
      <w:r w:rsidR="00561D95">
        <w:rPr>
          <w:rFonts w:ascii="Verdana" w:hAnsi="Verdana"/>
          <w:sz w:val="20"/>
          <w:szCs w:val="20"/>
        </w:rPr>
        <w:t>o</w:t>
      </w:r>
      <w:r w:rsidRPr="002C200A">
        <w:rPr>
          <w:rFonts w:ascii="Verdana" w:hAnsi="Verdana"/>
          <w:sz w:val="20"/>
          <w:szCs w:val="20"/>
        </w:rPr>
        <w:t xml:space="preserve"> udzieleni</w:t>
      </w:r>
      <w:r w:rsidR="00561D95">
        <w:rPr>
          <w:rFonts w:ascii="Verdana" w:hAnsi="Verdana"/>
          <w:sz w:val="20"/>
          <w:szCs w:val="20"/>
        </w:rPr>
        <w:t>e</w:t>
      </w:r>
      <w:r w:rsidRPr="002C200A">
        <w:rPr>
          <w:rFonts w:ascii="Verdana" w:hAnsi="Verdana"/>
          <w:sz w:val="20"/>
          <w:szCs w:val="20"/>
        </w:rPr>
        <w:t xml:space="preserve"> zamówienia</w:t>
      </w:r>
      <w:r w:rsidR="00561D95">
        <w:rPr>
          <w:rFonts w:ascii="Verdana" w:hAnsi="Verdana"/>
          <w:sz w:val="20"/>
          <w:szCs w:val="20"/>
        </w:rPr>
        <w:t xml:space="preserve"> </w:t>
      </w:r>
      <w:r w:rsidRPr="002C200A">
        <w:rPr>
          <w:rFonts w:ascii="Verdana" w:hAnsi="Verdana"/>
          <w:sz w:val="20"/>
          <w:szCs w:val="20"/>
        </w:rPr>
        <w:t>pn.:</w:t>
      </w:r>
    </w:p>
    <w:p w14:paraId="541A6AA3" w14:textId="71CCFD7B" w:rsidR="004B4903" w:rsidRPr="00736B15" w:rsidRDefault="00BF17B9" w:rsidP="004B4903">
      <w:pPr>
        <w:spacing w:after="0"/>
        <w:jc w:val="center"/>
        <w:rPr>
          <w:rFonts w:ascii="Verdana" w:hAnsi="Verdana"/>
          <w:b/>
          <w:i/>
          <w:sz w:val="16"/>
          <w:szCs w:val="16"/>
        </w:rPr>
      </w:pPr>
      <w:r w:rsidRPr="00736B15">
        <w:rPr>
          <w:rFonts w:ascii="Verdana" w:hAnsi="Verdana" w:cs="Arial"/>
          <w:b/>
          <w:sz w:val="20"/>
          <w:szCs w:val="20"/>
        </w:rPr>
        <w:t xml:space="preserve">Pełnienie funkcji Nadzoru Autorskiego dla realizacji zadania pn.: „Przebudowa i remont budynku Instytutu Historycznego Uniwersytetu Wrocławskiego przy ul. Szewskiej 49 we Wrocławiu- Etapy </w:t>
      </w:r>
      <w:proofErr w:type="spellStart"/>
      <w:r w:rsidRPr="00736B15">
        <w:rPr>
          <w:rFonts w:ascii="Verdana" w:hAnsi="Verdana" w:cs="Arial"/>
          <w:b/>
          <w:sz w:val="20"/>
          <w:szCs w:val="20"/>
        </w:rPr>
        <w:t>IIc</w:t>
      </w:r>
      <w:proofErr w:type="spellEnd"/>
      <w:r w:rsidRPr="00736B15">
        <w:rPr>
          <w:rFonts w:ascii="Verdana" w:hAnsi="Verdana" w:cs="Arial"/>
          <w:b/>
          <w:sz w:val="20"/>
          <w:szCs w:val="20"/>
        </w:rPr>
        <w:t xml:space="preserve">  i </w:t>
      </w:r>
      <w:proofErr w:type="spellStart"/>
      <w:r w:rsidRPr="00736B15">
        <w:rPr>
          <w:rFonts w:ascii="Verdana" w:hAnsi="Verdana" w:cs="Arial"/>
          <w:b/>
          <w:sz w:val="20"/>
          <w:szCs w:val="20"/>
        </w:rPr>
        <w:t>IId</w:t>
      </w:r>
      <w:proofErr w:type="spellEnd"/>
      <w:r w:rsidRPr="00736B15">
        <w:rPr>
          <w:rFonts w:ascii="Verdana" w:hAnsi="Verdana" w:cs="Arial"/>
          <w:b/>
          <w:sz w:val="20"/>
          <w:szCs w:val="20"/>
        </w:rPr>
        <w:t xml:space="preserve"> obejmujące Skrzydło Wschodnie oraz część Północnego, fragment pomiędzy klatkami schodowymi K/1 i K/3</w:t>
      </w:r>
      <w:r w:rsidRPr="00736B15" w:rsidDel="004731C1">
        <w:rPr>
          <w:rFonts w:ascii="Verdana" w:hAnsi="Verdana" w:cs="Arial"/>
          <w:b/>
          <w:sz w:val="20"/>
          <w:szCs w:val="20"/>
        </w:rPr>
        <w:t xml:space="preserve"> </w:t>
      </w:r>
      <w:r w:rsidR="004B4903" w:rsidRPr="00736B15">
        <w:rPr>
          <w:rFonts w:ascii="Verdana" w:hAnsi="Verdana"/>
          <w:b/>
          <w:i/>
          <w:sz w:val="16"/>
          <w:szCs w:val="16"/>
        </w:rPr>
        <w:t xml:space="preserve"> (nazwa postępowania)</w:t>
      </w:r>
    </w:p>
    <w:p w14:paraId="1479D8DE" w14:textId="77777777" w:rsidR="004B4903" w:rsidRPr="002C200A" w:rsidRDefault="004B4903" w:rsidP="004B4903">
      <w:pPr>
        <w:spacing w:after="0"/>
        <w:rPr>
          <w:rFonts w:ascii="Verdana" w:hAnsi="Verdana"/>
          <w:sz w:val="20"/>
          <w:szCs w:val="20"/>
        </w:rPr>
      </w:pPr>
      <w:r w:rsidRPr="002C200A">
        <w:rPr>
          <w:rFonts w:ascii="Verdana" w:hAnsi="Verdana"/>
          <w:sz w:val="20"/>
          <w:szCs w:val="20"/>
        </w:rPr>
        <w:t>Niniejszym oświadczam/y, że:</w:t>
      </w:r>
    </w:p>
    <w:p w14:paraId="21817479" w14:textId="6D22EA5C" w:rsidR="004B4903" w:rsidRPr="002C200A" w:rsidRDefault="004B4903" w:rsidP="00F50C41">
      <w:pPr>
        <w:pStyle w:val="Tekstpodstawowy"/>
        <w:numPr>
          <w:ilvl w:val="0"/>
          <w:numId w:val="47"/>
        </w:numPr>
        <w:spacing w:line="276" w:lineRule="auto"/>
        <w:ind w:left="112"/>
        <w:jc w:val="left"/>
        <w:rPr>
          <w:rFonts w:ascii="Verdana" w:hAnsi="Verdana"/>
          <w:sz w:val="20"/>
        </w:rPr>
      </w:pPr>
      <w:r w:rsidRPr="002C200A">
        <w:rPr>
          <w:rFonts w:ascii="Verdana" w:hAnsi="Verdana"/>
          <w:sz w:val="20"/>
        </w:rPr>
        <w:t>Warunek dotyczący</w:t>
      </w:r>
      <w:r w:rsidR="00183C0D">
        <w:rPr>
          <w:rFonts w:ascii="Verdana" w:hAnsi="Verdana"/>
          <w:sz w:val="20"/>
        </w:rPr>
        <w:t xml:space="preserve"> zdolności technicznej i zawodowej </w:t>
      </w:r>
      <w:r w:rsidRPr="002C200A">
        <w:rPr>
          <w:rFonts w:ascii="Verdana" w:hAnsi="Verdana"/>
          <w:sz w:val="20"/>
        </w:rPr>
        <w:t xml:space="preserve"> opisany w rozdziale VI pkt 1.2.</w:t>
      </w:r>
      <w:r w:rsidR="00BF17B9">
        <w:rPr>
          <w:rFonts w:ascii="Verdana" w:hAnsi="Verdana"/>
          <w:sz w:val="20"/>
        </w:rPr>
        <w:t>4.1</w:t>
      </w:r>
      <w:r w:rsidR="00BF17B9" w:rsidRPr="002C200A">
        <w:rPr>
          <w:rFonts w:ascii="Verdana" w:hAnsi="Verdana"/>
          <w:sz w:val="20"/>
        </w:rPr>
        <w:t xml:space="preserve"> </w:t>
      </w:r>
      <w:r w:rsidRPr="002C200A">
        <w:rPr>
          <w:rFonts w:ascii="Verdana" w:hAnsi="Verdana"/>
          <w:sz w:val="20"/>
        </w:rPr>
        <w:t>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2391642C" w14:textId="77777777" w:rsidTr="005A42F1">
        <w:tc>
          <w:tcPr>
            <w:tcW w:w="3256" w:type="dxa"/>
            <w:shd w:val="clear" w:color="auto" w:fill="EEECE1" w:themeFill="background2"/>
          </w:tcPr>
          <w:p w14:paraId="7E5E05CB"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781133A7"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46F7980F"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4B4903" w:rsidRPr="002C200A" w14:paraId="46A29524" w14:textId="77777777" w:rsidTr="005A42F1">
        <w:tc>
          <w:tcPr>
            <w:tcW w:w="3256" w:type="dxa"/>
          </w:tcPr>
          <w:p w14:paraId="1BBCB4F8" w14:textId="77777777" w:rsidR="004B4903" w:rsidRPr="002C200A" w:rsidRDefault="004B4903" w:rsidP="005A42F1">
            <w:pPr>
              <w:pStyle w:val="Tekstpodstawowy"/>
              <w:spacing w:line="276" w:lineRule="auto"/>
              <w:rPr>
                <w:rFonts w:ascii="Verdana" w:hAnsi="Verdana"/>
                <w:sz w:val="20"/>
              </w:rPr>
            </w:pPr>
          </w:p>
        </w:tc>
        <w:tc>
          <w:tcPr>
            <w:tcW w:w="6095" w:type="dxa"/>
          </w:tcPr>
          <w:p w14:paraId="31773E6C" w14:textId="77777777" w:rsidR="004B4903" w:rsidRPr="002C200A" w:rsidRDefault="004B4903" w:rsidP="005A42F1">
            <w:pPr>
              <w:pStyle w:val="Tekstpodstawowy"/>
              <w:spacing w:line="276" w:lineRule="auto"/>
              <w:rPr>
                <w:rFonts w:ascii="Verdana" w:hAnsi="Verdana"/>
                <w:sz w:val="20"/>
              </w:rPr>
            </w:pPr>
          </w:p>
        </w:tc>
      </w:tr>
      <w:tr w:rsidR="004B4903" w:rsidRPr="002C200A" w14:paraId="12EF3F66" w14:textId="77777777" w:rsidTr="005A42F1">
        <w:tc>
          <w:tcPr>
            <w:tcW w:w="3256" w:type="dxa"/>
          </w:tcPr>
          <w:p w14:paraId="66407319" w14:textId="77777777" w:rsidR="004B4903" w:rsidRPr="002C200A" w:rsidRDefault="004B4903" w:rsidP="005A42F1">
            <w:pPr>
              <w:pStyle w:val="Tekstpodstawowy"/>
              <w:spacing w:line="276" w:lineRule="auto"/>
              <w:rPr>
                <w:rFonts w:ascii="Verdana" w:hAnsi="Verdana"/>
                <w:sz w:val="20"/>
              </w:rPr>
            </w:pPr>
          </w:p>
        </w:tc>
        <w:tc>
          <w:tcPr>
            <w:tcW w:w="6095" w:type="dxa"/>
          </w:tcPr>
          <w:p w14:paraId="518C6AEF" w14:textId="77777777" w:rsidR="004B4903" w:rsidRPr="002C200A" w:rsidRDefault="004B4903" w:rsidP="005A42F1">
            <w:pPr>
              <w:pStyle w:val="Tekstpodstawowy"/>
              <w:spacing w:line="276" w:lineRule="auto"/>
              <w:rPr>
                <w:rFonts w:ascii="Verdana" w:hAnsi="Verdana"/>
                <w:sz w:val="20"/>
              </w:rPr>
            </w:pPr>
          </w:p>
        </w:tc>
      </w:tr>
      <w:tr w:rsidR="004B4903" w:rsidRPr="002C200A" w14:paraId="10623DB1" w14:textId="77777777" w:rsidTr="005A42F1">
        <w:tc>
          <w:tcPr>
            <w:tcW w:w="3256" w:type="dxa"/>
          </w:tcPr>
          <w:p w14:paraId="7F5FE718" w14:textId="77777777" w:rsidR="004B4903" w:rsidRPr="002C200A" w:rsidRDefault="004B4903" w:rsidP="005A42F1">
            <w:pPr>
              <w:pStyle w:val="Tekstpodstawowy"/>
              <w:spacing w:line="276" w:lineRule="auto"/>
              <w:rPr>
                <w:rFonts w:ascii="Verdana" w:hAnsi="Verdana"/>
                <w:sz w:val="20"/>
              </w:rPr>
            </w:pPr>
          </w:p>
        </w:tc>
        <w:tc>
          <w:tcPr>
            <w:tcW w:w="6095" w:type="dxa"/>
          </w:tcPr>
          <w:p w14:paraId="1D318905" w14:textId="77777777" w:rsidR="004B4903" w:rsidRPr="002C200A" w:rsidRDefault="004B4903" w:rsidP="005A42F1">
            <w:pPr>
              <w:pStyle w:val="Tekstpodstawowy"/>
              <w:spacing w:line="276" w:lineRule="auto"/>
              <w:rPr>
                <w:rFonts w:ascii="Verdana" w:hAnsi="Verdana"/>
                <w:sz w:val="20"/>
              </w:rPr>
            </w:pPr>
          </w:p>
        </w:tc>
      </w:tr>
      <w:tr w:rsidR="004B4903" w:rsidRPr="002C200A" w14:paraId="3B5A7BAA" w14:textId="77777777" w:rsidTr="005A42F1">
        <w:tc>
          <w:tcPr>
            <w:tcW w:w="3256" w:type="dxa"/>
          </w:tcPr>
          <w:p w14:paraId="23E55D9C" w14:textId="77777777" w:rsidR="004B4903" w:rsidRPr="002C200A" w:rsidRDefault="004B4903" w:rsidP="005A42F1">
            <w:pPr>
              <w:pStyle w:val="Tekstpodstawowy"/>
              <w:spacing w:line="276" w:lineRule="auto"/>
              <w:rPr>
                <w:rFonts w:ascii="Verdana" w:hAnsi="Verdana"/>
                <w:sz w:val="20"/>
              </w:rPr>
            </w:pPr>
          </w:p>
        </w:tc>
        <w:tc>
          <w:tcPr>
            <w:tcW w:w="6095" w:type="dxa"/>
          </w:tcPr>
          <w:p w14:paraId="3144E6E4" w14:textId="77777777" w:rsidR="004B4903" w:rsidRPr="002C200A" w:rsidRDefault="004B4903" w:rsidP="005A42F1">
            <w:pPr>
              <w:pStyle w:val="Tekstpodstawowy"/>
              <w:spacing w:line="276" w:lineRule="auto"/>
              <w:rPr>
                <w:rFonts w:ascii="Verdana" w:hAnsi="Verdana"/>
                <w:sz w:val="20"/>
              </w:rPr>
            </w:pPr>
          </w:p>
        </w:tc>
      </w:tr>
    </w:tbl>
    <w:p w14:paraId="19470380" w14:textId="6EC2A1D8" w:rsidR="004B4903" w:rsidRPr="002C200A" w:rsidRDefault="004B4903" w:rsidP="00F50C41">
      <w:pPr>
        <w:pStyle w:val="Tekstpodstawowy"/>
        <w:numPr>
          <w:ilvl w:val="0"/>
          <w:numId w:val="47"/>
        </w:numPr>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w:t>
      </w:r>
      <w:r w:rsidR="00BF17B9">
        <w:rPr>
          <w:rFonts w:ascii="Verdana" w:hAnsi="Verdana"/>
          <w:sz w:val="20"/>
        </w:rPr>
        <w:t>.2</w:t>
      </w:r>
      <w:r w:rsidRPr="002C200A">
        <w:rPr>
          <w:rFonts w:ascii="Verdana" w:hAnsi="Verdana"/>
          <w:sz w:val="20"/>
        </w:rPr>
        <w:t xml:space="preserve">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1C83150A" w14:textId="77777777" w:rsidTr="005A42F1">
        <w:tc>
          <w:tcPr>
            <w:tcW w:w="3256" w:type="dxa"/>
            <w:shd w:val="clear" w:color="auto" w:fill="EEECE1" w:themeFill="background2"/>
          </w:tcPr>
          <w:p w14:paraId="545DF7B3"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Nazwa Wykonawcy</w:t>
            </w:r>
          </w:p>
        </w:tc>
        <w:tc>
          <w:tcPr>
            <w:tcW w:w="6095" w:type="dxa"/>
            <w:shd w:val="clear" w:color="auto" w:fill="EEECE1" w:themeFill="background2"/>
          </w:tcPr>
          <w:p w14:paraId="33F482B1"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Usługi, które będą wykonywane przez Wykonawcę</w:t>
            </w:r>
          </w:p>
          <w:p w14:paraId="46469306"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4B4903" w:rsidRPr="002C200A" w14:paraId="28CCB61C" w14:textId="77777777" w:rsidTr="005A42F1">
        <w:tc>
          <w:tcPr>
            <w:tcW w:w="3256" w:type="dxa"/>
          </w:tcPr>
          <w:p w14:paraId="6BCADB86" w14:textId="77777777" w:rsidR="004B4903" w:rsidRPr="002C200A" w:rsidRDefault="004B4903" w:rsidP="005A42F1">
            <w:pPr>
              <w:spacing w:after="0"/>
              <w:jc w:val="center"/>
              <w:rPr>
                <w:rFonts w:ascii="Verdana" w:hAnsi="Verdana"/>
                <w:sz w:val="20"/>
                <w:szCs w:val="20"/>
              </w:rPr>
            </w:pPr>
          </w:p>
        </w:tc>
        <w:tc>
          <w:tcPr>
            <w:tcW w:w="6095" w:type="dxa"/>
          </w:tcPr>
          <w:p w14:paraId="60549B0A" w14:textId="77777777" w:rsidR="004B4903" w:rsidRPr="002C200A" w:rsidRDefault="004B4903" w:rsidP="005A42F1">
            <w:pPr>
              <w:spacing w:after="0"/>
              <w:jc w:val="center"/>
              <w:rPr>
                <w:rFonts w:ascii="Verdana" w:hAnsi="Verdana"/>
                <w:sz w:val="20"/>
                <w:szCs w:val="20"/>
              </w:rPr>
            </w:pPr>
          </w:p>
        </w:tc>
      </w:tr>
      <w:tr w:rsidR="004B4903" w:rsidRPr="002C200A" w14:paraId="65C712DD" w14:textId="77777777" w:rsidTr="005A42F1">
        <w:tc>
          <w:tcPr>
            <w:tcW w:w="3256" w:type="dxa"/>
          </w:tcPr>
          <w:p w14:paraId="50732417" w14:textId="77777777" w:rsidR="004B4903" w:rsidRPr="002C200A" w:rsidRDefault="004B4903" w:rsidP="005A42F1">
            <w:pPr>
              <w:spacing w:after="0"/>
              <w:jc w:val="center"/>
              <w:rPr>
                <w:rFonts w:ascii="Verdana" w:hAnsi="Verdana"/>
                <w:sz w:val="20"/>
                <w:szCs w:val="20"/>
              </w:rPr>
            </w:pPr>
          </w:p>
        </w:tc>
        <w:tc>
          <w:tcPr>
            <w:tcW w:w="6095" w:type="dxa"/>
          </w:tcPr>
          <w:p w14:paraId="6C3C70FA" w14:textId="77777777" w:rsidR="004B4903" w:rsidRPr="002C200A" w:rsidRDefault="004B4903" w:rsidP="005A42F1">
            <w:pPr>
              <w:spacing w:after="0"/>
              <w:jc w:val="center"/>
              <w:rPr>
                <w:rFonts w:ascii="Verdana" w:hAnsi="Verdana"/>
                <w:sz w:val="20"/>
                <w:szCs w:val="20"/>
              </w:rPr>
            </w:pPr>
          </w:p>
        </w:tc>
      </w:tr>
      <w:tr w:rsidR="004B4903" w:rsidRPr="002C200A" w14:paraId="40DC3BF4" w14:textId="77777777" w:rsidTr="005A42F1">
        <w:tc>
          <w:tcPr>
            <w:tcW w:w="3256" w:type="dxa"/>
          </w:tcPr>
          <w:p w14:paraId="212BA5CB" w14:textId="77777777" w:rsidR="004B4903" w:rsidRPr="002C200A" w:rsidRDefault="004B4903" w:rsidP="005A42F1">
            <w:pPr>
              <w:spacing w:after="0"/>
              <w:jc w:val="center"/>
              <w:rPr>
                <w:rFonts w:ascii="Verdana" w:hAnsi="Verdana"/>
                <w:sz w:val="20"/>
                <w:szCs w:val="20"/>
              </w:rPr>
            </w:pPr>
          </w:p>
        </w:tc>
        <w:tc>
          <w:tcPr>
            <w:tcW w:w="6095" w:type="dxa"/>
          </w:tcPr>
          <w:p w14:paraId="228419BD" w14:textId="77777777" w:rsidR="004B4903" w:rsidRPr="002C200A" w:rsidRDefault="004B4903" w:rsidP="005A42F1">
            <w:pPr>
              <w:spacing w:after="0"/>
              <w:jc w:val="center"/>
              <w:rPr>
                <w:rFonts w:ascii="Verdana" w:hAnsi="Verdana"/>
                <w:sz w:val="20"/>
                <w:szCs w:val="20"/>
              </w:rPr>
            </w:pPr>
          </w:p>
        </w:tc>
      </w:tr>
    </w:tbl>
    <w:p w14:paraId="5BF4E6BE" w14:textId="77777777" w:rsidR="004B4903" w:rsidRPr="002C200A" w:rsidRDefault="004B4903" w:rsidP="004B4903">
      <w:pPr>
        <w:spacing w:after="0"/>
        <w:jc w:val="center"/>
        <w:rPr>
          <w:rFonts w:ascii="Verdana" w:hAnsi="Verdana"/>
          <w:sz w:val="20"/>
          <w:szCs w:val="20"/>
        </w:rPr>
      </w:pPr>
    </w:p>
    <w:p w14:paraId="5D44DE77" w14:textId="7841B830" w:rsidR="004B4903" w:rsidRPr="00D0163E" w:rsidRDefault="006C47CF" w:rsidP="00461528">
      <w:pPr>
        <w:spacing w:after="0"/>
        <w:jc w:val="both"/>
        <w:rPr>
          <w:rFonts w:ascii="Verdana" w:hAnsi="Verdana"/>
          <w:b/>
          <w:sz w:val="20"/>
          <w:szCs w:val="20"/>
        </w:rPr>
      </w:pPr>
      <w:r w:rsidRPr="002C200A">
        <w:rPr>
          <w:rFonts w:ascii="Verdana" w:hAnsi="Verdana"/>
          <w:b/>
          <w:sz w:val="20"/>
          <w:szCs w:val="20"/>
        </w:rPr>
        <w:t>Oświadczeni</w:t>
      </w:r>
      <w:r>
        <w:rPr>
          <w:rFonts w:ascii="Verdana" w:hAnsi="Verdana"/>
          <w:b/>
          <w:sz w:val="20"/>
          <w:szCs w:val="20"/>
        </w:rPr>
        <w:t>e</w:t>
      </w:r>
      <w:r w:rsidRPr="002C200A">
        <w:rPr>
          <w:rFonts w:ascii="Verdana" w:hAnsi="Verdana"/>
          <w:b/>
          <w:sz w:val="20"/>
          <w:szCs w:val="20"/>
        </w:rPr>
        <w:t xml:space="preserve"> </w:t>
      </w:r>
      <w:r w:rsidR="004B4903" w:rsidRPr="002C200A">
        <w:rPr>
          <w:rFonts w:ascii="Verdana" w:hAnsi="Verdana"/>
          <w:b/>
          <w:sz w:val="20"/>
          <w:szCs w:val="20"/>
        </w:rPr>
        <w:t>musi być opatrzone przez osobę lub osoby uprawnione do reprezentowania Wykonawc</w:t>
      </w:r>
      <w:r w:rsidR="00BA54E2">
        <w:rPr>
          <w:rFonts w:ascii="Verdana" w:hAnsi="Verdana"/>
          <w:b/>
          <w:sz w:val="20"/>
          <w:szCs w:val="20"/>
        </w:rPr>
        <w:t>ów</w:t>
      </w:r>
      <w:r w:rsidR="004B4903" w:rsidRPr="002C200A">
        <w:rPr>
          <w:rFonts w:ascii="Verdana" w:hAnsi="Verdana"/>
          <w:b/>
          <w:sz w:val="20"/>
          <w:szCs w:val="20"/>
        </w:rPr>
        <w:t xml:space="preserve"> wspólnie ubiegając</w:t>
      </w:r>
      <w:r w:rsidR="00561CCA">
        <w:rPr>
          <w:rFonts w:ascii="Verdana" w:hAnsi="Verdana"/>
          <w:b/>
          <w:sz w:val="20"/>
          <w:szCs w:val="20"/>
        </w:rPr>
        <w:t>ych</w:t>
      </w:r>
      <w:r w:rsidR="004B4903" w:rsidRPr="002C200A">
        <w:rPr>
          <w:rFonts w:ascii="Verdana" w:hAnsi="Verdana"/>
          <w:b/>
          <w:sz w:val="20"/>
          <w:szCs w:val="20"/>
        </w:rPr>
        <w:t xml:space="preserve">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8916583" w14:textId="77777777" w:rsidR="00183C0D" w:rsidRDefault="00183C0D" w:rsidP="004B4903"/>
    <w:p w14:paraId="269FF5CB" w14:textId="77777777" w:rsidR="00183C0D" w:rsidRDefault="00183C0D" w:rsidP="004B4903"/>
    <w:p w14:paraId="7B8ED994" w14:textId="77777777" w:rsidR="00C46C75" w:rsidRPr="00D0163E" w:rsidRDefault="00C46C75" w:rsidP="00D0163E">
      <w:pPr>
        <w:spacing w:after="0"/>
        <w:rPr>
          <w:rFonts w:ascii="Verdana" w:hAnsi="Verdana"/>
        </w:rPr>
      </w:pPr>
    </w:p>
    <w:p w14:paraId="59ED9C1B" w14:textId="77777777" w:rsidR="00BF17B9" w:rsidRPr="00D0163E" w:rsidRDefault="00BF17B9" w:rsidP="00BF17B9">
      <w:pPr>
        <w:spacing w:after="0"/>
        <w:rPr>
          <w:rFonts w:ascii="Verdana" w:hAnsi="Verdana" w:cs="Arial"/>
          <w:b/>
          <w:bCs/>
          <w:sz w:val="20"/>
          <w:szCs w:val="20"/>
        </w:rPr>
      </w:pPr>
      <w:r w:rsidRPr="00D0163E">
        <w:rPr>
          <w:rFonts w:ascii="Verdana" w:hAnsi="Verdana" w:cs="Arial"/>
          <w:b/>
          <w:bCs/>
          <w:sz w:val="20"/>
          <w:szCs w:val="20"/>
        </w:rPr>
        <w:t xml:space="preserve">UWAGA ! - Dokument należy złożyć na wezwanie Zamawiającego </w:t>
      </w:r>
    </w:p>
    <w:p w14:paraId="0B8A9925" w14:textId="7FA7917C" w:rsidR="00BF17B9" w:rsidRPr="00D0163E" w:rsidRDefault="00BF17B9" w:rsidP="00BF17B9">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Pr>
          <w:rFonts w:ascii="Verdana" w:hAnsi="Verdana" w:cs="Arial"/>
          <w:b/>
          <w:sz w:val="18"/>
          <w:szCs w:val="18"/>
        </w:rPr>
        <w:t>5</w:t>
      </w:r>
      <w:r w:rsidRPr="00D0163E">
        <w:rPr>
          <w:rFonts w:ascii="Verdana" w:hAnsi="Verdana" w:cs="Arial"/>
          <w:b/>
          <w:sz w:val="18"/>
          <w:szCs w:val="18"/>
        </w:rPr>
        <w:t>.202</w:t>
      </w:r>
      <w:r>
        <w:rPr>
          <w:rFonts w:ascii="Verdana" w:hAnsi="Verdana" w:cs="Arial"/>
          <w:b/>
          <w:sz w:val="18"/>
          <w:szCs w:val="18"/>
        </w:rPr>
        <w:t>4</w:t>
      </w:r>
      <w:r w:rsidRPr="00D0163E">
        <w:rPr>
          <w:rFonts w:ascii="Verdana" w:hAnsi="Verdana" w:cs="Arial"/>
          <w:b/>
          <w:sz w:val="18"/>
          <w:szCs w:val="18"/>
        </w:rPr>
        <w:t>.</w:t>
      </w:r>
      <w:r>
        <w:rPr>
          <w:rFonts w:ascii="Verdana" w:hAnsi="Verdana" w:cs="Arial"/>
          <w:b/>
          <w:sz w:val="18"/>
          <w:szCs w:val="18"/>
        </w:rPr>
        <w:t>MG</w:t>
      </w:r>
    </w:p>
    <w:p w14:paraId="5F21D20B" w14:textId="77777777" w:rsidR="00BF17B9" w:rsidRPr="00D0163E" w:rsidRDefault="00BF17B9" w:rsidP="00BF17B9">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2F83D347" w14:textId="77777777" w:rsidR="00BF17B9" w:rsidRPr="00D0163E" w:rsidRDefault="00BF17B9" w:rsidP="00BF17B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WYKAZ </w:t>
      </w:r>
      <w:r>
        <w:rPr>
          <w:rFonts w:ascii="Verdana" w:hAnsi="Verdana" w:cs="Arial"/>
          <w:b/>
          <w:color w:val="FFFFFF"/>
          <w:sz w:val="20"/>
          <w:szCs w:val="20"/>
        </w:rPr>
        <w:t>OSÓB</w:t>
      </w:r>
    </w:p>
    <w:p w14:paraId="6DEAA965" w14:textId="6B402955" w:rsidR="001D6C13" w:rsidRPr="00797772" w:rsidRDefault="00BF17B9" w:rsidP="00BF17B9">
      <w:pPr>
        <w:tabs>
          <w:tab w:val="left" w:pos="284"/>
        </w:tabs>
        <w:spacing w:after="0"/>
        <w:jc w:val="both"/>
        <w:rPr>
          <w:rFonts w:ascii="Verdana" w:hAnsi="Verdana"/>
          <w:b/>
          <w:sz w:val="18"/>
          <w:szCs w:val="18"/>
        </w:rPr>
      </w:pPr>
      <w:r w:rsidRPr="00797772">
        <w:rPr>
          <w:rFonts w:ascii="Verdana" w:hAnsi="Verdana"/>
          <w:sz w:val="18"/>
          <w:szCs w:val="18"/>
        </w:rPr>
        <w:t>Wykaz osób potwierdzających warunek udziału w postępowaniu w sprawie udzielenia zamówienia publicznego pn.:</w:t>
      </w:r>
      <w:r w:rsidRPr="00797772">
        <w:rPr>
          <w:rFonts w:ascii="Verdana" w:hAnsi="Verdana"/>
          <w:b/>
          <w:sz w:val="18"/>
          <w:szCs w:val="18"/>
        </w:rPr>
        <w:t xml:space="preserve"> </w:t>
      </w:r>
    </w:p>
    <w:p w14:paraId="1EDA8151" w14:textId="4F1F9581" w:rsidR="001D6C13" w:rsidRPr="00797772" w:rsidRDefault="001D6C13" w:rsidP="00797772">
      <w:pPr>
        <w:tabs>
          <w:tab w:val="left" w:pos="284"/>
        </w:tabs>
        <w:spacing w:after="0"/>
        <w:jc w:val="center"/>
        <w:rPr>
          <w:rFonts w:ascii="Verdana" w:hAnsi="Verdana" w:cs="Arial"/>
          <w:b/>
          <w:sz w:val="18"/>
          <w:szCs w:val="18"/>
        </w:rPr>
      </w:pPr>
      <w:r w:rsidRPr="00797772">
        <w:rPr>
          <w:rFonts w:ascii="Verdana" w:hAnsi="Verdana" w:cs="Arial"/>
          <w:b/>
          <w:sz w:val="18"/>
          <w:szCs w:val="18"/>
        </w:rPr>
        <w:t xml:space="preserve">Pełnienie funkcji Nadzoru Autorskiego dla realizacji zadania pn.: „Przebudowa i remont budynku Instytutu Historycznego Uniwersytetu Wrocławskiego przy ul. Szewskiej 49 we Wrocławiu- Etapy </w:t>
      </w:r>
      <w:proofErr w:type="spellStart"/>
      <w:r w:rsidRPr="00797772">
        <w:rPr>
          <w:rFonts w:ascii="Verdana" w:hAnsi="Verdana" w:cs="Arial"/>
          <w:b/>
          <w:sz w:val="18"/>
          <w:szCs w:val="18"/>
        </w:rPr>
        <w:t>IIc</w:t>
      </w:r>
      <w:proofErr w:type="spellEnd"/>
      <w:r w:rsidRPr="00797772">
        <w:rPr>
          <w:rFonts w:ascii="Verdana" w:hAnsi="Verdana" w:cs="Arial"/>
          <w:b/>
          <w:sz w:val="18"/>
          <w:szCs w:val="18"/>
        </w:rPr>
        <w:t xml:space="preserve">  i </w:t>
      </w:r>
      <w:proofErr w:type="spellStart"/>
      <w:r w:rsidRPr="00797772">
        <w:rPr>
          <w:rFonts w:ascii="Verdana" w:hAnsi="Verdana" w:cs="Arial"/>
          <w:b/>
          <w:sz w:val="18"/>
          <w:szCs w:val="18"/>
        </w:rPr>
        <w:t>IId</w:t>
      </w:r>
      <w:proofErr w:type="spellEnd"/>
      <w:r w:rsidRPr="00797772">
        <w:rPr>
          <w:rFonts w:ascii="Verdana" w:hAnsi="Verdana" w:cs="Arial"/>
          <w:b/>
          <w:sz w:val="18"/>
          <w:szCs w:val="18"/>
        </w:rPr>
        <w:t xml:space="preserve"> obejmujące Skrzydło Wschodnie oraz część Północnego, fragment pomiędzy klatkami schodowymi K/1 i K/3</w:t>
      </w:r>
    </w:p>
    <w:p w14:paraId="6A0E10D8" w14:textId="77777777" w:rsidR="00BF17B9" w:rsidRPr="00797772" w:rsidRDefault="00BF17B9" w:rsidP="00BF17B9">
      <w:pPr>
        <w:spacing w:after="0"/>
        <w:jc w:val="both"/>
        <w:rPr>
          <w:rFonts w:ascii="Verdana" w:hAnsi="Verdana"/>
          <w:b/>
          <w:iCs/>
          <w:sz w:val="18"/>
          <w:szCs w:val="18"/>
        </w:rPr>
      </w:pPr>
      <w:r w:rsidRPr="00797772">
        <w:rPr>
          <w:rFonts w:ascii="Verdana" w:hAnsi="Verdana"/>
          <w:sz w:val="18"/>
          <w:szCs w:val="18"/>
        </w:rPr>
        <w:t xml:space="preserve">o którym mowa w rozdziale VI ust. 1 </w:t>
      </w:r>
      <w:proofErr w:type="spellStart"/>
      <w:r w:rsidRPr="00797772">
        <w:rPr>
          <w:rFonts w:ascii="Verdana" w:hAnsi="Verdana"/>
          <w:sz w:val="18"/>
          <w:szCs w:val="18"/>
        </w:rPr>
        <w:t>ppkt</w:t>
      </w:r>
      <w:proofErr w:type="spellEnd"/>
      <w:r w:rsidRPr="00797772">
        <w:rPr>
          <w:rFonts w:ascii="Verdana" w:hAnsi="Verdana"/>
          <w:sz w:val="18"/>
          <w:szCs w:val="18"/>
        </w:rPr>
        <w:t xml:space="preserve"> 1.2.4.2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2551"/>
        <w:gridCol w:w="2694"/>
        <w:gridCol w:w="1842"/>
      </w:tblGrid>
      <w:tr w:rsidR="00BF17B9" w:rsidRPr="00797772" w14:paraId="54C17176" w14:textId="77777777" w:rsidTr="00797772">
        <w:trPr>
          <w:trHeight w:val="1120"/>
        </w:trPr>
        <w:tc>
          <w:tcPr>
            <w:tcW w:w="2616" w:type="dxa"/>
            <w:vAlign w:val="center"/>
          </w:tcPr>
          <w:p w14:paraId="38A93018" w14:textId="77777777" w:rsidR="00BF17B9" w:rsidRPr="00797772" w:rsidRDefault="00BF17B9" w:rsidP="006C4179">
            <w:pPr>
              <w:spacing w:after="0"/>
              <w:jc w:val="center"/>
              <w:rPr>
                <w:rFonts w:ascii="Verdana" w:hAnsi="Verdana" w:cs="Calibri"/>
                <w:bCs/>
                <w:sz w:val="16"/>
                <w:szCs w:val="16"/>
              </w:rPr>
            </w:pPr>
          </w:p>
          <w:p w14:paraId="4DA6EBB3" w14:textId="77777777" w:rsidR="00BF17B9" w:rsidRPr="00797772" w:rsidRDefault="00BF17B9" w:rsidP="006C4179">
            <w:pPr>
              <w:spacing w:after="0"/>
              <w:jc w:val="center"/>
              <w:rPr>
                <w:rFonts w:ascii="Verdana" w:hAnsi="Verdana" w:cs="Calibri"/>
                <w:bCs/>
                <w:sz w:val="16"/>
                <w:szCs w:val="16"/>
              </w:rPr>
            </w:pPr>
            <w:r w:rsidRPr="00797772">
              <w:rPr>
                <w:rFonts w:ascii="Verdana" w:hAnsi="Verdana" w:cs="Calibri"/>
                <w:bCs/>
                <w:sz w:val="16"/>
                <w:szCs w:val="16"/>
              </w:rPr>
              <w:t>Imię i nazwisko</w:t>
            </w:r>
          </w:p>
        </w:tc>
        <w:tc>
          <w:tcPr>
            <w:tcW w:w="2551" w:type="dxa"/>
            <w:vAlign w:val="center"/>
          </w:tcPr>
          <w:p w14:paraId="17AD09D9" w14:textId="77777777" w:rsidR="00BF17B9" w:rsidRPr="00797772" w:rsidRDefault="00BF17B9" w:rsidP="006C4179">
            <w:pPr>
              <w:spacing w:after="0"/>
              <w:jc w:val="center"/>
              <w:rPr>
                <w:rFonts w:ascii="Verdana" w:hAnsi="Verdana" w:cs="Calibri"/>
                <w:bCs/>
                <w:sz w:val="16"/>
                <w:szCs w:val="16"/>
              </w:rPr>
            </w:pPr>
            <w:r w:rsidRPr="00797772">
              <w:rPr>
                <w:rFonts w:ascii="Verdana" w:hAnsi="Verdana" w:cs="Calibri"/>
                <w:bCs/>
                <w:sz w:val="16"/>
                <w:szCs w:val="16"/>
              </w:rPr>
              <w:t>Stanowisko</w:t>
            </w:r>
          </w:p>
        </w:tc>
        <w:tc>
          <w:tcPr>
            <w:tcW w:w="2694" w:type="dxa"/>
            <w:tcBorders>
              <w:left w:val="single" w:sz="4" w:space="0" w:color="auto"/>
              <w:right w:val="single" w:sz="4" w:space="0" w:color="auto"/>
            </w:tcBorders>
            <w:vAlign w:val="center"/>
          </w:tcPr>
          <w:p w14:paraId="645F78CF" w14:textId="77777777" w:rsidR="00BF17B9" w:rsidRPr="00797772" w:rsidRDefault="00BF17B9" w:rsidP="006C4179">
            <w:pPr>
              <w:spacing w:after="0"/>
              <w:jc w:val="center"/>
              <w:rPr>
                <w:rFonts w:ascii="Verdana" w:hAnsi="Verdana" w:cs="Calibri"/>
                <w:bCs/>
                <w:sz w:val="16"/>
                <w:szCs w:val="16"/>
              </w:rPr>
            </w:pPr>
            <w:r w:rsidRPr="00797772">
              <w:rPr>
                <w:rFonts w:ascii="Verdana" w:hAnsi="Verdana" w:cs="Calibri"/>
                <w:bCs/>
                <w:sz w:val="16"/>
                <w:szCs w:val="16"/>
              </w:rPr>
              <w:t>Specjalność, nr uprawnień, data wystawienia, organ wystawiający</w:t>
            </w:r>
          </w:p>
        </w:tc>
        <w:tc>
          <w:tcPr>
            <w:tcW w:w="1842" w:type="dxa"/>
            <w:tcBorders>
              <w:left w:val="single" w:sz="4" w:space="0" w:color="auto"/>
            </w:tcBorders>
            <w:vAlign w:val="center"/>
          </w:tcPr>
          <w:p w14:paraId="3DAA9922" w14:textId="77777777" w:rsidR="00BF17B9" w:rsidRPr="00797772" w:rsidRDefault="00BF17B9" w:rsidP="006C4179">
            <w:pPr>
              <w:spacing w:after="0"/>
              <w:jc w:val="center"/>
              <w:rPr>
                <w:rFonts w:ascii="Verdana" w:hAnsi="Verdana" w:cs="Calibri"/>
                <w:bCs/>
                <w:sz w:val="16"/>
                <w:szCs w:val="16"/>
              </w:rPr>
            </w:pPr>
            <w:r w:rsidRPr="00797772">
              <w:rPr>
                <w:rFonts w:ascii="Verdana" w:hAnsi="Verdana" w:cs="Calibri"/>
                <w:bCs/>
                <w:sz w:val="16"/>
                <w:szCs w:val="16"/>
              </w:rPr>
              <w:t xml:space="preserve">Informacja o podstawie do dysponowania tymi osobami </w:t>
            </w:r>
          </w:p>
        </w:tc>
      </w:tr>
      <w:tr w:rsidR="00BF17B9" w:rsidRPr="00797772" w14:paraId="44444E80" w14:textId="77777777" w:rsidTr="006C4179">
        <w:tc>
          <w:tcPr>
            <w:tcW w:w="2616" w:type="dxa"/>
          </w:tcPr>
          <w:p w14:paraId="1C2A99FB" w14:textId="77777777" w:rsidR="00BF17B9" w:rsidRPr="00797772" w:rsidRDefault="00BF17B9" w:rsidP="006C4179">
            <w:pPr>
              <w:spacing w:after="0"/>
              <w:jc w:val="center"/>
              <w:rPr>
                <w:rFonts w:cs="Calibri"/>
                <w:sz w:val="16"/>
                <w:szCs w:val="16"/>
              </w:rPr>
            </w:pPr>
            <w:r w:rsidRPr="00797772">
              <w:rPr>
                <w:rFonts w:cs="Calibri"/>
                <w:b/>
                <w:sz w:val="16"/>
                <w:szCs w:val="16"/>
              </w:rPr>
              <w:t>1</w:t>
            </w:r>
          </w:p>
        </w:tc>
        <w:tc>
          <w:tcPr>
            <w:tcW w:w="2551" w:type="dxa"/>
          </w:tcPr>
          <w:p w14:paraId="2961EB0E" w14:textId="77777777" w:rsidR="00BF17B9" w:rsidRPr="00797772" w:rsidRDefault="00BF17B9" w:rsidP="006C4179">
            <w:pPr>
              <w:spacing w:after="0"/>
              <w:jc w:val="center"/>
              <w:rPr>
                <w:rFonts w:cs="Calibri"/>
                <w:sz w:val="16"/>
                <w:szCs w:val="16"/>
              </w:rPr>
            </w:pPr>
            <w:r w:rsidRPr="00797772">
              <w:rPr>
                <w:rFonts w:cs="Calibri"/>
                <w:b/>
                <w:sz w:val="16"/>
                <w:szCs w:val="16"/>
              </w:rPr>
              <w:t>2</w:t>
            </w:r>
          </w:p>
        </w:tc>
        <w:tc>
          <w:tcPr>
            <w:tcW w:w="2694" w:type="dxa"/>
            <w:tcBorders>
              <w:left w:val="single" w:sz="4" w:space="0" w:color="auto"/>
              <w:right w:val="single" w:sz="4" w:space="0" w:color="auto"/>
            </w:tcBorders>
          </w:tcPr>
          <w:p w14:paraId="2C834CC2" w14:textId="77777777" w:rsidR="00BF17B9" w:rsidRPr="00797772" w:rsidRDefault="00BF17B9" w:rsidP="006C4179">
            <w:pPr>
              <w:spacing w:after="0"/>
              <w:jc w:val="center"/>
              <w:rPr>
                <w:rFonts w:cs="Calibri"/>
                <w:sz w:val="16"/>
                <w:szCs w:val="16"/>
              </w:rPr>
            </w:pPr>
            <w:r w:rsidRPr="00797772">
              <w:rPr>
                <w:rFonts w:cs="Calibri"/>
                <w:sz w:val="16"/>
                <w:szCs w:val="16"/>
              </w:rPr>
              <w:t>3</w:t>
            </w:r>
          </w:p>
        </w:tc>
        <w:tc>
          <w:tcPr>
            <w:tcW w:w="1842" w:type="dxa"/>
            <w:tcBorders>
              <w:left w:val="single" w:sz="4" w:space="0" w:color="auto"/>
            </w:tcBorders>
          </w:tcPr>
          <w:p w14:paraId="44246BB1" w14:textId="77777777" w:rsidR="00BF17B9" w:rsidRPr="00797772" w:rsidRDefault="00BF17B9" w:rsidP="006C4179">
            <w:pPr>
              <w:spacing w:after="0"/>
              <w:jc w:val="center"/>
              <w:rPr>
                <w:rFonts w:cs="Calibri"/>
                <w:sz w:val="16"/>
                <w:szCs w:val="16"/>
              </w:rPr>
            </w:pPr>
            <w:r w:rsidRPr="00797772">
              <w:rPr>
                <w:rFonts w:cs="Calibri"/>
                <w:sz w:val="16"/>
                <w:szCs w:val="16"/>
              </w:rPr>
              <w:t>4</w:t>
            </w:r>
          </w:p>
        </w:tc>
      </w:tr>
      <w:tr w:rsidR="00BF17B9" w:rsidRPr="00797772" w14:paraId="4562BC51" w14:textId="77777777" w:rsidTr="006C4179">
        <w:tc>
          <w:tcPr>
            <w:tcW w:w="2616" w:type="dxa"/>
          </w:tcPr>
          <w:p w14:paraId="0B845F3E" w14:textId="77777777" w:rsidR="00BF17B9" w:rsidRPr="00797772" w:rsidRDefault="00BF17B9" w:rsidP="006C4179">
            <w:pPr>
              <w:spacing w:after="0"/>
              <w:jc w:val="center"/>
              <w:rPr>
                <w:rFonts w:cs="Calibri"/>
                <w:b/>
                <w:sz w:val="16"/>
                <w:szCs w:val="16"/>
              </w:rPr>
            </w:pPr>
          </w:p>
        </w:tc>
        <w:tc>
          <w:tcPr>
            <w:tcW w:w="2551" w:type="dxa"/>
          </w:tcPr>
          <w:p w14:paraId="63EE3400" w14:textId="77777777" w:rsidR="00BF17B9" w:rsidRDefault="00BF17B9" w:rsidP="006C4179">
            <w:pPr>
              <w:spacing w:after="0"/>
              <w:rPr>
                <w:rFonts w:ascii="Verdana" w:hAnsi="Verdana" w:cs="Calibri"/>
                <w:sz w:val="16"/>
                <w:szCs w:val="16"/>
              </w:rPr>
            </w:pPr>
            <w:r w:rsidRPr="00797772">
              <w:rPr>
                <w:rFonts w:ascii="Verdana" w:hAnsi="Verdana" w:cs="Calibri"/>
                <w:b/>
                <w:sz w:val="16"/>
                <w:szCs w:val="16"/>
              </w:rPr>
              <w:t xml:space="preserve">Główny projektant – projektant branży architektonicznej </w:t>
            </w:r>
            <w:r w:rsidRPr="00797772">
              <w:rPr>
                <w:rFonts w:ascii="Verdana" w:hAnsi="Verdana" w:cs="Calibri"/>
                <w:sz w:val="16"/>
                <w:szCs w:val="16"/>
              </w:rPr>
              <w:t>posiadający uprawnienia budowlane do projektowania w specjalności architektonicznej bez ograniczeń</w:t>
            </w:r>
          </w:p>
          <w:p w14:paraId="609EA4E6" w14:textId="683E62D5" w:rsidR="008A2329" w:rsidRPr="008A2329" w:rsidRDefault="008A2329" w:rsidP="008A2329">
            <w:pPr>
              <w:spacing w:after="0"/>
              <w:rPr>
                <w:rFonts w:ascii="Verdana" w:hAnsi="Verdana" w:cs="Calibri"/>
                <w:sz w:val="16"/>
                <w:szCs w:val="16"/>
              </w:rPr>
            </w:pPr>
            <w:r w:rsidRPr="008A2329">
              <w:rPr>
                <w:rFonts w:ascii="Verdana" w:hAnsi="Verdana" w:cs="Calibri"/>
                <w:sz w:val="16"/>
                <w:szCs w:val="16"/>
              </w:rPr>
              <w:t xml:space="preserve">           TAK/NIE*</w:t>
            </w:r>
          </w:p>
          <w:p w14:paraId="576C0EA5" w14:textId="77777777" w:rsidR="008A2329" w:rsidRDefault="008A2329" w:rsidP="006C4179">
            <w:pPr>
              <w:spacing w:after="0"/>
              <w:rPr>
                <w:rFonts w:ascii="Verdana" w:hAnsi="Verdana" w:cs="Calibri"/>
                <w:sz w:val="16"/>
                <w:szCs w:val="16"/>
              </w:rPr>
            </w:pPr>
          </w:p>
          <w:p w14:paraId="233D790C" w14:textId="7B26A177" w:rsidR="008A2329" w:rsidRPr="008A2329" w:rsidRDefault="007367D6" w:rsidP="006C4179">
            <w:pPr>
              <w:spacing w:after="0"/>
              <w:rPr>
                <w:rFonts w:ascii="Verdana" w:hAnsi="Verdana" w:cs="Calibri"/>
                <w:sz w:val="16"/>
                <w:szCs w:val="16"/>
              </w:rPr>
            </w:pPr>
            <w:r w:rsidRPr="00797772">
              <w:rPr>
                <w:rFonts w:ascii="Verdana" w:hAnsi="Verdana" w:cs="Calibri"/>
                <w:b/>
                <w:sz w:val="16"/>
                <w:szCs w:val="16"/>
              </w:rPr>
              <w:t xml:space="preserve">Główny projektant – projektant branży architektonicznej </w:t>
            </w:r>
            <w:r w:rsidR="008A2329" w:rsidRPr="008A2329">
              <w:rPr>
                <w:rFonts w:ascii="Verdana" w:hAnsi="Verdana" w:cs="Calibri"/>
                <w:sz w:val="16"/>
                <w:szCs w:val="16"/>
              </w:rPr>
              <w:t>posiadający doświadczenie w nadzorze nad realizacją robót w zakresie remontu lub przebudowy budynku użyteczności publicznej wpisanego</w:t>
            </w:r>
            <w:r w:rsidR="00373EF1">
              <w:rPr>
                <w:rFonts w:ascii="Verdana" w:hAnsi="Verdana" w:cs="Calibri"/>
                <w:sz w:val="16"/>
                <w:szCs w:val="16"/>
              </w:rPr>
              <w:t xml:space="preserve"> do rejestru zabytków</w:t>
            </w:r>
            <w:r w:rsidR="008A2329" w:rsidRPr="008A2329">
              <w:rPr>
                <w:rFonts w:ascii="Verdana" w:hAnsi="Verdana" w:cs="Calibri"/>
                <w:sz w:val="16"/>
                <w:szCs w:val="16"/>
              </w:rPr>
              <w:t xml:space="preserve"> powierzchni</w:t>
            </w:r>
            <w:r w:rsidR="00622D82">
              <w:rPr>
                <w:rFonts w:ascii="Verdana" w:hAnsi="Verdana" w:cs="Calibri"/>
                <w:sz w:val="16"/>
                <w:szCs w:val="16"/>
              </w:rPr>
              <w:t>,</w:t>
            </w:r>
            <w:r w:rsidR="008A2329" w:rsidRPr="008A2329">
              <w:rPr>
                <w:rFonts w:ascii="Verdana" w:hAnsi="Verdana" w:cs="Calibri"/>
                <w:sz w:val="16"/>
                <w:szCs w:val="16"/>
              </w:rPr>
              <w:t xml:space="preserve"> co najmniej 1 000,00 m2 - </w:t>
            </w:r>
            <w:r w:rsidR="008A2329" w:rsidRPr="008A2329">
              <w:rPr>
                <w:rFonts w:ascii="Verdana" w:hAnsi="Verdana" w:cs="Calibri"/>
                <w:b/>
                <w:bCs/>
                <w:sz w:val="16"/>
                <w:szCs w:val="16"/>
              </w:rPr>
              <w:t>minimum 2 realizacje</w:t>
            </w:r>
          </w:p>
          <w:p w14:paraId="2ED69E4B" w14:textId="0D920BF8" w:rsidR="008A2329" w:rsidRDefault="008A2329" w:rsidP="006C4179">
            <w:pPr>
              <w:spacing w:after="0"/>
              <w:rPr>
                <w:rFonts w:ascii="Verdana" w:hAnsi="Verdana" w:cs="Calibri"/>
                <w:sz w:val="16"/>
                <w:szCs w:val="16"/>
              </w:rPr>
            </w:pPr>
            <w:r>
              <w:rPr>
                <w:rFonts w:cs="Calibri"/>
                <w:sz w:val="16"/>
                <w:szCs w:val="16"/>
              </w:rPr>
              <w:t xml:space="preserve">                   </w:t>
            </w:r>
            <w:r w:rsidRPr="008A2329">
              <w:rPr>
                <w:rFonts w:ascii="Verdana" w:hAnsi="Verdana" w:cs="Calibri"/>
                <w:sz w:val="16"/>
                <w:szCs w:val="16"/>
              </w:rPr>
              <w:t>TAK/NIE*</w:t>
            </w:r>
          </w:p>
          <w:p w14:paraId="067D1685" w14:textId="77777777" w:rsidR="00622D82" w:rsidRDefault="00622D82" w:rsidP="006C4179">
            <w:pPr>
              <w:spacing w:after="0"/>
              <w:rPr>
                <w:rFonts w:ascii="Verdana" w:hAnsi="Verdana" w:cs="Calibri"/>
                <w:sz w:val="16"/>
                <w:szCs w:val="16"/>
              </w:rPr>
            </w:pPr>
          </w:p>
          <w:p w14:paraId="568AC2DD" w14:textId="1B786772" w:rsidR="002069CD" w:rsidRDefault="002069CD" w:rsidP="006C4179">
            <w:pPr>
              <w:spacing w:after="0"/>
              <w:rPr>
                <w:rFonts w:ascii="Verdana" w:hAnsi="Verdana" w:cs="Calibri"/>
                <w:sz w:val="16"/>
                <w:szCs w:val="16"/>
              </w:rPr>
            </w:pPr>
            <w:r>
              <w:rPr>
                <w:rFonts w:ascii="Verdana" w:hAnsi="Verdana" w:cs="Calibri"/>
                <w:sz w:val="16"/>
                <w:szCs w:val="16"/>
              </w:rPr>
              <w:t xml:space="preserve">1.(należy podać </w:t>
            </w:r>
            <w:r w:rsidR="00622D82">
              <w:rPr>
                <w:rFonts w:ascii="Verdana" w:hAnsi="Verdana" w:cs="Calibri"/>
                <w:sz w:val="16"/>
                <w:szCs w:val="16"/>
              </w:rPr>
              <w:t xml:space="preserve">rodzaj /nazwę usług </w:t>
            </w:r>
            <w:r>
              <w:rPr>
                <w:rFonts w:ascii="Verdana" w:hAnsi="Verdana" w:cs="Calibri"/>
                <w:sz w:val="16"/>
                <w:szCs w:val="16"/>
              </w:rPr>
              <w:t xml:space="preserve">dla których pełniono funkcję </w:t>
            </w:r>
            <w:r w:rsidR="00622D82">
              <w:rPr>
                <w:rFonts w:ascii="Verdana" w:hAnsi="Verdana" w:cs="Calibri"/>
                <w:sz w:val="16"/>
                <w:szCs w:val="16"/>
              </w:rPr>
              <w:t xml:space="preserve">nadzoru nad realizacją robót </w:t>
            </w:r>
            <w:proofErr w:type="spellStart"/>
            <w:r w:rsidR="00622D82">
              <w:rPr>
                <w:rFonts w:ascii="Verdana" w:hAnsi="Verdana" w:cs="Calibri"/>
                <w:sz w:val="16"/>
                <w:szCs w:val="16"/>
              </w:rPr>
              <w:t>ww</w:t>
            </w:r>
            <w:proofErr w:type="spellEnd"/>
            <w:r w:rsidR="00622D82">
              <w:rPr>
                <w:rFonts w:ascii="Verdana" w:hAnsi="Verdana" w:cs="Calibri"/>
                <w:sz w:val="16"/>
                <w:szCs w:val="16"/>
              </w:rPr>
              <w:t xml:space="preserve"> zakresie:</w:t>
            </w:r>
          </w:p>
          <w:p w14:paraId="551C4821" w14:textId="5EB7E5B1" w:rsidR="00622D82" w:rsidRDefault="00622D82" w:rsidP="006C4179">
            <w:pPr>
              <w:spacing w:after="0"/>
              <w:rPr>
                <w:rFonts w:ascii="Verdana" w:hAnsi="Verdana" w:cs="Calibri"/>
                <w:sz w:val="16"/>
                <w:szCs w:val="16"/>
              </w:rPr>
            </w:pPr>
            <w:r>
              <w:rPr>
                <w:rFonts w:ascii="Verdana" w:hAnsi="Verdana" w:cs="Calibri"/>
                <w:sz w:val="16"/>
                <w:szCs w:val="16"/>
              </w:rPr>
              <w:t>……………………………………………</w:t>
            </w:r>
          </w:p>
          <w:p w14:paraId="508C474C" w14:textId="0187C70E" w:rsidR="00622D82" w:rsidRDefault="00622D82" w:rsidP="006C4179">
            <w:pPr>
              <w:spacing w:after="0"/>
              <w:rPr>
                <w:rFonts w:ascii="Verdana" w:hAnsi="Verdana" w:cs="Calibri"/>
                <w:sz w:val="16"/>
                <w:szCs w:val="16"/>
              </w:rPr>
            </w:pPr>
            <w:r>
              <w:rPr>
                <w:rFonts w:ascii="Verdana" w:hAnsi="Verdana" w:cs="Calibri"/>
                <w:sz w:val="16"/>
                <w:szCs w:val="16"/>
              </w:rPr>
              <w:t>o powierzchni………………m2</w:t>
            </w:r>
          </w:p>
          <w:p w14:paraId="46ECA239" w14:textId="78080C9C" w:rsidR="00622D82" w:rsidRDefault="00622D82" w:rsidP="006C4179">
            <w:pPr>
              <w:spacing w:after="0"/>
              <w:rPr>
                <w:rFonts w:ascii="Verdana" w:hAnsi="Verdana" w:cs="Calibri"/>
                <w:sz w:val="16"/>
                <w:szCs w:val="16"/>
              </w:rPr>
            </w:pPr>
            <w:r>
              <w:rPr>
                <w:rFonts w:ascii="Verdana" w:hAnsi="Verdana" w:cs="Calibri"/>
                <w:sz w:val="16"/>
                <w:szCs w:val="16"/>
              </w:rPr>
              <w:t>oraz należy podać zakres czasowy  - mm/</w:t>
            </w:r>
            <w:proofErr w:type="spellStart"/>
            <w:r>
              <w:rPr>
                <w:rFonts w:ascii="Verdana" w:hAnsi="Verdana" w:cs="Calibri"/>
                <w:sz w:val="16"/>
                <w:szCs w:val="16"/>
              </w:rPr>
              <w:t>rr</w:t>
            </w:r>
            <w:proofErr w:type="spellEnd"/>
            <w:r>
              <w:rPr>
                <w:rFonts w:ascii="Verdana" w:hAnsi="Verdana" w:cs="Calibri"/>
                <w:sz w:val="16"/>
                <w:szCs w:val="16"/>
              </w:rPr>
              <w:t>-mm/</w:t>
            </w:r>
            <w:proofErr w:type="spellStart"/>
            <w:r>
              <w:rPr>
                <w:rFonts w:ascii="Verdana" w:hAnsi="Verdana" w:cs="Calibri"/>
                <w:sz w:val="16"/>
                <w:szCs w:val="16"/>
              </w:rPr>
              <w:t>rr</w:t>
            </w:r>
            <w:proofErr w:type="spellEnd"/>
            <w:r>
              <w:rPr>
                <w:rFonts w:ascii="Verdana" w:hAnsi="Verdana" w:cs="Calibri"/>
                <w:sz w:val="16"/>
                <w:szCs w:val="16"/>
              </w:rPr>
              <w:t>):</w:t>
            </w:r>
          </w:p>
          <w:p w14:paraId="46988688" w14:textId="6379170D" w:rsidR="00622D82" w:rsidRDefault="00622D82" w:rsidP="006C4179">
            <w:pPr>
              <w:spacing w:after="0"/>
              <w:rPr>
                <w:rFonts w:ascii="Verdana" w:hAnsi="Verdana" w:cs="Calibri"/>
                <w:sz w:val="16"/>
                <w:szCs w:val="16"/>
              </w:rPr>
            </w:pPr>
            <w:r>
              <w:rPr>
                <w:rFonts w:ascii="Verdana" w:hAnsi="Verdana" w:cs="Calibri"/>
                <w:sz w:val="16"/>
                <w:szCs w:val="16"/>
              </w:rPr>
              <w:t>…………………………………………</w:t>
            </w:r>
          </w:p>
          <w:p w14:paraId="129C1F5D" w14:textId="0CE231EC" w:rsidR="00622D82" w:rsidRDefault="00622D82" w:rsidP="00622D82">
            <w:pPr>
              <w:spacing w:after="0"/>
              <w:rPr>
                <w:rFonts w:ascii="Verdana" w:hAnsi="Verdana" w:cs="Calibri"/>
                <w:sz w:val="16"/>
                <w:szCs w:val="16"/>
              </w:rPr>
            </w:pPr>
            <w:r>
              <w:rPr>
                <w:rFonts w:ascii="Verdana" w:hAnsi="Verdana" w:cs="Calibri"/>
                <w:sz w:val="16"/>
                <w:szCs w:val="16"/>
              </w:rPr>
              <w:t xml:space="preserve">2.(należy podać rodzaj /nazwę usług dla których pełniono funkcję nadzoru nad realizacją robót </w:t>
            </w:r>
            <w:proofErr w:type="spellStart"/>
            <w:r>
              <w:rPr>
                <w:rFonts w:ascii="Verdana" w:hAnsi="Verdana" w:cs="Calibri"/>
                <w:sz w:val="16"/>
                <w:szCs w:val="16"/>
              </w:rPr>
              <w:t>ww</w:t>
            </w:r>
            <w:proofErr w:type="spellEnd"/>
            <w:r>
              <w:rPr>
                <w:rFonts w:ascii="Verdana" w:hAnsi="Verdana" w:cs="Calibri"/>
                <w:sz w:val="16"/>
                <w:szCs w:val="16"/>
              </w:rPr>
              <w:t xml:space="preserve"> zakresie:</w:t>
            </w:r>
          </w:p>
          <w:p w14:paraId="0A6BDDDF" w14:textId="77777777" w:rsidR="00622D82" w:rsidRDefault="00622D82" w:rsidP="00622D82">
            <w:pPr>
              <w:spacing w:after="0"/>
              <w:rPr>
                <w:rFonts w:ascii="Verdana" w:hAnsi="Verdana" w:cs="Calibri"/>
                <w:sz w:val="16"/>
                <w:szCs w:val="16"/>
              </w:rPr>
            </w:pPr>
            <w:r>
              <w:rPr>
                <w:rFonts w:ascii="Verdana" w:hAnsi="Verdana" w:cs="Calibri"/>
                <w:sz w:val="16"/>
                <w:szCs w:val="16"/>
              </w:rPr>
              <w:t>……………………………………………</w:t>
            </w:r>
          </w:p>
          <w:p w14:paraId="416574F5" w14:textId="68B9FF1D" w:rsidR="00622D82" w:rsidRPr="008A2329" w:rsidRDefault="00622D82" w:rsidP="00622D82">
            <w:pPr>
              <w:spacing w:after="0"/>
              <w:rPr>
                <w:rFonts w:ascii="Verdana" w:hAnsi="Verdana" w:cs="Calibri"/>
                <w:sz w:val="16"/>
                <w:szCs w:val="16"/>
              </w:rPr>
            </w:pPr>
            <w:r>
              <w:rPr>
                <w:rFonts w:ascii="Verdana" w:hAnsi="Verdana" w:cs="Calibri"/>
                <w:sz w:val="16"/>
                <w:szCs w:val="16"/>
              </w:rPr>
              <w:t>o powierzchni…………………m2</w:t>
            </w:r>
          </w:p>
          <w:p w14:paraId="2AE84E4B" w14:textId="4D121304" w:rsidR="00622D82" w:rsidRDefault="00622D82" w:rsidP="00622D82">
            <w:pPr>
              <w:spacing w:after="0"/>
              <w:rPr>
                <w:rFonts w:ascii="Verdana" w:hAnsi="Verdana" w:cs="Calibri"/>
                <w:sz w:val="16"/>
                <w:szCs w:val="16"/>
              </w:rPr>
            </w:pPr>
            <w:r>
              <w:rPr>
                <w:rFonts w:ascii="Verdana" w:hAnsi="Verdana" w:cs="Calibri"/>
                <w:sz w:val="16"/>
                <w:szCs w:val="16"/>
              </w:rPr>
              <w:t>oraz należy podać zakres czasowy  - mm/</w:t>
            </w:r>
            <w:proofErr w:type="spellStart"/>
            <w:r>
              <w:rPr>
                <w:rFonts w:ascii="Verdana" w:hAnsi="Verdana" w:cs="Calibri"/>
                <w:sz w:val="16"/>
                <w:szCs w:val="16"/>
              </w:rPr>
              <w:t>rr</w:t>
            </w:r>
            <w:proofErr w:type="spellEnd"/>
            <w:r>
              <w:rPr>
                <w:rFonts w:ascii="Verdana" w:hAnsi="Verdana" w:cs="Calibri"/>
                <w:sz w:val="16"/>
                <w:szCs w:val="16"/>
              </w:rPr>
              <w:t>-mm/</w:t>
            </w:r>
            <w:proofErr w:type="spellStart"/>
            <w:r>
              <w:rPr>
                <w:rFonts w:ascii="Verdana" w:hAnsi="Verdana" w:cs="Calibri"/>
                <w:sz w:val="16"/>
                <w:szCs w:val="16"/>
              </w:rPr>
              <w:t>rr</w:t>
            </w:r>
            <w:proofErr w:type="spellEnd"/>
            <w:r>
              <w:rPr>
                <w:rFonts w:ascii="Verdana" w:hAnsi="Verdana" w:cs="Calibri"/>
                <w:sz w:val="16"/>
                <w:szCs w:val="16"/>
              </w:rPr>
              <w:t>):</w:t>
            </w:r>
          </w:p>
          <w:p w14:paraId="2D106BBD" w14:textId="77777777" w:rsidR="00622D82" w:rsidRDefault="00622D82" w:rsidP="00622D82">
            <w:pPr>
              <w:spacing w:after="0"/>
              <w:rPr>
                <w:rFonts w:ascii="Verdana" w:hAnsi="Verdana" w:cs="Calibri"/>
                <w:sz w:val="16"/>
                <w:szCs w:val="16"/>
              </w:rPr>
            </w:pPr>
            <w:r>
              <w:rPr>
                <w:rFonts w:ascii="Verdana" w:hAnsi="Verdana" w:cs="Calibri"/>
                <w:sz w:val="16"/>
                <w:szCs w:val="16"/>
              </w:rPr>
              <w:t>…………………………………………</w:t>
            </w:r>
          </w:p>
          <w:p w14:paraId="70467FB9" w14:textId="1A841F69" w:rsidR="008A2329" w:rsidRPr="00797772" w:rsidRDefault="008A2329" w:rsidP="006C4179">
            <w:pPr>
              <w:spacing w:after="0"/>
              <w:rPr>
                <w:rFonts w:ascii="Verdana" w:hAnsi="Verdana" w:cs="Calibri"/>
                <w:b/>
                <w:sz w:val="16"/>
                <w:szCs w:val="16"/>
              </w:rPr>
            </w:pPr>
          </w:p>
        </w:tc>
        <w:tc>
          <w:tcPr>
            <w:tcW w:w="2694" w:type="dxa"/>
            <w:tcBorders>
              <w:left w:val="single" w:sz="4" w:space="0" w:color="auto"/>
              <w:right w:val="single" w:sz="4" w:space="0" w:color="auto"/>
            </w:tcBorders>
          </w:tcPr>
          <w:p w14:paraId="5B9ED0DE" w14:textId="77777777" w:rsidR="00BF17B9" w:rsidRPr="00797772" w:rsidRDefault="00BF17B9" w:rsidP="006C4179">
            <w:pPr>
              <w:spacing w:after="0"/>
              <w:jc w:val="center"/>
              <w:rPr>
                <w:rFonts w:cs="Calibri"/>
                <w:sz w:val="16"/>
                <w:szCs w:val="16"/>
              </w:rPr>
            </w:pPr>
          </w:p>
        </w:tc>
        <w:tc>
          <w:tcPr>
            <w:tcW w:w="1842" w:type="dxa"/>
            <w:tcBorders>
              <w:left w:val="single" w:sz="4" w:space="0" w:color="auto"/>
            </w:tcBorders>
          </w:tcPr>
          <w:p w14:paraId="76BFCDCE" w14:textId="77777777" w:rsidR="00BF17B9" w:rsidRPr="00797772" w:rsidRDefault="00BF17B9" w:rsidP="006C4179">
            <w:pPr>
              <w:spacing w:after="0"/>
              <w:jc w:val="center"/>
              <w:rPr>
                <w:rFonts w:ascii="Arial" w:hAnsi="Arial" w:cs="Arial"/>
                <w:i/>
                <w:sz w:val="16"/>
                <w:szCs w:val="16"/>
              </w:rPr>
            </w:pPr>
            <w:r w:rsidRPr="00797772">
              <w:rPr>
                <w:rFonts w:ascii="Arial" w:hAnsi="Arial" w:cs="Arial"/>
                <w:i/>
                <w:sz w:val="16"/>
                <w:szCs w:val="16"/>
              </w:rPr>
              <w:t>Wykonawca, w celu wykazania spełnienia warunku polega na zdolnościach podmiotu udostępniającego zasoby</w:t>
            </w:r>
          </w:p>
          <w:p w14:paraId="37474D06" w14:textId="2BAF51A3" w:rsidR="00BF17B9" w:rsidRPr="00797772" w:rsidRDefault="00BF17B9" w:rsidP="006C4179">
            <w:pPr>
              <w:spacing w:after="0"/>
              <w:jc w:val="center"/>
              <w:rPr>
                <w:rFonts w:cs="Calibri"/>
                <w:sz w:val="16"/>
                <w:szCs w:val="16"/>
              </w:rPr>
            </w:pPr>
            <w:r w:rsidRPr="00797772">
              <w:rPr>
                <w:rFonts w:cs="Calibri"/>
                <w:sz w:val="16"/>
                <w:szCs w:val="16"/>
              </w:rPr>
              <w:t>TAK/NIE</w:t>
            </w:r>
            <w:r w:rsidR="0026646B" w:rsidRPr="00797772">
              <w:rPr>
                <w:rFonts w:cs="Calibri"/>
                <w:sz w:val="16"/>
                <w:szCs w:val="16"/>
              </w:rPr>
              <w:t>*</w:t>
            </w:r>
          </w:p>
        </w:tc>
      </w:tr>
      <w:tr w:rsidR="00BF17B9" w:rsidRPr="00797772" w14:paraId="3EF475F4" w14:textId="77777777" w:rsidTr="006C4179">
        <w:tc>
          <w:tcPr>
            <w:tcW w:w="2616" w:type="dxa"/>
          </w:tcPr>
          <w:p w14:paraId="77DF40CB" w14:textId="77777777" w:rsidR="00BF17B9" w:rsidRPr="00797772" w:rsidRDefault="00BF17B9" w:rsidP="006C4179">
            <w:pPr>
              <w:spacing w:after="0"/>
              <w:jc w:val="center"/>
              <w:rPr>
                <w:rFonts w:cs="Calibri"/>
                <w:b/>
                <w:sz w:val="16"/>
                <w:szCs w:val="16"/>
              </w:rPr>
            </w:pPr>
          </w:p>
        </w:tc>
        <w:tc>
          <w:tcPr>
            <w:tcW w:w="2551" w:type="dxa"/>
          </w:tcPr>
          <w:p w14:paraId="4AC5B5FD" w14:textId="77777777" w:rsidR="00BF17B9" w:rsidRPr="00797772" w:rsidRDefault="00BF17B9" w:rsidP="006C4179">
            <w:pPr>
              <w:spacing w:after="0"/>
              <w:rPr>
                <w:rFonts w:ascii="Verdana" w:hAnsi="Verdana"/>
                <w:b/>
                <w:sz w:val="16"/>
                <w:szCs w:val="16"/>
              </w:rPr>
            </w:pPr>
            <w:r w:rsidRPr="00797772">
              <w:rPr>
                <w:rFonts w:ascii="Verdana" w:hAnsi="Verdana"/>
                <w:b/>
                <w:sz w:val="16"/>
                <w:szCs w:val="16"/>
              </w:rPr>
              <w:t xml:space="preserve">Projektant branży konstrukcyjno-budowlanej </w:t>
            </w:r>
            <w:r w:rsidRPr="00797772">
              <w:rPr>
                <w:rFonts w:ascii="Verdana" w:hAnsi="Verdana" w:cs="Calibri"/>
                <w:sz w:val="16"/>
                <w:szCs w:val="16"/>
              </w:rPr>
              <w:t xml:space="preserve">posiadający </w:t>
            </w:r>
            <w:r w:rsidRPr="00797772">
              <w:rPr>
                <w:rFonts w:ascii="Verdana" w:hAnsi="Verdana" w:cs="Calibri"/>
                <w:sz w:val="16"/>
                <w:szCs w:val="16"/>
              </w:rPr>
              <w:lastRenderedPageBreak/>
              <w:t>uprawnienia budowlane do projektowania w specjalności</w:t>
            </w:r>
          </w:p>
          <w:p w14:paraId="441A25D3" w14:textId="77777777" w:rsidR="00BF17B9" w:rsidRDefault="00BF17B9" w:rsidP="006C4179">
            <w:pPr>
              <w:spacing w:after="0"/>
              <w:rPr>
                <w:rFonts w:ascii="Verdana" w:hAnsi="Verdana" w:cs="Calibri"/>
                <w:sz w:val="16"/>
                <w:szCs w:val="16"/>
              </w:rPr>
            </w:pPr>
            <w:r w:rsidRPr="00797772">
              <w:rPr>
                <w:rFonts w:ascii="Verdana" w:hAnsi="Verdana" w:cs="Calibri"/>
                <w:sz w:val="16"/>
                <w:szCs w:val="16"/>
              </w:rPr>
              <w:t xml:space="preserve">konstrukcyjno-budowlanej bez ograniczeń </w:t>
            </w:r>
          </w:p>
          <w:p w14:paraId="3A29DD21" w14:textId="77777777" w:rsidR="008A2329" w:rsidRPr="008A2329" w:rsidRDefault="008A2329" w:rsidP="008A2329">
            <w:pPr>
              <w:spacing w:after="0"/>
              <w:rPr>
                <w:rFonts w:ascii="Verdana" w:hAnsi="Verdana" w:cs="Calibri"/>
                <w:sz w:val="16"/>
                <w:szCs w:val="16"/>
              </w:rPr>
            </w:pPr>
            <w:r>
              <w:rPr>
                <w:rFonts w:cs="Calibri"/>
                <w:sz w:val="16"/>
                <w:szCs w:val="16"/>
              </w:rPr>
              <w:t xml:space="preserve">                   </w:t>
            </w:r>
            <w:r w:rsidRPr="008A2329">
              <w:rPr>
                <w:rFonts w:ascii="Verdana" w:hAnsi="Verdana" w:cs="Calibri"/>
                <w:sz w:val="16"/>
                <w:szCs w:val="16"/>
              </w:rPr>
              <w:t>TAK/NIE*</w:t>
            </w:r>
          </w:p>
          <w:p w14:paraId="1DE389B2" w14:textId="77777777" w:rsidR="008A2329" w:rsidRPr="00797772" w:rsidRDefault="008A2329" w:rsidP="006C4179">
            <w:pPr>
              <w:spacing w:after="0"/>
              <w:rPr>
                <w:rFonts w:ascii="Verdana" w:hAnsi="Verdana" w:cs="Calibri"/>
                <w:sz w:val="16"/>
                <w:szCs w:val="16"/>
              </w:rPr>
            </w:pPr>
          </w:p>
        </w:tc>
        <w:tc>
          <w:tcPr>
            <w:tcW w:w="2694" w:type="dxa"/>
            <w:tcBorders>
              <w:left w:val="single" w:sz="4" w:space="0" w:color="auto"/>
              <w:right w:val="single" w:sz="4" w:space="0" w:color="auto"/>
            </w:tcBorders>
          </w:tcPr>
          <w:p w14:paraId="3D2642E3" w14:textId="77777777" w:rsidR="00BF17B9" w:rsidRPr="00797772" w:rsidRDefault="00BF17B9" w:rsidP="006C4179">
            <w:pPr>
              <w:spacing w:after="0"/>
              <w:jc w:val="center"/>
              <w:rPr>
                <w:rFonts w:cs="Calibri"/>
                <w:sz w:val="16"/>
                <w:szCs w:val="16"/>
              </w:rPr>
            </w:pPr>
          </w:p>
        </w:tc>
        <w:tc>
          <w:tcPr>
            <w:tcW w:w="1842" w:type="dxa"/>
            <w:tcBorders>
              <w:left w:val="single" w:sz="4" w:space="0" w:color="auto"/>
            </w:tcBorders>
          </w:tcPr>
          <w:p w14:paraId="7FE0D467" w14:textId="77777777" w:rsidR="00BF17B9" w:rsidRPr="00797772" w:rsidRDefault="00BF17B9" w:rsidP="006C4179">
            <w:pPr>
              <w:spacing w:after="0"/>
              <w:jc w:val="center"/>
              <w:rPr>
                <w:rFonts w:ascii="Arial" w:hAnsi="Arial" w:cs="Arial"/>
                <w:i/>
                <w:sz w:val="16"/>
                <w:szCs w:val="16"/>
              </w:rPr>
            </w:pPr>
            <w:r w:rsidRPr="00797772">
              <w:rPr>
                <w:rFonts w:ascii="Arial" w:hAnsi="Arial" w:cs="Arial"/>
                <w:i/>
                <w:sz w:val="16"/>
                <w:szCs w:val="16"/>
              </w:rPr>
              <w:t xml:space="preserve">Wykonawca, w celu wykazania spełnienia warunku polega na zdolnościach podmiotu </w:t>
            </w:r>
            <w:r w:rsidRPr="00797772">
              <w:rPr>
                <w:rFonts w:ascii="Arial" w:hAnsi="Arial" w:cs="Arial"/>
                <w:i/>
                <w:sz w:val="16"/>
                <w:szCs w:val="16"/>
              </w:rPr>
              <w:lastRenderedPageBreak/>
              <w:t>udostępniającego zasoby</w:t>
            </w:r>
          </w:p>
          <w:p w14:paraId="6F4180BB" w14:textId="7FDBA60A" w:rsidR="00BF17B9" w:rsidRPr="00797772" w:rsidRDefault="00BF17B9" w:rsidP="006C4179">
            <w:pPr>
              <w:spacing w:after="0"/>
              <w:jc w:val="center"/>
              <w:rPr>
                <w:rFonts w:ascii="Arial" w:hAnsi="Arial" w:cs="Arial"/>
                <w:i/>
                <w:sz w:val="16"/>
                <w:szCs w:val="16"/>
              </w:rPr>
            </w:pPr>
            <w:r w:rsidRPr="00797772">
              <w:rPr>
                <w:rFonts w:cs="Calibri"/>
                <w:sz w:val="16"/>
                <w:szCs w:val="16"/>
              </w:rPr>
              <w:t>TAK/NIE</w:t>
            </w:r>
            <w:r w:rsidR="0026646B" w:rsidRPr="00797772">
              <w:rPr>
                <w:rFonts w:cs="Calibri"/>
                <w:sz w:val="16"/>
                <w:szCs w:val="16"/>
              </w:rPr>
              <w:t>*</w:t>
            </w:r>
          </w:p>
        </w:tc>
      </w:tr>
      <w:tr w:rsidR="00BF17B9" w:rsidRPr="00797772" w14:paraId="05390B74" w14:textId="77777777" w:rsidTr="006C4179">
        <w:tc>
          <w:tcPr>
            <w:tcW w:w="2616" w:type="dxa"/>
          </w:tcPr>
          <w:p w14:paraId="435DDA65" w14:textId="77777777" w:rsidR="00BF17B9" w:rsidRPr="00797772" w:rsidRDefault="00BF17B9" w:rsidP="006C4179">
            <w:pPr>
              <w:spacing w:after="0"/>
              <w:jc w:val="center"/>
              <w:rPr>
                <w:rFonts w:cs="Calibri"/>
                <w:b/>
                <w:sz w:val="16"/>
                <w:szCs w:val="16"/>
              </w:rPr>
            </w:pPr>
          </w:p>
        </w:tc>
        <w:tc>
          <w:tcPr>
            <w:tcW w:w="2551" w:type="dxa"/>
          </w:tcPr>
          <w:p w14:paraId="09BEA6D9" w14:textId="4E1378C0" w:rsidR="00BF17B9" w:rsidRDefault="00BF17B9" w:rsidP="006C4179">
            <w:pPr>
              <w:spacing w:after="0"/>
              <w:rPr>
                <w:rFonts w:ascii="Verdana" w:hAnsi="Verdana" w:cs="Calibri"/>
                <w:sz w:val="16"/>
                <w:szCs w:val="16"/>
              </w:rPr>
            </w:pPr>
            <w:r w:rsidRPr="00797772">
              <w:rPr>
                <w:rFonts w:ascii="Verdana" w:hAnsi="Verdana" w:cs="Calibri"/>
                <w:b/>
                <w:sz w:val="16"/>
                <w:szCs w:val="16"/>
              </w:rPr>
              <w:t xml:space="preserve">Projektant </w:t>
            </w:r>
            <w:r w:rsidR="008A2329">
              <w:rPr>
                <w:rFonts w:ascii="Verdana" w:hAnsi="Verdana" w:cs="Calibri"/>
                <w:b/>
                <w:sz w:val="16"/>
                <w:szCs w:val="16"/>
              </w:rPr>
              <w:t xml:space="preserve">sanitarnej </w:t>
            </w:r>
            <w:r w:rsidR="008A2329" w:rsidRPr="008A2329">
              <w:rPr>
                <w:rFonts w:ascii="Verdana" w:hAnsi="Verdana" w:cs="Calibri"/>
                <w:sz w:val="16"/>
                <w:szCs w:val="16"/>
              </w:rPr>
              <w:t>posiadającą uprawnienia budowlane do projektowania w specjalności instalacyjnej w zakresie sieci wodociągowych i kanalizacyjnych bez ograniczeń</w:t>
            </w:r>
          </w:p>
          <w:p w14:paraId="7213899A" w14:textId="77777777" w:rsidR="008A2329" w:rsidRPr="008A2329" w:rsidRDefault="008A2329" w:rsidP="008A2329">
            <w:pPr>
              <w:spacing w:after="0"/>
              <w:rPr>
                <w:rFonts w:ascii="Verdana" w:hAnsi="Verdana" w:cs="Calibri"/>
                <w:sz w:val="16"/>
                <w:szCs w:val="16"/>
              </w:rPr>
            </w:pPr>
            <w:r>
              <w:rPr>
                <w:rFonts w:cs="Calibri"/>
                <w:sz w:val="16"/>
                <w:szCs w:val="16"/>
              </w:rPr>
              <w:t xml:space="preserve">                   </w:t>
            </w:r>
            <w:r w:rsidRPr="008A2329">
              <w:rPr>
                <w:rFonts w:ascii="Verdana" w:hAnsi="Verdana" w:cs="Calibri"/>
                <w:sz w:val="16"/>
                <w:szCs w:val="16"/>
              </w:rPr>
              <w:t>TAK/NIE*</w:t>
            </w:r>
          </w:p>
          <w:p w14:paraId="02903CD9" w14:textId="6EBC0722" w:rsidR="008A2329" w:rsidRPr="00797772" w:rsidRDefault="008A2329" w:rsidP="006C4179">
            <w:pPr>
              <w:spacing w:after="0"/>
              <w:rPr>
                <w:rFonts w:ascii="Verdana" w:hAnsi="Verdana" w:cs="Calibri"/>
                <w:sz w:val="16"/>
                <w:szCs w:val="16"/>
              </w:rPr>
            </w:pPr>
          </w:p>
        </w:tc>
        <w:tc>
          <w:tcPr>
            <w:tcW w:w="2694" w:type="dxa"/>
            <w:tcBorders>
              <w:left w:val="single" w:sz="4" w:space="0" w:color="auto"/>
              <w:right w:val="single" w:sz="4" w:space="0" w:color="auto"/>
            </w:tcBorders>
          </w:tcPr>
          <w:p w14:paraId="727AF060" w14:textId="77777777" w:rsidR="00BF17B9" w:rsidRPr="00797772" w:rsidRDefault="00BF17B9" w:rsidP="008A2329">
            <w:pPr>
              <w:jc w:val="both"/>
              <w:rPr>
                <w:rFonts w:cs="Calibri"/>
                <w:sz w:val="16"/>
                <w:szCs w:val="16"/>
              </w:rPr>
            </w:pPr>
          </w:p>
        </w:tc>
        <w:tc>
          <w:tcPr>
            <w:tcW w:w="1842" w:type="dxa"/>
            <w:tcBorders>
              <w:left w:val="single" w:sz="4" w:space="0" w:color="auto"/>
            </w:tcBorders>
          </w:tcPr>
          <w:p w14:paraId="71647EC5" w14:textId="77777777" w:rsidR="00BF17B9" w:rsidRPr="00797772" w:rsidRDefault="00BF17B9" w:rsidP="006C4179">
            <w:pPr>
              <w:spacing w:after="0"/>
              <w:jc w:val="center"/>
              <w:rPr>
                <w:rFonts w:ascii="Arial" w:hAnsi="Arial" w:cs="Arial"/>
                <w:i/>
                <w:sz w:val="16"/>
                <w:szCs w:val="16"/>
              </w:rPr>
            </w:pPr>
            <w:r w:rsidRPr="00797772">
              <w:rPr>
                <w:rFonts w:ascii="Arial" w:hAnsi="Arial" w:cs="Arial"/>
                <w:i/>
                <w:sz w:val="16"/>
                <w:szCs w:val="16"/>
              </w:rPr>
              <w:t>Wykonawca, w celu wykazania spełnienia warunku polega na zdolnościach podmiotu udostępniającego zasoby</w:t>
            </w:r>
          </w:p>
          <w:p w14:paraId="37605210" w14:textId="58DE4BE1" w:rsidR="00BF17B9" w:rsidRPr="00797772" w:rsidRDefault="00BF17B9" w:rsidP="006C4179">
            <w:pPr>
              <w:spacing w:after="0"/>
              <w:jc w:val="center"/>
              <w:rPr>
                <w:rFonts w:cs="Calibri"/>
                <w:sz w:val="16"/>
                <w:szCs w:val="16"/>
              </w:rPr>
            </w:pPr>
            <w:r w:rsidRPr="00797772">
              <w:rPr>
                <w:rFonts w:cs="Calibri"/>
                <w:sz w:val="16"/>
                <w:szCs w:val="16"/>
              </w:rPr>
              <w:t>TAK/NIE</w:t>
            </w:r>
            <w:r w:rsidR="0026646B" w:rsidRPr="00797772">
              <w:rPr>
                <w:rFonts w:cs="Calibri"/>
                <w:sz w:val="16"/>
                <w:szCs w:val="16"/>
              </w:rPr>
              <w:t>*</w:t>
            </w:r>
          </w:p>
        </w:tc>
      </w:tr>
      <w:tr w:rsidR="00BF17B9" w:rsidRPr="00797772" w14:paraId="2B3DFD77" w14:textId="77777777" w:rsidTr="006C4179">
        <w:trPr>
          <w:trHeight w:val="1734"/>
        </w:trPr>
        <w:tc>
          <w:tcPr>
            <w:tcW w:w="2616" w:type="dxa"/>
          </w:tcPr>
          <w:p w14:paraId="78791A3C" w14:textId="77777777" w:rsidR="00BF17B9" w:rsidRPr="00797772" w:rsidRDefault="00BF17B9" w:rsidP="006C4179">
            <w:pPr>
              <w:spacing w:after="0"/>
              <w:jc w:val="center"/>
              <w:rPr>
                <w:rFonts w:cs="Calibri"/>
                <w:b/>
                <w:sz w:val="16"/>
                <w:szCs w:val="16"/>
              </w:rPr>
            </w:pPr>
          </w:p>
        </w:tc>
        <w:tc>
          <w:tcPr>
            <w:tcW w:w="2551" w:type="dxa"/>
          </w:tcPr>
          <w:p w14:paraId="2E768208" w14:textId="25D3EC0D" w:rsidR="00BF17B9" w:rsidRDefault="00BF17B9" w:rsidP="006C4179">
            <w:pPr>
              <w:spacing w:after="0"/>
              <w:rPr>
                <w:rFonts w:ascii="Verdana" w:hAnsi="Verdana" w:cs="Calibri"/>
                <w:sz w:val="16"/>
                <w:szCs w:val="16"/>
              </w:rPr>
            </w:pPr>
            <w:r w:rsidRPr="00797772">
              <w:rPr>
                <w:rFonts w:ascii="Verdana" w:hAnsi="Verdana" w:cs="Calibri"/>
                <w:b/>
                <w:sz w:val="16"/>
                <w:szCs w:val="16"/>
              </w:rPr>
              <w:t xml:space="preserve">Projektant branży elektrycznej </w:t>
            </w:r>
            <w:r w:rsidRPr="00797772">
              <w:rPr>
                <w:rFonts w:ascii="Verdana" w:hAnsi="Verdana" w:cs="Calibri"/>
                <w:sz w:val="16"/>
                <w:szCs w:val="16"/>
              </w:rPr>
              <w:t xml:space="preserve">posiadający uprawnienia budowlane </w:t>
            </w:r>
            <w:r w:rsidR="008A2329" w:rsidRPr="008A2329">
              <w:rPr>
                <w:rFonts w:ascii="Verdana" w:hAnsi="Verdana" w:cs="Calibri"/>
                <w:sz w:val="16"/>
                <w:szCs w:val="16"/>
              </w:rPr>
              <w:t>do projektowania w specjalności instalacyjnej w zakresie sieci, instalacji i urządzeń elektrycznych i elektroenergetycznych bez ograniczeń</w:t>
            </w:r>
          </w:p>
          <w:p w14:paraId="7B76A60A" w14:textId="77777777" w:rsidR="008A2329" w:rsidRDefault="008A2329" w:rsidP="006C4179">
            <w:pPr>
              <w:spacing w:after="0"/>
              <w:rPr>
                <w:rFonts w:ascii="Verdana" w:hAnsi="Verdana" w:cs="Calibri"/>
                <w:sz w:val="16"/>
                <w:szCs w:val="16"/>
              </w:rPr>
            </w:pPr>
          </w:p>
          <w:p w14:paraId="11CCC5BF" w14:textId="77777777" w:rsidR="008A2329" w:rsidRPr="008A2329" w:rsidRDefault="008A2329" w:rsidP="008A2329">
            <w:pPr>
              <w:spacing w:after="0"/>
              <w:rPr>
                <w:rFonts w:ascii="Verdana" w:hAnsi="Verdana" w:cs="Calibri"/>
                <w:sz w:val="16"/>
                <w:szCs w:val="16"/>
              </w:rPr>
            </w:pPr>
            <w:r>
              <w:rPr>
                <w:rFonts w:cs="Calibri"/>
                <w:sz w:val="16"/>
                <w:szCs w:val="16"/>
              </w:rPr>
              <w:t xml:space="preserve">                   </w:t>
            </w:r>
            <w:r w:rsidRPr="008A2329">
              <w:rPr>
                <w:rFonts w:ascii="Verdana" w:hAnsi="Verdana" w:cs="Calibri"/>
                <w:sz w:val="16"/>
                <w:szCs w:val="16"/>
              </w:rPr>
              <w:t>TAK/NIE*</w:t>
            </w:r>
          </w:p>
          <w:p w14:paraId="58F0595F" w14:textId="089E888F" w:rsidR="008A2329" w:rsidRPr="00797772" w:rsidRDefault="008A2329" w:rsidP="006C4179">
            <w:pPr>
              <w:spacing w:after="0"/>
              <w:rPr>
                <w:rFonts w:ascii="Verdana" w:hAnsi="Verdana" w:cs="Calibri"/>
                <w:b/>
                <w:sz w:val="16"/>
                <w:szCs w:val="16"/>
              </w:rPr>
            </w:pPr>
          </w:p>
        </w:tc>
        <w:tc>
          <w:tcPr>
            <w:tcW w:w="2694" w:type="dxa"/>
            <w:tcBorders>
              <w:left w:val="single" w:sz="4" w:space="0" w:color="auto"/>
              <w:right w:val="single" w:sz="4" w:space="0" w:color="auto"/>
            </w:tcBorders>
          </w:tcPr>
          <w:p w14:paraId="17A168CE" w14:textId="77777777" w:rsidR="00BF17B9" w:rsidRPr="00797772" w:rsidRDefault="00BF17B9" w:rsidP="006C4179">
            <w:pPr>
              <w:spacing w:after="0"/>
              <w:jc w:val="center"/>
              <w:rPr>
                <w:rFonts w:cs="Calibri"/>
                <w:sz w:val="16"/>
                <w:szCs w:val="16"/>
              </w:rPr>
            </w:pPr>
          </w:p>
        </w:tc>
        <w:tc>
          <w:tcPr>
            <w:tcW w:w="1842" w:type="dxa"/>
            <w:tcBorders>
              <w:left w:val="single" w:sz="4" w:space="0" w:color="auto"/>
            </w:tcBorders>
          </w:tcPr>
          <w:p w14:paraId="263E71C4" w14:textId="77777777" w:rsidR="00BF17B9" w:rsidRPr="00797772" w:rsidRDefault="00BF17B9" w:rsidP="006C4179">
            <w:pPr>
              <w:spacing w:after="0"/>
              <w:jc w:val="center"/>
              <w:rPr>
                <w:rFonts w:ascii="Arial" w:hAnsi="Arial" w:cs="Arial"/>
                <w:i/>
                <w:sz w:val="16"/>
                <w:szCs w:val="16"/>
              </w:rPr>
            </w:pPr>
            <w:r w:rsidRPr="00797772">
              <w:rPr>
                <w:rFonts w:ascii="Arial" w:hAnsi="Arial" w:cs="Arial"/>
                <w:i/>
                <w:sz w:val="16"/>
                <w:szCs w:val="16"/>
              </w:rPr>
              <w:t>Wykonawca, w celu wykazania spełnienia warunku polega na zdolnościach podmiotu udostępniającego zasoby</w:t>
            </w:r>
          </w:p>
          <w:p w14:paraId="449F3841" w14:textId="6311D73E" w:rsidR="00BF17B9" w:rsidRPr="00797772" w:rsidRDefault="00BF17B9" w:rsidP="006C4179">
            <w:pPr>
              <w:spacing w:after="0"/>
              <w:jc w:val="center"/>
              <w:rPr>
                <w:rFonts w:cs="Calibri"/>
                <w:sz w:val="16"/>
                <w:szCs w:val="16"/>
              </w:rPr>
            </w:pPr>
            <w:r w:rsidRPr="00797772">
              <w:rPr>
                <w:rFonts w:cs="Calibri"/>
                <w:sz w:val="16"/>
                <w:szCs w:val="16"/>
              </w:rPr>
              <w:t>TAK/NIE</w:t>
            </w:r>
            <w:r w:rsidR="0026646B" w:rsidRPr="00797772">
              <w:rPr>
                <w:rFonts w:cs="Calibri"/>
                <w:sz w:val="16"/>
                <w:szCs w:val="16"/>
              </w:rPr>
              <w:t>*</w:t>
            </w:r>
          </w:p>
        </w:tc>
      </w:tr>
      <w:tr w:rsidR="00BF17B9" w:rsidRPr="00797772" w14:paraId="65207159" w14:textId="77777777" w:rsidTr="006C4179">
        <w:trPr>
          <w:trHeight w:val="1734"/>
        </w:trPr>
        <w:tc>
          <w:tcPr>
            <w:tcW w:w="2616" w:type="dxa"/>
          </w:tcPr>
          <w:p w14:paraId="04318EA2" w14:textId="77777777" w:rsidR="00BF17B9" w:rsidRPr="00797772" w:rsidRDefault="00BF17B9" w:rsidP="006C4179">
            <w:pPr>
              <w:spacing w:after="0"/>
              <w:jc w:val="center"/>
              <w:rPr>
                <w:rFonts w:cs="Calibri"/>
                <w:b/>
                <w:sz w:val="16"/>
                <w:szCs w:val="16"/>
              </w:rPr>
            </w:pPr>
          </w:p>
        </w:tc>
        <w:tc>
          <w:tcPr>
            <w:tcW w:w="2551" w:type="dxa"/>
          </w:tcPr>
          <w:p w14:paraId="3F34A7D2" w14:textId="2BFD0C77" w:rsidR="00BF17B9" w:rsidRDefault="00BF17B9" w:rsidP="006C4179">
            <w:pPr>
              <w:spacing w:after="0"/>
              <w:rPr>
                <w:rFonts w:ascii="Verdana" w:hAnsi="Verdana" w:cs="Calibri"/>
                <w:sz w:val="16"/>
                <w:szCs w:val="16"/>
              </w:rPr>
            </w:pPr>
            <w:r w:rsidRPr="00797772">
              <w:rPr>
                <w:rFonts w:ascii="Verdana" w:hAnsi="Verdana" w:cs="Calibri"/>
                <w:b/>
                <w:sz w:val="16"/>
                <w:szCs w:val="16"/>
              </w:rPr>
              <w:t xml:space="preserve">Projektant branży telekomunikacyjnej  </w:t>
            </w:r>
            <w:r w:rsidRPr="00797772">
              <w:rPr>
                <w:rFonts w:ascii="Verdana" w:hAnsi="Verdana" w:cs="Calibri"/>
                <w:sz w:val="16"/>
                <w:szCs w:val="16"/>
              </w:rPr>
              <w:t xml:space="preserve">posiadający uprawnienia budowlane </w:t>
            </w:r>
            <w:r w:rsidR="00183C0D" w:rsidRPr="00183C0D">
              <w:rPr>
                <w:rFonts w:ascii="Verdana" w:hAnsi="Verdana" w:cs="Calibri"/>
                <w:sz w:val="16"/>
                <w:szCs w:val="16"/>
              </w:rPr>
              <w:t>do projektowania w specjalności instalacyjnej w zakresie sieci, instalacji i urządzeń teletechnicznej bez ograniczeń</w:t>
            </w:r>
          </w:p>
          <w:p w14:paraId="24590AED" w14:textId="77777777" w:rsidR="00183C0D" w:rsidRDefault="00183C0D" w:rsidP="006C4179">
            <w:pPr>
              <w:spacing w:after="0"/>
              <w:rPr>
                <w:rFonts w:ascii="Verdana" w:hAnsi="Verdana" w:cs="Calibri"/>
                <w:sz w:val="16"/>
                <w:szCs w:val="16"/>
              </w:rPr>
            </w:pPr>
          </w:p>
          <w:p w14:paraId="0B3C8668" w14:textId="77777777" w:rsidR="00183C0D" w:rsidRPr="008A2329" w:rsidRDefault="00183C0D" w:rsidP="00183C0D">
            <w:pPr>
              <w:spacing w:after="0"/>
              <w:rPr>
                <w:rFonts w:ascii="Verdana" w:hAnsi="Verdana" w:cs="Calibri"/>
                <w:sz w:val="16"/>
                <w:szCs w:val="16"/>
              </w:rPr>
            </w:pPr>
            <w:r>
              <w:rPr>
                <w:rFonts w:cs="Calibri"/>
                <w:sz w:val="16"/>
                <w:szCs w:val="16"/>
              </w:rPr>
              <w:t xml:space="preserve">                   </w:t>
            </w:r>
            <w:r w:rsidRPr="008A2329">
              <w:rPr>
                <w:rFonts w:ascii="Verdana" w:hAnsi="Verdana" w:cs="Calibri"/>
                <w:sz w:val="16"/>
                <w:szCs w:val="16"/>
              </w:rPr>
              <w:t>TAK/NIE*</w:t>
            </w:r>
          </w:p>
          <w:p w14:paraId="7C398C81" w14:textId="33EDFF38" w:rsidR="00183C0D" w:rsidRPr="00797772" w:rsidRDefault="00183C0D" w:rsidP="006C4179">
            <w:pPr>
              <w:spacing w:after="0"/>
              <w:rPr>
                <w:rFonts w:ascii="Verdana" w:hAnsi="Verdana" w:cs="Calibri"/>
                <w:b/>
                <w:sz w:val="16"/>
                <w:szCs w:val="16"/>
              </w:rPr>
            </w:pPr>
          </w:p>
        </w:tc>
        <w:tc>
          <w:tcPr>
            <w:tcW w:w="2694" w:type="dxa"/>
            <w:tcBorders>
              <w:left w:val="single" w:sz="4" w:space="0" w:color="auto"/>
              <w:right w:val="single" w:sz="4" w:space="0" w:color="auto"/>
            </w:tcBorders>
          </w:tcPr>
          <w:p w14:paraId="46D01EC8" w14:textId="77777777" w:rsidR="00BF17B9" w:rsidRPr="00797772" w:rsidRDefault="00BF17B9" w:rsidP="006C4179">
            <w:pPr>
              <w:spacing w:after="0"/>
              <w:jc w:val="center"/>
              <w:rPr>
                <w:rFonts w:cs="Calibri"/>
                <w:sz w:val="16"/>
                <w:szCs w:val="16"/>
              </w:rPr>
            </w:pPr>
          </w:p>
        </w:tc>
        <w:tc>
          <w:tcPr>
            <w:tcW w:w="1842" w:type="dxa"/>
            <w:tcBorders>
              <w:left w:val="single" w:sz="4" w:space="0" w:color="auto"/>
            </w:tcBorders>
          </w:tcPr>
          <w:p w14:paraId="3939CA7B" w14:textId="77777777" w:rsidR="00BF17B9" w:rsidRPr="00797772" w:rsidRDefault="00BF17B9" w:rsidP="006C4179">
            <w:pPr>
              <w:spacing w:after="0"/>
              <w:jc w:val="center"/>
              <w:rPr>
                <w:rFonts w:ascii="Arial" w:hAnsi="Arial" w:cs="Arial"/>
                <w:i/>
                <w:sz w:val="16"/>
                <w:szCs w:val="16"/>
              </w:rPr>
            </w:pPr>
            <w:r w:rsidRPr="00797772">
              <w:rPr>
                <w:rFonts w:ascii="Arial" w:hAnsi="Arial" w:cs="Arial"/>
                <w:i/>
                <w:sz w:val="16"/>
                <w:szCs w:val="16"/>
              </w:rPr>
              <w:t>Wykonawca, w celu wykazania spełnienia warunku polega na zdolnościach podmiotu udostępniającego zasoby</w:t>
            </w:r>
          </w:p>
          <w:p w14:paraId="791992C4" w14:textId="3E7B63EE" w:rsidR="00BF17B9" w:rsidRPr="00797772" w:rsidRDefault="00BF17B9" w:rsidP="006C4179">
            <w:pPr>
              <w:spacing w:after="0"/>
              <w:jc w:val="center"/>
              <w:rPr>
                <w:rFonts w:ascii="Arial" w:hAnsi="Arial" w:cs="Arial"/>
                <w:i/>
                <w:sz w:val="16"/>
                <w:szCs w:val="16"/>
              </w:rPr>
            </w:pPr>
            <w:r w:rsidRPr="00797772">
              <w:rPr>
                <w:rFonts w:cs="Calibri"/>
                <w:sz w:val="16"/>
                <w:szCs w:val="16"/>
              </w:rPr>
              <w:t>TAK/NIE</w:t>
            </w:r>
            <w:r w:rsidR="0026646B" w:rsidRPr="00797772">
              <w:rPr>
                <w:rFonts w:cs="Calibri"/>
                <w:sz w:val="16"/>
                <w:szCs w:val="16"/>
              </w:rPr>
              <w:t>*</w:t>
            </w:r>
          </w:p>
        </w:tc>
      </w:tr>
    </w:tbl>
    <w:p w14:paraId="28A93ED2" w14:textId="77777777" w:rsidR="00BF17B9" w:rsidRPr="002F738F" w:rsidRDefault="00BF17B9" w:rsidP="00BF17B9">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7FDBCFCF" w14:textId="77777777" w:rsidR="00BF17B9" w:rsidRPr="00D0163E" w:rsidRDefault="00BF17B9" w:rsidP="00BF17B9">
      <w:pPr>
        <w:spacing w:after="0"/>
        <w:jc w:val="both"/>
        <w:rPr>
          <w:rFonts w:ascii="Verdana" w:hAnsi="Verdana"/>
          <w:b/>
          <w:bCs/>
          <w:i/>
          <w:iCs/>
          <w:sz w:val="16"/>
          <w:szCs w:val="16"/>
        </w:rPr>
      </w:pPr>
    </w:p>
    <w:p w14:paraId="2EC02A04" w14:textId="27969208" w:rsidR="00BF17B9" w:rsidRPr="00797772" w:rsidRDefault="00183C0D" w:rsidP="00BF17B9">
      <w:pPr>
        <w:spacing w:after="0"/>
        <w:jc w:val="both"/>
        <w:rPr>
          <w:rFonts w:ascii="Verdana" w:hAnsi="Verdana"/>
          <w:sz w:val="18"/>
          <w:szCs w:val="18"/>
        </w:rPr>
      </w:pPr>
      <w:r>
        <w:rPr>
          <w:rFonts w:ascii="Verdana" w:hAnsi="Verdana"/>
          <w:b/>
          <w:sz w:val="18"/>
          <w:szCs w:val="18"/>
        </w:rPr>
        <w:t xml:space="preserve">Wykaz </w:t>
      </w:r>
      <w:r w:rsidR="00BF17B9" w:rsidRPr="00797772">
        <w:rPr>
          <w:rFonts w:ascii="Verdana" w:hAnsi="Verdana"/>
          <w:b/>
          <w:sz w:val="18"/>
          <w:szCs w:val="18"/>
        </w:rPr>
        <w:t>musi być opatrzon</w:t>
      </w:r>
      <w:r>
        <w:rPr>
          <w:rFonts w:ascii="Verdana" w:hAnsi="Verdana"/>
          <w:b/>
          <w:sz w:val="18"/>
          <w:szCs w:val="18"/>
        </w:rPr>
        <w:t>y</w:t>
      </w:r>
      <w:r w:rsidR="00BF17B9" w:rsidRPr="00797772">
        <w:rPr>
          <w:rFonts w:ascii="Verdana" w:hAnsi="Verdana"/>
          <w:b/>
          <w:sz w:val="18"/>
          <w:szCs w:val="18"/>
        </w:rPr>
        <w:t xml:space="preserve"> przez osobę lub osoby uprawnione do reprezentowania Wykonawcy/Wykonawców wspólnie ubiegających się o zamówienie kwalifikowanym podpisem elektronicznym lub podpisem zaufanym, lub podpisem osobistym.</w:t>
      </w:r>
    </w:p>
    <w:sectPr w:rsidR="00BF17B9" w:rsidRPr="00797772" w:rsidSect="005457AC">
      <w:headerReference w:type="default" r:id="rId29"/>
      <w:footerReference w:type="even" r:id="rId30"/>
      <w:footerReference w:type="default" r:id="rId31"/>
      <w:footerReference w:type="first" r:id="rId32"/>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3ED7" w14:textId="77777777" w:rsidR="006C4179" w:rsidRDefault="006C4179">
      <w:r>
        <w:separator/>
      </w:r>
    </w:p>
  </w:endnote>
  <w:endnote w:type="continuationSeparator" w:id="0">
    <w:p w14:paraId="404F299A" w14:textId="77777777" w:rsidR="006C4179" w:rsidRDefault="006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6C4179" w:rsidRDefault="006C41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6C4179" w:rsidRDefault="006C41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440CA144" w:rsidR="006C4179" w:rsidRDefault="006C4179">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6C4179" w:rsidRPr="004D79B3" w:rsidRDefault="006C417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6C4179" w:rsidRPr="004D79B3" w:rsidRDefault="006C417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6F8C59B" w:rsidR="006C4179" w:rsidRDefault="006C4179">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6C4179" w:rsidRPr="004D79B3" w:rsidRDefault="006C417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6C4179" w:rsidRPr="004D79B3" w:rsidRDefault="006C417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E8E4" w14:textId="77777777" w:rsidR="006C4179" w:rsidRDefault="006C4179">
      <w:r>
        <w:separator/>
      </w:r>
    </w:p>
  </w:footnote>
  <w:footnote w:type="continuationSeparator" w:id="0">
    <w:p w14:paraId="0F0A4F47" w14:textId="77777777" w:rsidR="006C4179" w:rsidRDefault="006C4179">
      <w:r>
        <w:continuationSeparator/>
      </w:r>
    </w:p>
  </w:footnote>
  <w:footnote w:id="1">
    <w:p w14:paraId="3FA56162" w14:textId="77777777" w:rsidR="006C4179" w:rsidRPr="000F5BB4" w:rsidRDefault="006C4179"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6C4179" w:rsidRPr="00823B70" w:rsidRDefault="006C4179"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6C4179" w:rsidRPr="00745163" w:rsidRDefault="006C4179"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6C4179" w:rsidRPr="00745163" w:rsidRDefault="006C4179"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6C4179" w:rsidRPr="00A52726" w:rsidRDefault="006C4179"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6C4179" w:rsidRPr="0031769A" w:rsidRDefault="006C417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6C4179" w:rsidRPr="0031769A" w:rsidRDefault="006C4179"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6C4179" w:rsidRPr="0031769A" w:rsidRDefault="006C4179"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6C4179" w:rsidRPr="00A52726" w:rsidRDefault="006C4179"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6C4179" w:rsidRPr="00A52726" w:rsidRDefault="006C417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6C4179" w:rsidRPr="00A52726" w:rsidRDefault="006C417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6C4179" w:rsidRDefault="006C4179" w:rsidP="00C46C75">
      <w:pPr>
        <w:pStyle w:val="Bezodstpw"/>
        <w:jc w:val="both"/>
        <w:rPr>
          <w:rFonts w:ascii="Verdana" w:hAnsi="Verdana"/>
          <w:sz w:val="16"/>
          <w:szCs w:val="16"/>
        </w:rPr>
      </w:pPr>
    </w:p>
    <w:p w14:paraId="2816860F" w14:textId="0321AA5F" w:rsidR="006C4179" w:rsidRDefault="006C4179" w:rsidP="00C46C75">
      <w:pPr>
        <w:pStyle w:val="Bezodstpw"/>
        <w:jc w:val="both"/>
        <w:rPr>
          <w:rFonts w:ascii="Verdana" w:hAnsi="Verdana"/>
          <w:sz w:val="16"/>
          <w:szCs w:val="16"/>
        </w:rPr>
      </w:pPr>
    </w:p>
    <w:p w14:paraId="3D91A57A" w14:textId="77777777" w:rsidR="006C4179" w:rsidRPr="00A52726" w:rsidRDefault="006C4179" w:rsidP="00C46C75">
      <w:pPr>
        <w:pStyle w:val="Bezodstpw"/>
        <w:jc w:val="both"/>
        <w:rPr>
          <w:rFonts w:ascii="Verdana" w:hAnsi="Verdana"/>
          <w:sz w:val="16"/>
          <w:szCs w:val="16"/>
        </w:rPr>
      </w:pPr>
    </w:p>
  </w:footnote>
  <w:footnote w:id="9">
    <w:p w14:paraId="35CF21C0" w14:textId="77777777" w:rsidR="006C4179" w:rsidRPr="00711413" w:rsidRDefault="006C4179"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B5A0362" w14:textId="77777777" w:rsidR="006C4179" w:rsidRPr="00FD707F" w:rsidRDefault="006C4179" w:rsidP="00FE1ACD">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740B71A" w14:textId="77777777" w:rsidR="006C4179" w:rsidRPr="00FD707F" w:rsidRDefault="006C4179" w:rsidP="00FE1AC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08BD69A5" w14:textId="77777777" w:rsidR="006C4179" w:rsidRPr="00FD707F" w:rsidRDefault="006C4179" w:rsidP="00FE1AC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658A8288" w14:textId="77777777" w:rsidR="006C4179" w:rsidRPr="00FD707F" w:rsidRDefault="006C4179" w:rsidP="00FE1AC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BE7FF7" w14:textId="77777777" w:rsidR="006C4179" w:rsidRPr="00FD707F" w:rsidRDefault="006C4179" w:rsidP="00FE1AC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603FD110" w14:textId="77777777" w:rsidR="006C4179" w:rsidRDefault="006C4179" w:rsidP="00FE1ACD">
      <w:pPr>
        <w:pStyle w:val="Tekstprzypisudolnego"/>
      </w:pPr>
    </w:p>
  </w:footnote>
  <w:footnote w:id="11">
    <w:p w14:paraId="1333AB4E" w14:textId="77777777" w:rsidR="006C4179" w:rsidRDefault="006C4179"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6C4179" w:rsidRDefault="006C4179"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6C4179" w:rsidRPr="00E55ECE" w:rsidRDefault="006C4179"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6C4179" w:rsidRDefault="006C41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2E82968"/>
    <w:multiLevelType w:val="multilevel"/>
    <w:tmpl w:val="5E4A984A"/>
    <w:lvl w:ilvl="0">
      <w:start w:val="3"/>
      <w:numFmt w:val="decimal"/>
      <w:lvlText w:val="%1."/>
      <w:lvlJc w:val="left"/>
      <w:pPr>
        <w:ind w:left="390" w:hanging="390"/>
      </w:pPr>
      <w:rPr>
        <w:rFonts w:hint="default"/>
      </w:rPr>
    </w:lvl>
    <w:lvl w:ilvl="1">
      <w:start w:val="2"/>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D02C4"/>
    <w:multiLevelType w:val="multilevel"/>
    <w:tmpl w:val="86A6F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0" w15:restartNumberingAfterBreak="0">
    <w:nsid w:val="17096FB8"/>
    <w:multiLevelType w:val="hybridMultilevel"/>
    <w:tmpl w:val="50703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B315254"/>
    <w:multiLevelType w:val="hybridMultilevel"/>
    <w:tmpl w:val="7D42C2DA"/>
    <w:lvl w:ilvl="0" w:tplc="D42C42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4BB2B5A"/>
    <w:multiLevelType w:val="multilevel"/>
    <w:tmpl w:val="C2C6C244"/>
    <w:lvl w:ilvl="0">
      <w:start w:val="1"/>
      <w:numFmt w:val="lowerLetter"/>
      <w:lvlText w:val="%1)"/>
      <w:lvlJc w:val="left"/>
      <w:pPr>
        <w:ind w:left="720" w:hanging="360"/>
      </w:pPr>
      <w:rPr>
        <w:rFonts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5BA42B3A"/>
    <w:lvl w:ilvl="0">
      <w:start w:val="1"/>
      <w:numFmt w:val="decimal"/>
      <w:lvlText w:val="%1."/>
      <w:lvlJc w:val="left"/>
      <w:pPr>
        <w:ind w:left="502"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546F69"/>
    <w:multiLevelType w:val="multilevel"/>
    <w:tmpl w:val="BA725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F72952"/>
    <w:multiLevelType w:val="multilevel"/>
    <w:tmpl w:val="E392D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38"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993249B"/>
    <w:multiLevelType w:val="multilevel"/>
    <w:tmpl w:val="06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102124"/>
    <w:multiLevelType w:val="multilevel"/>
    <w:tmpl w:val="001ECE2A"/>
    <w:lvl w:ilvl="0">
      <w:start w:val="2"/>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E470C67"/>
    <w:multiLevelType w:val="hybridMultilevel"/>
    <w:tmpl w:val="0DC474A8"/>
    <w:lvl w:ilvl="0" w:tplc="04150017">
      <w:start w:val="1"/>
      <w:numFmt w:val="lowerLetter"/>
      <w:lvlText w:val="%1)"/>
      <w:lvlJc w:val="left"/>
      <w:pPr>
        <w:ind w:left="1868" w:hanging="360"/>
      </w:p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43" w15:restartNumberingAfterBreak="0">
    <w:nsid w:val="60503252"/>
    <w:multiLevelType w:val="multilevel"/>
    <w:tmpl w:val="A61E7DD2"/>
    <w:lvl w:ilvl="0">
      <w:start w:val="5"/>
      <w:numFmt w:val="decimal"/>
      <w:lvlText w:val="%1."/>
      <w:lvlJc w:val="left"/>
      <w:pPr>
        <w:ind w:left="400" w:hanging="400"/>
      </w:pPr>
      <w:rPr>
        <w:rFonts w:ascii="Verdana" w:hAnsi="Verdana" w:hint="default"/>
        <w:b w:val="0"/>
        <w:sz w:val="18"/>
        <w:szCs w:val="18"/>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6C0C8136"/>
    <w:lvl w:ilvl="0">
      <w:start w:val="1"/>
      <w:numFmt w:val="lowerLetter"/>
      <w:lvlText w:val="%1)"/>
      <w:lvlJc w:val="left"/>
      <w:pPr>
        <w:ind w:left="720" w:hanging="360"/>
      </w:pPr>
      <w:rPr>
        <w:rFonts w:hint="default"/>
        <w:b w:val="0"/>
        <w:i w:val="0"/>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15796D"/>
    <w:multiLevelType w:val="multilevel"/>
    <w:tmpl w:val="1BA6EE1C"/>
    <w:lvl w:ilvl="0">
      <w:start w:val="2"/>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67240B6E"/>
    <w:multiLevelType w:val="multilevel"/>
    <w:tmpl w:val="56B25272"/>
    <w:lvl w:ilvl="0">
      <w:start w:val="4"/>
      <w:numFmt w:val="decimal"/>
      <w:lvlText w:val="%1."/>
      <w:lvlJc w:val="left"/>
      <w:pPr>
        <w:ind w:left="390" w:hanging="39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49"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3643CE"/>
    <w:multiLevelType w:val="multilevel"/>
    <w:tmpl w:val="90EC5110"/>
    <w:lvl w:ilvl="0">
      <w:start w:val="5"/>
      <w:numFmt w:val="decimal"/>
      <w:lvlText w:val="%1."/>
      <w:lvlJc w:val="left"/>
      <w:pPr>
        <w:ind w:left="502"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666C0E"/>
    <w:multiLevelType w:val="multilevel"/>
    <w:tmpl w:val="01928B40"/>
    <w:lvl w:ilvl="0">
      <w:start w:val="1"/>
      <w:numFmt w:val="decimal"/>
      <w:lvlText w:val="%1."/>
      <w:lvlJc w:val="left"/>
      <w:pPr>
        <w:ind w:left="612" w:hanging="612"/>
      </w:pPr>
      <w:rPr>
        <w:rFonts w:hint="default"/>
        <w:u w:val="non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8" w15:restartNumberingAfterBreak="0">
    <w:nsid w:val="6F490845"/>
    <w:multiLevelType w:val="multilevel"/>
    <w:tmpl w:val="78C4694C"/>
    <w:lvl w:ilvl="0">
      <w:start w:val="1"/>
      <w:numFmt w:val="decimal"/>
      <w:lvlText w:val="%1."/>
      <w:lvlJc w:val="left"/>
      <w:pPr>
        <w:tabs>
          <w:tab w:val="num" w:pos="4613"/>
        </w:tabs>
        <w:ind w:left="4613" w:hanging="360"/>
      </w:pPr>
      <w:rPr>
        <w:rFonts w:ascii="Verdana" w:hAnsi="Verdana" w:hint="default"/>
        <w:b w:val="0"/>
        <w:i w:val="0"/>
        <w:color w:val="auto"/>
        <w:sz w:val="20"/>
        <w:szCs w:val="18"/>
      </w:rPr>
    </w:lvl>
    <w:lvl w:ilvl="1">
      <w:start w:val="2"/>
      <w:numFmt w:val="decimal"/>
      <w:isLgl/>
      <w:lvlText w:val="%1.%2"/>
      <w:lvlJc w:val="left"/>
      <w:pPr>
        <w:ind w:left="4755" w:hanging="720"/>
      </w:pPr>
      <w:rPr>
        <w:rFonts w:cs="Arial" w:hint="default"/>
        <w:b w:val="0"/>
      </w:rPr>
    </w:lvl>
    <w:lvl w:ilvl="2">
      <w:start w:val="1"/>
      <w:numFmt w:val="decimal"/>
      <w:isLgl/>
      <w:lvlText w:val="%1.%2.%3"/>
      <w:lvlJc w:val="left"/>
      <w:pPr>
        <w:ind w:left="4973" w:hanging="720"/>
      </w:pPr>
      <w:rPr>
        <w:rFonts w:cs="Arial" w:hint="default"/>
      </w:rPr>
    </w:lvl>
    <w:lvl w:ilvl="3">
      <w:start w:val="1"/>
      <w:numFmt w:val="decimal"/>
      <w:isLgl/>
      <w:lvlText w:val="%1.%2.%3.%4"/>
      <w:lvlJc w:val="left"/>
      <w:pPr>
        <w:ind w:left="5333" w:hanging="1080"/>
      </w:pPr>
      <w:rPr>
        <w:rFonts w:cs="Arial" w:hint="default"/>
      </w:rPr>
    </w:lvl>
    <w:lvl w:ilvl="4">
      <w:start w:val="1"/>
      <w:numFmt w:val="decimal"/>
      <w:isLgl/>
      <w:lvlText w:val="%1.%2.%3.%4.%5"/>
      <w:lvlJc w:val="left"/>
      <w:pPr>
        <w:ind w:left="5693" w:hanging="1440"/>
      </w:pPr>
      <w:rPr>
        <w:rFonts w:cs="Arial" w:hint="default"/>
      </w:rPr>
    </w:lvl>
    <w:lvl w:ilvl="5">
      <w:start w:val="1"/>
      <w:numFmt w:val="decimal"/>
      <w:isLgl/>
      <w:lvlText w:val="%1.%2.%3.%4.%5.%6"/>
      <w:lvlJc w:val="left"/>
      <w:pPr>
        <w:ind w:left="5693" w:hanging="1440"/>
      </w:pPr>
      <w:rPr>
        <w:rFonts w:cs="Arial" w:hint="default"/>
      </w:rPr>
    </w:lvl>
    <w:lvl w:ilvl="6">
      <w:start w:val="1"/>
      <w:numFmt w:val="decimal"/>
      <w:isLgl/>
      <w:lvlText w:val="%1.%2.%3.%4.%5.%6.%7"/>
      <w:lvlJc w:val="left"/>
      <w:pPr>
        <w:ind w:left="6053" w:hanging="1800"/>
      </w:pPr>
      <w:rPr>
        <w:rFonts w:cs="Arial" w:hint="default"/>
      </w:rPr>
    </w:lvl>
    <w:lvl w:ilvl="7">
      <w:start w:val="1"/>
      <w:numFmt w:val="decimal"/>
      <w:isLgl/>
      <w:lvlText w:val="%1.%2.%3.%4.%5.%6.%7.%8"/>
      <w:lvlJc w:val="left"/>
      <w:pPr>
        <w:ind w:left="6413" w:hanging="2160"/>
      </w:pPr>
      <w:rPr>
        <w:rFonts w:cs="Arial" w:hint="default"/>
      </w:rPr>
    </w:lvl>
    <w:lvl w:ilvl="8">
      <w:start w:val="1"/>
      <w:numFmt w:val="decimal"/>
      <w:isLgl/>
      <w:lvlText w:val="%1.%2.%3.%4.%5.%6.%7.%8.%9"/>
      <w:lvlJc w:val="left"/>
      <w:pPr>
        <w:ind w:left="6413" w:hanging="2160"/>
      </w:pPr>
      <w:rPr>
        <w:rFonts w:cs="Arial" w:hint="default"/>
      </w:rPr>
    </w:lvl>
  </w:abstractNum>
  <w:abstractNum w:abstractNumId="5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BC03F8C"/>
    <w:multiLevelType w:val="multilevel"/>
    <w:tmpl w:val="C2C6C244"/>
    <w:lvl w:ilvl="0">
      <w:start w:val="1"/>
      <w:numFmt w:val="lowerLetter"/>
      <w:lvlText w:val="%1)"/>
      <w:lvlJc w:val="left"/>
      <w:pPr>
        <w:ind w:left="720" w:hanging="360"/>
      </w:pPr>
      <w:rPr>
        <w:rFonts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C855EA5"/>
    <w:multiLevelType w:val="hybridMultilevel"/>
    <w:tmpl w:val="2F66AEF4"/>
    <w:lvl w:ilvl="0" w:tplc="0415000F">
      <w:start w:val="1"/>
      <w:numFmt w:val="decimal"/>
      <w:lvlText w:val="%1."/>
      <w:lvlJc w:val="left"/>
      <w:pPr>
        <w:ind w:left="575" w:hanging="360"/>
      </w:pPr>
    </w:lvl>
    <w:lvl w:ilvl="1" w:tplc="04150019">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5"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630">
    <w:abstractNumId w:val="67"/>
  </w:num>
  <w:num w:numId="2" w16cid:durableId="102460428">
    <w:abstractNumId w:val="22"/>
  </w:num>
  <w:num w:numId="3" w16cid:durableId="1408117437">
    <w:abstractNumId w:val="52"/>
  </w:num>
  <w:num w:numId="4" w16cid:durableId="33507191">
    <w:abstractNumId w:val="14"/>
  </w:num>
  <w:num w:numId="5" w16cid:durableId="868562847">
    <w:abstractNumId w:val="61"/>
  </w:num>
  <w:num w:numId="6" w16cid:durableId="1706170345">
    <w:abstractNumId w:val="30"/>
  </w:num>
  <w:num w:numId="7" w16cid:durableId="1513643393">
    <w:abstractNumId w:val="29"/>
  </w:num>
  <w:num w:numId="8" w16cid:durableId="1494878860">
    <w:abstractNumId w:val="34"/>
  </w:num>
  <w:num w:numId="9" w16cid:durableId="531915898">
    <w:abstractNumId w:val="58"/>
  </w:num>
  <w:num w:numId="10" w16cid:durableId="318273078">
    <w:abstractNumId w:val="17"/>
  </w:num>
  <w:num w:numId="11" w16cid:durableId="174616993">
    <w:abstractNumId w:val="6"/>
  </w:num>
  <w:num w:numId="12" w16cid:durableId="397245366">
    <w:abstractNumId w:val="2"/>
  </w:num>
  <w:num w:numId="13" w16cid:durableId="653990335">
    <w:abstractNumId w:val="59"/>
  </w:num>
  <w:num w:numId="14" w16cid:durableId="1562670236">
    <w:abstractNumId w:val="5"/>
  </w:num>
  <w:num w:numId="15" w16cid:durableId="1607537134">
    <w:abstractNumId w:val="12"/>
  </w:num>
  <w:num w:numId="16" w16cid:durableId="453327620">
    <w:abstractNumId w:val="27"/>
  </w:num>
  <w:num w:numId="17" w16cid:durableId="1132793767">
    <w:abstractNumId w:val="50"/>
  </w:num>
  <w:num w:numId="18" w16cid:durableId="1388265662">
    <w:abstractNumId w:val="45"/>
  </w:num>
  <w:num w:numId="19" w16cid:durableId="23410687">
    <w:abstractNumId w:val="33"/>
  </w:num>
  <w:num w:numId="20" w16cid:durableId="761947335">
    <w:abstractNumId w:val="31"/>
  </w:num>
  <w:num w:numId="21" w16cid:durableId="1591619614">
    <w:abstractNumId w:val="25"/>
  </w:num>
  <w:num w:numId="22" w16cid:durableId="973489747">
    <w:abstractNumId w:val="39"/>
  </w:num>
  <w:num w:numId="23" w16cid:durableId="1666350546">
    <w:abstractNumId w:val="32"/>
  </w:num>
  <w:num w:numId="24" w16cid:durableId="679696379">
    <w:abstractNumId w:val="18"/>
  </w:num>
  <w:num w:numId="25" w16cid:durableId="1724211906">
    <w:abstractNumId w:val="28"/>
  </w:num>
  <w:num w:numId="26" w16cid:durableId="229390211">
    <w:abstractNumId w:val="46"/>
  </w:num>
  <w:num w:numId="27" w16cid:durableId="1017926736">
    <w:abstractNumId w:val="51"/>
  </w:num>
  <w:num w:numId="28" w16cid:durableId="1706905519">
    <w:abstractNumId w:val="65"/>
  </w:num>
  <w:num w:numId="29" w16cid:durableId="510991711">
    <w:abstractNumId w:val="55"/>
  </w:num>
  <w:num w:numId="30" w16cid:durableId="586884306">
    <w:abstractNumId w:val="66"/>
  </w:num>
  <w:num w:numId="31" w16cid:durableId="1828127067">
    <w:abstractNumId w:val="7"/>
  </w:num>
  <w:num w:numId="32" w16cid:durableId="816921791">
    <w:abstractNumId w:val="57"/>
  </w:num>
  <w:num w:numId="33" w16cid:durableId="697123557">
    <w:abstractNumId w:val="15"/>
  </w:num>
  <w:num w:numId="34" w16cid:durableId="1263956142">
    <w:abstractNumId w:val="62"/>
  </w:num>
  <w:num w:numId="35" w16cid:durableId="535702365">
    <w:abstractNumId w:val="60"/>
  </w:num>
  <w:num w:numId="36" w16cid:durableId="647905848">
    <w:abstractNumId w:val="26"/>
  </w:num>
  <w:num w:numId="37" w16cid:durableId="8667206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5063664">
    <w:abstractNumId w:val="21"/>
  </w:num>
  <w:num w:numId="39" w16cid:durableId="1302534865">
    <w:abstractNumId w:val="38"/>
  </w:num>
  <w:num w:numId="40" w16cid:durableId="875462073">
    <w:abstractNumId w:val="53"/>
  </w:num>
  <w:num w:numId="41" w16cid:durableId="1841042598">
    <w:abstractNumId w:val="20"/>
  </w:num>
  <w:num w:numId="42" w16cid:durableId="118882444">
    <w:abstractNumId w:val="8"/>
  </w:num>
  <w:num w:numId="43" w16cid:durableId="490685186">
    <w:abstractNumId w:val="56"/>
  </w:num>
  <w:num w:numId="44" w16cid:durableId="605387635">
    <w:abstractNumId w:val="24"/>
  </w:num>
  <w:num w:numId="45" w16cid:durableId="605191817">
    <w:abstractNumId w:val="19"/>
  </w:num>
  <w:num w:numId="46" w16cid:durableId="1384980845">
    <w:abstractNumId w:val="49"/>
  </w:num>
  <w:num w:numId="47" w16cid:durableId="1901554587">
    <w:abstractNumId w:val="16"/>
  </w:num>
  <w:num w:numId="48" w16cid:durableId="1923448558">
    <w:abstractNumId w:val="13"/>
  </w:num>
  <w:num w:numId="49" w16cid:durableId="380204418">
    <w:abstractNumId w:val="64"/>
  </w:num>
  <w:num w:numId="50" w16cid:durableId="1721050549">
    <w:abstractNumId w:val="43"/>
  </w:num>
  <w:num w:numId="51" w16cid:durableId="1417703312">
    <w:abstractNumId w:val="1"/>
  </w:num>
  <w:num w:numId="52" w16cid:durableId="1554349226">
    <w:abstractNumId w:val="37"/>
  </w:num>
  <w:num w:numId="53" w16cid:durableId="312948929">
    <w:abstractNumId w:val="9"/>
  </w:num>
  <w:num w:numId="54" w16cid:durableId="1727757943">
    <w:abstractNumId w:val="11"/>
  </w:num>
  <w:num w:numId="55" w16cid:durableId="1082675928">
    <w:abstractNumId w:val="4"/>
  </w:num>
  <w:num w:numId="56" w16cid:durableId="493646165">
    <w:abstractNumId w:val="41"/>
  </w:num>
  <w:num w:numId="57" w16cid:durableId="1744831828">
    <w:abstractNumId w:val="40"/>
  </w:num>
  <w:num w:numId="58" w16cid:durableId="1263995623">
    <w:abstractNumId w:val="54"/>
  </w:num>
  <w:num w:numId="59" w16cid:durableId="776370566">
    <w:abstractNumId w:val="42"/>
  </w:num>
  <w:num w:numId="60" w16cid:durableId="1396899922">
    <w:abstractNumId w:val="23"/>
  </w:num>
  <w:num w:numId="61" w16cid:durableId="370156471">
    <w:abstractNumId w:val="63"/>
  </w:num>
  <w:num w:numId="62" w16cid:durableId="1110129060">
    <w:abstractNumId w:val="10"/>
  </w:num>
  <w:num w:numId="63" w16cid:durableId="843009544">
    <w:abstractNumId w:val="36"/>
  </w:num>
  <w:num w:numId="64" w16cid:durableId="120852402">
    <w:abstractNumId w:val="35"/>
  </w:num>
  <w:num w:numId="65" w16cid:durableId="891774440">
    <w:abstractNumId w:val="3"/>
  </w:num>
  <w:num w:numId="66" w16cid:durableId="718090038">
    <w:abstractNumId w:val="47"/>
  </w:num>
  <w:num w:numId="67" w16cid:durableId="369377343">
    <w:abstractNumId w:val="10"/>
  </w:num>
  <w:num w:numId="68" w16cid:durableId="1703633067">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892"/>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A0F"/>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460"/>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6FFF"/>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13D"/>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2D"/>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3E9"/>
    <w:rsid w:val="00105AFE"/>
    <w:rsid w:val="00105E4A"/>
    <w:rsid w:val="00105FD9"/>
    <w:rsid w:val="0010674B"/>
    <w:rsid w:val="00106C95"/>
    <w:rsid w:val="00106D7E"/>
    <w:rsid w:val="001071C2"/>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2C37"/>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7A9"/>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DEB"/>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0D"/>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2FD3"/>
    <w:rsid w:val="00194506"/>
    <w:rsid w:val="0019452A"/>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67CC"/>
    <w:rsid w:val="001A75F3"/>
    <w:rsid w:val="001A7936"/>
    <w:rsid w:val="001A7A90"/>
    <w:rsid w:val="001A7CD3"/>
    <w:rsid w:val="001A7E01"/>
    <w:rsid w:val="001A7E4E"/>
    <w:rsid w:val="001B05AF"/>
    <w:rsid w:val="001B0967"/>
    <w:rsid w:val="001B0A36"/>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734"/>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C13"/>
    <w:rsid w:val="001D6D3F"/>
    <w:rsid w:val="001D711A"/>
    <w:rsid w:val="001D75EF"/>
    <w:rsid w:val="001D7953"/>
    <w:rsid w:val="001E0503"/>
    <w:rsid w:val="001E05C9"/>
    <w:rsid w:val="001E0716"/>
    <w:rsid w:val="001E0AAC"/>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9CD"/>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3F5"/>
    <w:rsid w:val="002234EA"/>
    <w:rsid w:val="00223539"/>
    <w:rsid w:val="00223566"/>
    <w:rsid w:val="002237D0"/>
    <w:rsid w:val="002238DA"/>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356"/>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46B"/>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ED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1D5"/>
    <w:rsid w:val="002D6892"/>
    <w:rsid w:val="002D72C2"/>
    <w:rsid w:val="002D7AA6"/>
    <w:rsid w:val="002E0648"/>
    <w:rsid w:val="002E0AC2"/>
    <w:rsid w:val="002E1121"/>
    <w:rsid w:val="002E13B7"/>
    <w:rsid w:val="002E1550"/>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67C"/>
    <w:rsid w:val="002E78E7"/>
    <w:rsid w:val="002E7908"/>
    <w:rsid w:val="002E7E5F"/>
    <w:rsid w:val="002F0166"/>
    <w:rsid w:val="002F09D8"/>
    <w:rsid w:val="002F0D1A"/>
    <w:rsid w:val="002F1259"/>
    <w:rsid w:val="002F16E9"/>
    <w:rsid w:val="002F1EBB"/>
    <w:rsid w:val="002F26E9"/>
    <w:rsid w:val="002F2D56"/>
    <w:rsid w:val="002F2F71"/>
    <w:rsid w:val="002F340F"/>
    <w:rsid w:val="002F380C"/>
    <w:rsid w:val="002F3D14"/>
    <w:rsid w:val="002F3ECC"/>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8F1"/>
    <w:rsid w:val="00311EC3"/>
    <w:rsid w:val="00312027"/>
    <w:rsid w:val="00312283"/>
    <w:rsid w:val="003123FE"/>
    <w:rsid w:val="003125AA"/>
    <w:rsid w:val="00312A3E"/>
    <w:rsid w:val="00312D5A"/>
    <w:rsid w:val="0031398D"/>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13F"/>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8D"/>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EF1"/>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5ADC"/>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52A"/>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B7F"/>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4A8A"/>
    <w:rsid w:val="0041504B"/>
    <w:rsid w:val="004151DC"/>
    <w:rsid w:val="0041596D"/>
    <w:rsid w:val="00415AE7"/>
    <w:rsid w:val="00415BFB"/>
    <w:rsid w:val="00415D9E"/>
    <w:rsid w:val="00415E30"/>
    <w:rsid w:val="00416331"/>
    <w:rsid w:val="0041640D"/>
    <w:rsid w:val="00416B9E"/>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C6"/>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1C1"/>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4F2"/>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5E80"/>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7B7"/>
    <w:rsid w:val="004D79B3"/>
    <w:rsid w:val="004E029E"/>
    <w:rsid w:val="004E02D4"/>
    <w:rsid w:val="004E040C"/>
    <w:rsid w:val="004E0554"/>
    <w:rsid w:val="004E07C2"/>
    <w:rsid w:val="004E0F88"/>
    <w:rsid w:val="004E1025"/>
    <w:rsid w:val="004E1332"/>
    <w:rsid w:val="004E13A6"/>
    <w:rsid w:val="004E14E2"/>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B41"/>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58E"/>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1CCA"/>
    <w:rsid w:val="00561D95"/>
    <w:rsid w:val="0056211D"/>
    <w:rsid w:val="0056223A"/>
    <w:rsid w:val="00562438"/>
    <w:rsid w:val="00562753"/>
    <w:rsid w:val="00562877"/>
    <w:rsid w:val="00562B79"/>
    <w:rsid w:val="0056322D"/>
    <w:rsid w:val="00563242"/>
    <w:rsid w:val="005634B2"/>
    <w:rsid w:val="00563755"/>
    <w:rsid w:val="00563B02"/>
    <w:rsid w:val="00565337"/>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D37"/>
    <w:rsid w:val="00574DE6"/>
    <w:rsid w:val="00575700"/>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AE2"/>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5C"/>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0E6"/>
    <w:rsid w:val="005A42F1"/>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6A12"/>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546"/>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CD3"/>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2A4"/>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7D0"/>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2"/>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121"/>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1C7"/>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0DB"/>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3C"/>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013"/>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C0E"/>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1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179"/>
    <w:rsid w:val="006C45E9"/>
    <w:rsid w:val="006C465A"/>
    <w:rsid w:val="006C46B8"/>
    <w:rsid w:val="006C46E7"/>
    <w:rsid w:val="006C471C"/>
    <w:rsid w:val="006C47CF"/>
    <w:rsid w:val="006C4FA1"/>
    <w:rsid w:val="006C50B8"/>
    <w:rsid w:val="006C532D"/>
    <w:rsid w:val="006C5373"/>
    <w:rsid w:val="006C55B0"/>
    <w:rsid w:val="006C562B"/>
    <w:rsid w:val="006C5647"/>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D40"/>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BAD"/>
    <w:rsid w:val="00700DF9"/>
    <w:rsid w:val="0070157F"/>
    <w:rsid w:val="00701864"/>
    <w:rsid w:val="00702560"/>
    <w:rsid w:val="00702FD9"/>
    <w:rsid w:val="00703327"/>
    <w:rsid w:val="00703918"/>
    <w:rsid w:val="00703A08"/>
    <w:rsid w:val="00703D9C"/>
    <w:rsid w:val="007044A6"/>
    <w:rsid w:val="007045DF"/>
    <w:rsid w:val="007054CA"/>
    <w:rsid w:val="00705568"/>
    <w:rsid w:val="00705EE1"/>
    <w:rsid w:val="00706389"/>
    <w:rsid w:val="00706ED7"/>
    <w:rsid w:val="0070718C"/>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3D"/>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787"/>
    <w:rsid w:val="0073207E"/>
    <w:rsid w:val="007320FF"/>
    <w:rsid w:val="00732180"/>
    <w:rsid w:val="0073218F"/>
    <w:rsid w:val="007324D4"/>
    <w:rsid w:val="0073251D"/>
    <w:rsid w:val="007326A9"/>
    <w:rsid w:val="00733264"/>
    <w:rsid w:val="00733781"/>
    <w:rsid w:val="007339DA"/>
    <w:rsid w:val="00734019"/>
    <w:rsid w:val="00734203"/>
    <w:rsid w:val="00734D29"/>
    <w:rsid w:val="00735237"/>
    <w:rsid w:val="00735574"/>
    <w:rsid w:val="007355AA"/>
    <w:rsid w:val="00735838"/>
    <w:rsid w:val="00735E1E"/>
    <w:rsid w:val="00735E45"/>
    <w:rsid w:val="007367D6"/>
    <w:rsid w:val="0073683D"/>
    <w:rsid w:val="00736B15"/>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895"/>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583"/>
    <w:rsid w:val="00775AD5"/>
    <w:rsid w:val="00775B1B"/>
    <w:rsid w:val="00775E8D"/>
    <w:rsid w:val="00776300"/>
    <w:rsid w:val="007766CB"/>
    <w:rsid w:val="007767CB"/>
    <w:rsid w:val="007774A8"/>
    <w:rsid w:val="007774F8"/>
    <w:rsid w:val="007779E4"/>
    <w:rsid w:val="00780559"/>
    <w:rsid w:val="00780570"/>
    <w:rsid w:val="00780EAF"/>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00D"/>
    <w:rsid w:val="0079638C"/>
    <w:rsid w:val="007963EF"/>
    <w:rsid w:val="0079640D"/>
    <w:rsid w:val="00796778"/>
    <w:rsid w:val="00796953"/>
    <w:rsid w:val="00796A75"/>
    <w:rsid w:val="00796BE0"/>
    <w:rsid w:val="00796C20"/>
    <w:rsid w:val="00796F97"/>
    <w:rsid w:val="0079749B"/>
    <w:rsid w:val="007974A2"/>
    <w:rsid w:val="007976D0"/>
    <w:rsid w:val="007976D9"/>
    <w:rsid w:val="00797772"/>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B78B9"/>
    <w:rsid w:val="007C00D1"/>
    <w:rsid w:val="007C014C"/>
    <w:rsid w:val="007C018B"/>
    <w:rsid w:val="007C02A9"/>
    <w:rsid w:val="007C0E5B"/>
    <w:rsid w:val="007C0EEE"/>
    <w:rsid w:val="007C1203"/>
    <w:rsid w:val="007C12BD"/>
    <w:rsid w:val="007C138C"/>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C7C"/>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7B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1C4"/>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5F09"/>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3B4"/>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29"/>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111"/>
    <w:rsid w:val="008B149E"/>
    <w:rsid w:val="008B1D78"/>
    <w:rsid w:val="008B265E"/>
    <w:rsid w:val="008B292D"/>
    <w:rsid w:val="008B2F6E"/>
    <w:rsid w:val="008B32CF"/>
    <w:rsid w:val="008B3398"/>
    <w:rsid w:val="008B372B"/>
    <w:rsid w:val="008B44B0"/>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678B"/>
    <w:rsid w:val="008C750F"/>
    <w:rsid w:val="008C77ED"/>
    <w:rsid w:val="008C7B43"/>
    <w:rsid w:val="008C7B62"/>
    <w:rsid w:val="008D0114"/>
    <w:rsid w:val="008D0166"/>
    <w:rsid w:val="008D02F9"/>
    <w:rsid w:val="008D0315"/>
    <w:rsid w:val="008D06A9"/>
    <w:rsid w:val="008D097E"/>
    <w:rsid w:val="008D09FB"/>
    <w:rsid w:val="008D1220"/>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86D"/>
    <w:rsid w:val="008D7A61"/>
    <w:rsid w:val="008E0308"/>
    <w:rsid w:val="008E0A15"/>
    <w:rsid w:val="008E0E01"/>
    <w:rsid w:val="008E0FDD"/>
    <w:rsid w:val="008E11FB"/>
    <w:rsid w:val="008E1311"/>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ABF"/>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00"/>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076"/>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EE9"/>
    <w:rsid w:val="00980F90"/>
    <w:rsid w:val="00980FD0"/>
    <w:rsid w:val="0098178D"/>
    <w:rsid w:val="00981B28"/>
    <w:rsid w:val="00981D88"/>
    <w:rsid w:val="00981E9E"/>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6A2C"/>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1A"/>
    <w:rsid w:val="00995BB3"/>
    <w:rsid w:val="00995FC3"/>
    <w:rsid w:val="00996560"/>
    <w:rsid w:val="009965D2"/>
    <w:rsid w:val="00996BE3"/>
    <w:rsid w:val="00996FED"/>
    <w:rsid w:val="009972F8"/>
    <w:rsid w:val="0099774E"/>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0269"/>
    <w:rsid w:val="009B18FE"/>
    <w:rsid w:val="009B1931"/>
    <w:rsid w:val="009B1FAE"/>
    <w:rsid w:val="009B236D"/>
    <w:rsid w:val="009B28CF"/>
    <w:rsid w:val="009B329A"/>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041F"/>
    <w:rsid w:val="009C12F5"/>
    <w:rsid w:val="009C1FBD"/>
    <w:rsid w:val="009C26EB"/>
    <w:rsid w:val="009C282D"/>
    <w:rsid w:val="009C2B76"/>
    <w:rsid w:val="009C2F9E"/>
    <w:rsid w:val="009C30C9"/>
    <w:rsid w:val="009C3293"/>
    <w:rsid w:val="009C37D4"/>
    <w:rsid w:val="009C3934"/>
    <w:rsid w:val="009C3AC7"/>
    <w:rsid w:val="009C3ACE"/>
    <w:rsid w:val="009C3B7F"/>
    <w:rsid w:val="009C3C04"/>
    <w:rsid w:val="009C4546"/>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D07"/>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1CB3"/>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1E54"/>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86A"/>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9CE"/>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6E3"/>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4F8D"/>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382F"/>
    <w:rsid w:val="00AE4193"/>
    <w:rsid w:val="00AE436F"/>
    <w:rsid w:val="00AE46E5"/>
    <w:rsid w:val="00AE48C7"/>
    <w:rsid w:val="00AE495B"/>
    <w:rsid w:val="00AE4B58"/>
    <w:rsid w:val="00AE4D4E"/>
    <w:rsid w:val="00AE52A3"/>
    <w:rsid w:val="00AE5714"/>
    <w:rsid w:val="00AE629D"/>
    <w:rsid w:val="00AE6533"/>
    <w:rsid w:val="00AE6588"/>
    <w:rsid w:val="00AE67B7"/>
    <w:rsid w:val="00AE6851"/>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06"/>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4A4"/>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E2"/>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18"/>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7B9"/>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C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052"/>
    <w:rsid w:val="00C448EA"/>
    <w:rsid w:val="00C44C16"/>
    <w:rsid w:val="00C45C23"/>
    <w:rsid w:val="00C46052"/>
    <w:rsid w:val="00C461BF"/>
    <w:rsid w:val="00C465C2"/>
    <w:rsid w:val="00C46C75"/>
    <w:rsid w:val="00C47095"/>
    <w:rsid w:val="00C472D2"/>
    <w:rsid w:val="00C47B52"/>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5EE4"/>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3B8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CC6"/>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5CCB"/>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7B7"/>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299C"/>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2C8"/>
    <w:rsid w:val="00D14D1A"/>
    <w:rsid w:val="00D14F5A"/>
    <w:rsid w:val="00D1507A"/>
    <w:rsid w:val="00D159B2"/>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6EB8"/>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5D9"/>
    <w:rsid w:val="00D54B57"/>
    <w:rsid w:val="00D54BE9"/>
    <w:rsid w:val="00D550B4"/>
    <w:rsid w:val="00D55155"/>
    <w:rsid w:val="00D554A8"/>
    <w:rsid w:val="00D55554"/>
    <w:rsid w:val="00D5559C"/>
    <w:rsid w:val="00D55D28"/>
    <w:rsid w:val="00D55DF4"/>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2B36"/>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AA6"/>
    <w:rsid w:val="00DB1B13"/>
    <w:rsid w:val="00DB1BF0"/>
    <w:rsid w:val="00DB249C"/>
    <w:rsid w:val="00DB2B20"/>
    <w:rsid w:val="00DB32F4"/>
    <w:rsid w:val="00DB3831"/>
    <w:rsid w:val="00DB3E41"/>
    <w:rsid w:val="00DB3EF2"/>
    <w:rsid w:val="00DB4890"/>
    <w:rsid w:val="00DB48A0"/>
    <w:rsid w:val="00DB4B1C"/>
    <w:rsid w:val="00DB50C9"/>
    <w:rsid w:val="00DB56CC"/>
    <w:rsid w:val="00DB592A"/>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49"/>
    <w:rsid w:val="00DF1EE1"/>
    <w:rsid w:val="00DF1F35"/>
    <w:rsid w:val="00DF22C8"/>
    <w:rsid w:val="00DF2358"/>
    <w:rsid w:val="00DF2601"/>
    <w:rsid w:val="00DF2BD5"/>
    <w:rsid w:val="00DF2C42"/>
    <w:rsid w:val="00DF32A1"/>
    <w:rsid w:val="00DF395F"/>
    <w:rsid w:val="00DF3C3C"/>
    <w:rsid w:val="00DF3EB7"/>
    <w:rsid w:val="00DF401D"/>
    <w:rsid w:val="00DF4390"/>
    <w:rsid w:val="00DF4398"/>
    <w:rsid w:val="00DF46BE"/>
    <w:rsid w:val="00DF4932"/>
    <w:rsid w:val="00DF4AD9"/>
    <w:rsid w:val="00DF5640"/>
    <w:rsid w:val="00DF5838"/>
    <w:rsid w:val="00DF58C2"/>
    <w:rsid w:val="00DF5CB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2DF0"/>
    <w:rsid w:val="00E23190"/>
    <w:rsid w:val="00E23249"/>
    <w:rsid w:val="00E23C3B"/>
    <w:rsid w:val="00E243C3"/>
    <w:rsid w:val="00E2456D"/>
    <w:rsid w:val="00E24646"/>
    <w:rsid w:val="00E2500B"/>
    <w:rsid w:val="00E25106"/>
    <w:rsid w:val="00E25641"/>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996"/>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44F"/>
    <w:rsid w:val="00E82665"/>
    <w:rsid w:val="00E82E2F"/>
    <w:rsid w:val="00E832A7"/>
    <w:rsid w:val="00E833D1"/>
    <w:rsid w:val="00E833FB"/>
    <w:rsid w:val="00E83472"/>
    <w:rsid w:val="00E83726"/>
    <w:rsid w:val="00E83A6D"/>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AC8"/>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797"/>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6EE3"/>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ACE"/>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3D30"/>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C41"/>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5A1"/>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416"/>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8A5"/>
    <w:rsid w:val="00FB3A61"/>
    <w:rsid w:val="00FB3EFC"/>
    <w:rsid w:val="00FB3F06"/>
    <w:rsid w:val="00FB422C"/>
    <w:rsid w:val="00FB466D"/>
    <w:rsid w:val="00FB4D66"/>
    <w:rsid w:val="00FB4F1E"/>
    <w:rsid w:val="00FB536E"/>
    <w:rsid w:val="00FB563C"/>
    <w:rsid w:val="00FB5826"/>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1ACD"/>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uiPriority w:val="99"/>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29924031">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38132818">
      <w:bodyDiv w:val="1"/>
      <w:marLeft w:val="0"/>
      <w:marRight w:val="0"/>
      <w:marTop w:val="0"/>
      <w:marBottom w:val="0"/>
      <w:divBdr>
        <w:top w:val="none" w:sz="0" w:space="0" w:color="auto"/>
        <w:left w:val="none" w:sz="0" w:space="0" w:color="auto"/>
        <w:bottom w:val="none" w:sz="0" w:space="0" w:color="auto"/>
        <w:right w:val="none" w:sz="0" w:space="0" w:color="auto"/>
      </w:divBdr>
    </w:div>
    <w:div w:id="1320233429">
      <w:bodyDiv w:val="1"/>
      <w:marLeft w:val="0"/>
      <w:marRight w:val="0"/>
      <w:marTop w:val="0"/>
      <w:marBottom w:val="0"/>
      <w:divBdr>
        <w:top w:val="none" w:sz="0" w:space="0" w:color="auto"/>
        <w:left w:val="none" w:sz="0" w:space="0" w:color="auto"/>
        <w:bottom w:val="none" w:sz="0" w:space="0" w:color="auto"/>
        <w:right w:val="none" w:sz="0" w:space="0" w:color="auto"/>
      </w:divBdr>
      <w:divsChild>
        <w:div w:id="1563906930">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091347857">
      <w:bodyDiv w:val="1"/>
      <w:marLeft w:val="0"/>
      <w:marRight w:val="0"/>
      <w:marTop w:val="0"/>
      <w:marBottom w:val="0"/>
      <w:divBdr>
        <w:top w:val="none" w:sz="0" w:space="0" w:color="auto"/>
        <w:left w:val="none" w:sz="0" w:space="0" w:color="auto"/>
        <w:bottom w:val="none" w:sz="0" w:space="0" w:color="auto"/>
        <w:right w:val="none" w:sz="0" w:space="0" w:color="auto"/>
      </w:divBdr>
    </w:div>
    <w:div w:id="2128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r.edu.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bp.pl/home.aspx?f=/Kursy/kursy.htm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20https://platformazakupowa.pl/pn/uniwersytet_wroclawski/proceeding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pawliszyn@uwr.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95c4cf3f-e4bc-4fed-8873-da16f630d3ad"/>
    <ds:schemaRef ds:uri="http://purl.org/dc/dcmitype/"/>
    <ds:schemaRef ds:uri="http://schemas.microsoft.com/office/infopath/2007/PartnerControls"/>
    <ds:schemaRef ds:uri="be0105e7-24d7-4d88-a17d-b6775fa5f094"/>
    <ds:schemaRef ds:uri="http://purl.org/dc/terms/"/>
    <ds:schemaRef ds:uri="http://purl.org/dc/elements/1.1/"/>
  </ds:schemaRefs>
</ds:datastoreItem>
</file>

<file path=customXml/itemProps2.xml><?xml version="1.0" encoding="utf-8"?>
<ds:datastoreItem xmlns:ds="http://schemas.openxmlformats.org/officeDocument/2006/customXml" ds:itemID="{B123D146-79EA-4F2C-AFBA-2671A349EE47}">
  <ds:schemaRefs>
    <ds:schemaRef ds:uri="http://schemas.openxmlformats.org/officeDocument/2006/bibliography"/>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15633</Words>
  <Characters>105061</Characters>
  <Application>Microsoft Office Word</Application>
  <DocSecurity>0</DocSecurity>
  <Lines>875</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120454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Monika Golińczak</cp:lastModifiedBy>
  <cp:revision>4</cp:revision>
  <cp:lastPrinted>2024-01-31T11:16:00Z</cp:lastPrinted>
  <dcterms:created xsi:type="dcterms:W3CDTF">2024-03-06T10:30:00Z</dcterms:created>
  <dcterms:modified xsi:type="dcterms:W3CDTF">2024-03-06T12:05:00Z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