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12C5634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78AEE1C" w14:textId="77777777" w:rsidR="00FE2CCD" w:rsidRDefault="00FE2CCD" w:rsidP="00FE2CCD">
      <w:pPr>
        <w:pStyle w:val="Nagwek"/>
      </w:pPr>
    </w:p>
    <w:p w14:paraId="17B87F11" w14:textId="0E17F781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E13496">
        <w:rPr>
          <w:rFonts w:ascii="Calibri" w:hAnsi="Calibri"/>
          <w:i/>
          <w:sz w:val="16"/>
          <w:szCs w:val="16"/>
        </w:rPr>
        <w:t>Znak 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</w:t>
      </w:r>
      <w:r w:rsidR="00E13496" w:rsidRPr="00E13496">
        <w:rPr>
          <w:rFonts w:ascii="Calibri" w:hAnsi="Calibri" w:cs="Calibri"/>
          <w:i/>
          <w:sz w:val="16"/>
          <w:szCs w:val="16"/>
        </w:rPr>
        <w:t>.8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369B0CBB" w14:textId="292E8FC4" w:rsidR="00FE2CCD" w:rsidRPr="004C1445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="004C1445"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  <w:r w:rsidR="004C1445">
        <w:rPr>
          <w:rFonts w:asciiTheme="minorHAnsi" w:hAnsiTheme="minorHAnsi" w:cstheme="minorHAnsi"/>
          <w:i/>
          <w:sz w:val="16"/>
          <w:szCs w:val="16"/>
        </w:rPr>
        <w:t>.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E16B64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1A0AFAD9" w14:textId="77777777" w:rsidR="004C1445" w:rsidRDefault="004C1445" w:rsidP="00536D4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C1445">
        <w:rPr>
          <w:rFonts w:asciiTheme="minorHAnsi" w:hAnsiTheme="minorHAnsi" w:cstheme="minorHAnsi"/>
          <w:b/>
          <w:bCs/>
          <w:sz w:val="28"/>
          <w:szCs w:val="28"/>
        </w:rPr>
        <w:t xml:space="preserve">Wykonanie nawierzchni bitumicznej ciągu pieszo – rowerowego </w:t>
      </w:r>
    </w:p>
    <w:p w14:paraId="6311A14E" w14:textId="0ACA9D8E" w:rsidR="001E21DF" w:rsidRPr="004C1445" w:rsidRDefault="004C1445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8"/>
          <w:szCs w:val="28"/>
        </w:rPr>
      </w:pPr>
      <w:r w:rsidRPr="004C1445">
        <w:rPr>
          <w:rFonts w:asciiTheme="minorHAnsi" w:hAnsiTheme="minorHAnsi" w:cstheme="minorHAnsi"/>
          <w:b/>
          <w:bCs/>
          <w:sz w:val="28"/>
          <w:szCs w:val="28"/>
        </w:rPr>
        <w:t>na odcinku DP 1269B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5EA01C09" w14:textId="4E6063F7" w:rsidR="00742F5D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56037005" w:history="1">
        <w:r w:rsidR="00742F5D" w:rsidRPr="00A3490A">
          <w:rPr>
            <w:rStyle w:val="Hipercze"/>
            <w:rFonts w:cs="Times New Roman"/>
          </w:rPr>
          <w:t>Zał. nr 1 OFERTA NA WYKONANIE ZAMÓWIENIA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</w:t>
        </w:r>
        <w:r w:rsidR="00742F5D">
          <w:rPr>
            <w:noProof/>
            <w:webHidden/>
          </w:rPr>
          <w:fldChar w:fldCharType="end"/>
        </w:r>
      </w:hyperlink>
    </w:p>
    <w:p w14:paraId="3F607A9C" w14:textId="6D0DEF7F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6" w:history="1">
        <w:r w:rsidR="00742F5D" w:rsidRPr="00A3490A">
          <w:rPr>
            <w:rStyle w:val="Hipercze"/>
          </w:rPr>
          <w:t xml:space="preserve">Zał. nr 2. </w:t>
        </w:r>
        <w:r w:rsidR="00742F5D" w:rsidRPr="00A3490A">
          <w:rPr>
            <w:rStyle w:val="Hipercze"/>
            <w:rFonts w:eastAsia="Calibri"/>
            <w:lang w:eastAsia="en-US"/>
          </w:rPr>
          <w:t>OŚWIADCZENIE WYKONAWCY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_Toc156037006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9</w:t>
        </w:r>
        <w:r w:rsidR="00742F5D">
          <w:rPr>
            <w:noProof/>
            <w:webHidden/>
          </w:rPr>
          <w:fldChar w:fldCharType="end"/>
        </w:r>
      </w:hyperlink>
    </w:p>
    <w:p w14:paraId="734C7761" w14:textId="7C6FABEA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7" w:history="1">
        <w:r w:rsidR="00742F5D" w:rsidRPr="00A3490A">
          <w:rPr>
            <w:rStyle w:val="Hipercze"/>
            <w:rFonts w:cs="Times New Roman"/>
          </w:rPr>
          <w:t>Zał. nr 3 ZOBOWIĄZANIE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_Toc156037007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12</w:t>
        </w:r>
        <w:r w:rsidR="00742F5D">
          <w:rPr>
            <w:noProof/>
            <w:webHidden/>
          </w:rPr>
          <w:fldChar w:fldCharType="end"/>
        </w:r>
      </w:hyperlink>
    </w:p>
    <w:p w14:paraId="578CB3BB" w14:textId="1F8D7445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8" w:history="1">
        <w:r w:rsidR="00742F5D" w:rsidRPr="00A3490A">
          <w:rPr>
            <w:rStyle w:val="Hipercze"/>
            <w:rFonts w:eastAsia="Calibri"/>
            <w:lang w:eastAsia="en-US"/>
          </w:rPr>
          <w:t>Zał. nr 4 OŚWIADCZENIE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_Toc156037008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15</w:t>
        </w:r>
        <w:r w:rsidR="00742F5D">
          <w:rPr>
            <w:noProof/>
            <w:webHidden/>
          </w:rPr>
          <w:fldChar w:fldCharType="end"/>
        </w:r>
      </w:hyperlink>
    </w:p>
    <w:p w14:paraId="4BD7F190" w14:textId="40DE2D9E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9" w:history="1">
        <w:r w:rsidR="00742F5D" w:rsidRPr="00A3490A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_Toc156037009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17</w:t>
        </w:r>
        <w:r w:rsidR="00742F5D">
          <w:rPr>
            <w:noProof/>
            <w:webHidden/>
          </w:rPr>
          <w:fldChar w:fldCharType="end"/>
        </w:r>
      </w:hyperlink>
    </w:p>
    <w:p w14:paraId="365AF8FB" w14:textId="529681B1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0" w:history="1">
        <w:r w:rsidR="00742F5D" w:rsidRPr="00A3490A">
          <w:rPr>
            <w:rStyle w:val="Hipercze"/>
            <w:rFonts w:cs="Times New Roman"/>
          </w:rPr>
          <w:t>Zał. nr 6 OŚWIADCZENIE WYKONAWCY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_Toc156037010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20</w:t>
        </w:r>
        <w:r w:rsidR="00742F5D">
          <w:rPr>
            <w:noProof/>
            <w:webHidden/>
          </w:rPr>
          <w:fldChar w:fldCharType="end"/>
        </w:r>
      </w:hyperlink>
    </w:p>
    <w:p w14:paraId="5B0E7C97" w14:textId="54CD50D9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1" w:history="1">
        <w:r w:rsidR="00742F5D" w:rsidRPr="00A3490A">
          <w:rPr>
            <w:rStyle w:val="Hipercze"/>
            <w:rFonts w:cs="Times New Roman"/>
          </w:rPr>
          <w:t>Zał. nr 7 OŚWIADCZENIE PODMIOTU UDOSTĘPNIAJĄCEGO ZASOBY 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_Toc156037011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21</w:t>
        </w:r>
        <w:r w:rsidR="00742F5D">
          <w:rPr>
            <w:noProof/>
            <w:webHidden/>
          </w:rPr>
          <w:fldChar w:fldCharType="end"/>
        </w:r>
      </w:hyperlink>
    </w:p>
    <w:p w14:paraId="55CE8AAA" w14:textId="5505F15A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2" w:history="1">
        <w:r w:rsidR="00742F5D" w:rsidRPr="00A3490A">
          <w:rPr>
            <w:rStyle w:val="Hipercze"/>
            <w:rFonts w:cs="Times New Roman"/>
          </w:rPr>
          <w:t>Zał. nr 8  Wykaz osób skierowanych przez Wykonawcę do realizacji zamówienia publicznego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_Toc156037012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22</w:t>
        </w:r>
        <w:r w:rsidR="00742F5D">
          <w:rPr>
            <w:noProof/>
            <w:webHidden/>
          </w:rPr>
          <w:fldChar w:fldCharType="end"/>
        </w:r>
      </w:hyperlink>
    </w:p>
    <w:p w14:paraId="6FAA857B" w14:textId="3EE93C81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3" w:history="1">
        <w:r w:rsidR="00742F5D" w:rsidRPr="00A3490A">
          <w:rPr>
            <w:rStyle w:val="Hipercze"/>
          </w:rPr>
          <w:t>Zał. nr 9 Karta gwarancyjna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_Toc156037013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24</w:t>
        </w:r>
        <w:r w:rsidR="00742F5D">
          <w:rPr>
            <w:noProof/>
            <w:webHidden/>
          </w:rPr>
          <w:fldChar w:fldCharType="end"/>
        </w:r>
      </w:hyperlink>
    </w:p>
    <w:p w14:paraId="7BCFA4D5" w14:textId="6B2E9F77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4" w:history="1">
        <w:r w:rsidR="00742F5D" w:rsidRPr="00A3490A">
          <w:rPr>
            <w:rStyle w:val="Hipercze"/>
            <w:rFonts w:cs="Times New Roman"/>
          </w:rPr>
          <w:t xml:space="preserve">Zał. nr 10 </w:t>
        </w:r>
        <w:r w:rsidR="00742F5D" w:rsidRPr="00A3490A">
          <w:rPr>
            <w:rStyle w:val="Hipercze"/>
          </w:rPr>
          <w:t>Wzór gwarancji należytego wykonania umowy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_Toc156037014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26</w:t>
        </w:r>
        <w:r w:rsidR="00742F5D">
          <w:rPr>
            <w:noProof/>
            <w:webHidden/>
          </w:rPr>
          <w:fldChar w:fldCharType="end"/>
        </w:r>
      </w:hyperlink>
    </w:p>
    <w:p w14:paraId="67F387F9" w14:textId="7251A640" w:rsidR="00742F5D" w:rsidRDefault="00E1349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5" w:history="1">
        <w:r w:rsidR="00742F5D" w:rsidRPr="00A3490A">
          <w:rPr>
            <w:rStyle w:val="Hipercze"/>
            <w:rFonts w:cs="Times New Roman"/>
          </w:rPr>
          <w:t xml:space="preserve">Zał. nr 11 </w:t>
        </w:r>
        <w:r w:rsidR="00742F5D" w:rsidRPr="00A3490A">
          <w:rPr>
            <w:rStyle w:val="Hipercze"/>
          </w:rPr>
          <w:t>Wzór HarmonogramU rzeczowo - finansowego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29</w:t>
        </w:r>
        <w:r w:rsidR="00742F5D">
          <w:rPr>
            <w:noProof/>
            <w:webHidden/>
          </w:rPr>
          <w:fldChar w:fldCharType="end"/>
        </w:r>
      </w:hyperlink>
    </w:p>
    <w:p w14:paraId="2E38C376" w14:textId="04B43A65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6B6EBFE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F6383E2" w14:textId="77777777" w:rsidR="00FE2CCD" w:rsidRDefault="00FE2CCD" w:rsidP="00FE2CCD">
      <w:pPr>
        <w:pStyle w:val="Nagwek"/>
      </w:pPr>
    </w:p>
    <w:p w14:paraId="78D7B61D" w14:textId="06DDE465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40974E7A" w14:textId="288B918C" w:rsidR="00FE2CCD" w:rsidRPr="004C1445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="004C1445"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  <w:r w:rsidR="00FE2CCD" w:rsidRPr="004C144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56037005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6285373D" w14:textId="6914A556" w:rsidR="00860D3A" w:rsidRPr="00B554B5" w:rsidRDefault="004C1445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29E3405F" w:rsidR="00860D3A" w:rsidRPr="00536D4D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248D4">
        <w:rPr>
          <w:rFonts w:ascii="Calibri" w:hAnsi="Calibri" w:cs="Calibri"/>
          <w:b/>
          <w:bCs/>
          <w:sz w:val="19"/>
          <w:szCs w:val="19"/>
        </w:rPr>
        <w:t>zamówieni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a </w:t>
      </w:r>
      <w:r w:rsidRPr="00536D4D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3E5FD456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</w:t>
      </w:r>
      <w:r w:rsidR="00536D4D">
        <w:rPr>
          <w:rFonts w:ascii="Calibri" w:hAnsi="Calibri" w:cs="Calibri"/>
          <w:b/>
          <w:sz w:val="19"/>
          <w:szCs w:val="19"/>
        </w:rPr>
        <w:t>miesięcy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015B27F1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70BF8F19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_____%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123DF6F9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6E386707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nia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podmiotu(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tów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udostępniającego(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cych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lastRenderedPageBreak/>
        <w:t>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z 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584BAF7D" w14:textId="77777777" w:rsidR="00E11A7F" w:rsidRPr="002E3694" w:rsidRDefault="00E11A7F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bookmarkStart w:id="7" w:name="_Hlk153964255"/>
    </w:p>
    <w:p w14:paraId="76C2FA7B" w14:textId="39E3E762" w:rsidR="00BC4924" w:rsidRPr="002E3694" w:rsidRDefault="00BC4924" w:rsidP="00BC4924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Oświadczenia w zakresie wymagań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alternatywnych (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. Dz.U. z 202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1289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z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. zm.).</w:t>
      </w:r>
    </w:p>
    <w:p w14:paraId="3110368C" w14:textId="77777777" w:rsidR="00BC4924" w:rsidRPr="002E3694" w:rsidRDefault="00BC4924" w:rsidP="00BC4924">
      <w:pPr>
        <w:tabs>
          <w:tab w:val="left" w:pos="426"/>
        </w:tabs>
        <w:spacing w:before="120" w:line="240" w:lineRule="auto"/>
        <w:ind w:left="425" w:right="0" w:firstLine="0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</w:p>
    <w:p w14:paraId="5609680F" w14:textId="1F34F752" w:rsidR="00BC4924" w:rsidRPr="002E3694" w:rsidRDefault="00BC4924" w:rsidP="00BC4924">
      <w:pPr>
        <w:spacing w:before="120"/>
        <w:ind w:left="851" w:firstLine="0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. Dz.U. z 202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1215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z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zm.) oraz, że ze względu na liczbę przewidzianych przeze mnie/nas do wykorzystywania pojazdów samochodowych do wykonywania niniejszego zadania, w świetle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: </w:t>
      </w:r>
    </w:p>
    <w:p w14:paraId="41E9E110" w14:textId="77777777" w:rsidR="00BC4924" w:rsidRPr="002E3694" w:rsidRDefault="00BC4924" w:rsidP="00BC4924">
      <w:pPr>
        <w:pStyle w:val="Style4"/>
        <w:widowControl/>
        <w:tabs>
          <w:tab w:val="left" w:pos="1276"/>
        </w:tabs>
        <w:spacing w:before="120"/>
        <w:ind w:left="1276" w:right="5" w:hanging="425"/>
        <w:jc w:val="both"/>
        <w:rPr>
          <w:rStyle w:val="FontStyle13"/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>a)</w:t>
      </w: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, że przy wykonywaniu zadania publicznego będącego przedmiotem niniejszego postępowania o udzielenie zamówienia publicznego zapewnię/zapewnimy zgodnie z art. 68 ust. 3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co najmniej 10% łączny udział pojazdów elektrycznych lub pojazdów napędzanych gazem ziemnym we flocie pojazdów samochodowych w rozumieniu art. 2 pkt 33 ustawy z dnia 20 czerwca 1997r. Prawo o ruchu drogowym;</w:t>
      </w:r>
    </w:p>
    <w:p w14:paraId="446C05F1" w14:textId="77777777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b)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7F2CD44D" w14:textId="1D7E446B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c)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244D6E2C" w14:textId="046D2314" w:rsidR="00AA00C2" w:rsidRPr="002E3694" w:rsidRDefault="00AA00C2" w:rsidP="00AA00C2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[Zgodnie z zasadą zawartą art. 36a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 np., że w przypadku, gdy Wykonawca będzie wykorzystywał 5 pojazdów przy realizacji zadania musi posiadać </w:t>
      </w:r>
      <w:r w:rsidR="00F91F82"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co najmniej jeden 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pojazd elektryczny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y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75D9816F" w14:textId="77777777" w:rsidR="00BC4924" w:rsidRPr="002E3694" w:rsidRDefault="00BC4924" w:rsidP="00BC4924">
      <w:pPr>
        <w:pStyle w:val="Styl"/>
        <w:spacing w:before="120" w:line="240" w:lineRule="auto"/>
        <w:ind w:left="850" w:firstLine="1"/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</w:pPr>
    </w:p>
    <w:p w14:paraId="34477C15" w14:textId="7A07EEC3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>2)</w:t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wykonywaniu zadania publicznego będącego przedmiotem niniejszego postępowania o udzielenie zamówienia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. Dz.U. z 202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ED4708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1215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z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zm.) oraz, że ze względu na liczbę przewidzianych przeze mnie/nas do wykorzystywania pojazdów samochodowych do wykonywania niniejszego zadania, w świetle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nie 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: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</w:t>
      </w:r>
    </w:p>
    <w:p w14:paraId="356FF5BD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, że w przypadku ustawowej zmiany wysokości udziału pojazdów elektrycznych lub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lastRenderedPageBreak/>
        <w:t>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233331C6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drogowym.;</w:t>
      </w:r>
    </w:p>
    <w:p w14:paraId="7E0931CC" w14:textId="77777777" w:rsidR="00BC4924" w:rsidRPr="002E3694" w:rsidRDefault="00BC4924" w:rsidP="00BC4924">
      <w:pPr>
        <w:pStyle w:val="Styl"/>
        <w:spacing w:before="120" w:line="240" w:lineRule="auto"/>
        <w:ind w:left="1276" w:hanging="425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41C85A24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[Zgodnie z zasadą zawartą art. 36a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to, że w przypadku, gdy Wykonawca będzie wykorzystywał do 4 pojazdów przy realizacji zadania nie musi posiadać pojazdu elektrycznego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ego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3E36FACF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5E40A7F8" w14:textId="77777777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i w:val="0"/>
          <w:iCs w:val="0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>3)</w: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nie będę/nie będziemy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wykorzystywać pojazdów samochodowych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drogowym.</w:t>
      </w:r>
    </w:p>
    <w:p w14:paraId="7178CDF3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4281E2F5" w14:textId="77777777" w:rsidR="00BC4924" w:rsidRPr="002E3694" w:rsidRDefault="00BC4924" w:rsidP="00BC492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24"/>
          <w:szCs w:val="24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>]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</w:p>
    <w:bookmarkEnd w:id="7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8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8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E13496">
        <w:rPr>
          <w:rFonts w:ascii="Calibri" w:hAnsi="Calibri" w:cs="Calibri"/>
          <w:b/>
          <w:bCs/>
          <w:caps/>
          <w:sz w:val="19"/>
          <w:szCs w:val="19"/>
        </w:rPr>
      </w:r>
      <w:r w:rsidR="00E1349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12B957E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2E3EF88" w14:textId="64D6C3F1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67DC8937" w14:textId="2FFC03BD" w:rsidR="00584BB2" w:rsidRPr="004C1445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="004C1445"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  <w:r w:rsidR="004C1445">
        <w:rPr>
          <w:rFonts w:asciiTheme="minorHAnsi" w:hAnsiTheme="minorHAnsi" w:cstheme="minorHAnsi"/>
          <w:i/>
          <w:sz w:val="16"/>
          <w:szCs w:val="16"/>
        </w:rPr>
        <w:t>.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9" w:name="_Toc131678922"/>
      <w:bookmarkStart w:id="10" w:name="_Toc156037006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1" w:name="_Toc117588602"/>
      <w:bookmarkEnd w:id="9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1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0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>Ustawy z dnia 11 września 2019r. - Prawo zamówień publicznych (</w:t>
      </w:r>
      <w:proofErr w:type="spellStart"/>
      <w:r w:rsidRPr="006157E4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Pr="006157E4">
        <w:rPr>
          <w:rFonts w:ascii="Calibri" w:hAnsi="Calibri" w:cs="Calibri"/>
          <w:bCs/>
          <w:sz w:val="18"/>
          <w:szCs w:val="18"/>
        </w:rPr>
        <w:t xml:space="preserve">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</w:t>
      </w:r>
      <w:proofErr w:type="spellStart"/>
      <w:r w:rsidRPr="006157E4">
        <w:rPr>
          <w:rFonts w:ascii="Calibri" w:eastAsia="Calibri" w:hAnsi="Calibri" w:cs="Calibri"/>
          <w:bCs/>
          <w:sz w:val="18"/>
          <w:szCs w:val="18"/>
        </w:rPr>
        <w:t>Pzp</w:t>
      </w:r>
      <w:proofErr w:type="spellEnd"/>
      <w:r w:rsidRPr="006157E4">
        <w:rPr>
          <w:rFonts w:ascii="Calibri" w:eastAsia="Calibri" w:hAnsi="Calibri" w:cs="Calibri"/>
          <w:bCs/>
          <w:sz w:val="18"/>
          <w:szCs w:val="18"/>
        </w:rPr>
        <w:t xml:space="preserve">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proofErr w:type="spellStart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Pzp</w:t>
      </w:r>
      <w:proofErr w:type="spellEnd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45E22223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>polegam na zasobach następującego/</w:t>
      </w:r>
      <w:proofErr w:type="spellStart"/>
      <w:r>
        <w:rPr>
          <w:rFonts w:cs="Calibri"/>
          <w:sz w:val="20"/>
          <w:szCs w:val="20"/>
        </w:rPr>
        <w:t>ych</w:t>
      </w:r>
      <w:proofErr w:type="spellEnd"/>
      <w:r>
        <w:rPr>
          <w:rFonts w:cs="Calibri"/>
          <w:sz w:val="20"/>
          <w:szCs w:val="20"/>
        </w:rPr>
        <w:t xml:space="preserve">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5D9592F6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F4471A8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 xml:space="preserve">_________________________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(podać mającą zastosowanie podstawę wykluczenia spośród wymienionych w art. 108 ust. 1  pkt 1, 2 i 5 lub art. 109 ust. 1 pkt 4, Ustawy 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 xml:space="preserve">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2" w:name="_Hlk106002004"/>
      <w:bookmarkStart w:id="13" w:name="_Hlk106001852"/>
      <w:bookmarkStart w:id="14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2"/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zm.).</w:t>
      </w:r>
      <w:bookmarkEnd w:id="13"/>
    </w:p>
    <w:p w14:paraId="20E6F03B" w14:textId="77777777" w:rsidR="00464FA2" w:rsidRDefault="00464FA2" w:rsidP="00464FA2">
      <w:pPr>
        <w:pStyle w:val="Styl"/>
        <w:spacing w:before="60" w:line="240" w:lineRule="auto"/>
        <w:ind w:left="425" w:right="139" w:firstLine="0"/>
        <w:rPr>
          <w:rFonts w:ascii="Calibri" w:hAnsi="Calibri" w:cs="Calibri"/>
          <w:sz w:val="20"/>
          <w:szCs w:val="20"/>
        </w:rPr>
      </w:pPr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4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4E8A90EF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286FF79C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8F8C1F9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6D6EBF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F1E0350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733CD111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C5A49A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F87EA03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C5A9D5E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BC229AB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52FBF33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29B9CBB5" w14:textId="77777777" w:rsidR="004C1445" w:rsidRDefault="004C1445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</w:t>
      </w:r>
      <w:proofErr w:type="spellStart"/>
      <w:r>
        <w:rPr>
          <w:rFonts w:ascii="Calibri" w:eastAsia="Calibri" w:hAnsi="Calibri" w:cs="Calibri"/>
          <w:sz w:val="19"/>
          <w:szCs w:val="19"/>
          <w:lang w:eastAsia="en-US"/>
        </w:rPr>
        <w:t>Pzp</w:t>
      </w:r>
      <w:proofErr w:type="spellEnd"/>
      <w:r>
        <w:rPr>
          <w:rFonts w:ascii="Calibri" w:eastAsia="Calibri" w:hAnsi="Calibri" w:cs="Calibri"/>
          <w:sz w:val="19"/>
          <w:szCs w:val="19"/>
          <w:lang w:eastAsia="en-US"/>
        </w:rPr>
        <w:t xml:space="preserve">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5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5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5572086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6DAB95F" w14:textId="6DCA5DAD" w:rsidR="004C1445" w:rsidRPr="00AB1673" w:rsidRDefault="004C1445" w:rsidP="004C14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5F7ED304" w14:textId="50063C70" w:rsidR="00584BB2" w:rsidRPr="00584BB2" w:rsidRDefault="004C1445" w:rsidP="004C1445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6" w:name="_Toc481471812"/>
      <w:bookmarkStart w:id="17" w:name="_Toc93901999"/>
      <w:bookmarkStart w:id="18" w:name="_Toc156037007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6"/>
      <w:bookmarkEnd w:id="17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8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0778A5F2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</w:t>
      </w:r>
      <w:proofErr w:type="spellStart"/>
      <w:r w:rsidRPr="00B554B5">
        <w:rPr>
          <w:sz w:val="19"/>
          <w:szCs w:val="19"/>
        </w:rPr>
        <w:t>emy</w:t>
      </w:r>
      <w:proofErr w:type="spellEnd"/>
      <w:r w:rsidRPr="00B554B5">
        <w:rPr>
          <w:sz w:val="19"/>
          <w:szCs w:val="19"/>
        </w:rPr>
        <w:t>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</w:t>
      </w:r>
      <w:proofErr w:type="spellStart"/>
      <w:r w:rsidRPr="00B554B5">
        <w:rPr>
          <w:rFonts w:ascii="Calibri" w:hAnsi="Calibri"/>
          <w:i/>
          <w:sz w:val="19"/>
          <w:szCs w:val="19"/>
        </w:rPr>
        <w:t>amy</w:t>
      </w:r>
      <w:proofErr w:type="spellEnd"/>
      <w:r w:rsidRPr="00B554B5">
        <w:rPr>
          <w:rFonts w:ascii="Calibri" w:hAnsi="Calibri"/>
          <w:i/>
          <w:sz w:val="19"/>
          <w:szCs w:val="19"/>
        </w:rPr>
        <w:t>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66E90685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</w:t>
      </w:r>
      <w:r w:rsidR="00AE077C">
        <w:rPr>
          <w:rFonts w:asciiTheme="minorHAnsi" w:hAnsiTheme="minorHAnsi" w:cstheme="minorHAnsi"/>
          <w:b/>
          <w:bCs/>
          <w:sz w:val="19"/>
          <w:szCs w:val="19"/>
        </w:rPr>
        <w:t xml:space="preserve">nie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</w:t>
      </w:r>
      <w:proofErr w:type="spellStart"/>
      <w:r w:rsidRPr="0099104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99104C">
        <w:rPr>
          <w:rFonts w:asciiTheme="minorHAnsi" w:hAnsiTheme="minorHAnsi" w:cstheme="minorHAnsi"/>
          <w:i/>
          <w:sz w:val="16"/>
          <w:szCs w:val="16"/>
        </w:rPr>
        <w:t>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767C7AA" w14:textId="77777777" w:rsidR="00AE077C" w:rsidRPr="00B554B5" w:rsidRDefault="00AE077C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19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6BA9356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C56A82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1D0D84D" w14:textId="49932797" w:rsidR="004C1445" w:rsidRPr="00AB1673" w:rsidRDefault="004C1445" w:rsidP="004C14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19FA164F" w14:textId="1406AC03" w:rsidR="00584BB2" w:rsidRPr="00584BB2" w:rsidRDefault="004C1445" w:rsidP="004C1445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0" w:name="_Toc93902000"/>
      <w:bookmarkStart w:id="21" w:name="_Toc156037008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19"/>
      <w:bookmarkEnd w:id="20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1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>Ustawy z dnia 11 września 2019r. - Prawo zamówień publicznych (</w:t>
      </w:r>
      <w:proofErr w:type="spellStart"/>
      <w:r w:rsidRPr="00DF3A17">
        <w:rPr>
          <w:rFonts w:ascii="Calibri" w:hAnsi="Calibri" w:cs="Calibri"/>
          <w:bCs/>
        </w:rPr>
        <w:t>t.j</w:t>
      </w:r>
      <w:proofErr w:type="spellEnd"/>
      <w:r w:rsidRPr="00DF3A17">
        <w:rPr>
          <w:rFonts w:ascii="Calibri" w:hAnsi="Calibri" w:cs="Calibri"/>
          <w:bCs/>
        </w:rPr>
        <w:t xml:space="preserve">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</w:t>
      </w:r>
      <w:proofErr w:type="spellStart"/>
      <w:r w:rsidRPr="00DF3A17">
        <w:rPr>
          <w:rFonts w:ascii="Calibri" w:eastAsia="Calibri" w:hAnsi="Calibri" w:cs="Calibri"/>
          <w:bCs/>
        </w:rPr>
        <w:t>Pzp</w:t>
      </w:r>
      <w:proofErr w:type="spellEnd"/>
      <w:r w:rsidRPr="00DF3A17">
        <w:rPr>
          <w:rFonts w:ascii="Calibri" w:eastAsia="Calibri" w:hAnsi="Calibri" w:cs="Calibri"/>
          <w:bCs/>
        </w:rPr>
        <w:t xml:space="preserve">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</w:t>
      </w:r>
      <w:proofErr w:type="spellStart"/>
      <w:r w:rsidRPr="00DF3A17">
        <w:rPr>
          <w:rStyle w:val="Pogrubienie"/>
          <w:rFonts w:ascii="Calibri" w:hAnsi="Calibri" w:cs="Calibri"/>
          <w:b w:val="0"/>
        </w:rPr>
        <w:t>Pzp</w:t>
      </w:r>
      <w:proofErr w:type="spellEnd"/>
      <w:r w:rsidRPr="00DF3A17">
        <w:rPr>
          <w:rStyle w:val="Pogrubienie"/>
          <w:rFonts w:ascii="Calibri" w:hAnsi="Calibri" w:cs="Calibri"/>
          <w:b w:val="0"/>
        </w:rPr>
        <w:t xml:space="preserve">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D629643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4C3B6625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7ACF41A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17388DFC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29899C7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lastRenderedPageBreak/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0C3E0DE" w14:textId="625CE537" w:rsidR="00DF3A17" w:rsidRPr="00E13496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108 ust 1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613CCF7A" w14:textId="57973228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</w:t>
      </w:r>
      <w:r w:rsidRPr="007512FA">
        <w:rPr>
          <w:rFonts w:ascii="Calibri" w:eastAsia="Calibri" w:hAnsi="Calibri" w:cs="Arial"/>
          <w:lang w:eastAsia="en-US"/>
        </w:rPr>
        <w:t xml:space="preserve"> 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</w:p>
    <w:p w14:paraId="465B50E6" w14:textId="0C752AB2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 xml:space="preserve">(podać mającą zastosowanie podstawę wykluczenia spośród wymienionych w art. 108 ust. 1  pkt 1,2 lub art. 109 ust. 1 pkt 4, Ustawy </w:t>
      </w:r>
      <w:proofErr w:type="spellStart"/>
      <w:r w:rsidRPr="007512FA">
        <w:rPr>
          <w:rFonts w:ascii="Calibri" w:eastAsia="Calibri" w:hAnsi="Calibri" w:cs="Arial"/>
          <w:i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i/>
          <w:lang w:eastAsia="en-US"/>
        </w:rPr>
        <w:t>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 xml:space="preserve">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45AC1484" w14:textId="77777777" w:rsidR="0016296C" w:rsidRPr="005A7273" w:rsidRDefault="0016296C" w:rsidP="0016296C">
      <w:pPr>
        <w:spacing w:line="240" w:lineRule="auto"/>
        <w:ind w:left="425" w:right="0" w:firstLine="0"/>
        <w:rPr>
          <w:rFonts w:asciiTheme="minorHAnsi" w:eastAsia="Calibri" w:hAnsiTheme="minorHAnsi" w:cstheme="minorHAnsi"/>
          <w:color w:val="FF0000"/>
          <w:sz w:val="19"/>
          <w:szCs w:val="19"/>
          <w:lang w:eastAsia="en-US"/>
        </w:rPr>
      </w:pPr>
    </w:p>
    <w:p w14:paraId="083C8BF3" w14:textId="77777777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Pr="00876538">
        <w:rPr>
          <w:rFonts w:ascii="Calibri" w:hAnsi="Calibri" w:cs="Calibri"/>
          <w:sz w:val="20"/>
          <w:szCs w:val="20"/>
        </w:rPr>
        <w:t>t.j</w:t>
      </w:r>
      <w:proofErr w:type="spellEnd"/>
      <w:r w:rsidRPr="00876538">
        <w:rPr>
          <w:rFonts w:ascii="Calibri" w:hAnsi="Calibri" w:cs="Calibri"/>
          <w:sz w:val="20"/>
          <w:szCs w:val="20"/>
        </w:rPr>
        <w:t xml:space="preserve">. Dz. U. z 2024 r. poz. 507 z </w:t>
      </w:r>
      <w:proofErr w:type="spellStart"/>
      <w:r w:rsidRPr="00876538">
        <w:rPr>
          <w:rFonts w:ascii="Calibri" w:hAnsi="Calibri" w:cs="Calibri"/>
          <w:sz w:val="20"/>
          <w:szCs w:val="20"/>
        </w:rPr>
        <w:t>późn</w:t>
      </w:r>
      <w:proofErr w:type="spellEnd"/>
      <w:r w:rsidRPr="00876538">
        <w:rPr>
          <w:rFonts w:ascii="Calibri" w:hAnsi="Calibri" w:cs="Calibri"/>
          <w:sz w:val="20"/>
          <w:szCs w:val="20"/>
        </w:rPr>
        <w:t>. zm.).</w:t>
      </w:r>
    </w:p>
    <w:p w14:paraId="171D00BD" w14:textId="4BD367A9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184FD27" w14:textId="77777777" w:rsidR="0016296C" w:rsidRPr="00876538" w:rsidRDefault="0016296C" w:rsidP="0016296C">
      <w:pPr>
        <w:spacing w:before="60"/>
        <w:rPr>
          <w:rFonts w:ascii="Calibri" w:hAnsi="Calibri" w:cs="Calibri"/>
        </w:rPr>
      </w:pPr>
    </w:p>
    <w:p w14:paraId="76E83664" w14:textId="77777777" w:rsidR="0016296C" w:rsidRPr="0016296C" w:rsidRDefault="0016296C" w:rsidP="0016296C">
      <w:pPr>
        <w:spacing w:before="60"/>
        <w:rPr>
          <w:rFonts w:ascii="Calibri" w:hAnsi="Calibri" w:cs="Calibri"/>
        </w:rPr>
      </w:pP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5FDF4A23" w14:textId="49AF293B" w:rsidR="007512FA" w:rsidRP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 w:rsidRPr="007512FA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______</w:t>
      </w:r>
      <w:r w:rsidRPr="007512FA">
        <w:rPr>
          <w:rFonts w:ascii="Calibri" w:hAnsi="Calibri" w:cs="Calibri"/>
        </w:rPr>
        <w:t>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:rsidRPr="00AE077C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5167FBC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B2EF343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337325F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516F6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CED4A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1CD9B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1EAAC2CD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F9867C7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AE077C"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382E84C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236F91B6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C33CCF1" w14:textId="5B792930" w:rsidR="004C1445" w:rsidRPr="00AB1673" w:rsidRDefault="004C1445" w:rsidP="004C14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275534A5" w14:textId="4A4A254C" w:rsidR="00584BB2" w:rsidRPr="00584BB2" w:rsidRDefault="004C1445" w:rsidP="004C1445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2" w:name="_Toc93902001"/>
      <w:bookmarkStart w:id="23" w:name="_Toc15603700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2"/>
      <w:bookmarkEnd w:id="23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22DF30C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</w:t>
            </w:r>
            <w:proofErr w:type="spellStart"/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CEiDG</w:t>
            </w:r>
            <w:proofErr w:type="spellEnd"/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CD3C6E0" w14:textId="77777777" w:rsidR="00AE077C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33750F0" w14:textId="77777777" w:rsidR="00AE077C" w:rsidRPr="00B554B5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6827E5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CF7641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3F84AF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660840D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B69BEC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88539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51A4B44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5C5ED3E5" w14:textId="77777777" w:rsidTr="00045F04">
        <w:tc>
          <w:tcPr>
            <w:tcW w:w="1653" w:type="dxa"/>
          </w:tcPr>
          <w:p w14:paraId="49C77214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15F020F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4D798AC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9A77642" w14:textId="5E70ED93" w:rsidR="004C1445" w:rsidRPr="00AB1673" w:rsidRDefault="004C1445" w:rsidP="004C14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76E531FF" w14:textId="68709D03" w:rsidR="00584BB2" w:rsidRPr="00584BB2" w:rsidRDefault="004C1445" w:rsidP="004C1445">
      <w:pPr>
        <w:pBdr>
          <w:bottom w:val="double" w:sz="4" w:space="1" w:color="auto"/>
        </w:pBdr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4" w:name="_Toc481471813"/>
      <w:bookmarkStart w:id="25" w:name="_Toc93902002"/>
      <w:bookmarkStart w:id="26" w:name="_Toc156037010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4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5"/>
      <w:bookmarkEnd w:id="26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D56FC7E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6869CF93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3753D77E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367086C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08C984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39DCF39" w14:textId="7C613645" w:rsidR="004C1445" w:rsidRPr="00AB1673" w:rsidRDefault="004C1445" w:rsidP="004C14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10DA0226" w14:textId="482391ED" w:rsidR="00584BB2" w:rsidRPr="00584BB2" w:rsidRDefault="004C1445" w:rsidP="004C1445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7" w:name="_Toc93902003"/>
      <w:bookmarkStart w:id="28" w:name="_Toc156037011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7"/>
      <w:bookmarkEnd w:id="28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493302F" w14:textId="34C92E68" w:rsidR="00C61A13" w:rsidRPr="00E13496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7421240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4EEA24CB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F7BDFFF" w14:textId="6E67FC4E" w:rsidR="004C1445" w:rsidRPr="00AB1673" w:rsidRDefault="004C1445" w:rsidP="004C14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E13496">
        <w:rPr>
          <w:rFonts w:ascii="Calibri" w:hAnsi="Calibri"/>
          <w:i/>
          <w:sz w:val="16"/>
          <w:szCs w:val="16"/>
        </w:rPr>
        <w:t>sprawy</w:t>
      </w:r>
      <w:r w:rsidRPr="00E1349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13496">
        <w:rPr>
          <w:rFonts w:ascii="Calibri" w:hAnsi="Calibri" w:cs="Calibri"/>
          <w:i/>
          <w:sz w:val="16"/>
          <w:szCs w:val="16"/>
        </w:rPr>
        <w:t>PPDB.DZ-DB.Rb.263.</w:t>
      </w:r>
      <w:r w:rsidR="00E13496" w:rsidRPr="00E13496">
        <w:rPr>
          <w:rFonts w:ascii="Calibri" w:hAnsi="Calibri" w:cs="Calibri"/>
          <w:i/>
          <w:sz w:val="16"/>
          <w:szCs w:val="16"/>
        </w:rPr>
        <w:t>8</w:t>
      </w:r>
      <w:r w:rsidRPr="00E13496">
        <w:rPr>
          <w:rFonts w:ascii="Calibri" w:hAnsi="Calibri" w:cs="Calibri"/>
          <w:i/>
          <w:sz w:val="16"/>
          <w:szCs w:val="16"/>
        </w:rPr>
        <w:t>.2024</w:t>
      </w:r>
    </w:p>
    <w:p w14:paraId="5C41B6C9" w14:textId="0E4D1221" w:rsidR="00906EFA" w:rsidRPr="00584BB2" w:rsidRDefault="004C1445" w:rsidP="004C1445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4C1445">
        <w:rPr>
          <w:rFonts w:ascii="Calibri" w:hAnsi="Calibri"/>
          <w:i/>
          <w:sz w:val="16"/>
          <w:szCs w:val="16"/>
        </w:rPr>
        <w:t xml:space="preserve">Nazwa zamówienia: </w:t>
      </w:r>
      <w:r w:rsidRPr="004C1445">
        <w:rPr>
          <w:rFonts w:asciiTheme="minorHAnsi" w:hAnsiTheme="minorHAnsi" w:cstheme="minorHAnsi"/>
          <w:i/>
          <w:sz w:val="16"/>
          <w:szCs w:val="16"/>
        </w:rPr>
        <w:t>Wykonanie nawierzchni bitumicznej ciągu pieszo – rowerowego na odcinku DP 1269B</w:t>
      </w:r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906EFA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906EFA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29" w:name="_Toc481471817"/>
      <w:bookmarkStart w:id="30" w:name="_Toc93902007"/>
      <w:bookmarkStart w:id="31" w:name="_Toc156037012"/>
      <w:bookmarkStart w:id="32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29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0"/>
      <w:bookmarkEnd w:id="31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26473E90" w14:textId="77777777" w:rsidR="00E13496" w:rsidRPr="00B554B5" w:rsidRDefault="00E13496" w:rsidP="00E13496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ciągu pieszo – rowerowego na odcinku DP 12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6055">
        <w:rPr>
          <w:rFonts w:asciiTheme="minorHAnsi" w:hAnsiTheme="minorHAnsi" w:cstheme="minorHAnsi"/>
          <w:b/>
          <w:bCs/>
          <w:sz w:val="22"/>
          <w:szCs w:val="22"/>
        </w:rPr>
        <w:t>9B</w:t>
      </w:r>
    </w:p>
    <w:p w14:paraId="4DD99331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p w14:paraId="2EF08C5A" w14:textId="77777777" w:rsidR="00860D3A" w:rsidRPr="00906EFA" w:rsidRDefault="00860D3A" w:rsidP="00906EF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36756E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EB" w14:textId="69311E6D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906EFA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51DE06BA" w14:textId="77777777" w:rsidR="006C7E62" w:rsidRDefault="006C7E62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4E855E2B" w14:textId="77777777" w:rsidR="00860D3A" w:rsidRPr="00906EFA" w:rsidRDefault="00860D3A" w:rsidP="00906EFA">
      <w:pPr>
        <w:tabs>
          <w:tab w:val="left" w:pos="284"/>
        </w:tabs>
        <w:spacing w:before="60" w:line="240" w:lineRule="auto"/>
        <w:ind w:left="710"/>
        <w:rPr>
          <w:rFonts w:ascii="Calibri" w:hAnsi="Calibri"/>
          <w:b/>
          <w:bCs/>
          <w:sz w:val="19"/>
          <w:szCs w:val="19"/>
        </w:rPr>
      </w:pPr>
    </w:p>
    <w:p w14:paraId="642C069B" w14:textId="77777777" w:rsidR="00906EFA" w:rsidRDefault="00906EF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</w:p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2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3" w:name="_Toc481471819"/>
      <w:bookmarkStart w:id="34" w:name="_Toc93902011"/>
      <w:bookmarkStart w:id="35" w:name="_Toc156037013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3"/>
      <w:r w:rsidRPr="00125536">
        <w:rPr>
          <w:rFonts w:cs="Calibri"/>
          <w:i w:val="0"/>
          <w:iCs w:val="0"/>
        </w:rPr>
        <w:t>Karta gwarancyjna</w:t>
      </w:r>
      <w:bookmarkEnd w:id="34"/>
      <w:bookmarkEnd w:id="35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A73150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6" w:name="_Toc93902012"/>
      <w:bookmarkStart w:id="37" w:name="_Toc156037014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6"/>
      <w:bookmarkEnd w:id="37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48271FDD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536D4D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proofErr w:type="spellStart"/>
      <w:r w:rsidRPr="00906EFA">
        <w:rPr>
          <w:rFonts w:asciiTheme="minorHAnsi" w:hAnsiTheme="minorHAnsi" w:cstheme="minorHAnsi"/>
        </w:rPr>
        <w:t>podarczy</w:t>
      </w:r>
      <w:proofErr w:type="spellEnd"/>
      <w:r w:rsidRPr="00906EFA">
        <w:rPr>
          <w:rFonts w:asciiTheme="minorHAnsi" w:hAnsiTheme="minorHAnsi" w:cstheme="minorHAnsi"/>
        </w:rPr>
        <w:t xml:space="preserve">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37FF1257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536D4D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7E801CD6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8" w:name="_Toc93902013"/>
      <w:bookmarkStart w:id="39" w:name="_Toc156037015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HarmonogramU rzeczowo - finansowego</w:t>
      </w:r>
      <w:bookmarkEnd w:id="38"/>
      <w:bookmarkEnd w:id="39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A87BB16" w14:textId="77777777" w:rsidR="00E13496" w:rsidRDefault="00860D3A" w:rsidP="00860D3A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</w:t>
      </w:r>
      <w:r w:rsidR="00E13496" w:rsidRPr="00E13496">
        <w:rPr>
          <w:rFonts w:ascii="Calibri" w:hAnsi="Calibri"/>
        </w:rPr>
        <w:t xml:space="preserve">Wykonanie nawierzchni bitumicznej </w:t>
      </w:r>
    </w:p>
    <w:p w14:paraId="622C3E19" w14:textId="6589978C" w:rsidR="00860D3A" w:rsidRPr="00906EFA" w:rsidRDefault="00E13496" w:rsidP="00860D3A">
      <w:pPr>
        <w:spacing w:before="60" w:line="240" w:lineRule="auto"/>
        <w:ind w:left="710"/>
        <w:jc w:val="center"/>
        <w:rPr>
          <w:rFonts w:ascii="Calibri" w:hAnsi="Calibri"/>
        </w:rPr>
      </w:pPr>
      <w:r w:rsidRPr="00E13496">
        <w:rPr>
          <w:rFonts w:ascii="Calibri" w:hAnsi="Calibri"/>
        </w:rPr>
        <w:t>ciągu pieszo – rowerowego na odcinku DP 1269B</w:t>
      </w:r>
      <w:r w:rsidR="00FE2CCD">
        <w:rPr>
          <w:rFonts w:ascii="Calibri" w:hAnsi="Calibri"/>
        </w:rPr>
        <w:t>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Podpis(y) osoby(osób) upoważnionej(</w:t>
            </w:r>
            <w:proofErr w:type="spellStart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ych</w:t>
            </w:r>
            <w:proofErr w:type="spellEnd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A73150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5CC90B8F" w:rsidR="00860D3A" w:rsidRPr="00053A80" w:rsidRDefault="005D4AB0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(Załączniki: </w:t>
    </w:r>
    <w:r w:rsidR="00860D3A" w:rsidRPr="00053A80">
      <w:rPr>
        <w:rFonts w:ascii="Calibri" w:hAnsi="Calibri"/>
        <w:i/>
        <w:sz w:val="16"/>
        <w:szCs w:val="16"/>
      </w:rPr>
      <w:t xml:space="preserve">Strona: </w:t>
    </w:r>
    <w:r w:rsidR="00860D3A" w:rsidRPr="00053A80">
      <w:rPr>
        <w:rFonts w:ascii="Calibri" w:hAnsi="Calibri"/>
        <w:i/>
        <w:sz w:val="16"/>
        <w:szCs w:val="16"/>
      </w:rPr>
      <w:fldChar w:fldCharType="begin"/>
    </w:r>
    <w:r w:rsidR="00860D3A" w:rsidRPr="00053A80">
      <w:rPr>
        <w:rFonts w:ascii="Calibri" w:hAnsi="Calibri"/>
        <w:i/>
        <w:sz w:val="16"/>
        <w:szCs w:val="16"/>
      </w:rPr>
      <w:instrText>PAGE   \* MERGEFORMAT</w:instrText>
    </w:r>
    <w:r w:rsidR="00860D3A" w:rsidRPr="00053A80">
      <w:rPr>
        <w:rFonts w:ascii="Calibri" w:hAnsi="Calibri"/>
        <w:i/>
        <w:sz w:val="16"/>
        <w:szCs w:val="16"/>
      </w:rPr>
      <w:fldChar w:fldCharType="separate"/>
    </w:r>
    <w:r w:rsidR="00860D3A">
      <w:rPr>
        <w:rFonts w:ascii="Calibri" w:hAnsi="Calibri"/>
        <w:i/>
        <w:noProof/>
        <w:sz w:val="16"/>
        <w:szCs w:val="16"/>
      </w:rPr>
      <w:t>60</w:t>
    </w:r>
    <w:r w:rsidR="00860D3A" w:rsidRPr="00053A80">
      <w:rPr>
        <w:rFonts w:ascii="Calibri" w:hAnsi="Calibri"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>)</w:t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Znaksprawy</w:t>
    </w:r>
    <w:proofErr w:type="spellEnd"/>
    <w:r w:rsidRPr="00A27481">
      <w:rPr>
        <w:b/>
        <w:i/>
        <w:lang w:val="de-DE"/>
      </w:rPr>
      <w:t>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4B6C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4FA2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445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33E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7CE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496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368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925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28</Pages>
  <Words>11149</Words>
  <Characters>66898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77892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82</cp:revision>
  <cp:lastPrinted>2024-01-12T13:24:00Z</cp:lastPrinted>
  <dcterms:created xsi:type="dcterms:W3CDTF">2023-12-19T12:50:00Z</dcterms:created>
  <dcterms:modified xsi:type="dcterms:W3CDTF">2024-09-23T08:41:00Z</dcterms:modified>
</cp:coreProperties>
</file>