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84" w:rsidRDefault="00416F84" w:rsidP="00416F84">
      <w:pPr>
        <w:pStyle w:val="Nagwek"/>
        <w:tabs>
          <w:tab w:val="clear" w:pos="4536"/>
        </w:tabs>
        <w:rPr>
          <w:b/>
          <w:bCs/>
          <w:sz w:val="22"/>
          <w:szCs w:val="22"/>
        </w:rPr>
      </w:pPr>
      <w:bookmarkStart w:id="0" w:name="_GoBack"/>
      <w:bookmarkEnd w:id="0"/>
    </w:p>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416F84" w:rsidRDefault="00416F84" w:rsidP="00416F84">
      <w:pPr>
        <w:pStyle w:val="Nagwek"/>
        <w:tabs>
          <w:tab w:val="clear" w:pos="4536"/>
        </w:tabs>
        <w:rPr>
          <w:b/>
          <w:bCs/>
          <w:sz w:val="22"/>
          <w:szCs w:val="22"/>
        </w:rPr>
      </w:pPr>
    </w:p>
    <w:p w:rsidR="00B5126E" w:rsidRDefault="00B5126E" w:rsidP="0083778A">
      <w:pPr>
        <w:pStyle w:val="pkt"/>
        <w:tabs>
          <w:tab w:val="right" w:pos="9000"/>
        </w:tabs>
        <w:ind w:left="0" w:firstLine="0"/>
      </w:pPr>
      <w:r w:rsidRPr="0082700A">
        <w:tab/>
      </w:r>
    </w:p>
    <w:p w:rsidR="0083778A" w:rsidRPr="0082700A" w:rsidRDefault="0083778A" w:rsidP="0083778A">
      <w:pPr>
        <w:pStyle w:val="pkt"/>
        <w:tabs>
          <w:tab w:val="right" w:pos="9000"/>
        </w:tabs>
        <w:ind w:left="0" w:firstLine="0"/>
      </w:pPr>
    </w:p>
    <w:p w:rsidR="00B5126E" w:rsidRPr="0082700A" w:rsidRDefault="00B5126E" w:rsidP="00B5126E"/>
    <w:p w:rsidR="00B5126E" w:rsidRPr="0082700A" w:rsidRDefault="00B5126E" w:rsidP="00B5126E">
      <w:pPr>
        <w:pStyle w:val="Tytu"/>
      </w:pPr>
    </w:p>
    <w:p w:rsidR="00B5126E" w:rsidRPr="00EA428B" w:rsidRDefault="00B5126E" w:rsidP="00B5126E">
      <w:pPr>
        <w:jc w:val="center"/>
        <w:rPr>
          <w:b/>
          <w:sz w:val="32"/>
        </w:rPr>
      </w:pPr>
      <w:r w:rsidRPr="00EA428B">
        <w:rPr>
          <w:b/>
          <w:sz w:val="32"/>
        </w:rPr>
        <w:t>SPECYFIKACJA WARUNKÓW ZAMÓWIENIA</w:t>
      </w:r>
    </w:p>
    <w:p w:rsidR="00B5126E" w:rsidRPr="0082700A" w:rsidRDefault="00B5126E" w:rsidP="00B5126E">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B5126E" w:rsidRPr="0070205F" w:rsidRDefault="00B5126E" w:rsidP="00B5126E">
      <w:pPr>
        <w:jc w:val="center"/>
        <w:rPr>
          <w:b/>
          <w:szCs w:val="32"/>
        </w:rPr>
      </w:pPr>
      <w:r w:rsidRPr="0070205F">
        <w:rPr>
          <w:b/>
          <w:szCs w:val="32"/>
        </w:rPr>
        <w:t xml:space="preserve">na </w:t>
      </w:r>
      <w:r>
        <w:rPr>
          <w:b/>
          <w:szCs w:val="32"/>
        </w:rPr>
        <w:t>wykonanie robót budowlanych na zadaniu</w:t>
      </w:r>
      <w:r w:rsidRPr="0070205F">
        <w:rPr>
          <w:b/>
          <w:szCs w:val="32"/>
        </w:rPr>
        <w:t>, pn.:</w:t>
      </w:r>
    </w:p>
    <w:p w:rsidR="00B5126E" w:rsidRDefault="00B5126E" w:rsidP="00B5126E">
      <w:pPr>
        <w:jc w:val="center"/>
        <w:rPr>
          <w:b/>
          <w:sz w:val="32"/>
          <w:szCs w:val="32"/>
        </w:rPr>
      </w:pPr>
    </w:p>
    <w:p w:rsidR="00B5126E" w:rsidRPr="0082700A" w:rsidRDefault="00B5126E" w:rsidP="00B5126E">
      <w:pPr>
        <w:jc w:val="center"/>
        <w:rPr>
          <w:b/>
          <w:sz w:val="32"/>
          <w:szCs w:val="32"/>
        </w:rPr>
      </w:pPr>
    </w:p>
    <w:p w:rsidR="00B5126E" w:rsidRPr="0082700A" w:rsidRDefault="00B5126E" w:rsidP="00B5126E">
      <w:pPr>
        <w:jc w:val="center"/>
        <w:rPr>
          <w:b/>
          <w:sz w:val="32"/>
          <w:szCs w:val="32"/>
        </w:rPr>
      </w:pPr>
    </w:p>
    <w:p w:rsidR="00B5126E" w:rsidRDefault="00B5126E" w:rsidP="00B5126E">
      <w:pPr>
        <w:jc w:val="center"/>
        <w:rPr>
          <w:b/>
          <w:sz w:val="32"/>
          <w:szCs w:val="32"/>
        </w:rPr>
      </w:pPr>
      <w:r w:rsidRPr="00942A9A">
        <w:rPr>
          <w:b/>
          <w:sz w:val="32"/>
          <w:szCs w:val="32"/>
        </w:rPr>
        <w:t>„</w:t>
      </w:r>
      <w:r w:rsidRPr="00B5126E">
        <w:rPr>
          <w:b/>
          <w:sz w:val="32"/>
          <w:szCs w:val="32"/>
        </w:rPr>
        <w:t>Budowa wodnego placu zabaw w Parku Zdrojowym</w:t>
      </w:r>
      <w:r>
        <w:rPr>
          <w:b/>
          <w:sz w:val="32"/>
          <w:szCs w:val="32"/>
        </w:rPr>
        <w:t>”</w:t>
      </w:r>
    </w:p>
    <w:p w:rsidR="0083778A" w:rsidRDefault="0083778A" w:rsidP="00B5126E">
      <w:pPr>
        <w:jc w:val="center"/>
        <w:rPr>
          <w:b/>
          <w:sz w:val="32"/>
          <w:szCs w:val="32"/>
        </w:rPr>
      </w:pPr>
    </w:p>
    <w:p w:rsidR="0083778A" w:rsidRPr="0083778A" w:rsidRDefault="0083778A" w:rsidP="00B5126E">
      <w:pPr>
        <w:jc w:val="center"/>
        <w:rPr>
          <w:b/>
          <w:szCs w:val="32"/>
        </w:rPr>
      </w:pPr>
      <w:r w:rsidRPr="0083778A">
        <w:rPr>
          <w:b/>
          <w:szCs w:val="32"/>
        </w:rPr>
        <w:t xml:space="preserve">znak sprawy: IRG.271.86.2021 </w:t>
      </w:r>
    </w:p>
    <w:p w:rsidR="00B5126E" w:rsidRDefault="00B5126E" w:rsidP="00B5126E">
      <w:pPr>
        <w:jc w:val="center"/>
        <w:rPr>
          <w:b/>
          <w:color w:val="FF0000"/>
          <w:sz w:val="32"/>
          <w:szCs w:val="32"/>
        </w:rPr>
      </w:pPr>
    </w:p>
    <w:p w:rsidR="00B5126E" w:rsidRDefault="00B5126E" w:rsidP="00B5126E">
      <w:pPr>
        <w:jc w:val="center"/>
        <w:rPr>
          <w:b/>
          <w:sz w:val="32"/>
          <w:szCs w:val="32"/>
        </w:rPr>
      </w:pPr>
    </w:p>
    <w:p w:rsidR="00B5126E" w:rsidRDefault="00B5126E" w:rsidP="00B5126E">
      <w:pPr>
        <w:jc w:val="center"/>
        <w:rPr>
          <w:b/>
          <w:sz w:val="32"/>
          <w:szCs w:val="32"/>
        </w:rPr>
      </w:pPr>
    </w:p>
    <w:p w:rsidR="00B5126E" w:rsidRPr="0082700A" w:rsidRDefault="00B5126E" w:rsidP="00B5126E">
      <w:pPr>
        <w:jc w:val="center"/>
        <w:rPr>
          <w:b/>
          <w:sz w:val="32"/>
          <w:szCs w:val="32"/>
        </w:rPr>
      </w:pPr>
    </w:p>
    <w:p w:rsidR="00B5126E" w:rsidRDefault="00B5126E" w:rsidP="00B5126E">
      <w:pPr>
        <w:jc w:val="center"/>
      </w:pPr>
      <w:r w:rsidRPr="0082700A">
        <w:t xml:space="preserve">Postępowanie o udzielenie zamówienia prowadzone jest na podstawie ustawy z dnia </w:t>
      </w:r>
      <w:r>
        <w:br/>
        <w:t>11września</w:t>
      </w:r>
      <w:r w:rsidRPr="0082700A">
        <w:t xml:space="preserve"> 20</w:t>
      </w:r>
      <w:r>
        <w:t>19</w:t>
      </w:r>
      <w:r w:rsidRPr="0082700A">
        <w:t xml:space="preserve"> r</w:t>
      </w:r>
      <w:r>
        <w:t xml:space="preserve">.– </w:t>
      </w:r>
      <w:r w:rsidRPr="0082700A">
        <w:t>Prawo zamówień publicznych (</w:t>
      </w:r>
      <w:proofErr w:type="spellStart"/>
      <w:r>
        <w:t>t.j</w:t>
      </w:r>
      <w:proofErr w:type="spellEnd"/>
      <w:r>
        <w:t xml:space="preserve">. </w:t>
      </w:r>
      <w:r w:rsidRPr="0082700A">
        <w:t>Dz. U. z 201</w:t>
      </w:r>
      <w:r>
        <w:t>9</w:t>
      </w:r>
      <w:r w:rsidRPr="0082700A">
        <w:t xml:space="preserve"> r. poz. </w:t>
      </w:r>
      <w:r>
        <w:t>2019 ze zmian.</w:t>
      </w:r>
      <w:r w:rsidRPr="0082700A">
        <w:t>)</w:t>
      </w:r>
      <w:r>
        <w:t xml:space="preserve">, zwanej dalej „ustawa </w:t>
      </w:r>
      <w:r w:rsidRPr="0082700A">
        <w:t>Pzp”.</w:t>
      </w:r>
    </w:p>
    <w:p w:rsidR="00B5126E" w:rsidRDefault="00B5126E" w:rsidP="00B5126E">
      <w:pPr>
        <w:jc w:val="center"/>
      </w:pPr>
    </w:p>
    <w:p w:rsidR="00B5126E" w:rsidRDefault="00B5126E" w:rsidP="00B5126E">
      <w:pPr>
        <w:jc w:val="center"/>
      </w:pPr>
    </w:p>
    <w:p w:rsidR="00B5126E" w:rsidRDefault="00B5126E" w:rsidP="00B5126E">
      <w:pPr>
        <w:jc w:val="center"/>
      </w:pPr>
    </w:p>
    <w:p w:rsidR="00B5126E" w:rsidRDefault="00B5126E" w:rsidP="00B5126E">
      <w:pPr>
        <w:jc w:val="center"/>
        <w:rPr>
          <w:b/>
          <w:color w:val="FF0000"/>
        </w:rPr>
      </w:pPr>
      <w:r w:rsidRPr="00642650">
        <w:rPr>
          <w:b/>
          <w:color w:val="FF0000"/>
        </w:rPr>
        <w:t xml:space="preserve">Przedmiotowe postępowanie prowadzone jest przy użyciu środków komunikacji elektronicznej. </w:t>
      </w:r>
    </w:p>
    <w:p w:rsidR="00B5126E" w:rsidRDefault="00B5126E" w:rsidP="00B5126E">
      <w:pPr>
        <w:jc w:val="center"/>
        <w:rPr>
          <w:b/>
          <w:color w:val="FF0000"/>
        </w:rPr>
      </w:pPr>
      <w:r w:rsidRPr="00642650">
        <w:rPr>
          <w:b/>
          <w:color w:val="FF0000"/>
        </w:rPr>
        <w:t>Składanie ofert następuje za pośrednictwem platformy zakupowej dostępnej pod adresem internetowym:</w:t>
      </w:r>
    </w:p>
    <w:p w:rsidR="00B5126E" w:rsidRDefault="00B5126E" w:rsidP="00B5126E">
      <w:pPr>
        <w:jc w:val="center"/>
        <w:rPr>
          <w:b/>
          <w:color w:val="FF0000"/>
        </w:rPr>
      </w:pPr>
    </w:p>
    <w:p w:rsidR="00B5126E" w:rsidRPr="0082700A" w:rsidRDefault="00B5126E" w:rsidP="00B5126E">
      <w:pPr>
        <w:jc w:val="center"/>
      </w:pPr>
      <w:r w:rsidRPr="00F97151">
        <w:rPr>
          <w:b/>
          <w:color w:val="FF0000"/>
        </w:rPr>
        <w:t>https://platformazakupowa.pl/pn/rabka</w:t>
      </w: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jc w:val="both"/>
      </w:pPr>
    </w:p>
    <w:p w:rsidR="00B5126E" w:rsidRPr="0082700A" w:rsidRDefault="00B5126E" w:rsidP="00B5126E">
      <w:pPr>
        <w:ind w:left="5940"/>
      </w:pPr>
      <w:r w:rsidRPr="0082700A">
        <w:t>Zatwierdzono w dniu:</w:t>
      </w:r>
    </w:p>
    <w:p w:rsidR="00B5126E" w:rsidRPr="0082700A" w:rsidRDefault="00B5126E" w:rsidP="00B5126E">
      <w:pPr>
        <w:ind w:left="5940"/>
      </w:pPr>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lastRenderedPageBreak/>
        <w:fldChar w:fldCharType="begin"/>
      </w:r>
      <w:r w:rsidR="00B5126E"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9133307" w:history="1">
        <w:r w:rsidR="00591F1B" w:rsidRPr="004602B0">
          <w:rPr>
            <w:rStyle w:val="Hipercze"/>
            <w:noProof/>
          </w:rPr>
          <w:t>1.</w:t>
        </w:r>
        <w:r w:rsidR="00591F1B">
          <w:rPr>
            <w:rFonts w:asciiTheme="minorHAnsi" w:eastAsiaTheme="minorEastAsia" w:hAnsiTheme="minorHAnsi" w:cstheme="minorBidi"/>
            <w:noProof/>
            <w:sz w:val="22"/>
            <w:szCs w:val="22"/>
          </w:rPr>
          <w:tab/>
        </w:r>
        <w:r w:rsidR="00591F1B" w:rsidRPr="004602B0">
          <w:rPr>
            <w:rStyle w:val="Hipercze"/>
            <w:noProof/>
          </w:rPr>
          <w:t>Nazwa (firma) oraz adres Zamawiającego</w:t>
        </w:r>
        <w:r w:rsidR="00591F1B">
          <w:rPr>
            <w:noProof/>
            <w:webHidden/>
          </w:rPr>
          <w:tab/>
        </w:r>
        <w:r>
          <w:rPr>
            <w:noProof/>
            <w:webHidden/>
          </w:rPr>
          <w:fldChar w:fldCharType="begin"/>
        </w:r>
        <w:r w:rsidR="00591F1B">
          <w:rPr>
            <w:noProof/>
            <w:webHidden/>
          </w:rPr>
          <w:instrText xml:space="preserve"> PAGEREF _Toc69133307 \h </w:instrText>
        </w:r>
        <w:r>
          <w:rPr>
            <w:noProof/>
            <w:webHidden/>
          </w:rPr>
        </w:r>
        <w:r>
          <w:rPr>
            <w:noProof/>
            <w:webHidden/>
          </w:rPr>
          <w:fldChar w:fldCharType="separate"/>
        </w:r>
        <w:r w:rsidR="00BE1B47">
          <w:rPr>
            <w:noProof/>
            <w:webHidden/>
          </w:rPr>
          <w:t>3</w:t>
        </w:r>
        <w:r>
          <w:rPr>
            <w:noProof/>
            <w:webHidden/>
          </w:rPr>
          <w:fldChar w:fldCharType="end"/>
        </w:r>
      </w:hyperlink>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hyperlink w:anchor="_Toc69133308" w:history="1">
        <w:r w:rsidR="00591F1B" w:rsidRPr="004602B0">
          <w:rPr>
            <w:rStyle w:val="Hipercze"/>
            <w:noProof/>
          </w:rPr>
          <w:t>2.</w:t>
        </w:r>
        <w:r w:rsidR="00591F1B">
          <w:rPr>
            <w:rFonts w:asciiTheme="minorHAnsi" w:eastAsiaTheme="minorEastAsia" w:hAnsiTheme="minorHAnsi" w:cstheme="minorBidi"/>
            <w:noProof/>
            <w:sz w:val="22"/>
            <w:szCs w:val="22"/>
          </w:rPr>
          <w:tab/>
        </w:r>
        <w:r w:rsidR="00591F1B" w:rsidRPr="004602B0">
          <w:rPr>
            <w:rStyle w:val="Hipercze"/>
            <w:noProof/>
          </w:rPr>
          <w:t>Ochrona danych osobowych</w:t>
        </w:r>
        <w:r w:rsidR="00591F1B">
          <w:rPr>
            <w:noProof/>
            <w:webHidden/>
          </w:rPr>
          <w:tab/>
        </w:r>
        <w:r>
          <w:rPr>
            <w:noProof/>
            <w:webHidden/>
          </w:rPr>
          <w:fldChar w:fldCharType="begin"/>
        </w:r>
        <w:r w:rsidR="00591F1B">
          <w:rPr>
            <w:noProof/>
            <w:webHidden/>
          </w:rPr>
          <w:instrText xml:space="preserve"> PAGEREF _Toc69133308 \h </w:instrText>
        </w:r>
        <w:r>
          <w:rPr>
            <w:noProof/>
            <w:webHidden/>
          </w:rPr>
        </w:r>
        <w:r>
          <w:rPr>
            <w:noProof/>
            <w:webHidden/>
          </w:rPr>
          <w:fldChar w:fldCharType="separate"/>
        </w:r>
        <w:r w:rsidR="00BE1B47">
          <w:rPr>
            <w:noProof/>
            <w:webHidden/>
          </w:rPr>
          <w:t>3</w:t>
        </w:r>
        <w:r>
          <w:rPr>
            <w:noProof/>
            <w:webHidden/>
          </w:rPr>
          <w:fldChar w:fldCharType="end"/>
        </w:r>
      </w:hyperlink>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hyperlink w:anchor="_Toc69133309" w:history="1">
        <w:r w:rsidR="00591F1B" w:rsidRPr="004602B0">
          <w:rPr>
            <w:rStyle w:val="Hipercze"/>
            <w:noProof/>
          </w:rPr>
          <w:t>3.</w:t>
        </w:r>
        <w:r w:rsidR="00591F1B">
          <w:rPr>
            <w:rFonts w:asciiTheme="minorHAnsi" w:eastAsiaTheme="minorEastAsia" w:hAnsiTheme="minorHAnsi" w:cstheme="minorBidi"/>
            <w:noProof/>
            <w:sz w:val="22"/>
            <w:szCs w:val="22"/>
          </w:rPr>
          <w:tab/>
        </w:r>
        <w:r w:rsidR="00591F1B" w:rsidRPr="004602B0">
          <w:rPr>
            <w:rStyle w:val="Hipercze"/>
            <w:noProof/>
          </w:rPr>
          <w:t>Tryb udzielenia zamówienia</w:t>
        </w:r>
        <w:r w:rsidR="00591F1B">
          <w:rPr>
            <w:noProof/>
            <w:webHidden/>
          </w:rPr>
          <w:tab/>
        </w:r>
        <w:r>
          <w:rPr>
            <w:noProof/>
            <w:webHidden/>
          </w:rPr>
          <w:fldChar w:fldCharType="begin"/>
        </w:r>
        <w:r w:rsidR="00591F1B">
          <w:rPr>
            <w:noProof/>
            <w:webHidden/>
          </w:rPr>
          <w:instrText xml:space="preserve"> PAGEREF _Toc69133309 \h </w:instrText>
        </w:r>
        <w:r>
          <w:rPr>
            <w:noProof/>
            <w:webHidden/>
          </w:rPr>
        </w:r>
        <w:r>
          <w:rPr>
            <w:noProof/>
            <w:webHidden/>
          </w:rPr>
          <w:fldChar w:fldCharType="separate"/>
        </w:r>
        <w:r w:rsidR="00BE1B47">
          <w:rPr>
            <w:noProof/>
            <w:webHidden/>
          </w:rPr>
          <w:t>4</w:t>
        </w:r>
        <w:r>
          <w:rPr>
            <w:noProof/>
            <w:webHidden/>
          </w:rPr>
          <w:fldChar w:fldCharType="end"/>
        </w:r>
      </w:hyperlink>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hyperlink w:anchor="_Toc69133310" w:history="1">
        <w:r w:rsidR="00591F1B" w:rsidRPr="004602B0">
          <w:rPr>
            <w:rStyle w:val="Hipercze"/>
            <w:noProof/>
          </w:rPr>
          <w:t>4.</w:t>
        </w:r>
        <w:r w:rsidR="00591F1B">
          <w:rPr>
            <w:rFonts w:asciiTheme="minorHAnsi" w:eastAsiaTheme="minorEastAsia" w:hAnsiTheme="minorHAnsi" w:cstheme="minorBidi"/>
            <w:noProof/>
            <w:sz w:val="22"/>
            <w:szCs w:val="22"/>
          </w:rPr>
          <w:tab/>
        </w:r>
        <w:r w:rsidR="00591F1B" w:rsidRPr="004602B0">
          <w:rPr>
            <w:rStyle w:val="Hipercze"/>
            <w:noProof/>
          </w:rPr>
          <w:t>Opis przedmiotu zamówienia</w:t>
        </w:r>
        <w:r w:rsidR="00591F1B">
          <w:rPr>
            <w:noProof/>
            <w:webHidden/>
          </w:rPr>
          <w:tab/>
        </w:r>
        <w:r>
          <w:rPr>
            <w:noProof/>
            <w:webHidden/>
          </w:rPr>
          <w:fldChar w:fldCharType="begin"/>
        </w:r>
        <w:r w:rsidR="00591F1B">
          <w:rPr>
            <w:noProof/>
            <w:webHidden/>
          </w:rPr>
          <w:instrText xml:space="preserve"> PAGEREF _Toc69133310 \h </w:instrText>
        </w:r>
        <w:r>
          <w:rPr>
            <w:noProof/>
            <w:webHidden/>
          </w:rPr>
        </w:r>
        <w:r>
          <w:rPr>
            <w:noProof/>
            <w:webHidden/>
          </w:rPr>
          <w:fldChar w:fldCharType="separate"/>
        </w:r>
        <w:r w:rsidR="00BE1B47">
          <w:rPr>
            <w:noProof/>
            <w:webHidden/>
          </w:rPr>
          <w:t>4</w:t>
        </w:r>
        <w:r>
          <w:rPr>
            <w:noProof/>
            <w:webHidden/>
          </w:rPr>
          <w:fldChar w:fldCharType="end"/>
        </w:r>
      </w:hyperlink>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hyperlink w:anchor="_Toc69133311" w:history="1">
        <w:r w:rsidR="00591F1B" w:rsidRPr="004602B0">
          <w:rPr>
            <w:rStyle w:val="Hipercze"/>
            <w:noProof/>
          </w:rPr>
          <w:t>5.</w:t>
        </w:r>
        <w:r w:rsidR="00591F1B">
          <w:rPr>
            <w:rFonts w:asciiTheme="minorHAnsi" w:eastAsiaTheme="minorEastAsia" w:hAnsiTheme="minorHAnsi" w:cstheme="minorBidi"/>
            <w:noProof/>
            <w:sz w:val="22"/>
            <w:szCs w:val="22"/>
          </w:rPr>
          <w:tab/>
        </w:r>
        <w:r w:rsidR="00591F1B" w:rsidRPr="004602B0">
          <w:rPr>
            <w:rStyle w:val="Hipercze"/>
            <w:noProof/>
          </w:rPr>
          <w:t>WIZJA LOKALNA</w:t>
        </w:r>
        <w:r w:rsidR="00591F1B">
          <w:rPr>
            <w:noProof/>
            <w:webHidden/>
          </w:rPr>
          <w:tab/>
        </w:r>
        <w:r>
          <w:rPr>
            <w:noProof/>
            <w:webHidden/>
          </w:rPr>
          <w:fldChar w:fldCharType="begin"/>
        </w:r>
        <w:r w:rsidR="00591F1B">
          <w:rPr>
            <w:noProof/>
            <w:webHidden/>
          </w:rPr>
          <w:instrText xml:space="preserve"> PAGEREF _Toc69133311 \h </w:instrText>
        </w:r>
        <w:r>
          <w:rPr>
            <w:noProof/>
            <w:webHidden/>
          </w:rPr>
        </w:r>
        <w:r>
          <w:rPr>
            <w:noProof/>
            <w:webHidden/>
          </w:rPr>
          <w:fldChar w:fldCharType="separate"/>
        </w:r>
        <w:r w:rsidR="00BE1B47">
          <w:rPr>
            <w:noProof/>
            <w:webHidden/>
          </w:rPr>
          <w:t>10</w:t>
        </w:r>
        <w:r>
          <w:rPr>
            <w:noProof/>
            <w:webHidden/>
          </w:rPr>
          <w:fldChar w:fldCharType="end"/>
        </w:r>
      </w:hyperlink>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hyperlink w:anchor="_Toc69133312" w:history="1">
        <w:r w:rsidR="00591F1B" w:rsidRPr="004602B0">
          <w:rPr>
            <w:rStyle w:val="Hipercze"/>
            <w:noProof/>
          </w:rPr>
          <w:t>6.</w:t>
        </w:r>
        <w:r w:rsidR="00591F1B">
          <w:rPr>
            <w:rFonts w:asciiTheme="minorHAnsi" w:eastAsiaTheme="minorEastAsia" w:hAnsiTheme="minorHAnsi" w:cstheme="minorBidi"/>
            <w:noProof/>
            <w:sz w:val="22"/>
            <w:szCs w:val="22"/>
          </w:rPr>
          <w:tab/>
        </w:r>
        <w:r w:rsidR="00591F1B" w:rsidRPr="004602B0">
          <w:rPr>
            <w:rStyle w:val="Hipercze"/>
            <w:noProof/>
          </w:rPr>
          <w:t>PODWYKONAWSTWO</w:t>
        </w:r>
        <w:r w:rsidR="00591F1B">
          <w:rPr>
            <w:noProof/>
            <w:webHidden/>
          </w:rPr>
          <w:tab/>
        </w:r>
        <w:r>
          <w:rPr>
            <w:noProof/>
            <w:webHidden/>
          </w:rPr>
          <w:fldChar w:fldCharType="begin"/>
        </w:r>
        <w:r w:rsidR="00591F1B">
          <w:rPr>
            <w:noProof/>
            <w:webHidden/>
          </w:rPr>
          <w:instrText xml:space="preserve"> PAGEREF _Toc69133312 \h </w:instrText>
        </w:r>
        <w:r>
          <w:rPr>
            <w:noProof/>
            <w:webHidden/>
          </w:rPr>
        </w:r>
        <w:r>
          <w:rPr>
            <w:noProof/>
            <w:webHidden/>
          </w:rPr>
          <w:fldChar w:fldCharType="separate"/>
        </w:r>
        <w:r w:rsidR="00BE1B47">
          <w:rPr>
            <w:noProof/>
            <w:webHidden/>
          </w:rPr>
          <w:t>10</w:t>
        </w:r>
        <w:r>
          <w:rPr>
            <w:noProof/>
            <w:webHidden/>
          </w:rPr>
          <w:fldChar w:fldCharType="end"/>
        </w:r>
      </w:hyperlink>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hyperlink w:anchor="_Toc69133313" w:history="1">
        <w:r w:rsidR="00591F1B" w:rsidRPr="004602B0">
          <w:rPr>
            <w:rStyle w:val="Hipercze"/>
            <w:noProof/>
          </w:rPr>
          <w:t>7.</w:t>
        </w:r>
        <w:r w:rsidR="00591F1B">
          <w:rPr>
            <w:rFonts w:asciiTheme="minorHAnsi" w:eastAsiaTheme="minorEastAsia" w:hAnsiTheme="minorHAnsi" w:cstheme="minorBidi"/>
            <w:noProof/>
            <w:sz w:val="22"/>
            <w:szCs w:val="22"/>
          </w:rPr>
          <w:tab/>
        </w:r>
        <w:r w:rsidR="00591F1B" w:rsidRPr="004602B0">
          <w:rPr>
            <w:rStyle w:val="Hipercze"/>
            <w:noProof/>
          </w:rPr>
          <w:t>INNE POSTANOWIENIA:</w:t>
        </w:r>
        <w:r w:rsidR="00591F1B">
          <w:rPr>
            <w:noProof/>
            <w:webHidden/>
          </w:rPr>
          <w:tab/>
        </w:r>
        <w:r>
          <w:rPr>
            <w:noProof/>
            <w:webHidden/>
          </w:rPr>
          <w:fldChar w:fldCharType="begin"/>
        </w:r>
        <w:r w:rsidR="00591F1B">
          <w:rPr>
            <w:noProof/>
            <w:webHidden/>
          </w:rPr>
          <w:instrText xml:space="preserve"> PAGEREF _Toc69133313 \h </w:instrText>
        </w:r>
        <w:r>
          <w:rPr>
            <w:noProof/>
            <w:webHidden/>
          </w:rPr>
        </w:r>
        <w:r>
          <w:rPr>
            <w:noProof/>
            <w:webHidden/>
          </w:rPr>
          <w:fldChar w:fldCharType="separate"/>
        </w:r>
        <w:r w:rsidR="00BE1B47">
          <w:rPr>
            <w:noProof/>
            <w:webHidden/>
          </w:rPr>
          <w:t>10</w:t>
        </w:r>
        <w:r>
          <w:rPr>
            <w:noProof/>
            <w:webHidden/>
          </w:rPr>
          <w:fldChar w:fldCharType="end"/>
        </w:r>
      </w:hyperlink>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hyperlink w:anchor="_Toc69133314" w:history="1">
        <w:r w:rsidR="00591F1B" w:rsidRPr="004602B0">
          <w:rPr>
            <w:rStyle w:val="Hipercze"/>
            <w:noProof/>
          </w:rPr>
          <w:t>8.</w:t>
        </w:r>
        <w:r w:rsidR="00591F1B">
          <w:rPr>
            <w:rFonts w:asciiTheme="minorHAnsi" w:eastAsiaTheme="minorEastAsia" w:hAnsiTheme="minorHAnsi" w:cstheme="minorBidi"/>
            <w:noProof/>
            <w:sz w:val="22"/>
            <w:szCs w:val="22"/>
          </w:rPr>
          <w:tab/>
        </w:r>
        <w:r w:rsidR="00591F1B" w:rsidRPr="004602B0">
          <w:rPr>
            <w:rStyle w:val="Hipercze"/>
            <w:noProof/>
          </w:rPr>
          <w:t>Termin wykonania zamówienia.</w:t>
        </w:r>
        <w:r w:rsidR="00591F1B">
          <w:rPr>
            <w:noProof/>
            <w:webHidden/>
          </w:rPr>
          <w:tab/>
        </w:r>
        <w:r>
          <w:rPr>
            <w:noProof/>
            <w:webHidden/>
          </w:rPr>
          <w:fldChar w:fldCharType="begin"/>
        </w:r>
        <w:r w:rsidR="00591F1B">
          <w:rPr>
            <w:noProof/>
            <w:webHidden/>
          </w:rPr>
          <w:instrText xml:space="preserve"> PAGEREF _Toc69133314 \h </w:instrText>
        </w:r>
        <w:r>
          <w:rPr>
            <w:noProof/>
            <w:webHidden/>
          </w:rPr>
        </w:r>
        <w:r>
          <w:rPr>
            <w:noProof/>
            <w:webHidden/>
          </w:rPr>
          <w:fldChar w:fldCharType="separate"/>
        </w:r>
        <w:r w:rsidR="00BE1B47">
          <w:rPr>
            <w:noProof/>
            <w:webHidden/>
          </w:rPr>
          <w:t>12</w:t>
        </w:r>
        <w:r>
          <w:rPr>
            <w:noProof/>
            <w:webHidden/>
          </w:rPr>
          <w:fldChar w:fldCharType="end"/>
        </w:r>
      </w:hyperlink>
    </w:p>
    <w:p w:rsidR="00591F1B" w:rsidRDefault="008B71E8">
      <w:pPr>
        <w:pStyle w:val="Spistreci1"/>
        <w:tabs>
          <w:tab w:val="left" w:pos="440"/>
          <w:tab w:val="right" w:leader="dot" w:pos="9288"/>
        </w:tabs>
        <w:rPr>
          <w:rFonts w:asciiTheme="minorHAnsi" w:eastAsiaTheme="minorEastAsia" w:hAnsiTheme="minorHAnsi" w:cstheme="minorBidi"/>
          <w:noProof/>
          <w:sz w:val="22"/>
          <w:szCs w:val="22"/>
        </w:rPr>
      </w:pPr>
      <w:hyperlink w:anchor="_Toc69133315" w:history="1">
        <w:r w:rsidR="00591F1B" w:rsidRPr="004602B0">
          <w:rPr>
            <w:rStyle w:val="Hipercze"/>
            <w:noProof/>
          </w:rPr>
          <w:t>9.</w:t>
        </w:r>
        <w:r w:rsidR="00591F1B">
          <w:rPr>
            <w:rFonts w:asciiTheme="minorHAnsi" w:eastAsiaTheme="minorEastAsia" w:hAnsiTheme="minorHAnsi" w:cstheme="minorBidi"/>
            <w:noProof/>
            <w:sz w:val="22"/>
            <w:szCs w:val="22"/>
          </w:rPr>
          <w:tab/>
        </w:r>
        <w:r w:rsidR="00591F1B" w:rsidRPr="004602B0">
          <w:rPr>
            <w:rStyle w:val="Hipercze"/>
            <w:noProof/>
          </w:rPr>
          <w:t>Warunki udziału w postępowaniu I podstawy WYKLUCZENIA.</w:t>
        </w:r>
        <w:r w:rsidR="00591F1B">
          <w:rPr>
            <w:noProof/>
            <w:webHidden/>
          </w:rPr>
          <w:tab/>
        </w:r>
        <w:r>
          <w:rPr>
            <w:noProof/>
            <w:webHidden/>
          </w:rPr>
          <w:fldChar w:fldCharType="begin"/>
        </w:r>
        <w:r w:rsidR="00591F1B">
          <w:rPr>
            <w:noProof/>
            <w:webHidden/>
          </w:rPr>
          <w:instrText xml:space="preserve"> PAGEREF _Toc69133315 \h </w:instrText>
        </w:r>
        <w:r>
          <w:rPr>
            <w:noProof/>
            <w:webHidden/>
          </w:rPr>
        </w:r>
        <w:r>
          <w:rPr>
            <w:noProof/>
            <w:webHidden/>
          </w:rPr>
          <w:fldChar w:fldCharType="separate"/>
        </w:r>
        <w:r w:rsidR="00BE1B47">
          <w:rPr>
            <w:noProof/>
            <w:webHidden/>
          </w:rPr>
          <w:t>12</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16" w:history="1">
        <w:r w:rsidR="00591F1B" w:rsidRPr="004602B0">
          <w:rPr>
            <w:rStyle w:val="Hipercze"/>
            <w:noProof/>
          </w:rPr>
          <w:t>10.</w:t>
        </w:r>
        <w:r w:rsidR="00591F1B">
          <w:rPr>
            <w:rFonts w:asciiTheme="minorHAnsi" w:eastAsiaTheme="minorEastAsia" w:hAnsiTheme="minorHAnsi" w:cstheme="minorBidi"/>
            <w:noProof/>
            <w:sz w:val="22"/>
            <w:szCs w:val="22"/>
          </w:rPr>
          <w:tab/>
        </w:r>
        <w:r w:rsidR="00591F1B" w:rsidRPr="004602B0">
          <w:rPr>
            <w:rStyle w:val="Hipercze"/>
            <w:noProof/>
          </w:rPr>
          <w:t>PODSTAWY WYKLUCZENIA Z POSTĘPOWANIA.</w:t>
        </w:r>
        <w:r w:rsidR="00591F1B">
          <w:rPr>
            <w:noProof/>
            <w:webHidden/>
          </w:rPr>
          <w:tab/>
        </w:r>
        <w:r>
          <w:rPr>
            <w:noProof/>
            <w:webHidden/>
          </w:rPr>
          <w:fldChar w:fldCharType="begin"/>
        </w:r>
        <w:r w:rsidR="00591F1B">
          <w:rPr>
            <w:noProof/>
            <w:webHidden/>
          </w:rPr>
          <w:instrText xml:space="preserve"> PAGEREF _Toc69133316 \h </w:instrText>
        </w:r>
        <w:r>
          <w:rPr>
            <w:noProof/>
            <w:webHidden/>
          </w:rPr>
        </w:r>
        <w:r>
          <w:rPr>
            <w:noProof/>
            <w:webHidden/>
          </w:rPr>
          <w:fldChar w:fldCharType="separate"/>
        </w:r>
        <w:r w:rsidR="00BE1B47">
          <w:rPr>
            <w:noProof/>
            <w:webHidden/>
          </w:rPr>
          <w:t>14</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17" w:history="1">
        <w:r w:rsidR="00591F1B" w:rsidRPr="004602B0">
          <w:rPr>
            <w:rStyle w:val="Hipercze"/>
            <w:noProof/>
          </w:rPr>
          <w:t>11.</w:t>
        </w:r>
        <w:r w:rsidR="00591F1B">
          <w:rPr>
            <w:rFonts w:asciiTheme="minorHAnsi" w:eastAsiaTheme="minorEastAsia" w:hAnsiTheme="minorHAnsi" w:cstheme="minorBidi"/>
            <w:noProof/>
            <w:sz w:val="22"/>
            <w:szCs w:val="22"/>
          </w:rPr>
          <w:tab/>
        </w:r>
        <w:r w:rsidR="00591F1B" w:rsidRPr="004602B0">
          <w:rPr>
            <w:rStyle w:val="Hipercze"/>
            <w:noProof/>
          </w:rPr>
          <w:t>OŚWIADCZENIA I DOKUMENTY, JAKIE ZOBOWIĄZANI SĄ DOSTARCZYĆ WYKONAWCY W CELU POTWIERDZENIA SPEŁNIANIA WARUNKÓW UDZIAŁU W POSTĘPOWANIU ORAZ WYKAZANIA BRAKU PODSTAW WYKLUCZENIA (PODMIOTOWE ŚRODKI DOWODOWE).</w:t>
        </w:r>
        <w:r w:rsidR="00591F1B">
          <w:rPr>
            <w:noProof/>
            <w:webHidden/>
          </w:rPr>
          <w:tab/>
        </w:r>
        <w:r>
          <w:rPr>
            <w:noProof/>
            <w:webHidden/>
          </w:rPr>
          <w:fldChar w:fldCharType="begin"/>
        </w:r>
        <w:r w:rsidR="00591F1B">
          <w:rPr>
            <w:noProof/>
            <w:webHidden/>
          </w:rPr>
          <w:instrText xml:space="preserve"> PAGEREF _Toc69133317 \h </w:instrText>
        </w:r>
        <w:r>
          <w:rPr>
            <w:noProof/>
            <w:webHidden/>
          </w:rPr>
        </w:r>
        <w:r>
          <w:rPr>
            <w:noProof/>
            <w:webHidden/>
          </w:rPr>
          <w:fldChar w:fldCharType="separate"/>
        </w:r>
        <w:r w:rsidR="00BE1B47">
          <w:rPr>
            <w:noProof/>
            <w:webHidden/>
          </w:rPr>
          <w:t>16</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18" w:history="1">
        <w:r w:rsidR="00591F1B" w:rsidRPr="004602B0">
          <w:rPr>
            <w:rStyle w:val="Hipercze"/>
            <w:noProof/>
          </w:rPr>
          <w:t>12.</w:t>
        </w:r>
        <w:r w:rsidR="00591F1B">
          <w:rPr>
            <w:rFonts w:asciiTheme="minorHAnsi" w:eastAsiaTheme="minorEastAsia" w:hAnsiTheme="minorHAnsi" w:cstheme="minorBidi"/>
            <w:noProof/>
            <w:sz w:val="22"/>
            <w:szCs w:val="22"/>
          </w:rPr>
          <w:tab/>
        </w:r>
        <w:r w:rsidR="00591F1B" w:rsidRPr="004602B0">
          <w:rPr>
            <w:rStyle w:val="Hipercze"/>
            <w:noProof/>
          </w:rPr>
          <w:t>POLEGANIE NA ZASOBACH INNYCH PODMIOTÓW.</w:t>
        </w:r>
        <w:r w:rsidR="00591F1B">
          <w:rPr>
            <w:noProof/>
            <w:webHidden/>
          </w:rPr>
          <w:tab/>
        </w:r>
        <w:r>
          <w:rPr>
            <w:noProof/>
            <w:webHidden/>
          </w:rPr>
          <w:fldChar w:fldCharType="begin"/>
        </w:r>
        <w:r w:rsidR="00591F1B">
          <w:rPr>
            <w:noProof/>
            <w:webHidden/>
          </w:rPr>
          <w:instrText xml:space="preserve"> PAGEREF _Toc69133318 \h </w:instrText>
        </w:r>
        <w:r>
          <w:rPr>
            <w:noProof/>
            <w:webHidden/>
          </w:rPr>
        </w:r>
        <w:r>
          <w:rPr>
            <w:noProof/>
            <w:webHidden/>
          </w:rPr>
          <w:fldChar w:fldCharType="separate"/>
        </w:r>
        <w:r w:rsidR="00BE1B47">
          <w:rPr>
            <w:noProof/>
            <w:webHidden/>
          </w:rPr>
          <w:t>17</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19" w:history="1">
        <w:r w:rsidR="00591F1B" w:rsidRPr="004602B0">
          <w:rPr>
            <w:rStyle w:val="Hipercze"/>
            <w:noProof/>
          </w:rPr>
          <w:t>13.</w:t>
        </w:r>
        <w:r w:rsidR="00591F1B">
          <w:rPr>
            <w:rFonts w:asciiTheme="minorHAnsi" w:eastAsiaTheme="minorEastAsia" w:hAnsiTheme="minorHAnsi" w:cstheme="minorBidi"/>
            <w:noProof/>
            <w:sz w:val="22"/>
            <w:szCs w:val="22"/>
          </w:rPr>
          <w:tab/>
        </w:r>
        <w:r w:rsidR="00591F1B" w:rsidRPr="004602B0">
          <w:rPr>
            <w:rStyle w:val="Hipercze"/>
            <w:noProof/>
          </w:rPr>
          <w:t>INFORMACJA DLA WYKONAWCÓW WSPÓLNIE UBIEGAJĄCYCH się O UDZIELENIE ZAMÓWIENIA (NP. SPÓŁKI CYWILNE/KONSORCJA).</w:t>
        </w:r>
        <w:r w:rsidR="00591F1B">
          <w:rPr>
            <w:noProof/>
            <w:webHidden/>
          </w:rPr>
          <w:tab/>
        </w:r>
        <w:r>
          <w:rPr>
            <w:noProof/>
            <w:webHidden/>
          </w:rPr>
          <w:fldChar w:fldCharType="begin"/>
        </w:r>
        <w:r w:rsidR="00591F1B">
          <w:rPr>
            <w:noProof/>
            <w:webHidden/>
          </w:rPr>
          <w:instrText xml:space="preserve"> PAGEREF _Toc69133319 \h </w:instrText>
        </w:r>
        <w:r>
          <w:rPr>
            <w:noProof/>
            <w:webHidden/>
          </w:rPr>
        </w:r>
        <w:r>
          <w:rPr>
            <w:noProof/>
            <w:webHidden/>
          </w:rPr>
          <w:fldChar w:fldCharType="separate"/>
        </w:r>
        <w:r w:rsidR="00BE1B47">
          <w:rPr>
            <w:noProof/>
            <w:webHidden/>
          </w:rPr>
          <w:t>18</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0" w:history="1">
        <w:r w:rsidR="00591F1B" w:rsidRPr="004602B0">
          <w:rPr>
            <w:rStyle w:val="Hipercze"/>
            <w:noProof/>
          </w:rPr>
          <w:t>14.</w:t>
        </w:r>
        <w:r w:rsidR="00591F1B">
          <w:rPr>
            <w:rFonts w:asciiTheme="minorHAnsi" w:eastAsiaTheme="minorEastAsia" w:hAnsiTheme="minorHAnsi" w:cstheme="minorBidi"/>
            <w:noProof/>
            <w:sz w:val="22"/>
            <w:szCs w:val="22"/>
          </w:rPr>
          <w:tab/>
        </w:r>
        <w:r w:rsidR="00591F1B" w:rsidRPr="004602B0">
          <w:rPr>
            <w:rStyle w:val="Hipercze"/>
            <w:noProof/>
          </w:rPr>
          <w:t>SPOSÓB KOMUNIKACJI ORAZ WYJAŚNIENIA TERŚCI SWZ.</w:t>
        </w:r>
        <w:r w:rsidR="00591F1B">
          <w:rPr>
            <w:noProof/>
            <w:webHidden/>
          </w:rPr>
          <w:tab/>
        </w:r>
        <w:r>
          <w:rPr>
            <w:noProof/>
            <w:webHidden/>
          </w:rPr>
          <w:fldChar w:fldCharType="begin"/>
        </w:r>
        <w:r w:rsidR="00591F1B">
          <w:rPr>
            <w:noProof/>
            <w:webHidden/>
          </w:rPr>
          <w:instrText xml:space="preserve"> PAGEREF _Toc69133320 \h </w:instrText>
        </w:r>
        <w:r>
          <w:rPr>
            <w:noProof/>
            <w:webHidden/>
          </w:rPr>
        </w:r>
        <w:r>
          <w:rPr>
            <w:noProof/>
            <w:webHidden/>
          </w:rPr>
          <w:fldChar w:fldCharType="separate"/>
        </w:r>
        <w:r w:rsidR="00BE1B47">
          <w:rPr>
            <w:noProof/>
            <w:webHidden/>
          </w:rPr>
          <w:t>18</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1" w:history="1">
        <w:r w:rsidR="00591F1B" w:rsidRPr="004602B0">
          <w:rPr>
            <w:rStyle w:val="Hipercze"/>
            <w:noProof/>
          </w:rPr>
          <w:t>15.</w:t>
        </w:r>
        <w:r w:rsidR="00591F1B">
          <w:rPr>
            <w:rFonts w:asciiTheme="minorHAnsi" w:eastAsiaTheme="minorEastAsia" w:hAnsiTheme="minorHAnsi" w:cstheme="minorBidi"/>
            <w:noProof/>
            <w:sz w:val="22"/>
            <w:szCs w:val="22"/>
          </w:rPr>
          <w:tab/>
        </w:r>
        <w:r w:rsidR="00591F1B" w:rsidRPr="004602B0">
          <w:rPr>
            <w:rStyle w:val="Hipercze"/>
            <w:noProof/>
          </w:rPr>
          <w:t>OPIS SPOSOBU PRZYGOTOWANIA OFERT ORAZ WYMAGANIA FORMALNE DOTYCZACE SKŁADANYCH OŚWIADCZEŃ I DOKUMENTÓW.</w:t>
        </w:r>
        <w:r w:rsidR="00591F1B">
          <w:rPr>
            <w:noProof/>
            <w:webHidden/>
          </w:rPr>
          <w:tab/>
        </w:r>
        <w:r>
          <w:rPr>
            <w:noProof/>
            <w:webHidden/>
          </w:rPr>
          <w:fldChar w:fldCharType="begin"/>
        </w:r>
        <w:r w:rsidR="00591F1B">
          <w:rPr>
            <w:noProof/>
            <w:webHidden/>
          </w:rPr>
          <w:instrText xml:space="preserve"> PAGEREF _Toc69133321 \h </w:instrText>
        </w:r>
        <w:r>
          <w:rPr>
            <w:noProof/>
            <w:webHidden/>
          </w:rPr>
        </w:r>
        <w:r>
          <w:rPr>
            <w:noProof/>
            <w:webHidden/>
          </w:rPr>
          <w:fldChar w:fldCharType="separate"/>
        </w:r>
        <w:r w:rsidR="00BE1B47">
          <w:rPr>
            <w:noProof/>
            <w:webHidden/>
          </w:rPr>
          <w:t>20</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2" w:history="1">
        <w:r w:rsidR="00591F1B" w:rsidRPr="004602B0">
          <w:rPr>
            <w:rStyle w:val="Hipercze"/>
            <w:noProof/>
          </w:rPr>
          <w:t>16.</w:t>
        </w:r>
        <w:r w:rsidR="00591F1B">
          <w:rPr>
            <w:rFonts w:asciiTheme="minorHAnsi" w:eastAsiaTheme="minorEastAsia" w:hAnsiTheme="minorHAnsi" w:cstheme="minorBidi"/>
            <w:noProof/>
            <w:sz w:val="22"/>
            <w:szCs w:val="22"/>
          </w:rPr>
          <w:tab/>
        </w:r>
        <w:r w:rsidR="00591F1B" w:rsidRPr="004602B0">
          <w:rPr>
            <w:rStyle w:val="Hipercze"/>
            <w:noProof/>
          </w:rPr>
          <w:t>SPOSÓB OBLICZENIA CENY OFERTY.</w:t>
        </w:r>
        <w:r w:rsidR="00591F1B">
          <w:rPr>
            <w:noProof/>
            <w:webHidden/>
          </w:rPr>
          <w:tab/>
        </w:r>
        <w:r>
          <w:rPr>
            <w:noProof/>
            <w:webHidden/>
          </w:rPr>
          <w:fldChar w:fldCharType="begin"/>
        </w:r>
        <w:r w:rsidR="00591F1B">
          <w:rPr>
            <w:noProof/>
            <w:webHidden/>
          </w:rPr>
          <w:instrText xml:space="preserve"> PAGEREF _Toc69133322 \h </w:instrText>
        </w:r>
        <w:r>
          <w:rPr>
            <w:noProof/>
            <w:webHidden/>
          </w:rPr>
        </w:r>
        <w:r>
          <w:rPr>
            <w:noProof/>
            <w:webHidden/>
          </w:rPr>
          <w:fldChar w:fldCharType="separate"/>
        </w:r>
        <w:r w:rsidR="00BE1B47">
          <w:rPr>
            <w:noProof/>
            <w:webHidden/>
          </w:rPr>
          <w:t>21</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3" w:history="1">
        <w:r w:rsidR="00591F1B" w:rsidRPr="004602B0">
          <w:rPr>
            <w:rStyle w:val="Hipercze"/>
            <w:noProof/>
          </w:rPr>
          <w:t>17.</w:t>
        </w:r>
        <w:r w:rsidR="00591F1B">
          <w:rPr>
            <w:rFonts w:asciiTheme="minorHAnsi" w:eastAsiaTheme="minorEastAsia" w:hAnsiTheme="minorHAnsi" w:cstheme="minorBidi"/>
            <w:noProof/>
            <w:sz w:val="22"/>
            <w:szCs w:val="22"/>
          </w:rPr>
          <w:tab/>
        </w:r>
        <w:r w:rsidR="00591F1B" w:rsidRPr="004602B0">
          <w:rPr>
            <w:rStyle w:val="Hipercze"/>
            <w:noProof/>
          </w:rPr>
          <w:t>Wymagania dotycz</w:t>
        </w:r>
        <w:r w:rsidR="00591F1B" w:rsidRPr="004602B0">
          <w:rPr>
            <w:rStyle w:val="Hipercze"/>
            <w:rFonts w:eastAsia="TimesNewRoman" w:cs="TimesNewRoman"/>
            <w:noProof/>
          </w:rPr>
          <w:t>ą</w:t>
        </w:r>
        <w:r w:rsidR="00591F1B" w:rsidRPr="004602B0">
          <w:rPr>
            <w:rStyle w:val="Hipercze"/>
            <w:noProof/>
          </w:rPr>
          <w:t>ce wadium</w:t>
        </w:r>
        <w:r w:rsidR="00591F1B">
          <w:rPr>
            <w:noProof/>
            <w:webHidden/>
          </w:rPr>
          <w:tab/>
        </w:r>
        <w:r>
          <w:rPr>
            <w:noProof/>
            <w:webHidden/>
          </w:rPr>
          <w:fldChar w:fldCharType="begin"/>
        </w:r>
        <w:r w:rsidR="00591F1B">
          <w:rPr>
            <w:noProof/>
            <w:webHidden/>
          </w:rPr>
          <w:instrText xml:space="preserve"> PAGEREF _Toc69133323 \h </w:instrText>
        </w:r>
        <w:r>
          <w:rPr>
            <w:noProof/>
            <w:webHidden/>
          </w:rPr>
        </w:r>
        <w:r>
          <w:rPr>
            <w:noProof/>
            <w:webHidden/>
          </w:rPr>
          <w:fldChar w:fldCharType="separate"/>
        </w:r>
        <w:r w:rsidR="00BE1B47">
          <w:rPr>
            <w:noProof/>
            <w:webHidden/>
          </w:rPr>
          <w:t>22</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4" w:history="1">
        <w:r w:rsidR="00591F1B" w:rsidRPr="004602B0">
          <w:rPr>
            <w:rStyle w:val="Hipercze"/>
            <w:noProof/>
          </w:rPr>
          <w:t>18.</w:t>
        </w:r>
        <w:r w:rsidR="00591F1B">
          <w:rPr>
            <w:rFonts w:asciiTheme="minorHAnsi" w:eastAsiaTheme="minorEastAsia" w:hAnsiTheme="minorHAnsi" w:cstheme="minorBidi"/>
            <w:noProof/>
            <w:sz w:val="22"/>
            <w:szCs w:val="22"/>
          </w:rPr>
          <w:tab/>
        </w:r>
        <w:r w:rsidR="00591F1B" w:rsidRPr="004602B0">
          <w:rPr>
            <w:rStyle w:val="Hipercze"/>
            <w:noProof/>
          </w:rPr>
          <w:t>TERMIN ZWIĄZANIA OFERTĄ.</w:t>
        </w:r>
        <w:r w:rsidR="00591F1B">
          <w:rPr>
            <w:noProof/>
            <w:webHidden/>
          </w:rPr>
          <w:tab/>
        </w:r>
        <w:r>
          <w:rPr>
            <w:noProof/>
            <w:webHidden/>
          </w:rPr>
          <w:fldChar w:fldCharType="begin"/>
        </w:r>
        <w:r w:rsidR="00591F1B">
          <w:rPr>
            <w:noProof/>
            <w:webHidden/>
          </w:rPr>
          <w:instrText xml:space="preserve"> PAGEREF _Toc69133324 \h </w:instrText>
        </w:r>
        <w:r>
          <w:rPr>
            <w:noProof/>
            <w:webHidden/>
          </w:rPr>
        </w:r>
        <w:r>
          <w:rPr>
            <w:noProof/>
            <w:webHidden/>
          </w:rPr>
          <w:fldChar w:fldCharType="separate"/>
        </w:r>
        <w:r w:rsidR="00BE1B47">
          <w:rPr>
            <w:noProof/>
            <w:webHidden/>
          </w:rPr>
          <w:t>23</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5" w:history="1">
        <w:r w:rsidR="00591F1B" w:rsidRPr="004602B0">
          <w:rPr>
            <w:rStyle w:val="Hipercze"/>
            <w:noProof/>
          </w:rPr>
          <w:t>19.</w:t>
        </w:r>
        <w:r w:rsidR="00591F1B">
          <w:rPr>
            <w:rFonts w:asciiTheme="minorHAnsi" w:eastAsiaTheme="minorEastAsia" w:hAnsiTheme="minorHAnsi" w:cstheme="minorBidi"/>
            <w:noProof/>
            <w:sz w:val="22"/>
            <w:szCs w:val="22"/>
          </w:rPr>
          <w:tab/>
        </w:r>
        <w:r w:rsidR="00591F1B" w:rsidRPr="004602B0">
          <w:rPr>
            <w:rStyle w:val="Hipercze"/>
            <w:noProof/>
          </w:rPr>
          <w:t>SPOSÓB I TERMIN SKŁADANIA I OTWARCIA OFERT</w:t>
        </w:r>
        <w:r w:rsidR="00591F1B">
          <w:rPr>
            <w:noProof/>
            <w:webHidden/>
          </w:rPr>
          <w:tab/>
        </w:r>
        <w:r>
          <w:rPr>
            <w:noProof/>
            <w:webHidden/>
          </w:rPr>
          <w:fldChar w:fldCharType="begin"/>
        </w:r>
        <w:r w:rsidR="00591F1B">
          <w:rPr>
            <w:noProof/>
            <w:webHidden/>
          </w:rPr>
          <w:instrText xml:space="preserve"> PAGEREF _Toc69133325 \h </w:instrText>
        </w:r>
        <w:r>
          <w:rPr>
            <w:noProof/>
            <w:webHidden/>
          </w:rPr>
        </w:r>
        <w:r>
          <w:rPr>
            <w:noProof/>
            <w:webHidden/>
          </w:rPr>
          <w:fldChar w:fldCharType="separate"/>
        </w:r>
        <w:r w:rsidR="00BE1B47">
          <w:rPr>
            <w:noProof/>
            <w:webHidden/>
          </w:rPr>
          <w:t>23</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6" w:history="1">
        <w:r w:rsidR="00591F1B" w:rsidRPr="004602B0">
          <w:rPr>
            <w:rStyle w:val="Hipercze"/>
            <w:noProof/>
          </w:rPr>
          <w:t>20.</w:t>
        </w:r>
        <w:r w:rsidR="00591F1B">
          <w:rPr>
            <w:rFonts w:asciiTheme="minorHAnsi" w:eastAsiaTheme="minorEastAsia" w:hAnsiTheme="minorHAnsi" w:cstheme="minorBidi"/>
            <w:noProof/>
            <w:sz w:val="22"/>
            <w:szCs w:val="22"/>
          </w:rPr>
          <w:tab/>
        </w:r>
        <w:r w:rsidR="00591F1B" w:rsidRPr="004602B0">
          <w:rPr>
            <w:rStyle w:val="Hipercze"/>
            <w:noProof/>
          </w:rPr>
          <w:t>OPIS KRYTERIÓW OCENY OFERT, WRAZ Z PODANIEM WAG KRYTERIÓW I SPOSOBU OCENY OFERT.</w:t>
        </w:r>
        <w:r w:rsidR="00591F1B">
          <w:rPr>
            <w:noProof/>
            <w:webHidden/>
          </w:rPr>
          <w:tab/>
        </w:r>
        <w:r>
          <w:rPr>
            <w:noProof/>
            <w:webHidden/>
          </w:rPr>
          <w:fldChar w:fldCharType="begin"/>
        </w:r>
        <w:r w:rsidR="00591F1B">
          <w:rPr>
            <w:noProof/>
            <w:webHidden/>
          </w:rPr>
          <w:instrText xml:space="preserve"> PAGEREF _Toc69133326 \h </w:instrText>
        </w:r>
        <w:r>
          <w:rPr>
            <w:noProof/>
            <w:webHidden/>
          </w:rPr>
        </w:r>
        <w:r>
          <w:rPr>
            <w:noProof/>
            <w:webHidden/>
          </w:rPr>
          <w:fldChar w:fldCharType="separate"/>
        </w:r>
        <w:r w:rsidR="00BE1B47">
          <w:rPr>
            <w:noProof/>
            <w:webHidden/>
          </w:rPr>
          <w:t>23</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7" w:history="1">
        <w:r w:rsidR="00591F1B" w:rsidRPr="004602B0">
          <w:rPr>
            <w:rStyle w:val="Hipercze"/>
            <w:noProof/>
          </w:rPr>
          <w:t>21.</w:t>
        </w:r>
        <w:r w:rsidR="00591F1B">
          <w:rPr>
            <w:rFonts w:asciiTheme="minorHAnsi" w:eastAsiaTheme="minorEastAsia" w:hAnsiTheme="minorHAnsi" w:cstheme="minorBidi"/>
            <w:noProof/>
            <w:sz w:val="22"/>
            <w:szCs w:val="22"/>
          </w:rPr>
          <w:tab/>
        </w:r>
        <w:r w:rsidR="00591F1B" w:rsidRPr="004602B0">
          <w:rPr>
            <w:rStyle w:val="Hipercze"/>
            <w:noProof/>
          </w:rPr>
          <w:t>INFORMACJE O FORMALNOŚCIACH, JAKIE POWINNI BYĆ DOPEŁNIONE PO WYBORZE OFERTY W CELU ZAWARCIA UMOWY W SPRAWIE ZAMÓWIENIA PUBLICZNEGO.</w:t>
        </w:r>
        <w:r w:rsidR="00591F1B">
          <w:rPr>
            <w:noProof/>
            <w:webHidden/>
          </w:rPr>
          <w:tab/>
        </w:r>
        <w:r>
          <w:rPr>
            <w:noProof/>
            <w:webHidden/>
          </w:rPr>
          <w:fldChar w:fldCharType="begin"/>
        </w:r>
        <w:r w:rsidR="00591F1B">
          <w:rPr>
            <w:noProof/>
            <w:webHidden/>
          </w:rPr>
          <w:instrText xml:space="preserve"> PAGEREF _Toc69133327 \h </w:instrText>
        </w:r>
        <w:r>
          <w:rPr>
            <w:noProof/>
            <w:webHidden/>
          </w:rPr>
        </w:r>
        <w:r>
          <w:rPr>
            <w:noProof/>
            <w:webHidden/>
          </w:rPr>
          <w:fldChar w:fldCharType="separate"/>
        </w:r>
        <w:r w:rsidR="00BE1B47">
          <w:rPr>
            <w:noProof/>
            <w:webHidden/>
          </w:rPr>
          <w:t>25</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8" w:history="1">
        <w:r w:rsidR="00591F1B" w:rsidRPr="004602B0">
          <w:rPr>
            <w:rStyle w:val="Hipercze"/>
            <w:noProof/>
          </w:rPr>
          <w:t>22.</w:t>
        </w:r>
        <w:r w:rsidR="00591F1B">
          <w:rPr>
            <w:rFonts w:asciiTheme="minorHAnsi" w:eastAsiaTheme="minorEastAsia" w:hAnsiTheme="minorHAnsi" w:cstheme="minorBidi"/>
            <w:noProof/>
            <w:sz w:val="22"/>
            <w:szCs w:val="22"/>
          </w:rPr>
          <w:tab/>
        </w:r>
        <w:r w:rsidR="00591F1B" w:rsidRPr="004602B0">
          <w:rPr>
            <w:rStyle w:val="Hipercze"/>
            <w:noProof/>
          </w:rPr>
          <w:t>Wymagania dotycz</w:t>
        </w:r>
        <w:r w:rsidR="00591F1B" w:rsidRPr="004602B0">
          <w:rPr>
            <w:rStyle w:val="Hipercze"/>
            <w:rFonts w:eastAsia="TimesNewRoman" w:cs="TimesNewRoman"/>
            <w:noProof/>
          </w:rPr>
          <w:t>ą</w:t>
        </w:r>
        <w:r w:rsidR="00591F1B" w:rsidRPr="004602B0">
          <w:rPr>
            <w:rStyle w:val="Hipercze"/>
            <w:noProof/>
          </w:rPr>
          <w:t>ce zabezpieczenia nale</w:t>
        </w:r>
        <w:r w:rsidR="00591F1B" w:rsidRPr="004602B0">
          <w:rPr>
            <w:rStyle w:val="Hipercze"/>
            <w:rFonts w:eastAsia="TimesNewRoman" w:cs="TimesNewRoman"/>
            <w:noProof/>
          </w:rPr>
          <w:t>ż</w:t>
        </w:r>
        <w:r w:rsidR="00591F1B" w:rsidRPr="004602B0">
          <w:rPr>
            <w:rStyle w:val="Hipercze"/>
            <w:noProof/>
          </w:rPr>
          <w:t>ytego wykonania umowy.</w:t>
        </w:r>
        <w:r w:rsidR="00591F1B">
          <w:rPr>
            <w:noProof/>
            <w:webHidden/>
          </w:rPr>
          <w:tab/>
        </w:r>
        <w:r>
          <w:rPr>
            <w:noProof/>
            <w:webHidden/>
          </w:rPr>
          <w:fldChar w:fldCharType="begin"/>
        </w:r>
        <w:r w:rsidR="00591F1B">
          <w:rPr>
            <w:noProof/>
            <w:webHidden/>
          </w:rPr>
          <w:instrText xml:space="preserve"> PAGEREF _Toc69133328 \h </w:instrText>
        </w:r>
        <w:r>
          <w:rPr>
            <w:noProof/>
            <w:webHidden/>
          </w:rPr>
        </w:r>
        <w:r>
          <w:rPr>
            <w:noProof/>
            <w:webHidden/>
          </w:rPr>
          <w:fldChar w:fldCharType="separate"/>
        </w:r>
        <w:r w:rsidR="00BE1B47">
          <w:rPr>
            <w:noProof/>
            <w:webHidden/>
          </w:rPr>
          <w:t>25</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29" w:history="1">
        <w:r w:rsidR="00591F1B" w:rsidRPr="004602B0">
          <w:rPr>
            <w:rStyle w:val="Hipercze"/>
            <w:noProof/>
          </w:rPr>
          <w:t>23.</w:t>
        </w:r>
        <w:r w:rsidR="00591F1B">
          <w:rPr>
            <w:rFonts w:asciiTheme="minorHAnsi" w:eastAsiaTheme="minorEastAsia" w:hAnsiTheme="minorHAnsi" w:cstheme="minorBidi"/>
            <w:noProof/>
            <w:sz w:val="22"/>
            <w:szCs w:val="22"/>
          </w:rPr>
          <w:tab/>
        </w:r>
        <w:r w:rsidR="00591F1B" w:rsidRPr="004602B0">
          <w:rPr>
            <w:rStyle w:val="Hipercze"/>
            <w:noProof/>
          </w:rPr>
          <w:t>INFORMACJE O TREŚCI ZAWIERANEJ UMOWY ORAZ MOŻLIWOŚCI JEJ ZMIANY.</w:t>
        </w:r>
        <w:r w:rsidR="00591F1B">
          <w:rPr>
            <w:noProof/>
            <w:webHidden/>
          </w:rPr>
          <w:tab/>
        </w:r>
        <w:r>
          <w:rPr>
            <w:noProof/>
            <w:webHidden/>
          </w:rPr>
          <w:fldChar w:fldCharType="begin"/>
        </w:r>
        <w:r w:rsidR="00591F1B">
          <w:rPr>
            <w:noProof/>
            <w:webHidden/>
          </w:rPr>
          <w:instrText xml:space="preserve"> PAGEREF _Toc69133329 \h </w:instrText>
        </w:r>
        <w:r>
          <w:rPr>
            <w:noProof/>
            <w:webHidden/>
          </w:rPr>
        </w:r>
        <w:r>
          <w:rPr>
            <w:noProof/>
            <w:webHidden/>
          </w:rPr>
          <w:fldChar w:fldCharType="separate"/>
        </w:r>
        <w:r w:rsidR="00BE1B47">
          <w:rPr>
            <w:noProof/>
            <w:webHidden/>
          </w:rPr>
          <w:t>27</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30" w:history="1">
        <w:r w:rsidR="00591F1B" w:rsidRPr="004602B0">
          <w:rPr>
            <w:rStyle w:val="Hipercze"/>
            <w:noProof/>
          </w:rPr>
          <w:t>24.</w:t>
        </w:r>
        <w:r w:rsidR="00591F1B">
          <w:rPr>
            <w:rFonts w:asciiTheme="minorHAnsi" w:eastAsiaTheme="minorEastAsia" w:hAnsiTheme="minorHAnsi" w:cstheme="minorBidi"/>
            <w:noProof/>
            <w:sz w:val="22"/>
            <w:szCs w:val="22"/>
          </w:rPr>
          <w:tab/>
        </w:r>
        <w:r w:rsidR="00591F1B" w:rsidRPr="004602B0">
          <w:rPr>
            <w:rStyle w:val="Hipercze"/>
            <w:noProof/>
          </w:rPr>
          <w:t>POUCZENIE O ŚRODKACH OCHRONY PRAWNEJ PRZYSŁUGUJĄCYCH WYKONAWCY.</w:t>
        </w:r>
        <w:r w:rsidR="00591F1B">
          <w:rPr>
            <w:noProof/>
            <w:webHidden/>
          </w:rPr>
          <w:tab/>
        </w:r>
        <w:r>
          <w:rPr>
            <w:noProof/>
            <w:webHidden/>
          </w:rPr>
          <w:fldChar w:fldCharType="begin"/>
        </w:r>
        <w:r w:rsidR="00591F1B">
          <w:rPr>
            <w:noProof/>
            <w:webHidden/>
          </w:rPr>
          <w:instrText xml:space="preserve"> PAGEREF _Toc69133330 \h </w:instrText>
        </w:r>
        <w:r>
          <w:rPr>
            <w:noProof/>
            <w:webHidden/>
          </w:rPr>
        </w:r>
        <w:r>
          <w:rPr>
            <w:noProof/>
            <w:webHidden/>
          </w:rPr>
          <w:fldChar w:fldCharType="separate"/>
        </w:r>
        <w:r w:rsidR="00BE1B47">
          <w:rPr>
            <w:noProof/>
            <w:webHidden/>
          </w:rPr>
          <w:t>27</w:t>
        </w:r>
        <w:r>
          <w:rPr>
            <w:noProof/>
            <w:webHidden/>
          </w:rPr>
          <w:fldChar w:fldCharType="end"/>
        </w:r>
      </w:hyperlink>
    </w:p>
    <w:p w:rsidR="00591F1B" w:rsidRDefault="008B71E8">
      <w:pPr>
        <w:pStyle w:val="Spistreci1"/>
        <w:tabs>
          <w:tab w:val="left" w:pos="660"/>
          <w:tab w:val="right" w:leader="dot" w:pos="9288"/>
        </w:tabs>
        <w:rPr>
          <w:rFonts w:asciiTheme="minorHAnsi" w:eastAsiaTheme="minorEastAsia" w:hAnsiTheme="minorHAnsi" w:cstheme="minorBidi"/>
          <w:noProof/>
          <w:sz w:val="22"/>
          <w:szCs w:val="22"/>
        </w:rPr>
      </w:pPr>
      <w:hyperlink w:anchor="_Toc69133331" w:history="1">
        <w:r w:rsidR="00591F1B" w:rsidRPr="004602B0">
          <w:rPr>
            <w:rStyle w:val="Hipercze"/>
            <w:noProof/>
          </w:rPr>
          <w:t>25.</w:t>
        </w:r>
        <w:r w:rsidR="00591F1B">
          <w:rPr>
            <w:rFonts w:asciiTheme="minorHAnsi" w:eastAsiaTheme="minorEastAsia" w:hAnsiTheme="minorHAnsi" w:cstheme="minorBidi"/>
            <w:noProof/>
            <w:sz w:val="22"/>
            <w:szCs w:val="22"/>
          </w:rPr>
          <w:tab/>
        </w:r>
        <w:r w:rsidR="00591F1B" w:rsidRPr="004602B0">
          <w:rPr>
            <w:rStyle w:val="Hipercze"/>
            <w:noProof/>
          </w:rPr>
          <w:t>WYKAZ ZAŁĄCZNIKÓW DO SWZ.</w:t>
        </w:r>
        <w:r w:rsidR="00591F1B">
          <w:rPr>
            <w:noProof/>
            <w:webHidden/>
          </w:rPr>
          <w:tab/>
        </w:r>
        <w:r>
          <w:rPr>
            <w:noProof/>
            <w:webHidden/>
          </w:rPr>
          <w:fldChar w:fldCharType="begin"/>
        </w:r>
        <w:r w:rsidR="00591F1B">
          <w:rPr>
            <w:noProof/>
            <w:webHidden/>
          </w:rPr>
          <w:instrText xml:space="preserve"> PAGEREF _Toc69133331 \h </w:instrText>
        </w:r>
        <w:r>
          <w:rPr>
            <w:noProof/>
            <w:webHidden/>
          </w:rPr>
        </w:r>
        <w:r>
          <w:rPr>
            <w:noProof/>
            <w:webHidden/>
          </w:rPr>
          <w:fldChar w:fldCharType="separate"/>
        </w:r>
        <w:r w:rsidR="00BE1B47">
          <w:rPr>
            <w:noProof/>
            <w:webHidden/>
          </w:rPr>
          <w:t>28</w:t>
        </w:r>
        <w:r>
          <w:rPr>
            <w:noProof/>
            <w:webHidden/>
          </w:rPr>
          <w:fldChar w:fldCharType="end"/>
        </w:r>
      </w:hyperlink>
    </w:p>
    <w:p w:rsidR="00B5126E" w:rsidRDefault="008B71E8" w:rsidP="00B5126E">
      <w:pPr>
        <w:rPr>
          <w:rFonts w:ascii="Arial" w:hAnsi="Arial" w:cs="Arial"/>
          <w:sz w:val="29"/>
          <w:szCs w:val="29"/>
        </w:rPr>
      </w:pPr>
      <w:r w:rsidRPr="00D66C48">
        <w:rPr>
          <w:rFonts w:ascii="Arial" w:hAnsi="Arial" w:cs="Arial"/>
          <w:sz w:val="29"/>
          <w:szCs w:val="29"/>
        </w:rPr>
        <w:fldChar w:fldCharType="end"/>
      </w:r>
      <w:r w:rsidR="00B5126E">
        <w:rPr>
          <w:rFonts w:ascii="Arial" w:hAnsi="Arial" w:cs="Arial"/>
          <w:sz w:val="29"/>
          <w:szCs w:val="29"/>
        </w:rPr>
        <w:br w:type="page"/>
      </w:r>
    </w:p>
    <w:p w:rsidR="00B5126E" w:rsidRPr="00CC5E21" w:rsidRDefault="00B5126E" w:rsidP="00B5126E">
      <w:pPr>
        <w:pStyle w:val="Nagwek1"/>
        <w:rPr>
          <w:highlight w:val="lightGray"/>
        </w:rPr>
      </w:pPr>
      <w:bookmarkStart w:id="1" w:name="_Toc258314242"/>
      <w:bookmarkStart w:id="2" w:name="_Toc69133307"/>
      <w:r w:rsidRPr="00CC5E21">
        <w:rPr>
          <w:highlight w:val="lightGray"/>
        </w:rPr>
        <w:lastRenderedPageBreak/>
        <w:t>Nazwa (firma) oraz adres Zamawiającego</w:t>
      </w:r>
      <w:bookmarkEnd w:id="1"/>
      <w:bookmarkEnd w:id="2"/>
    </w:p>
    <w:p w:rsidR="00B5126E" w:rsidRPr="0082700A" w:rsidRDefault="00B5126E" w:rsidP="00B5126E">
      <w:pPr>
        <w:pStyle w:val="Tekstpodstawowy"/>
        <w:spacing w:after="0" w:line="276" w:lineRule="auto"/>
        <w:ind w:left="431"/>
      </w:pPr>
    </w:p>
    <w:p w:rsidR="00B5126E" w:rsidRPr="0082700A" w:rsidRDefault="00B5126E" w:rsidP="00B5126E">
      <w:pPr>
        <w:pStyle w:val="Tekstpodstawowy"/>
        <w:spacing w:after="0" w:line="276" w:lineRule="auto"/>
        <w:ind w:left="360"/>
        <w:rPr>
          <w:b/>
        </w:rPr>
      </w:pPr>
      <w:r w:rsidRPr="0082700A">
        <w:rPr>
          <w:b/>
        </w:rPr>
        <w:t>Gmina Rabka-Zdrój</w:t>
      </w:r>
    </w:p>
    <w:p w:rsidR="00B5126E" w:rsidRPr="0082700A" w:rsidRDefault="00B5126E" w:rsidP="00B5126E">
      <w:pPr>
        <w:pStyle w:val="Tekstpodstawowy"/>
        <w:spacing w:after="0" w:line="276" w:lineRule="auto"/>
        <w:ind w:left="360"/>
      </w:pPr>
      <w:r w:rsidRPr="0082700A">
        <w:t>ul. Parkowa2</w:t>
      </w:r>
    </w:p>
    <w:p w:rsidR="00B5126E" w:rsidRPr="0082700A" w:rsidRDefault="00B5126E" w:rsidP="00B5126E">
      <w:pPr>
        <w:pStyle w:val="Tekstpodstawowy"/>
        <w:spacing w:after="0" w:line="276" w:lineRule="auto"/>
        <w:ind w:left="360"/>
      </w:pPr>
      <w:r w:rsidRPr="0082700A">
        <w:t>34-700Rabka-Zdrój</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pPr>
      <w:r w:rsidRPr="0082700A">
        <w:t>Adres do korespondencji:</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rPr>
          <w:b/>
        </w:rPr>
      </w:pPr>
      <w:r w:rsidRPr="0082700A">
        <w:rPr>
          <w:b/>
        </w:rPr>
        <w:t>Urząd Miejski w Rabce-Zdroju</w:t>
      </w:r>
    </w:p>
    <w:p w:rsidR="00B5126E" w:rsidRPr="0082700A" w:rsidRDefault="00B5126E" w:rsidP="00B5126E">
      <w:pPr>
        <w:pStyle w:val="Tekstpodstawowy"/>
        <w:spacing w:after="0" w:line="276" w:lineRule="auto"/>
        <w:ind w:left="360"/>
      </w:pPr>
      <w:r w:rsidRPr="0082700A">
        <w:t xml:space="preserve">ul. Parkowa 2 </w:t>
      </w:r>
    </w:p>
    <w:p w:rsidR="00B5126E" w:rsidRPr="0082700A" w:rsidRDefault="00B5126E" w:rsidP="00B5126E">
      <w:pPr>
        <w:pStyle w:val="Tekstpodstawowy"/>
        <w:spacing w:after="0" w:line="276" w:lineRule="auto"/>
        <w:ind w:left="360"/>
      </w:pPr>
      <w:r w:rsidRPr="0082700A">
        <w:t>34-700 Rabka-Zdrój</w:t>
      </w:r>
    </w:p>
    <w:p w:rsidR="00B5126E" w:rsidRPr="0082700A" w:rsidRDefault="00B5126E" w:rsidP="00B5126E">
      <w:pPr>
        <w:pStyle w:val="Tekstpodstawowy"/>
        <w:spacing w:after="0" w:line="276" w:lineRule="auto"/>
        <w:ind w:left="360"/>
      </w:pPr>
    </w:p>
    <w:p w:rsidR="00B5126E" w:rsidRPr="0082700A" w:rsidRDefault="00B5126E" w:rsidP="00B5126E">
      <w:pPr>
        <w:pStyle w:val="Tekstpodstawowy"/>
        <w:spacing w:after="0" w:line="276" w:lineRule="auto"/>
        <w:ind w:left="360"/>
      </w:pPr>
      <w:r w:rsidRPr="0082700A">
        <w:t xml:space="preserve">Tel.: </w:t>
      </w:r>
      <w:r w:rsidRPr="0082700A">
        <w:tab/>
        <w:t>1826 92 000</w:t>
      </w:r>
    </w:p>
    <w:p w:rsidR="00B5126E" w:rsidRPr="0082700A" w:rsidRDefault="00B5126E" w:rsidP="00B5126E">
      <w:pPr>
        <w:pStyle w:val="Tekstpodstawowy"/>
        <w:spacing w:after="0" w:line="276" w:lineRule="auto"/>
        <w:ind w:left="360"/>
      </w:pPr>
      <w:r w:rsidRPr="0082700A">
        <w:t xml:space="preserve">Faks: </w:t>
      </w:r>
      <w:r w:rsidRPr="0082700A">
        <w:tab/>
        <w:t>1826 77 700</w:t>
      </w:r>
    </w:p>
    <w:p w:rsidR="00B5126E" w:rsidRPr="00CD3D02" w:rsidRDefault="00B5126E" w:rsidP="00B5126E">
      <w:pPr>
        <w:pStyle w:val="Tekstpodstawowy"/>
        <w:spacing w:after="0" w:line="276" w:lineRule="auto"/>
        <w:ind w:left="360"/>
        <w:rPr>
          <w:b/>
        </w:rPr>
      </w:pPr>
      <w:r>
        <w:t xml:space="preserve">adres poczty elektronicznej Zamawiającego: </w:t>
      </w:r>
      <w:r w:rsidRPr="00CD3D02">
        <w:rPr>
          <w:b/>
        </w:rPr>
        <w:t>urzad@rabka.pl</w:t>
      </w:r>
    </w:p>
    <w:p w:rsidR="00B5126E" w:rsidRPr="00DB0868" w:rsidRDefault="00B5126E" w:rsidP="00B5126E">
      <w:pPr>
        <w:pStyle w:val="Tekstpodstawowy"/>
        <w:spacing w:after="0" w:line="276" w:lineRule="auto"/>
        <w:ind w:left="360"/>
        <w:rPr>
          <w:b/>
        </w:rPr>
      </w:pPr>
    </w:p>
    <w:p w:rsidR="00B5126E" w:rsidRPr="00DB0868" w:rsidRDefault="00B5126E" w:rsidP="00B5126E">
      <w:pPr>
        <w:pStyle w:val="Tekstpodstawowy"/>
        <w:spacing w:after="0" w:line="276" w:lineRule="auto"/>
        <w:ind w:left="360"/>
        <w:rPr>
          <w:b/>
          <w:color w:val="FF0000"/>
        </w:rPr>
      </w:pPr>
      <w:r w:rsidRPr="00DB0868">
        <w:rPr>
          <w:b/>
          <w:color w:val="FF0000"/>
        </w:rPr>
        <w:t xml:space="preserve">Adres strony internetowej Zamawiającego, na której jest prowadzone postępowanie </w:t>
      </w:r>
      <w:r w:rsidR="00EC1C60">
        <w:rPr>
          <w:b/>
          <w:color w:val="FF0000"/>
        </w:rPr>
        <w:br/>
      </w:r>
      <w:r w:rsidRPr="00DB0868">
        <w:rPr>
          <w:b/>
          <w:color w:val="FF0000"/>
        </w:rPr>
        <w:t xml:space="preserve">i na której będą dostępne wszelkie dokumenty związane z prowadzoną procedurą: </w:t>
      </w:r>
    </w:p>
    <w:p w:rsidR="00B5126E" w:rsidRPr="00DB0868" w:rsidRDefault="00B5126E" w:rsidP="00B5126E">
      <w:pPr>
        <w:pStyle w:val="Tekstpodstawowy"/>
        <w:spacing w:after="0" w:line="276" w:lineRule="auto"/>
        <w:ind w:left="360"/>
        <w:rPr>
          <w:b/>
          <w:color w:val="FF0000"/>
        </w:rPr>
      </w:pPr>
    </w:p>
    <w:p w:rsidR="00B5126E" w:rsidRPr="00DB0868" w:rsidRDefault="008B71E8" w:rsidP="00B5126E">
      <w:pPr>
        <w:pStyle w:val="Tekstpodstawowy"/>
        <w:spacing w:line="276" w:lineRule="auto"/>
        <w:ind w:left="360"/>
        <w:jc w:val="center"/>
        <w:rPr>
          <w:b/>
          <w:color w:val="FF0000"/>
        </w:rPr>
      </w:pPr>
      <w:hyperlink r:id="rId8" w:history="1">
        <w:r w:rsidR="00B5126E" w:rsidRPr="00DB0868">
          <w:rPr>
            <w:rStyle w:val="Hipercze"/>
            <w:b/>
            <w:color w:val="FF0000"/>
          </w:rPr>
          <w:t>https://platformazakupowa.pl/pn/rabka</w:t>
        </w:r>
      </w:hyperlink>
    </w:p>
    <w:p w:rsidR="00B5126E" w:rsidRPr="00850EF7" w:rsidRDefault="00B5126E" w:rsidP="00B5126E">
      <w:pPr>
        <w:pStyle w:val="Tekstpodstawowy"/>
        <w:spacing w:line="276" w:lineRule="auto"/>
        <w:ind w:left="360"/>
        <w:jc w:val="center"/>
        <w:rPr>
          <w:color w:val="FF0000"/>
        </w:rPr>
      </w:pPr>
    </w:p>
    <w:p w:rsidR="00B5126E" w:rsidRPr="00CC5E21" w:rsidRDefault="00B5126E" w:rsidP="00B5126E">
      <w:pPr>
        <w:pStyle w:val="Nagwek1"/>
        <w:rPr>
          <w:highlight w:val="lightGray"/>
        </w:rPr>
      </w:pPr>
      <w:bookmarkStart w:id="3" w:name="_Toc69133308"/>
      <w:bookmarkStart w:id="4" w:name="_Toc258314243"/>
      <w:r w:rsidRPr="00CC5E21">
        <w:rPr>
          <w:highlight w:val="lightGray"/>
        </w:rPr>
        <w:t>Ochrona danych osobowych</w:t>
      </w:r>
      <w:bookmarkEnd w:id="3"/>
    </w:p>
    <w:p w:rsidR="00B5126E" w:rsidRPr="00746B1E" w:rsidRDefault="00B5126E" w:rsidP="00B5126E">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F1809">
        <w:br/>
      </w:r>
      <w:r w:rsidRPr="00746B1E">
        <w:t xml:space="preserve">z 04.05.2016, str. 1), dalej „RODO”, informujemy, że: </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Pr="00831FC8">
        <w:rPr>
          <w:rFonts w:ascii="Times New Roman" w:hAnsi="Times New Roman"/>
          <w:sz w:val="24"/>
          <w:szCs w:val="24"/>
        </w:rPr>
        <w:t>telefon kontaktowy: 18 2692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B5126E" w:rsidRDefault="00B5126E" w:rsidP="00B5126E">
      <w:pPr>
        <w:pStyle w:val="Akapitzlist"/>
        <w:numPr>
          <w:ilvl w:val="0"/>
          <w:numId w:val="10"/>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B5126E" w:rsidRDefault="00B5126E" w:rsidP="00B5126E">
      <w:pPr>
        <w:pStyle w:val="Akapitzlist"/>
        <w:numPr>
          <w:ilvl w:val="0"/>
          <w:numId w:val="10"/>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CRODO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9330F6">
        <w:rPr>
          <w:rFonts w:ascii="Times New Roman" w:hAnsi="Times New Roman"/>
          <w:b/>
          <w:sz w:val="24"/>
          <w:szCs w:val="24"/>
        </w:rPr>
        <w:t>86</w:t>
      </w:r>
      <w:r w:rsidRPr="004304D0">
        <w:rPr>
          <w:rFonts w:ascii="Times New Roman" w:hAnsi="Times New Roman"/>
          <w:b/>
          <w:sz w:val="24"/>
          <w:szCs w:val="24"/>
        </w:rPr>
        <w:t>.20</w:t>
      </w:r>
      <w:r>
        <w:rPr>
          <w:rFonts w:ascii="Times New Roman" w:hAnsi="Times New Roman"/>
          <w:b/>
          <w:sz w:val="24"/>
          <w:szCs w:val="24"/>
        </w:rPr>
        <w:t xml:space="preserve">21 </w:t>
      </w:r>
      <w:r w:rsidRPr="004304D0">
        <w:rPr>
          <w:rFonts w:ascii="Times New Roman" w:hAnsi="Times New Roman"/>
          <w:b/>
          <w:sz w:val="24"/>
          <w:szCs w:val="24"/>
        </w:rPr>
        <w:t>„</w:t>
      </w:r>
      <w:r w:rsidR="009330F6">
        <w:rPr>
          <w:rFonts w:ascii="Times New Roman" w:hAnsi="Times New Roman"/>
          <w:b/>
          <w:sz w:val="24"/>
          <w:szCs w:val="24"/>
        </w:rPr>
        <w:t>Budowa wodnego placu zabaw</w:t>
      </w:r>
      <w:r w:rsidR="00680FF8">
        <w:rPr>
          <w:rFonts w:ascii="Times New Roman" w:hAnsi="Times New Roman"/>
          <w:b/>
          <w:sz w:val="24"/>
          <w:szCs w:val="24"/>
        </w:rPr>
        <w:t xml:space="preserve"> w Parku Zdrojowym</w:t>
      </w:r>
      <w:r>
        <w:rPr>
          <w:rFonts w:ascii="Times New Roman" w:hAnsi="Times New Roman"/>
          <w:b/>
          <w:sz w:val="24"/>
          <w:szCs w:val="24"/>
        </w:rPr>
        <w:t xml:space="preserve">” </w:t>
      </w:r>
      <w:r w:rsidRPr="005D1829">
        <w:rPr>
          <w:rFonts w:ascii="Times New Roman" w:hAnsi="Times New Roman"/>
          <w:sz w:val="24"/>
          <w:szCs w:val="24"/>
        </w:rPr>
        <w:t>prowadzonym w trybie p</w:t>
      </w:r>
      <w:r>
        <w:rPr>
          <w:rFonts w:ascii="Times New Roman" w:hAnsi="Times New Roman"/>
          <w:sz w:val="24"/>
          <w:szCs w:val="24"/>
        </w:rPr>
        <w:t>odstawowym</w:t>
      </w:r>
      <w:r w:rsidRPr="005D1829">
        <w:rPr>
          <w:rFonts w:ascii="Times New Roman" w:hAnsi="Times New Roman"/>
          <w:sz w:val="24"/>
          <w:szCs w:val="24"/>
        </w:rPr>
        <w:t>;</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Pr>
          <w:rFonts w:ascii="Times New Roman" w:eastAsia="Times New Roman" w:hAnsi="Times New Roman"/>
          <w:sz w:val="24"/>
          <w:szCs w:val="24"/>
          <w:lang w:eastAsia="pl-PL"/>
        </w:rPr>
        <w:t>78</w:t>
      </w:r>
      <w:r w:rsidRPr="00863503">
        <w:rPr>
          <w:rFonts w:ascii="Times New Roman" w:eastAsia="Times New Roman" w:hAnsi="Times New Roman"/>
          <w:sz w:val="24"/>
          <w:szCs w:val="24"/>
          <w:lang w:eastAsia="pl-PL"/>
        </w:rPr>
        <w:t xml:space="preserve"> 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5126E" w:rsidRDefault="00B5126E" w:rsidP="00B5126E">
      <w:pPr>
        <w:pStyle w:val="Akapitzlist"/>
        <w:numPr>
          <w:ilvl w:val="0"/>
          <w:numId w:val="10"/>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lastRenderedPageBreak/>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B5126E" w:rsidRDefault="00B5126E" w:rsidP="00B5126E">
      <w:pPr>
        <w:pStyle w:val="Akapitzlist"/>
        <w:numPr>
          <w:ilvl w:val="0"/>
          <w:numId w:val="8"/>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B5126E" w:rsidRDefault="00B5126E" w:rsidP="00B5126E">
      <w:pPr>
        <w:pStyle w:val="Akapitzlist"/>
        <w:numPr>
          <w:ilvl w:val="0"/>
          <w:numId w:val="10"/>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B5126E" w:rsidRDefault="00B5126E" w:rsidP="00B5126E">
      <w:pPr>
        <w:pStyle w:val="Akapitzlist"/>
        <w:numPr>
          <w:ilvl w:val="0"/>
          <w:numId w:val="9"/>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B5126E" w:rsidRPr="00CC5E21" w:rsidRDefault="00B5126E" w:rsidP="00B5126E">
      <w:pPr>
        <w:pStyle w:val="Nagwek1"/>
        <w:rPr>
          <w:highlight w:val="lightGray"/>
        </w:rPr>
      </w:pPr>
      <w:bookmarkStart w:id="5" w:name="_Toc69133309"/>
      <w:r w:rsidRPr="00CC5E21">
        <w:rPr>
          <w:highlight w:val="lightGray"/>
        </w:rPr>
        <w:t>Tryb udzielenia zamówienia</w:t>
      </w:r>
      <w:bookmarkEnd w:id="4"/>
      <w:bookmarkEnd w:id="5"/>
    </w:p>
    <w:p w:rsidR="00B5126E" w:rsidRDefault="00B5126E" w:rsidP="00B5126E">
      <w:pPr>
        <w:spacing w:before="120" w:after="120"/>
        <w:jc w:val="both"/>
        <w:rPr>
          <w:szCs w:val="20"/>
        </w:rPr>
      </w:pPr>
      <w:r>
        <w:rPr>
          <w:szCs w:val="20"/>
        </w:rPr>
        <w:t xml:space="preserve">3.1. </w:t>
      </w:r>
      <w:bookmarkStart w:id="6" w:name="_Toc258314244"/>
      <w:r>
        <w:rPr>
          <w:szCs w:val="20"/>
        </w:rPr>
        <w:t>Niniejsze p</w:t>
      </w:r>
      <w:r w:rsidRPr="000A3E19">
        <w:rPr>
          <w:szCs w:val="20"/>
        </w:rPr>
        <w:t>ostępowanie jest prowadzone w trybie p</w:t>
      </w:r>
      <w:r>
        <w:rPr>
          <w:szCs w:val="20"/>
        </w:rPr>
        <w:t>odstawowym</w:t>
      </w:r>
      <w:r w:rsidRPr="000A3E19">
        <w:rPr>
          <w:szCs w:val="20"/>
        </w:rPr>
        <w:t xml:space="preserve"> na podstawie art. </w:t>
      </w:r>
      <w:r>
        <w:rPr>
          <w:szCs w:val="20"/>
        </w:rPr>
        <w:t>275</w:t>
      </w:r>
      <w:r w:rsidRPr="000A3E19">
        <w:rPr>
          <w:szCs w:val="20"/>
        </w:rPr>
        <w:t xml:space="preserve"> ust. </w:t>
      </w:r>
      <w:r>
        <w:rPr>
          <w:szCs w:val="20"/>
        </w:rPr>
        <w:t xml:space="preserve">1 </w:t>
      </w:r>
      <w:r w:rsidRPr="000A3E19">
        <w:rPr>
          <w:szCs w:val="20"/>
        </w:rPr>
        <w:t>ustawy Pzp.</w:t>
      </w:r>
    </w:p>
    <w:p w:rsidR="00B5126E" w:rsidRDefault="00B5126E" w:rsidP="00B5126E">
      <w:pPr>
        <w:spacing w:before="120" w:after="120"/>
        <w:jc w:val="both"/>
        <w:rPr>
          <w:szCs w:val="20"/>
        </w:rPr>
      </w:pPr>
      <w:r>
        <w:rPr>
          <w:szCs w:val="20"/>
        </w:rPr>
        <w:t>3.2. Zamawiający nie przewiduje wyboru najkorzystniejszej oferty z możliwością przeprowadzenia negocjacji.</w:t>
      </w:r>
    </w:p>
    <w:p w:rsidR="00B5126E" w:rsidRDefault="00B5126E" w:rsidP="00B5126E">
      <w:pPr>
        <w:spacing w:before="120" w:after="120"/>
        <w:jc w:val="both"/>
        <w:rPr>
          <w:szCs w:val="20"/>
        </w:rPr>
      </w:pPr>
      <w:r>
        <w:rPr>
          <w:szCs w:val="20"/>
        </w:rPr>
        <w:t>3.3. Szacunkowa wartość przedmiotowego zamówienia nie przekracza progów unijnych</w:t>
      </w:r>
      <w:r w:rsidR="00745134">
        <w:rPr>
          <w:szCs w:val="20"/>
        </w:rPr>
        <w:t>,</w:t>
      </w:r>
      <w:r>
        <w:rPr>
          <w:szCs w:val="20"/>
        </w:rPr>
        <w:t xml:space="preserve"> o których mowa w art. 3 ustawy Pzp.</w:t>
      </w:r>
    </w:p>
    <w:p w:rsidR="00B5126E" w:rsidRDefault="00B5126E" w:rsidP="00B5126E">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B5126E" w:rsidRPr="00CC5E21" w:rsidRDefault="00B5126E" w:rsidP="00B5126E">
      <w:pPr>
        <w:pStyle w:val="Nagwek1"/>
        <w:rPr>
          <w:highlight w:val="lightGray"/>
        </w:rPr>
      </w:pPr>
      <w:bookmarkStart w:id="7" w:name="_Toc69133310"/>
      <w:r w:rsidRPr="00CC5E21">
        <w:rPr>
          <w:highlight w:val="lightGray"/>
        </w:rPr>
        <w:t>Opis przedmiotu zamówienia</w:t>
      </w:r>
      <w:bookmarkEnd w:id="6"/>
      <w:bookmarkEnd w:id="7"/>
    </w:p>
    <w:p w:rsidR="00B5126E" w:rsidRPr="00012D25" w:rsidRDefault="00B5126E" w:rsidP="00B5126E">
      <w:pPr>
        <w:pStyle w:val="Nagwek2"/>
        <w:rPr>
          <w:color w:val="FF0000"/>
        </w:rPr>
      </w:pPr>
      <w:r w:rsidRPr="005F3F44">
        <w:t>4.1. Przedmiotem zamówienia są roboty budowlane związane z</w:t>
      </w:r>
      <w:r w:rsidR="00D602C8">
        <w:t xml:space="preserve"> kontynuacją </w:t>
      </w:r>
      <w:r>
        <w:t>budow</w:t>
      </w:r>
      <w:r w:rsidR="00D602C8">
        <w:t>y</w:t>
      </w:r>
      <w:r w:rsidR="004113A3">
        <w:t xml:space="preserve"> </w:t>
      </w:r>
      <w:r w:rsidR="00D602C8">
        <w:t>wodnego placu zabaw w Parku Zdrojowym</w:t>
      </w:r>
      <w:r w:rsidRPr="00012D25">
        <w:t xml:space="preserve"> w Rabce-Zdroju.</w:t>
      </w:r>
    </w:p>
    <w:p w:rsidR="00294A32" w:rsidRDefault="00294A32" w:rsidP="00294A32">
      <w:pPr>
        <w:pStyle w:val="Nagwek2"/>
      </w:pPr>
      <w:r w:rsidRPr="00641734">
        <w:t>Przedmiotem zamówienia są roboty budowlane związane z kontynuacją realizacji budowy placu wodnego w Parku Zdrojowym w Rabce-Zdroju wraz z uzyskaniem pozwolenia na użytkowanie.</w:t>
      </w:r>
    </w:p>
    <w:p w:rsidR="00294A32" w:rsidRPr="00641734" w:rsidRDefault="00294A32" w:rsidP="00294A32">
      <w:pPr>
        <w:pStyle w:val="Nagwek2"/>
        <w:ind w:left="567" w:hanging="567"/>
      </w:pPr>
      <w:r w:rsidRPr="00B40001">
        <w:t xml:space="preserve">Projekt zagospodarowania terenu obejmuje następujące elementy: </w:t>
      </w:r>
    </w:p>
    <w:p w:rsidR="00294A32" w:rsidRDefault="00294A32" w:rsidP="00294A32">
      <w:pPr>
        <w:pStyle w:val="Nagwek"/>
        <w:tabs>
          <w:tab w:val="left" w:pos="708"/>
        </w:tabs>
        <w:ind w:right="57"/>
        <w:jc w:val="both"/>
      </w:pPr>
      <w:r>
        <w:t xml:space="preserve">-  projektowane ukształtowanie terenu – rozwiązania w zakresie komunikacji pieszej, ścieżki o </w:t>
      </w:r>
    </w:p>
    <w:p w:rsidR="00294A32" w:rsidRDefault="00294A32" w:rsidP="00294A32">
      <w:pPr>
        <w:pStyle w:val="Nagwek"/>
        <w:tabs>
          <w:tab w:val="left" w:pos="708"/>
        </w:tabs>
        <w:ind w:right="57"/>
        <w:jc w:val="both"/>
      </w:pPr>
      <w:r>
        <w:t xml:space="preserve">nawierzchni utwardzonej i schody terenowe, </w:t>
      </w:r>
    </w:p>
    <w:p w:rsidR="00294A32" w:rsidRDefault="00294A32" w:rsidP="00294A32">
      <w:pPr>
        <w:pStyle w:val="Nagwek"/>
        <w:tabs>
          <w:tab w:val="left" w:pos="708"/>
        </w:tabs>
        <w:ind w:right="57"/>
        <w:jc w:val="both"/>
      </w:pPr>
      <w:r>
        <w:t xml:space="preserve">-  projektowane budowle oraz elementy małej architektury i wyposażenia, w tym: </w:t>
      </w:r>
    </w:p>
    <w:p w:rsidR="00294A32" w:rsidRDefault="00294A32" w:rsidP="00294A32">
      <w:pPr>
        <w:pStyle w:val="Nagwek"/>
        <w:tabs>
          <w:tab w:val="left" w:pos="708"/>
        </w:tabs>
        <w:ind w:right="57"/>
        <w:jc w:val="both"/>
      </w:pPr>
      <w:r>
        <w:lastRenderedPageBreak/>
        <w:tab/>
        <w:t xml:space="preserve">-  ścianę żelbetową od strony skarpy ziemnej, </w:t>
      </w:r>
    </w:p>
    <w:p w:rsidR="00294A32" w:rsidRDefault="00294A32" w:rsidP="00294A32">
      <w:pPr>
        <w:pStyle w:val="Nagwek"/>
        <w:tabs>
          <w:tab w:val="left" w:pos="708"/>
        </w:tabs>
        <w:ind w:right="57"/>
        <w:jc w:val="both"/>
      </w:pPr>
      <w:r>
        <w:tab/>
        <w:t xml:space="preserve">-  fontannę skalną, </w:t>
      </w:r>
    </w:p>
    <w:p w:rsidR="00294A32" w:rsidRDefault="00294A32" w:rsidP="00294A32">
      <w:pPr>
        <w:pStyle w:val="Nagwek"/>
        <w:tabs>
          <w:tab w:val="left" w:pos="708"/>
        </w:tabs>
        <w:ind w:left="708" w:right="57"/>
        <w:jc w:val="both"/>
      </w:pPr>
      <w:r>
        <w:tab/>
        <w:t xml:space="preserve">- fontannę edukacyjną ze zlokalizowanymi  w jej nawierzchni: fontanną gejzer, fontanną parasole, fontanną wir wodny i trzy kule wodne, </w:t>
      </w:r>
    </w:p>
    <w:p w:rsidR="00294A32" w:rsidRDefault="00294A32" w:rsidP="00294A32">
      <w:pPr>
        <w:pStyle w:val="Nagwek"/>
        <w:tabs>
          <w:tab w:val="left" w:pos="708"/>
        </w:tabs>
        <w:ind w:left="708" w:right="57"/>
        <w:jc w:val="both"/>
      </w:pPr>
      <w:r>
        <w:tab/>
        <w:t xml:space="preserve">- fontannę ściany wodnej z urządzeniami do zabawy z wodą: strumykiem, kołem młyńskim i półkami wodnymi, </w:t>
      </w:r>
    </w:p>
    <w:p w:rsidR="00294A32" w:rsidRDefault="00294A32" w:rsidP="00294A32">
      <w:pPr>
        <w:pStyle w:val="Nagwek"/>
        <w:tabs>
          <w:tab w:val="left" w:pos="708"/>
        </w:tabs>
        <w:ind w:right="57"/>
        <w:jc w:val="both"/>
      </w:pPr>
      <w:r>
        <w:tab/>
        <w:t xml:space="preserve">-  siedziska walcowe w nawierzchni fontanny edukacyjnej, </w:t>
      </w:r>
    </w:p>
    <w:p w:rsidR="00294A32" w:rsidRDefault="00294A32" w:rsidP="00294A32">
      <w:pPr>
        <w:pStyle w:val="Nagwek"/>
        <w:tabs>
          <w:tab w:val="left" w:pos="708"/>
        </w:tabs>
        <w:ind w:right="57"/>
        <w:jc w:val="both"/>
      </w:pPr>
      <w:r>
        <w:tab/>
        <w:t xml:space="preserve">-  siedziska ław parkowych z oparciem i bez oparcia montowane na konstrukcji ściany </w:t>
      </w:r>
    </w:p>
    <w:p w:rsidR="00294A32" w:rsidRDefault="00294A32" w:rsidP="00294A32">
      <w:pPr>
        <w:pStyle w:val="Nagwek"/>
        <w:tabs>
          <w:tab w:val="left" w:pos="708"/>
        </w:tabs>
        <w:ind w:right="57"/>
        <w:jc w:val="both"/>
      </w:pPr>
      <w:r>
        <w:tab/>
        <w:t xml:space="preserve">żelbetowej; </w:t>
      </w:r>
    </w:p>
    <w:p w:rsidR="00294A32" w:rsidRDefault="00294A32" w:rsidP="00294A32">
      <w:pPr>
        <w:pStyle w:val="Nagwek"/>
        <w:tabs>
          <w:tab w:val="left" w:pos="708"/>
        </w:tabs>
        <w:ind w:right="57"/>
        <w:jc w:val="both"/>
      </w:pPr>
      <w:r>
        <w:tab/>
        <w:t xml:space="preserve">-  kosze na śmieci; </w:t>
      </w:r>
    </w:p>
    <w:p w:rsidR="00294A32" w:rsidRDefault="00294A32" w:rsidP="00294A32">
      <w:pPr>
        <w:pStyle w:val="Nagwek"/>
        <w:tabs>
          <w:tab w:val="left" w:pos="708"/>
        </w:tabs>
        <w:ind w:right="57"/>
        <w:jc w:val="both"/>
      </w:pPr>
      <w:r>
        <w:t xml:space="preserve">- projektowane zasilanie energetyczne z istniejącej sieci lokalnej, instalacje elektryczne oświetlenia fontann i oświetlenia terenu, w tym: </w:t>
      </w:r>
    </w:p>
    <w:p w:rsidR="00294A32" w:rsidRDefault="00294A32" w:rsidP="00294A32">
      <w:pPr>
        <w:pStyle w:val="Nagwek"/>
        <w:tabs>
          <w:tab w:val="left" w:pos="708"/>
        </w:tabs>
        <w:ind w:right="57"/>
        <w:jc w:val="both"/>
      </w:pPr>
      <w:r>
        <w:tab/>
        <w:t xml:space="preserve">-  przyłącze kablowe; </w:t>
      </w:r>
    </w:p>
    <w:p w:rsidR="00294A32" w:rsidRDefault="00294A32" w:rsidP="00294A32">
      <w:pPr>
        <w:pStyle w:val="Nagwek"/>
        <w:tabs>
          <w:tab w:val="left" w:pos="708"/>
        </w:tabs>
        <w:ind w:right="57"/>
        <w:jc w:val="both"/>
      </w:pPr>
      <w:r>
        <w:tab/>
        <w:t xml:space="preserve">-  trasy kablowe i instalacje (oświetlenia, iluminacji, zasilania w energię elektryczną </w:t>
      </w:r>
    </w:p>
    <w:p w:rsidR="00294A32" w:rsidRDefault="00294A32" w:rsidP="00294A32">
      <w:pPr>
        <w:pStyle w:val="Nagwek"/>
        <w:tabs>
          <w:tab w:val="left" w:pos="708"/>
        </w:tabs>
        <w:ind w:right="57"/>
        <w:jc w:val="both"/>
      </w:pPr>
      <w:r>
        <w:tab/>
        <w:t xml:space="preserve">instalacji  fontann), </w:t>
      </w:r>
    </w:p>
    <w:p w:rsidR="00294A32" w:rsidRDefault="00294A32" w:rsidP="00294A32">
      <w:pPr>
        <w:pStyle w:val="Nagwek"/>
        <w:tabs>
          <w:tab w:val="left" w:pos="708"/>
        </w:tabs>
        <w:ind w:right="57"/>
        <w:jc w:val="both"/>
      </w:pPr>
      <w:r>
        <w:tab/>
        <w:t xml:space="preserve">-  elementy iluminacji;  </w:t>
      </w:r>
    </w:p>
    <w:p w:rsidR="00294A32" w:rsidRDefault="00294A32" w:rsidP="00294A32">
      <w:pPr>
        <w:pStyle w:val="Nagwek"/>
        <w:tabs>
          <w:tab w:val="left" w:pos="708"/>
        </w:tabs>
        <w:ind w:right="57"/>
        <w:jc w:val="both"/>
      </w:pPr>
      <w:r>
        <w:tab/>
        <w:t xml:space="preserve">-  autonomiczne oświetlenie solarne na słupach parkowych, </w:t>
      </w:r>
    </w:p>
    <w:p w:rsidR="00294A32" w:rsidRDefault="00294A32" w:rsidP="00294A32">
      <w:pPr>
        <w:pStyle w:val="Nagwek"/>
        <w:tabs>
          <w:tab w:val="left" w:pos="708"/>
        </w:tabs>
        <w:ind w:right="57"/>
        <w:jc w:val="both"/>
      </w:pPr>
      <w:r>
        <w:t xml:space="preserve">-  projektowaną instalację drenażową terenu oraz kanalizację deszczową odprowadzającą wodę z nawierzchni utwardzonych zewnętrznych, okalających fontannę edukacyjną, </w:t>
      </w:r>
    </w:p>
    <w:p w:rsidR="00294A32" w:rsidRDefault="00294A32" w:rsidP="00294A32">
      <w:pPr>
        <w:pStyle w:val="Nagwek"/>
        <w:tabs>
          <w:tab w:val="left" w:pos="708"/>
        </w:tabs>
        <w:ind w:right="57"/>
        <w:jc w:val="both"/>
      </w:pPr>
      <w:r>
        <w:t xml:space="preserve">-  projektowaną instalację technologiczną wody fontannowej z podziemną żelbetową komorą </w:t>
      </w:r>
    </w:p>
    <w:p w:rsidR="00294A32" w:rsidRDefault="00294A32" w:rsidP="00294A32">
      <w:pPr>
        <w:pStyle w:val="Nagwek"/>
        <w:tabs>
          <w:tab w:val="left" w:pos="708"/>
        </w:tabs>
        <w:ind w:right="57"/>
        <w:jc w:val="both"/>
      </w:pPr>
      <w:r>
        <w:t xml:space="preserve">techniczną i przyłączem do istniejącej sieci wodociągowej,  </w:t>
      </w:r>
    </w:p>
    <w:p w:rsidR="00294A32" w:rsidRDefault="00294A32" w:rsidP="00294A32">
      <w:pPr>
        <w:pStyle w:val="Nagwek"/>
        <w:tabs>
          <w:tab w:val="left" w:pos="708"/>
        </w:tabs>
        <w:ind w:right="57"/>
        <w:jc w:val="both"/>
      </w:pPr>
      <w:r>
        <w:t xml:space="preserve">-  projektowana szata roślinna: </w:t>
      </w:r>
    </w:p>
    <w:p w:rsidR="00294A32" w:rsidRDefault="00294A32" w:rsidP="00294A32">
      <w:pPr>
        <w:pStyle w:val="Nagwek"/>
        <w:tabs>
          <w:tab w:val="left" w:pos="708"/>
        </w:tabs>
        <w:ind w:right="57"/>
        <w:jc w:val="both"/>
      </w:pPr>
      <w:r>
        <w:tab/>
        <w:t xml:space="preserve">-  usunięcie drzew i krzewów wyznaczonych projektem gospodarki zielenią, </w:t>
      </w:r>
    </w:p>
    <w:p w:rsidR="00294A32" w:rsidRDefault="00294A32" w:rsidP="00294A32">
      <w:pPr>
        <w:pStyle w:val="Nagwek"/>
        <w:tabs>
          <w:tab w:val="left" w:pos="708"/>
        </w:tabs>
        <w:ind w:right="57"/>
        <w:jc w:val="both"/>
      </w:pPr>
      <w:r>
        <w:tab/>
        <w:t xml:space="preserve">-  nasadzenia zastępcze i zacieniające drzew, krzewów oraz zieleni separacyjnej, </w:t>
      </w:r>
    </w:p>
    <w:p w:rsidR="00294A32" w:rsidRDefault="00294A32" w:rsidP="00294A32">
      <w:pPr>
        <w:pStyle w:val="Nagwek"/>
        <w:tabs>
          <w:tab w:val="left" w:pos="708"/>
        </w:tabs>
        <w:ind w:right="57"/>
        <w:jc w:val="both"/>
      </w:pPr>
      <w:r>
        <w:tab/>
        <w:t xml:space="preserve">-  trawniki darniowe i dywanowe z siewem. </w:t>
      </w:r>
    </w:p>
    <w:p w:rsidR="00294A32" w:rsidRDefault="00294A32" w:rsidP="00294A32">
      <w:pPr>
        <w:pStyle w:val="Nagwek"/>
        <w:tabs>
          <w:tab w:val="left" w:pos="708"/>
        </w:tabs>
        <w:ind w:right="57"/>
        <w:jc w:val="both"/>
      </w:pPr>
    </w:p>
    <w:p w:rsidR="00294A32" w:rsidRDefault="00294A32" w:rsidP="00294A32">
      <w:pPr>
        <w:pStyle w:val="Nagwek"/>
        <w:tabs>
          <w:tab w:val="left" w:pos="708"/>
        </w:tabs>
        <w:ind w:right="57"/>
        <w:jc w:val="both"/>
      </w:pPr>
      <w:r>
        <w:t xml:space="preserve">W ramach przedmiotu zamówienia zaplanowano </w:t>
      </w:r>
      <w:r w:rsidRPr="005371B3">
        <w:t>budowę</w:t>
      </w:r>
      <w:r>
        <w:t xml:space="preserve"> obiektów małej architektury takich jak</w:t>
      </w:r>
      <w:r w:rsidRPr="005371B3">
        <w:t>:</w:t>
      </w:r>
    </w:p>
    <w:p w:rsidR="00294A32" w:rsidRDefault="00294A32" w:rsidP="00294A32">
      <w:pPr>
        <w:pStyle w:val="Nagwek"/>
        <w:numPr>
          <w:ilvl w:val="0"/>
          <w:numId w:val="16"/>
        </w:numPr>
        <w:tabs>
          <w:tab w:val="left" w:pos="708"/>
        </w:tabs>
        <w:ind w:right="57"/>
        <w:jc w:val="both"/>
      </w:pPr>
      <w:r>
        <w:t xml:space="preserve">„Fontanna Skalna”: </w:t>
      </w:r>
    </w:p>
    <w:p w:rsidR="00294A32" w:rsidRDefault="00294A32" w:rsidP="00294A32">
      <w:pPr>
        <w:pStyle w:val="Nagwek"/>
        <w:tabs>
          <w:tab w:val="left" w:pos="708"/>
        </w:tabs>
        <w:ind w:left="720" w:right="57"/>
        <w:jc w:val="both"/>
      </w:pPr>
      <w:r>
        <w:t>- niecka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okładziny kamienne z płyt granitowych 3 cm,</w:t>
      </w:r>
    </w:p>
    <w:p w:rsidR="00294A32" w:rsidRDefault="00294A32" w:rsidP="00294A32">
      <w:pPr>
        <w:pStyle w:val="Nagwek"/>
        <w:tabs>
          <w:tab w:val="left" w:pos="708"/>
        </w:tabs>
        <w:spacing w:after="120"/>
        <w:ind w:left="720" w:right="57"/>
        <w:jc w:val="both"/>
      </w:pPr>
      <w:r>
        <w:t>- głazy skalne.</w:t>
      </w:r>
    </w:p>
    <w:p w:rsidR="00294A32" w:rsidRDefault="00294A32" w:rsidP="00294A32">
      <w:pPr>
        <w:pStyle w:val="Nagwek"/>
        <w:numPr>
          <w:ilvl w:val="0"/>
          <w:numId w:val="16"/>
        </w:numPr>
        <w:tabs>
          <w:tab w:val="left" w:pos="708"/>
        </w:tabs>
        <w:ind w:right="57"/>
        <w:jc w:val="both"/>
      </w:pPr>
      <w:r>
        <w:t>„Fontanna Edukacyjna”:</w:t>
      </w:r>
    </w:p>
    <w:p w:rsidR="00294A32" w:rsidRDefault="00294A32" w:rsidP="00294A32">
      <w:pPr>
        <w:pStyle w:val="Nagwek"/>
        <w:tabs>
          <w:tab w:val="left" w:pos="708"/>
        </w:tabs>
        <w:ind w:left="720" w:right="57"/>
        <w:jc w:val="both"/>
      </w:pPr>
      <w:r>
        <w:t>- niecka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p</w:t>
      </w:r>
      <w:r w:rsidRPr="00CF0730">
        <w:t>łyty granitowe ciemnoszare </w:t>
      </w:r>
      <w:proofErr w:type="spellStart"/>
      <w:r w:rsidRPr="00CF0730">
        <w:t>płomieniowane</w:t>
      </w:r>
      <w:proofErr w:type="spellEnd"/>
      <w:r w:rsidRPr="00CF0730">
        <w:t> gr. 30/50 mm</w:t>
      </w:r>
      <w:r>
        <w:t>,</w:t>
      </w:r>
    </w:p>
    <w:p w:rsidR="00294A32" w:rsidRDefault="00294A32" w:rsidP="00294A32">
      <w:pPr>
        <w:pStyle w:val="Nagwek"/>
        <w:tabs>
          <w:tab w:val="left" w:pos="708"/>
        </w:tabs>
        <w:ind w:left="720" w:right="57"/>
        <w:jc w:val="both"/>
      </w:pPr>
      <w:r>
        <w:t>- p</w:t>
      </w:r>
      <w:r w:rsidRPr="00CA1A56">
        <w:t>łyty granitowe </w:t>
      </w:r>
      <w:proofErr w:type="spellStart"/>
      <w:r w:rsidRPr="00CA1A56">
        <w:t>szarobeżowe</w:t>
      </w:r>
      <w:proofErr w:type="spellEnd"/>
      <w:r w:rsidRPr="00CA1A56">
        <w:t> </w:t>
      </w:r>
      <w:proofErr w:type="spellStart"/>
      <w:r w:rsidRPr="00CA1A56">
        <w:t>płomieniowane</w:t>
      </w:r>
      <w:proofErr w:type="spellEnd"/>
      <w:r w:rsidRPr="00CA1A56">
        <w:t> gr. 30/50 mm</w:t>
      </w:r>
      <w:r>
        <w:t>,</w:t>
      </w:r>
    </w:p>
    <w:p w:rsidR="00294A32" w:rsidRDefault="00294A32" w:rsidP="00294A32">
      <w:pPr>
        <w:pStyle w:val="Nagwek"/>
        <w:tabs>
          <w:tab w:val="left" w:pos="708"/>
        </w:tabs>
        <w:spacing w:after="120"/>
        <w:ind w:left="720" w:right="57"/>
        <w:jc w:val="both"/>
      </w:pPr>
      <w:r>
        <w:t>- n</w:t>
      </w:r>
      <w:r w:rsidRPr="008A59F2">
        <w:t>awierzchnia EPDM w kołach tema</w:t>
      </w:r>
      <w:r>
        <w:t>tycznych, kompletna z podbudową,</w:t>
      </w:r>
    </w:p>
    <w:p w:rsidR="00294A32" w:rsidRDefault="00294A32" w:rsidP="00294A32">
      <w:pPr>
        <w:pStyle w:val="Nagwek"/>
        <w:numPr>
          <w:ilvl w:val="0"/>
          <w:numId w:val="16"/>
        </w:numPr>
        <w:tabs>
          <w:tab w:val="left" w:pos="708"/>
        </w:tabs>
        <w:ind w:right="57"/>
        <w:jc w:val="both"/>
      </w:pPr>
      <w:r>
        <w:t xml:space="preserve">Fontanna </w:t>
      </w:r>
      <w:r w:rsidRPr="008269A0">
        <w:t>"Ściana Wodna"</w:t>
      </w:r>
      <w:r>
        <w:t>:</w:t>
      </w:r>
    </w:p>
    <w:p w:rsidR="00294A32" w:rsidRDefault="00294A32" w:rsidP="00294A32">
      <w:pPr>
        <w:pStyle w:val="Nagwek"/>
        <w:tabs>
          <w:tab w:val="left" w:pos="708"/>
        </w:tabs>
        <w:ind w:left="720" w:right="57"/>
        <w:jc w:val="both"/>
      </w:pPr>
      <w:r>
        <w:t>- konstrukcja żelbetowa,</w:t>
      </w:r>
    </w:p>
    <w:p w:rsidR="00294A32" w:rsidRDefault="00294A32" w:rsidP="00294A32">
      <w:pPr>
        <w:pStyle w:val="Nagwek"/>
        <w:tabs>
          <w:tab w:val="left" w:pos="708"/>
        </w:tabs>
        <w:ind w:left="720" w:right="57"/>
        <w:jc w:val="both"/>
      </w:pPr>
      <w:r>
        <w:t>- izolacje przeciwwilgociowe,</w:t>
      </w:r>
    </w:p>
    <w:p w:rsidR="00294A32" w:rsidRDefault="00294A32" w:rsidP="00294A32">
      <w:pPr>
        <w:pStyle w:val="Nagwek"/>
        <w:tabs>
          <w:tab w:val="left" w:pos="708"/>
        </w:tabs>
        <w:ind w:left="720" w:right="57"/>
        <w:jc w:val="both"/>
      </w:pPr>
      <w:r>
        <w:t>- izolacje przeciwwodne,</w:t>
      </w:r>
    </w:p>
    <w:p w:rsidR="00294A32" w:rsidRDefault="00294A32" w:rsidP="00294A32">
      <w:pPr>
        <w:pStyle w:val="Nagwek"/>
        <w:tabs>
          <w:tab w:val="left" w:pos="708"/>
        </w:tabs>
        <w:ind w:left="720" w:right="57"/>
        <w:jc w:val="both"/>
      </w:pPr>
      <w:r>
        <w:t>- k</w:t>
      </w:r>
      <w:r w:rsidRPr="00B267C8">
        <w:t>omora techniczna</w:t>
      </w:r>
      <w:r>
        <w:t>,</w:t>
      </w:r>
    </w:p>
    <w:p w:rsidR="00294A32" w:rsidRDefault="00294A32" w:rsidP="00294A32">
      <w:pPr>
        <w:pStyle w:val="Nagwek"/>
        <w:tabs>
          <w:tab w:val="left" w:pos="708"/>
        </w:tabs>
        <w:ind w:left="720" w:right="57"/>
        <w:jc w:val="both"/>
      </w:pPr>
      <w:r>
        <w:t>- o</w:t>
      </w:r>
      <w:r w:rsidRPr="00430A72">
        <w:t>kładzina kamienna ścian z</w:t>
      </w:r>
      <w:r>
        <w:t> płytek piaskowca,</w:t>
      </w:r>
    </w:p>
    <w:p w:rsidR="00294A32" w:rsidRDefault="00294A32" w:rsidP="00294A32">
      <w:pPr>
        <w:pStyle w:val="Nagwek"/>
        <w:tabs>
          <w:tab w:val="left" w:pos="708"/>
        </w:tabs>
        <w:ind w:left="720" w:right="57"/>
      </w:pPr>
      <w:r>
        <w:t>- półki wodne kamienne, metalowe malowane proszkowo lub z tworzywa sztucznego,</w:t>
      </w:r>
    </w:p>
    <w:p w:rsidR="00294A32" w:rsidRDefault="00294A32" w:rsidP="00294A32">
      <w:pPr>
        <w:pStyle w:val="Nagwek"/>
        <w:tabs>
          <w:tab w:val="left" w:pos="708"/>
        </w:tabs>
        <w:ind w:left="720" w:right="57"/>
        <w:jc w:val="both"/>
      </w:pPr>
      <w:r>
        <w:t>- koła młyńskie, metalowe malowane proszkowo lub z tworzywa sztucznego,</w:t>
      </w:r>
    </w:p>
    <w:p w:rsidR="00294A32" w:rsidRDefault="00294A32" w:rsidP="00294A32">
      <w:pPr>
        <w:pStyle w:val="Nagwek"/>
        <w:tabs>
          <w:tab w:val="left" w:pos="708"/>
        </w:tabs>
        <w:ind w:left="720" w:right="57"/>
        <w:jc w:val="both"/>
      </w:pPr>
      <w:r>
        <w:lastRenderedPageBreak/>
        <w:t>- półki kamienne dla montażu opraw oświetlenia zewnętrznego,</w:t>
      </w:r>
    </w:p>
    <w:p w:rsidR="00294A32" w:rsidRDefault="00294A32" w:rsidP="00294A32">
      <w:pPr>
        <w:pStyle w:val="Nagwek"/>
        <w:tabs>
          <w:tab w:val="left" w:pos="708"/>
        </w:tabs>
        <w:ind w:left="720" w:right="57"/>
        <w:jc w:val="both"/>
      </w:pPr>
      <w:r>
        <w:t>- r</w:t>
      </w:r>
      <w:r w:rsidRPr="00DE41AB">
        <w:t>ynna kaskady wodnej kamienna lub z blachy stalowej nierdzewnej</w:t>
      </w:r>
      <w:r>
        <w:t>,</w:t>
      </w:r>
    </w:p>
    <w:p w:rsidR="00294A32" w:rsidRDefault="00294A32" w:rsidP="00294A32">
      <w:pPr>
        <w:pStyle w:val="Nagwek"/>
        <w:tabs>
          <w:tab w:val="left" w:pos="708"/>
        </w:tabs>
        <w:ind w:left="720" w:right="57"/>
        <w:jc w:val="both"/>
      </w:pPr>
      <w:r>
        <w:t>- koryto podstawy ściany wodnej z elementów z kamienia naturalnego,</w:t>
      </w:r>
    </w:p>
    <w:p w:rsidR="00294A32" w:rsidRDefault="00294A32" w:rsidP="00294A32">
      <w:pPr>
        <w:pStyle w:val="Nagwek"/>
        <w:tabs>
          <w:tab w:val="left" w:pos="708"/>
        </w:tabs>
        <w:ind w:left="720" w:right="57"/>
        <w:jc w:val="both"/>
      </w:pPr>
      <w:r>
        <w:t>- nakrywy przeciwdeszczowe ściany z płyt kamiennych granitowych,</w:t>
      </w:r>
    </w:p>
    <w:p w:rsidR="00294A32" w:rsidRDefault="00294A32" w:rsidP="00294A32">
      <w:pPr>
        <w:pStyle w:val="Nagwek"/>
        <w:tabs>
          <w:tab w:val="left" w:pos="708"/>
        </w:tabs>
        <w:ind w:left="720" w:right="57"/>
        <w:jc w:val="both"/>
      </w:pPr>
      <w:r>
        <w:t>- siedziska ławek ściany wodnej z desek drewnianych,</w:t>
      </w:r>
    </w:p>
    <w:p w:rsidR="00294A32" w:rsidRDefault="00294A32" w:rsidP="00294A32">
      <w:pPr>
        <w:pStyle w:val="Nagwek"/>
        <w:numPr>
          <w:ilvl w:val="0"/>
          <w:numId w:val="16"/>
        </w:numPr>
        <w:tabs>
          <w:tab w:val="left" w:pos="708"/>
        </w:tabs>
        <w:spacing w:before="120" w:after="120"/>
        <w:ind w:right="57"/>
        <w:jc w:val="both"/>
      </w:pPr>
      <w:r>
        <w:t>Schody do placu z Fontanną Skalną 1,25 x 2,00 m,</w:t>
      </w:r>
    </w:p>
    <w:p w:rsidR="00294A32" w:rsidRDefault="00294A32" w:rsidP="00294A32">
      <w:pPr>
        <w:pStyle w:val="Nagwek"/>
        <w:numPr>
          <w:ilvl w:val="0"/>
          <w:numId w:val="16"/>
        </w:numPr>
        <w:tabs>
          <w:tab w:val="left" w:pos="708"/>
        </w:tabs>
        <w:spacing w:before="120" w:after="120"/>
        <w:ind w:right="57"/>
        <w:jc w:val="both"/>
      </w:pPr>
      <w:r>
        <w:t>Schody do placu z Fontanną Edukacyjną 2,1 x 2,00 m,</w:t>
      </w:r>
    </w:p>
    <w:p w:rsidR="00294A32" w:rsidRDefault="00294A32" w:rsidP="00294A32">
      <w:pPr>
        <w:pStyle w:val="Nagwek"/>
        <w:numPr>
          <w:ilvl w:val="0"/>
          <w:numId w:val="16"/>
        </w:numPr>
        <w:tabs>
          <w:tab w:val="left" w:pos="708"/>
        </w:tabs>
        <w:spacing w:before="120" w:after="120"/>
        <w:ind w:right="57"/>
        <w:jc w:val="both"/>
      </w:pPr>
      <w:r>
        <w:t>Urządzenia identyfikacji wizualnej (tablice kierunkowe, opisowe i inne),</w:t>
      </w:r>
    </w:p>
    <w:p w:rsidR="00294A32" w:rsidRDefault="00294A32" w:rsidP="00294A32">
      <w:pPr>
        <w:pStyle w:val="Nagwek"/>
        <w:numPr>
          <w:ilvl w:val="0"/>
          <w:numId w:val="16"/>
        </w:numPr>
        <w:tabs>
          <w:tab w:val="left" w:pos="708"/>
        </w:tabs>
        <w:spacing w:before="120" w:after="120"/>
        <w:ind w:right="57"/>
        <w:jc w:val="both"/>
      </w:pPr>
      <w:r>
        <w:t>Urządzenia likwidujące bariery architektoniczne z przeznaczeniem dla osób niepełnosprawnych,</w:t>
      </w:r>
    </w:p>
    <w:p w:rsidR="00294A32" w:rsidRDefault="00294A32" w:rsidP="00294A32">
      <w:pPr>
        <w:pStyle w:val="Nagwek"/>
        <w:numPr>
          <w:ilvl w:val="0"/>
          <w:numId w:val="16"/>
        </w:numPr>
        <w:tabs>
          <w:tab w:val="left" w:pos="708"/>
        </w:tabs>
        <w:ind w:right="57"/>
        <w:jc w:val="both"/>
      </w:pPr>
      <w:r w:rsidRPr="00AF6CAB">
        <w:t>Urządzenia wyposażenia parkowego</w:t>
      </w:r>
      <w:r>
        <w:t>:</w:t>
      </w:r>
    </w:p>
    <w:p w:rsidR="00294A32" w:rsidRDefault="00294A32" w:rsidP="00294A32">
      <w:pPr>
        <w:pStyle w:val="Nagwek"/>
        <w:tabs>
          <w:tab w:val="left" w:pos="708"/>
        </w:tabs>
        <w:ind w:left="720" w:right="57"/>
        <w:jc w:val="both"/>
      </w:pPr>
      <w:r>
        <w:t>- siedziska okrągłe fontanny edukacyjnej z betonu architektonicznego,</w:t>
      </w:r>
    </w:p>
    <w:p w:rsidR="00294A32" w:rsidRDefault="00294A32" w:rsidP="00294A32">
      <w:pPr>
        <w:pStyle w:val="Nagwek"/>
        <w:tabs>
          <w:tab w:val="left" w:pos="708"/>
        </w:tabs>
        <w:ind w:left="720" w:right="57"/>
        <w:jc w:val="both"/>
      </w:pPr>
      <w:r>
        <w:t>- ławki parkowe przy nowych ciągach pieszych,</w:t>
      </w:r>
    </w:p>
    <w:p w:rsidR="00294A32" w:rsidRDefault="00294A32" w:rsidP="00294A32">
      <w:pPr>
        <w:pStyle w:val="Nagwek"/>
        <w:tabs>
          <w:tab w:val="left" w:pos="708"/>
        </w:tabs>
        <w:spacing w:after="120"/>
        <w:ind w:left="720" w:right="57"/>
        <w:jc w:val="both"/>
      </w:pPr>
      <w:r>
        <w:t>- kosze na śmieci,</w:t>
      </w:r>
    </w:p>
    <w:p w:rsidR="00294A32" w:rsidRDefault="00294A32" w:rsidP="00294A32">
      <w:pPr>
        <w:pStyle w:val="Nagwek"/>
        <w:numPr>
          <w:ilvl w:val="0"/>
          <w:numId w:val="16"/>
        </w:numPr>
        <w:tabs>
          <w:tab w:val="left" w:pos="708"/>
        </w:tabs>
        <w:ind w:right="57"/>
        <w:jc w:val="both"/>
      </w:pPr>
      <w:r w:rsidRPr="00EF5E0C">
        <w:t>Realizacja projektu gospodarki zielenią</w:t>
      </w:r>
      <w:r>
        <w:t>:</w:t>
      </w:r>
    </w:p>
    <w:p w:rsidR="00294A32" w:rsidRDefault="00294A32" w:rsidP="00294A32">
      <w:pPr>
        <w:pStyle w:val="Nagwek"/>
        <w:tabs>
          <w:tab w:val="left" w:pos="708"/>
        </w:tabs>
        <w:ind w:left="720" w:right="57"/>
        <w:jc w:val="both"/>
      </w:pPr>
      <w:r>
        <w:t>- karczowanie drzew,</w:t>
      </w:r>
    </w:p>
    <w:p w:rsidR="00294A32" w:rsidRDefault="00294A32" w:rsidP="00294A32">
      <w:pPr>
        <w:pStyle w:val="Nagwek"/>
        <w:tabs>
          <w:tab w:val="left" w:pos="708"/>
        </w:tabs>
        <w:ind w:left="720" w:right="57"/>
        <w:jc w:val="both"/>
      </w:pPr>
      <w:r>
        <w:t>- ręczne ścinanie i karczowanie krzewów,</w:t>
      </w:r>
    </w:p>
    <w:p w:rsidR="00294A32" w:rsidRDefault="00294A32" w:rsidP="00294A32">
      <w:pPr>
        <w:pStyle w:val="Nagwek"/>
        <w:tabs>
          <w:tab w:val="left" w:pos="708"/>
        </w:tabs>
        <w:ind w:left="720" w:right="57"/>
        <w:jc w:val="both"/>
      </w:pPr>
      <w:r>
        <w:t>- nasadzenia drzew, krzewów oraz zieleni separacyjnej,</w:t>
      </w:r>
    </w:p>
    <w:p w:rsidR="00294A32" w:rsidRDefault="00294A32" w:rsidP="00294A32">
      <w:pPr>
        <w:pStyle w:val="Nagwek"/>
        <w:tabs>
          <w:tab w:val="left" w:pos="708"/>
        </w:tabs>
        <w:ind w:left="720" w:right="57"/>
        <w:jc w:val="both"/>
      </w:pPr>
      <w:r>
        <w:t>- trawniki z rolki,</w:t>
      </w:r>
    </w:p>
    <w:p w:rsidR="00294A32" w:rsidRDefault="00294A32" w:rsidP="00294A32">
      <w:pPr>
        <w:pStyle w:val="Nagwek"/>
        <w:tabs>
          <w:tab w:val="left" w:pos="708"/>
        </w:tabs>
        <w:spacing w:after="120"/>
        <w:ind w:left="720" w:right="57"/>
        <w:jc w:val="both"/>
      </w:pPr>
      <w:r>
        <w:t>- trawniki wysiewane,</w:t>
      </w:r>
    </w:p>
    <w:p w:rsidR="00294A32" w:rsidRDefault="00294A32" w:rsidP="00294A32">
      <w:pPr>
        <w:pStyle w:val="Nagwek"/>
        <w:numPr>
          <w:ilvl w:val="0"/>
          <w:numId w:val="16"/>
        </w:numPr>
        <w:tabs>
          <w:tab w:val="left" w:pos="708"/>
        </w:tabs>
        <w:ind w:right="57"/>
        <w:jc w:val="both"/>
      </w:pPr>
      <w:r>
        <w:t>Nawierzchnie utwardzone i trawniki:</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granitowej 4/6 cm </w:t>
      </w:r>
      <w:r>
        <w:rPr>
          <w:rFonts w:ascii="Cambria Math" w:hAnsi="Cambria Math" w:cs="Cambria Math"/>
        </w:rPr>
        <w:t>‐</w:t>
      </w:r>
      <w:r>
        <w:t> kolor ciemnoszary,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jasnoszary,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grafitowy,</w:t>
      </w:r>
    </w:p>
    <w:p w:rsidR="00294A32" w:rsidRDefault="00294A32" w:rsidP="00294A32">
      <w:pPr>
        <w:pStyle w:val="Nagwek"/>
        <w:tabs>
          <w:tab w:val="left" w:pos="708"/>
        </w:tabs>
        <w:ind w:left="720" w:right="57"/>
        <w:jc w:val="both"/>
      </w:pPr>
      <w:r>
        <w:t>- nawierzchnia ciągów pieszo</w:t>
      </w:r>
      <w:r>
        <w:rPr>
          <w:rFonts w:ascii="Cambria Math" w:hAnsi="Cambria Math" w:cs="Cambria Math"/>
        </w:rPr>
        <w:t>‐</w:t>
      </w:r>
      <w:r>
        <w:t>jezdnych z kostki brukowej betonowej </w:t>
      </w:r>
      <w:r>
        <w:rPr>
          <w:rFonts w:ascii="Cambria Math" w:hAnsi="Cambria Math" w:cs="Cambria Math"/>
        </w:rPr>
        <w:t>‐</w:t>
      </w:r>
      <w:r>
        <w:t> kolor beżowy,</w:t>
      </w:r>
    </w:p>
    <w:p w:rsidR="00294A32" w:rsidRDefault="00294A32" w:rsidP="00294A32">
      <w:pPr>
        <w:pStyle w:val="Nagwek"/>
        <w:tabs>
          <w:tab w:val="left" w:pos="708"/>
        </w:tabs>
        <w:spacing w:after="120"/>
        <w:ind w:left="720" w:right="57"/>
        <w:jc w:val="both"/>
      </w:pPr>
      <w:r>
        <w:t>- obrzeże betonowe na ławie betonowej, obrzeża 6x25 w kolorze grafitowym,</w:t>
      </w:r>
    </w:p>
    <w:p w:rsidR="00294A32" w:rsidRDefault="00294A32" w:rsidP="00294A32">
      <w:pPr>
        <w:pStyle w:val="Nagwek"/>
        <w:numPr>
          <w:ilvl w:val="0"/>
          <w:numId w:val="16"/>
        </w:numPr>
        <w:tabs>
          <w:tab w:val="left" w:pos="708"/>
        </w:tabs>
        <w:ind w:right="57"/>
        <w:jc w:val="both"/>
      </w:pPr>
      <w:r w:rsidRPr="00746526">
        <w:t>Sieci energetyczne, zasilanie, oświetlenie fontann i oświetlenie terenu</w:t>
      </w:r>
      <w:r>
        <w:t>:</w:t>
      </w:r>
    </w:p>
    <w:p w:rsidR="00294A32" w:rsidRDefault="00294A32" w:rsidP="00294A32">
      <w:pPr>
        <w:pStyle w:val="Nagwek"/>
        <w:tabs>
          <w:tab w:val="left" w:pos="708"/>
        </w:tabs>
        <w:ind w:left="720" w:right="57"/>
        <w:jc w:val="both"/>
      </w:pPr>
      <w:r>
        <w:t>- wewnętrzna doziemna </w:t>
      </w:r>
      <w:proofErr w:type="spellStart"/>
      <w:r>
        <w:t>elektroonergetyczna</w:t>
      </w:r>
      <w:proofErr w:type="spellEnd"/>
      <w:r>
        <w:t> linia zasilająca,</w:t>
      </w:r>
    </w:p>
    <w:p w:rsidR="00294A32" w:rsidRDefault="00294A32" w:rsidP="00294A32">
      <w:pPr>
        <w:pStyle w:val="Nagwek"/>
        <w:tabs>
          <w:tab w:val="left" w:pos="708"/>
        </w:tabs>
        <w:ind w:left="720" w:right="57"/>
        <w:jc w:val="both"/>
      </w:pPr>
      <w:r>
        <w:t>- zewnętrzne oświetlenie autonomiczne, latarnie solarne,</w:t>
      </w:r>
    </w:p>
    <w:p w:rsidR="00294A32" w:rsidRDefault="00294A32" w:rsidP="00294A32">
      <w:pPr>
        <w:pStyle w:val="Nagwek"/>
        <w:tabs>
          <w:tab w:val="left" w:pos="708"/>
        </w:tabs>
        <w:ind w:left="720" w:right="57"/>
        <w:jc w:val="both"/>
      </w:pPr>
      <w:r>
        <w:t>- linie kablowe oświetlenia zewnętrznego,</w:t>
      </w:r>
    </w:p>
    <w:p w:rsidR="00294A32" w:rsidRDefault="00294A32" w:rsidP="00294A32">
      <w:pPr>
        <w:pStyle w:val="Nagwek"/>
        <w:tabs>
          <w:tab w:val="left" w:pos="708"/>
        </w:tabs>
        <w:ind w:left="720" w:right="57"/>
        <w:jc w:val="both"/>
      </w:pPr>
      <w:r>
        <w:t>- oprawy oświetlenia zewnętrznego obiektów wg projektu,</w:t>
      </w:r>
    </w:p>
    <w:p w:rsidR="00294A32" w:rsidRDefault="00294A32" w:rsidP="00294A32">
      <w:pPr>
        <w:pStyle w:val="Nagwek"/>
        <w:tabs>
          <w:tab w:val="left" w:pos="708"/>
        </w:tabs>
        <w:ind w:left="720" w:right="57"/>
        <w:jc w:val="both"/>
      </w:pPr>
      <w:r>
        <w:t>- anemometr ultradźwiękowy,</w:t>
      </w:r>
    </w:p>
    <w:p w:rsidR="00294A32" w:rsidRDefault="00294A32" w:rsidP="00294A32">
      <w:pPr>
        <w:pStyle w:val="Nagwek"/>
        <w:tabs>
          <w:tab w:val="left" w:pos="708"/>
        </w:tabs>
        <w:ind w:left="720" w:right="57"/>
        <w:jc w:val="both"/>
      </w:pPr>
      <w:r>
        <w:t>- tablice rozdzielcze i skrzynie sterujące,</w:t>
      </w:r>
    </w:p>
    <w:p w:rsidR="00294A32" w:rsidRDefault="00294A32" w:rsidP="00294A32">
      <w:pPr>
        <w:pStyle w:val="Nagwek"/>
        <w:tabs>
          <w:tab w:val="left" w:pos="708"/>
        </w:tabs>
        <w:spacing w:before="120" w:after="120"/>
        <w:ind w:left="426" w:right="57"/>
        <w:jc w:val="both"/>
      </w:pPr>
      <w:r>
        <w:t>l)  System nagłośnieniowy z 6 źródłami dźwięku i mikrofonem bezprzewodowym,</w:t>
      </w:r>
    </w:p>
    <w:p w:rsidR="00294A32" w:rsidRPr="00932763" w:rsidRDefault="00294A32" w:rsidP="00294A32">
      <w:pPr>
        <w:pStyle w:val="Nagwek"/>
        <w:tabs>
          <w:tab w:val="left" w:pos="708"/>
        </w:tabs>
        <w:spacing w:before="120" w:after="120"/>
        <w:ind w:right="57" w:firstLine="426"/>
        <w:jc w:val="both"/>
      </w:pPr>
      <w:r w:rsidRPr="00932763">
        <w:t>m) System sterowania obrazem wodnym, światłem i dźwiękiem</w:t>
      </w:r>
      <w:r>
        <w:t>,</w:t>
      </w:r>
    </w:p>
    <w:p w:rsidR="00294A32" w:rsidRPr="00932763" w:rsidRDefault="00294A32" w:rsidP="00294A32">
      <w:pPr>
        <w:pStyle w:val="Nagwek"/>
        <w:tabs>
          <w:tab w:val="left" w:pos="708"/>
        </w:tabs>
        <w:spacing w:before="120" w:after="120"/>
        <w:ind w:right="57" w:firstLine="426"/>
        <w:jc w:val="both"/>
      </w:pPr>
      <w:r w:rsidRPr="00932763">
        <w:t>n) Interaktywny system sterowania obrazem wodnym fontann wraz z ekranem wodnym</w:t>
      </w:r>
      <w:r>
        <w:t>,</w:t>
      </w:r>
    </w:p>
    <w:p w:rsidR="00294A32" w:rsidRPr="00CF7AF2" w:rsidRDefault="00294A32" w:rsidP="005321D9">
      <w:pPr>
        <w:pStyle w:val="Nagwek"/>
        <w:tabs>
          <w:tab w:val="clear" w:pos="4536"/>
          <w:tab w:val="center" w:pos="709"/>
        </w:tabs>
        <w:spacing w:before="120" w:after="120"/>
        <w:ind w:left="426" w:right="57"/>
        <w:jc w:val="both"/>
      </w:pPr>
      <w:r w:rsidRPr="00CF7AF2">
        <w:t>o)opracowanie pokazów dziennych 20 minutowych oraz nocnych z trzema utworami </w:t>
      </w:r>
      <w:r w:rsidRPr="00CF7AF2">
        <w:br/>
        <w:t xml:space="preserve">muzycznymi. </w:t>
      </w:r>
    </w:p>
    <w:p w:rsidR="00294A32" w:rsidRPr="00085220" w:rsidRDefault="00294A32" w:rsidP="00294A32">
      <w:pPr>
        <w:spacing w:before="100" w:beforeAutospacing="1" w:after="100" w:afterAutospacing="1"/>
        <w:ind w:firstLine="426"/>
        <w:jc w:val="both"/>
        <w:rPr>
          <w:b/>
          <w:color w:val="FF0000"/>
        </w:rPr>
      </w:pPr>
      <w:r w:rsidRPr="00085220">
        <w:rPr>
          <w:b/>
          <w:color w:val="FF0000"/>
        </w:rPr>
        <w:t>p) Zamawiający rezygnuje z dostawy parasoli, kompletów mebli ogrodowych.</w:t>
      </w:r>
    </w:p>
    <w:p w:rsidR="00294A32" w:rsidRDefault="00294A32" w:rsidP="00294A32">
      <w:pPr>
        <w:spacing w:before="100" w:beforeAutospacing="1" w:after="100" w:afterAutospacing="1"/>
        <w:jc w:val="both"/>
      </w:pPr>
    </w:p>
    <w:p w:rsidR="00A233C4" w:rsidRDefault="00A233C4" w:rsidP="00294A32">
      <w:pPr>
        <w:spacing w:before="100" w:beforeAutospacing="1" w:after="100" w:afterAutospacing="1"/>
        <w:jc w:val="both"/>
      </w:pPr>
    </w:p>
    <w:p w:rsidR="00294A32" w:rsidRPr="00CC71C4" w:rsidRDefault="00294A32" w:rsidP="00294A32">
      <w:pPr>
        <w:spacing w:before="120" w:after="120"/>
        <w:jc w:val="both"/>
        <w:rPr>
          <w:b/>
        </w:rPr>
      </w:pPr>
      <w:r w:rsidRPr="00CC71C4">
        <w:rPr>
          <w:b/>
        </w:rPr>
        <w:lastRenderedPageBreak/>
        <w:t xml:space="preserve">Wykonawca po zakończeniu realizacji inwestycji przygotuje kompletną dokumentację powykonawczą </w:t>
      </w:r>
      <w:r w:rsidR="006A1755">
        <w:rPr>
          <w:b/>
        </w:rPr>
        <w:t xml:space="preserve">zawierającą pozwolenia administracyjne, dziennik budowy, odbiory częściowe i końcowe, rysunki techniczne tworzące dokumentację powykonawczą wraz </w:t>
      </w:r>
      <w:r w:rsidR="006A1755">
        <w:rPr>
          <w:b/>
        </w:rPr>
        <w:br/>
        <w:t xml:space="preserve">z naniesionymi zmianami jakie wystąpiły w tracie realizacji zadania, </w:t>
      </w:r>
      <w:r w:rsidRPr="00CC71C4">
        <w:rPr>
          <w:b/>
        </w:rPr>
        <w:t xml:space="preserve">w tym materiały </w:t>
      </w:r>
      <w:r w:rsidR="006A1755">
        <w:rPr>
          <w:b/>
        </w:rPr>
        <w:br/>
      </w:r>
      <w:r w:rsidRPr="00CC71C4">
        <w:rPr>
          <w:b/>
        </w:rPr>
        <w:t>z wnioskiem o uzyskanie pozwolenia na użytkowanie obiektu.</w:t>
      </w:r>
    </w:p>
    <w:p w:rsidR="00B72721" w:rsidRDefault="00294A32" w:rsidP="00294A32">
      <w:pPr>
        <w:spacing w:before="120" w:after="120"/>
        <w:jc w:val="both"/>
        <w:rPr>
          <w:b/>
        </w:rPr>
      </w:pPr>
      <w:r w:rsidRPr="00DF2195">
        <w:rPr>
          <w:b/>
        </w:rPr>
        <w:t>W ramach przedmiotu zamówienia</w:t>
      </w:r>
      <w:r w:rsidR="001357AA">
        <w:rPr>
          <w:b/>
        </w:rPr>
        <w:t xml:space="preserve"> Wykonawca</w:t>
      </w:r>
      <w:r w:rsidR="00B72721">
        <w:rPr>
          <w:b/>
        </w:rPr>
        <w:t>:</w:t>
      </w:r>
    </w:p>
    <w:p w:rsidR="00294A32" w:rsidRPr="00A440E6" w:rsidRDefault="00B72721" w:rsidP="00294A32">
      <w:pPr>
        <w:spacing w:before="120" w:after="120"/>
        <w:jc w:val="both"/>
      </w:pPr>
      <w:r w:rsidRPr="00A440E6">
        <w:t>-</w:t>
      </w:r>
      <w:r w:rsidR="00294A32" w:rsidRPr="00A440E6">
        <w:t xml:space="preserve"> uzyska w imieniu Zamawiającego pozwolenie na użytkowanie.</w:t>
      </w:r>
    </w:p>
    <w:p w:rsidR="00294A32" w:rsidRDefault="00B72721" w:rsidP="00294A32">
      <w:pPr>
        <w:pStyle w:val="Nagwek3"/>
      </w:pPr>
      <w:r>
        <w:t>-</w:t>
      </w:r>
      <w:r w:rsidR="00294A32">
        <w:t xml:space="preserve"> zobowiązany będzie do dostawy wielkoformatowego wodnego ekranu projekcyjnego (sugerowane przez Zamawiającego wymiary około 4 x 9 mb dla ekranów o proporcji 16:9) wraz z konstrukcja wsporczą niezbędną do montażu jako element wolnostojący.</w:t>
      </w:r>
    </w:p>
    <w:p w:rsidR="00294A32" w:rsidRDefault="00B72721" w:rsidP="00294A32">
      <w:pPr>
        <w:pStyle w:val="Nagwek3"/>
      </w:pPr>
      <w:r>
        <w:t xml:space="preserve">- </w:t>
      </w:r>
      <w:r w:rsidR="00294A32" w:rsidRPr="00EC5AED">
        <w:t xml:space="preserve">zapewni </w:t>
      </w:r>
      <w:r w:rsidR="00294A32">
        <w:t>wszystkie materiały eksploatacyjne niezbędne do pełnego rozruchu całego przedmiotu zamówienia.</w:t>
      </w:r>
    </w:p>
    <w:p w:rsidR="00B72721" w:rsidRDefault="00B72721" w:rsidP="00294A32">
      <w:pPr>
        <w:pStyle w:val="Nagwek3"/>
      </w:pPr>
      <w:r>
        <w:t>- opracuje instrukcję utrzymania i konserwacji urządzeń – jeżeli są wymagane.</w:t>
      </w:r>
    </w:p>
    <w:p w:rsidR="00E045C0" w:rsidRDefault="00E045C0" w:rsidP="00294A32">
      <w:pPr>
        <w:pStyle w:val="Nagwek3"/>
      </w:pPr>
      <w:r>
        <w:t xml:space="preserve">- po zakończeniu </w:t>
      </w:r>
      <w:r w:rsidR="005A4A2F">
        <w:t>realizacji przedmiotu zamówienia zobowiązany jest do uporządkowania terenu oraz doprowadzeniu całego terenu zajętego lub objętego inwestycją (dotyczy również dróg dojazdowych oraz terenów na których składowane były materiały) do stanu pierwotnego.</w:t>
      </w:r>
    </w:p>
    <w:p w:rsidR="004F12EE" w:rsidRDefault="004F12EE" w:rsidP="004F12EE">
      <w:pPr>
        <w:jc w:val="both"/>
      </w:pPr>
      <w:r>
        <w:t>- w</w:t>
      </w:r>
      <w:r w:rsidRPr="004D7C9C">
        <w:t xml:space="preserve"> przypadku zniszczenia terenów przyległych po zakończeniu inwestycji do przywrócenia do stanu pierwotnego zniszczonych elementów</w:t>
      </w:r>
      <w:r>
        <w:t xml:space="preserve"> (rekultywacja wraz z obsianiem trawy)</w:t>
      </w:r>
      <w:r w:rsidRPr="004D7C9C">
        <w:t xml:space="preserve">. </w:t>
      </w:r>
    </w:p>
    <w:p w:rsidR="00E51C4D" w:rsidRDefault="00E51C4D" w:rsidP="004F12EE">
      <w:pPr>
        <w:pStyle w:val="Tekstpodstawowy"/>
        <w:jc w:val="both"/>
      </w:pPr>
    </w:p>
    <w:p w:rsidR="004F12EE" w:rsidRDefault="004F12EE" w:rsidP="004F12EE">
      <w:pPr>
        <w:pStyle w:val="Tekstpodstawowy"/>
        <w:jc w:val="both"/>
      </w:pPr>
      <w:r>
        <w:t>Wykonawca zobowiązuje się p</w:t>
      </w:r>
      <w:r w:rsidRPr="008E06A4">
        <w:t xml:space="preserve">odczas prowadzonych prac należy zapewnić dojście </w:t>
      </w:r>
      <w:r>
        <w:br/>
      </w:r>
      <w:r w:rsidRPr="008E06A4">
        <w:t>i dojazd do budynków oraz terenów nie objętych robotami inwestycyjnymi, ograniczając do niezbędnego minimum uciążliwości spowodowane pracami budowlanymi.</w:t>
      </w:r>
    </w:p>
    <w:p w:rsidR="004F12EE" w:rsidRPr="00A37145" w:rsidRDefault="004F12EE" w:rsidP="004F12EE">
      <w:pPr>
        <w:pStyle w:val="Tekstpodstawowy"/>
        <w:jc w:val="both"/>
      </w:pPr>
      <w:r w:rsidRPr="006E4F97">
        <w:t>W ramach zadania Wykonawca zobowiązany jest do sporządzenia inwentaryzacji geodezyjnej powykonawczej przedmiotu zamówienia.</w:t>
      </w:r>
    </w:p>
    <w:p w:rsidR="00C06537" w:rsidRDefault="00C06537" w:rsidP="00294A32">
      <w:pPr>
        <w:pStyle w:val="Nagwek3"/>
      </w:pPr>
      <w:r>
        <w:t>W trakcie realizacji przedmiotu zamówienia pracownicy muszą być oznakowani nazwą firmy.</w:t>
      </w:r>
    </w:p>
    <w:p w:rsidR="00B5126E" w:rsidRPr="00294A32" w:rsidRDefault="00B5126E" w:rsidP="00294A32">
      <w:pPr>
        <w:pStyle w:val="Nagwek3"/>
        <w:rPr>
          <w:b/>
          <w:color w:val="FF0000"/>
        </w:rPr>
      </w:pPr>
      <w:r w:rsidRPr="00294A32">
        <w:rPr>
          <w:b/>
          <w:color w:val="FF0000"/>
        </w:rPr>
        <w:t>Szczegółowy zakres przedmiotu zamówienia został zawarty w dokumentacji projektowej stanowiącej załącznik do niniejszej SWZ.</w:t>
      </w:r>
    </w:p>
    <w:p w:rsidR="00B5126E" w:rsidRPr="0060268F" w:rsidRDefault="00B5126E" w:rsidP="00294A32">
      <w:pPr>
        <w:pStyle w:val="Nagwek3"/>
      </w:pPr>
      <w:r>
        <w:t xml:space="preserve">4.2. </w:t>
      </w:r>
      <w:r w:rsidRPr="0060268F">
        <w:t>Nazwy i kody określone we Wspólnym Słowniku Zamówień CPV:</w:t>
      </w:r>
    </w:p>
    <w:p w:rsidR="00976579" w:rsidRPr="0060268F" w:rsidRDefault="00976579" w:rsidP="00976579">
      <w:pPr>
        <w:pStyle w:val="Standard"/>
        <w:jc w:val="both"/>
        <w:rPr>
          <w:sz w:val="24"/>
          <w:szCs w:val="24"/>
        </w:rPr>
      </w:pPr>
      <w:r w:rsidRPr="0060268F">
        <w:rPr>
          <w:sz w:val="24"/>
          <w:szCs w:val="24"/>
        </w:rPr>
        <w:t>45112710-5 Roboty w zakresie kształtowania terenów zielonych</w:t>
      </w:r>
      <w:r>
        <w:rPr>
          <w:sz w:val="24"/>
          <w:szCs w:val="24"/>
        </w:rPr>
        <w:t>;</w:t>
      </w:r>
    </w:p>
    <w:p w:rsidR="00976579" w:rsidRDefault="00976579" w:rsidP="00976579">
      <w:pPr>
        <w:pStyle w:val="Standard"/>
        <w:jc w:val="both"/>
        <w:rPr>
          <w:sz w:val="24"/>
          <w:szCs w:val="24"/>
        </w:rPr>
      </w:pPr>
      <w:r w:rsidRPr="00F7185D">
        <w:rPr>
          <w:sz w:val="24"/>
          <w:szCs w:val="24"/>
        </w:rPr>
        <w:t xml:space="preserve">45112711-2 Roboty w zakresie kształtowania parków; </w:t>
      </w:r>
    </w:p>
    <w:p w:rsidR="00976579" w:rsidRDefault="00976579" w:rsidP="00976579">
      <w:pPr>
        <w:pStyle w:val="Standard"/>
        <w:jc w:val="both"/>
        <w:rPr>
          <w:sz w:val="24"/>
          <w:szCs w:val="24"/>
        </w:rPr>
      </w:pPr>
      <w:r w:rsidRPr="00F7185D">
        <w:rPr>
          <w:sz w:val="24"/>
          <w:szCs w:val="24"/>
        </w:rPr>
        <w:t>45310000-3 Roboty w zakresie instalacji elektrycznych;</w:t>
      </w:r>
    </w:p>
    <w:p w:rsidR="00976579" w:rsidRPr="00B77CF3" w:rsidRDefault="00976579" w:rsidP="00976579">
      <w:pPr>
        <w:pStyle w:val="Standard"/>
        <w:jc w:val="both"/>
        <w:rPr>
          <w:sz w:val="24"/>
          <w:szCs w:val="24"/>
        </w:rPr>
      </w:pPr>
      <w:r>
        <w:rPr>
          <w:sz w:val="24"/>
          <w:szCs w:val="24"/>
        </w:rPr>
        <w:t>45330000-9</w:t>
      </w:r>
      <w:r w:rsidRPr="00B77CF3">
        <w:rPr>
          <w:sz w:val="24"/>
          <w:szCs w:val="24"/>
        </w:rPr>
        <w:t xml:space="preserve"> Hydraulika i roboty sanitarne; </w:t>
      </w:r>
    </w:p>
    <w:p w:rsidR="00976579" w:rsidRDefault="00976579" w:rsidP="00976579">
      <w:pPr>
        <w:pStyle w:val="Standard"/>
        <w:jc w:val="both"/>
        <w:rPr>
          <w:sz w:val="24"/>
          <w:szCs w:val="24"/>
        </w:rPr>
      </w:pPr>
      <w:r w:rsidRPr="00B77CF3">
        <w:rPr>
          <w:sz w:val="24"/>
          <w:szCs w:val="24"/>
        </w:rPr>
        <w:t xml:space="preserve">45244100-0 Instalacje wodne; </w:t>
      </w:r>
    </w:p>
    <w:p w:rsidR="00976579" w:rsidRPr="00B77CF3" w:rsidRDefault="00976579" w:rsidP="00976579">
      <w:pPr>
        <w:pStyle w:val="Standard"/>
        <w:jc w:val="both"/>
        <w:rPr>
          <w:sz w:val="24"/>
          <w:szCs w:val="24"/>
        </w:rPr>
      </w:pPr>
      <w:r w:rsidRPr="006A67F5">
        <w:rPr>
          <w:sz w:val="24"/>
          <w:szCs w:val="24"/>
        </w:rPr>
        <w:t>45233140-2 Nawierzchnie z betonowe</w:t>
      </w:r>
      <w:r>
        <w:rPr>
          <w:sz w:val="24"/>
          <w:szCs w:val="24"/>
        </w:rPr>
        <w:t>j kostki brukowej;</w:t>
      </w:r>
    </w:p>
    <w:p w:rsidR="00B5126E" w:rsidRDefault="00B5126E" w:rsidP="00B5126E">
      <w:pPr>
        <w:pStyle w:val="Standard"/>
        <w:tabs>
          <w:tab w:val="left" w:pos="5696"/>
        </w:tabs>
        <w:spacing w:before="120" w:after="120"/>
        <w:jc w:val="both"/>
        <w:rPr>
          <w:sz w:val="24"/>
          <w:szCs w:val="24"/>
        </w:rPr>
      </w:pPr>
      <w:r>
        <w:rPr>
          <w:sz w:val="24"/>
          <w:szCs w:val="24"/>
        </w:rPr>
        <w:t>4.3. Zamawiający nie dopuszcza składania ofert częściowych.</w:t>
      </w:r>
    </w:p>
    <w:p w:rsidR="00170078" w:rsidRDefault="00CA1708" w:rsidP="00B5126E">
      <w:pPr>
        <w:pStyle w:val="Standard"/>
        <w:tabs>
          <w:tab w:val="left" w:pos="5696"/>
        </w:tabs>
        <w:spacing w:before="120" w:after="120"/>
        <w:jc w:val="both"/>
        <w:rPr>
          <w:sz w:val="24"/>
          <w:szCs w:val="24"/>
        </w:rPr>
      </w:pPr>
      <w:r>
        <w:rPr>
          <w:sz w:val="24"/>
          <w:szCs w:val="24"/>
        </w:rPr>
        <w:t>Z uwagi na charakter inwestycji p</w:t>
      </w:r>
      <w:r w:rsidR="00170078" w:rsidRPr="00170078">
        <w:rPr>
          <w:sz w:val="24"/>
          <w:szCs w:val="24"/>
        </w:rPr>
        <w:t>odział na części</w:t>
      </w:r>
      <w:r w:rsidR="00170078">
        <w:rPr>
          <w:sz w:val="24"/>
          <w:szCs w:val="24"/>
        </w:rPr>
        <w:t xml:space="preserve"> przedmiotowego zadania</w:t>
      </w:r>
      <w:r w:rsidR="00170078" w:rsidRPr="00170078">
        <w:rPr>
          <w:sz w:val="24"/>
          <w:szCs w:val="24"/>
        </w:rPr>
        <w:t xml:space="preserve">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B5126E" w:rsidRDefault="00B5126E" w:rsidP="00B5126E">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pkt 7 </w:t>
      </w:r>
      <w:r>
        <w:rPr>
          <w:sz w:val="24"/>
          <w:szCs w:val="24"/>
        </w:rPr>
        <w:br/>
      </w:r>
      <w:r w:rsidRPr="00E03097">
        <w:rPr>
          <w:sz w:val="24"/>
          <w:szCs w:val="24"/>
        </w:rPr>
        <w:t>i 8</w:t>
      </w:r>
      <w:r>
        <w:rPr>
          <w:sz w:val="24"/>
          <w:szCs w:val="24"/>
        </w:rPr>
        <w:t xml:space="preserve"> ustawy Pzp.</w:t>
      </w:r>
    </w:p>
    <w:p w:rsidR="00B5126E" w:rsidRPr="00E77EB8" w:rsidRDefault="00B5126E" w:rsidP="00B5126E">
      <w:pPr>
        <w:pStyle w:val="Nagwek2"/>
      </w:pPr>
      <w:r w:rsidRPr="00E77EB8">
        <w:lastRenderedPageBreak/>
        <w:t>4.</w:t>
      </w:r>
      <w:r>
        <w:t>5</w:t>
      </w:r>
      <w:r w:rsidRPr="00E77EB8">
        <w:t xml:space="preserve">. Zamawiający zakłada udzielenie przez Wykonawcę co najmniej </w:t>
      </w:r>
      <w:r w:rsidRPr="00E77EB8">
        <w:rPr>
          <w:b/>
        </w:rPr>
        <w:t>3 letniego</w:t>
      </w:r>
      <w:r w:rsidRPr="00E77EB8">
        <w:t xml:space="preserve"> okresu gwarancji na wykonane roboty w ramach przedmiotu zamówienia, który to okres może zostać przez Wykonawcę wydłużony o maksymalny punktowany okres </w:t>
      </w:r>
      <w:r w:rsidRPr="00E77EB8">
        <w:rPr>
          <w:b/>
        </w:rPr>
        <w:t>3 lat*</w:t>
      </w:r>
      <w:r w:rsidRPr="00E77EB8">
        <w:t>.</w:t>
      </w:r>
    </w:p>
    <w:p w:rsidR="00B5126E" w:rsidRPr="00E77EB8" w:rsidRDefault="00B5126E" w:rsidP="00B5126E">
      <w:pPr>
        <w:pStyle w:val="Nagwek2"/>
      </w:pPr>
      <w:r w:rsidRPr="00E77EB8">
        <w:t>*Oferty zawierające okres</w:t>
      </w:r>
      <w:r w:rsidR="00524055">
        <w:t xml:space="preserve"> gwarancji</w:t>
      </w:r>
      <w:r w:rsidRPr="00E77EB8">
        <w:t xml:space="preserve"> dłuższy niż 6 lat będą punktowane jak oferty przedstawiające sześcioletni okres gwarancji.</w:t>
      </w:r>
    </w:p>
    <w:p w:rsidR="00B5126E" w:rsidRPr="00E77EB8" w:rsidRDefault="00B5126E" w:rsidP="00B5126E">
      <w:pPr>
        <w:pStyle w:val="Nagwek2"/>
      </w:pPr>
      <w:r w:rsidRPr="00E77EB8">
        <w:t>4.</w:t>
      </w:r>
      <w:r>
        <w:t>6.</w:t>
      </w:r>
      <w:r w:rsidRPr="00E77EB8">
        <w:t xml:space="preserve"> Wykonawca udzieli na wykonane roboty rękojmi zgodnie ze złożoną ofertą</w:t>
      </w:r>
      <w:r>
        <w:t xml:space="preserve">. </w:t>
      </w:r>
      <w:r w:rsidRPr="00E77EB8">
        <w:t>W zakresie rękojmi zastosowanie mają przepisy ustawy z dnia 23 kwietnia 1964 r. Kodeks Cywilny (</w:t>
      </w:r>
      <w:proofErr w:type="spellStart"/>
      <w:r w:rsidRPr="00E77EB8">
        <w:t>t.j</w:t>
      </w:r>
      <w:proofErr w:type="spellEnd"/>
      <w:r w:rsidRPr="00E77EB8">
        <w:t xml:space="preserve">. Dz. U. z </w:t>
      </w:r>
      <w:r>
        <w:t xml:space="preserve">2020 </w:t>
      </w:r>
      <w:r w:rsidRPr="00E77EB8">
        <w:t xml:space="preserve">r. poz. </w:t>
      </w:r>
      <w:r>
        <w:t xml:space="preserve">1740 </w:t>
      </w:r>
      <w:r w:rsidRPr="00E77EB8">
        <w:t xml:space="preserve">z </w:t>
      </w:r>
      <w:proofErr w:type="spellStart"/>
      <w:r w:rsidRPr="00E77EB8">
        <w:t>późn</w:t>
      </w:r>
      <w:proofErr w:type="spellEnd"/>
      <w:r w:rsidRPr="00E77EB8">
        <w:t xml:space="preserve">. zm.). Bieg okresu gwarancji i rękojmi rozpocznie się w dniu następnym po podpisaniu przez strony protokołu odbioru końcowego przedmiotu umowy </w:t>
      </w:r>
      <w:r>
        <w:br/>
      </w:r>
      <w:r w:rsidRPr="00E77EB8">
        <w:t>i przejęcia całości robót przez Zamawiającego.</w:t>
      </w:r>
    </w:p>
    <w:p w:rsidR="00B5126E" w:rsidRPr="00E77EB8" w:rsidRDefault="00B5126E" w:rsidP="00B5126E">
      <w:pPr>
        <w:pStyle w:val="Nagwek2"/>
      </w:pPr>
      <w:r w:rsidRPr="00E77EB8">
        <w:t>4.</w:t>
      </w:r>
      <w:r>
        <w:t>7</w:t>
      </w:r>
      <w:r w:rsidRPr="00E77EB8">
        <w:t xml:space="preserve">. Wykonawca odpowiada przed Zamawiającym za wady przedmiotu umowy ujawnione </w:t>
      </w:r>
      <w:r w:rsidRPr="00E77EB8">
        <w:br/>
        <w:t>w okresie rękojmi i gwarancji lub stwierdzone w toku czynności odbiorowych.</w:t>
      </w:r>
    </w:p>
    <w:p w:rsidR="00B5126E" w:rsidRDefault="00B5126E" w:rsidP="00B5126E">
      <w:pPr>
        <w:spacing w:before="120" w:after="120"/>
        <w:jc w:val="both"/>
        <w:rPr>
          <w:szCs w:val="20"/>
        </w:rPr>
      </w:pPr>
      <w:r w:rsidRPr="00E77EB8">
        <w:rPr>
          <w:szCs w:val="20"/>
        </w:rPr>
        <w:t>4.</w:t>
      </w:r>
      <w:r>
        <w:rPr>
          <w:szCs w:val="20"/>
        </w:rPr>
        <w:t>8</w:t>
      </w:r>
      <w:r w:rsidRPr="00E77EB8">
        <w:rPr>
          <w:szCs w:val="20"/>
        </w:rPr>
        <w:t>. Wszystkie roboty należy prowadzić w taki sposób, aby w miarę możliwości nie utrudniać komunikacji oraz nie utrudniać użytkowania przylegających terenów.</w:t>
      </w:r>
    </w:p>
    <w:p w:rsidR="00A91701" w:rsidRDefault="00A91701" w:rsidP="00B5126E">
      <w:pPr>
        <w:spacing w:before="120" w:after="120"/>
        <w:jc w:val="both"/>
        <w:rPr>
          <w:b/>
        </w:rPr>
      </w:pPr>
      <w:r w:rsidRPr="008C4DDE">
        <w:rPr>
          <w:b/>
        </w:rPr>
        <w:t>Z uwagi na ograniczoną nośność alejek w Parku Zdrojowym przejazd przez alejki parkowe (wskazane przez Zamawiającego) może odby</w:t>
      </w:r>
      <w:r>
        <w:rPr>
          <w:b/>
        </w:rPr>
        <w:t xml:space="preserve">wać się samochodami o DMC max </w:t>
      </w:r>
      <w:r w:rsidR="00AB5843">
        <w:rPr>
          <w:b/>
        </w:rPr>
        <w:br/>
      </w:r>
      <w:r w:rsidRPr="008C4DDE">
        <w:rPr>
          <w:b/>
        </w:rPr>
        <w:t>5 tony lub Wykonawca w ramach niniejszego postępowania zobowiązany jest do wykonania we własnym zakresie drogi dojazdowej w miejscu wskazanym przez Zamawiającego.</w:t>
      </w:r>
    </w:p>
    <w:p w:rsidR="00481518" w:rsidRPr="00D00F79" w:rsidRDefault="00481518" w:rsidP="00481518">
      <w:pPr>
        <w:pStyle w:val="Nagwek2"/>
      </w:pPr>
      <w:r w:rsidRPr="00D00F79">
        <w:t xml:space="preserve">Podczas wykonywania robót Wykonawca musi liczyć się z utrudnieniami wynikającymi </w:t>
      </w:r>
      <w:r>
        <w:br/>
      </w:r>
      <w:r w:rsidRPr="00D00F79">
        <w:t xml:space="preserve">z ciągłego użytkowania przyległego terenu (pracujących i przebywających w nim osób). </w:t>
      </w:r>
    </w:p>
    <w:p w:rsidR="00B5126E" w:rsidRDefault="00B5126E" w:rsidP="00B5126E">
      <w:pPr>
        <w:spacing w:before="120" w:after="120"/>
        <w:jc w:val="both"/>
      </w:pPr>
      <w:r w:rsidRPr="00E77EB8">
        <w:t>4.</w:t>
      </w:r>
      <w:r>
        <w:t>9</w:t>
      </w:r>
      <w:r w:rsidRPr="00E77EB8">
        <w:t>. Podczas prowadzonych prac należy zapewnić dojście i dojazd do terenów przyległych, ograniczając do niezbędnego minimum uciążliwości spowodowane pracami budowlanymi.Ewentualny materiał z rozbiórki zostanie wywieziony przez Wykonawcę z placu budowy na jego koszt.</w:t>
      </w:r>
    </w:p>
    <w:p w:rsidR="00B5126E" w:rsidRDefault="00B5126E" w:rsidP="00B5126E">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B5126E" w:rsidRDefault="00B5126E" w:rsidP="00B5126E">
      <w:pPr>
        <w:spacing w:before="120" w:after="120"/>
        <w:jc w:val="both"/>
      </w:pPr>
      <w:r w:rsidRPr="00C136DC">
        <w:t xml:space="preserve">4.11. Przedmiary Robót zostały zamieszczone jako element pomocniczy z zastrzeżeniem, że mają one jedynie charakter poglądowy i informacyjny oraz należy je traktować w sposób pomocniczy do Dokumentacji projektowej i </w:t>
      </w:r>
      <w:proofErr w:type="spellStart"/>
      <w:r w:rsidRPr="00C136DC">
        <w:t>STWiOR</w:t>
      </w:r>
      <w:proofErr w:type="spellEnd"/>
      <w:r w:rsidRPr="00C136DC">
        <w:t>, przy określeniu rzeczywistego zakresu robót składających się na przedmiot zamówienia.</w:t>
      </w:r>
    </w:p>
    <w:p w:rsidR="00B5126E" w:rsidRPr="003C1976" w:rsidRDefault="00B5126E" w:rsidP="00B5126E">
      <w:pPr>
        <w:pStyle w:val="Nagwek2"/>
      </w:pPr>
      <w:r>
        <w:t xml:space="preserve">4.12. </w:t>
      </w:r>
      <w:r w:rsidRPr="003C1976">
        <w:t>Brak ujęcia w Przedmiarach Robót</w:t>
      </w:r>
      <w:r>
        <w:t>, robót</w:t>
      </w:r>
      <w:r w:rsidRPr="003C1976">
        <w:t xml:space="preserve"> ujętych projektach budowlanych i w projektach wykonawczych lub różnice w ilościach robót do wykonania ujętych w Przedmiarze Robót </w:t>
      </w:r>
      <w:r w:rsidRPr="003C1976">
        <w:br/>
        <w:t>w stosunku do projektu budowlanego i projektów wykonawczych oraz różniące się technologie realizacji prac założone w Przedmiarze Rob</w:t>
      </w:r>
      <w:r>
        <w:t>ó</w:t>
      </w:r>
      <w:r w:rsidRPr="003C1976">
        <w:t xml:space="preserve">t w stosunku do projektu budowlanego i projektów wykonawczych nie stanowią podstawy do zmiany </w:t>
      </w:r>
      <w:r w:rsidR="00E65493" w:rsidRPr="00966E94">
        <w:t>ceny ryczałtowej.</w:t>
      </w:r>
    </w:p>
    <w:p w:rsidR="00176340" w:rsidRPr="00C91E6A" w:rsidRDefault="00176340" w:rsidP="00176340">
      <w:pPr>
        <w:pStyle w:val="Nagwek2"/>
        <w:rPr>
          <w:b/>
        </w:rPr>
      </w:pPr>
      <w:r w:rsidRPr="00C91E6A">
        <w:rPr>
          <w:b/>
        </w:rPr>
        <w:t>4.</w:t>
      </w:r>
      <w:r>
        <w:rPr>
          <w:b/>
        </w:rPr>
        <w:t>13</w:t>
      </w:r>
      <w:r w:rsidRPr="00C91E6A">
        <w:rPr>
          <w:b/>
        </w:rPr>
        <w:t>. Rozwiązania w sposób szczególny dedykowane osobom niepełnosprawnym w ramach projektu:</w:t>
      </w:r>
    </w:p>
    <w:p w:rsidR="00176340" w:rsidRDefault="00176340" w:rsidP="004F5FB5">
      <w:pPr>
        <w:autoSpaceDE w:val="0"/>
        <w:autoSpaceDN w:val="0"/>
        <w:spacing w:before="120" w:after="120"/>
        <w:jc w:val="both"/>
      </w:pPr>
      <w:r>
        <w:rPr>
          <w:bCs/>
        </w:rPr>
        <w:t xml:space="preserve">4.13.1. </w:t>
      </w:r>
      <w:r w:rsidRPr="00887163">
        <w:rPr>
          <w:bCs/>
        </w:rPr>
        <w:t>Wszystkie opisy na tablicach informacyjnych</w:t>
      </w:r>
      <w:r w:rsidRPr="00887163">
        <w:t xml:space="preserve">opisujących zasady korzystania </w:t>
      </w:r>
      <w:r>
        <w:br/>
      </w:r>
      <w:r w:rsidRPr="00887163">
        <w:t xml:space="preserve">z poszczególnych urządzeń do inhalacji i wodolecznictwa będą miały wyciąg </w:t>
      </w:r>
      <w:r>
        <w:br/>
      </w:r>
      <w:r w:rsidRPr="00887163">
        <w:t xml:space="preserve">z kluczowej informacji także </w:t>
      </w:r>
      <w:r w:rsidRPr="00887163">
        <w:rPr>
          <w:bCs/>
        </w:rPr>
        <w:t>ZAPISANE ALFABETEM BRAILLE'A</w:t>
      </w:r>
      <w:r w:rsidRPr="00887163">
        <w:t>, tak aby umożliwić pełne korzystanie z infrastruktury leczniczej osobom niewidomym i słabo widzącym.</w:t>
      </w:r>
    </w:p>
    <w:p w:rsidR="00176340" w:rsidRDefault="00176340" w:rsidP="004F5FB5">
      <w:pPr>
        <w:autoSpaceDE w:val="0"/>
        <w:autoSpaceDN w:val="0"/>
        <w:spacing w:before="120" w:after="120"/>
        <w:jc w:val="both"/>
      </w:pPr>
      <w:r>
        <w:t xml:space="preserve">4.13.2. </w:t>
      </w:r>
      <w:r w:rsidRPr="00887163">
        <w:rPr>
          <w:bCs/>
        </w:rPr>
        <w:t>Wszystkie poręcze w urządzeniach do wodolecznictwa zostaną wykonane z rur nierdzewnych na których zostanie wytłoczony tekst pisany alfabetem Braille'a</w:t>
      </w:r>
      <w:r w:rsidRPr="00887163">
        <w:t xml:space="preserve">, który przy </w:t>
      </w:r>
      <w:r w:rsidRPr="00887163">
        <w:lastRenderedPageBreak/>
        <w:t xml:space="preserve">każdym biegu mówi o </w:t>
      </w:r>
      <w:r w:rsidRPr="00887163">
        <w:rPr>
          <w:bCs/>
        </w:rPr>
        <w:t>liczbie stopni</w:t>
      </w:r>
      <w:r w:rsidRPr="00887163">
        <w:t xml:space="preserve"> znajdujących się od spocznika do kolejnego spocznika lub końca schodów.</w:t>
      </w:r>
    </w:p>
    <w:p w:rsidR="00176340" w:rsidRDefault="00176340" w:rsidP="004F5FB5">
      <w:pPr>
        <w:autoSpaceDE w:val="0"/>
        <w:autoSpaceDN w:val="0"/>
        <w:spacing w:before="120" w:after="120"/>
        <w:jc w:val="both"/>
      </w:pPr>
      <w:r>
        <w:t xml:space="preserve">4.13.3. Jako elementy ułatwiające orientację osobom niewidomym w miejscach, </w:t>
      </w:r>
      <w:r>
        <w:br/>
        <w:t>w których występuje zmiana poziomu, określona w dokumentacji przewidziano pasy nawierzchni o większej sprężystości, kontrastujące kolorystycznie i opisane  pismem wypukłym w systemie Braille'a lub z betonu architektonicznego. Przykłady do zastosowania przedstawiono na planszach zagospodarowania terenu.</w:t>
      </w:r>
    </w:p>
    <w:p w:rsidR="00176340" w:rsidRPr="004D2C3B" w:rsidRDefault="00176340" w:rsidP="00176340">
      <w:pPr>
        <w:autoSpaceDE w:val="0"/>
        <w:autoSpaceDN w:val="0"/>
        <w:spacing w:before="120" w:after="120"/>
        <w:jc w:val="both"/>
        <w:rPr>
          <w:b/>
          <w:i/>
        </w:rPr>
      </w:pPr>
      <w:r w:rsidRPr="004D2C3B">
        <w:rPr>
          <w:b/>
          <w:i/>
        </w:rPr>
        <w:t xml:space="preserve">Rozwiązania dedykowane dla osób niepełnosprawnych, o których mowa powyżej muszą spełniać zapisy zawarte w wytycznych w zakresie realizacji zasady równości szans </w:t>
      </w:r>
      <w:r w:rsidR="00FC2845">
        <w:rPr>
          <w:b/>
          <w:i/>
        </w:rPr>
        <w:br/>
      </w:r>
      <w:r w:rsidRPr="004D2C3B">
        <w:rPr>
          <w:b/>
          <w:i/>
        </w:rPr>
        <w:t>i niedyskryminacji, w tym dostępności dla osób z niepełnosprawnościami oraz zasady równości szans kobiet i mężczyzn w ramach funduszy unijnych na lata 2014-2020, załącznik nr 2 Standardy dostępności dla polityki spójności 2014-2020</w:t>
      </w:r>
    </w:p>
    <w:p w:rsidR="00176340" w:rsidRPr="004D2C3B" w:rsidRDefault="00176340" w:rsidP="00176340">
      <w:pPr>
        <w:autoSpaceDE w:val="0"/>
        <w:autoSpaceDN w:val="0"/>
        <w:spacing w:before="120" w:after="120"/>
        <w:rPr>
          <w:b/>
          <w:i/>
          <w:lang w:val="en-US"/>
        </w:rPr>
      </w:pPr>
      <w:r w:rsidRPr="004D2C3B">
        <w:rPr>
          <w:b/>
          <w:i/>
          <w:lang w:val="en-US"/>
        </w:rPr>
        <w:t>Link: https://www.ewt.gov.pl/strony/o-programach/dokumenty/wytyczne-w-zakresie-realizacji-zasady-rownosci-szans-i-niedyskryminacji-oraz-zasady-rownosci-szans/</w:t>
      </w:r>
    </w:p>
    <w:p w:rsidR="00176340" w:rsidRPr="002961DF" w:rsidRDefault="00176340" w:rsidP="00176340">
      <w:pPr>
        <w:autoSpaceDE w:val="0"/>
        <w:autoSpaceDN w:val="0"/>
        <w:spacing w:before="120" w:after="120"/>
        <w:jc w:val="both"/>
      </w:pPr>
      <w:r>
        <w:t>4.14. Wykonawca, w ramach przedmiotu zamówienia zobowiązany jest po zakończeniu realizacji przedmiotu zamówienia do dostarczenia Zamawiającemu inwentaryzacji geodezyjnej powykonawczej przedmiotu zamówienia.</w:t>
      </w:r>
    </w:p>
    <w:p w:rsidR="00B5126E" w:rsidRPr="00E77EB8" w:rsidRDefault="00B5126E" w:rsidP="00B5126E">
      <w:pPr>
        <w:spacing w:before="120" w:after="120"/>
        <w:jc w:val="both"/>
      </w:pPr>
    </w:p>
    <w:p w:rsidR="00B5126E" w:rsidRPr="00B41F8B" w:rsidRDefault="00B5126E" w:rsidP="00B5126E">
      <w:pPr>
        <w:pStyle w:val="Nagwek2"/>
        <w:rPr>
          <w:b/>
        </w:rPr>
      </w:pPr>
      <w:r w:rsidRPr="00CC5E21">
        <w:rPr>
          <w:b/>
          <w:highlight w:val="lightGray"/>
        </w:rPr>
        <w:t>5. ZASADA OCENY ROZWIĄZAŃ RÓWNOWAŻNYCH.</w:t>
      </w:r>
    </w:p>
    <w:p w:rsidR="00B5126E" w:rsidRPr="00D01F23" w:rsidRDefault="00B5126E" w:rsidP="00B5126E">
      <w:pPr>
        <w:pStyle w:val="Nagwek2"/>
      </w:pPr>
      <w:r w:rsidRPr="00D01F23">
        <w:t xml:space="preserve">5.1. Przedmiot zamówienia został opisany zgodnie z art. 99 ustawy Pzp, jednakże Zamawiający informuje, że ilekroć w opisie przedmiotu zamówienia, w Dokumentacji Projektowej, Wykonawczej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br/>
      </w:r>
      <w:r w:rsidRPr="00D01F23">
        <w:t xml:space="preserve">i w każdym z nich podał zasady oceny rozwiązań równoważnych. </w:t>
      </w:r>
    </w:p>
    <w:p w:rsidR="00B5126E" w:rsidRPr="0089458A" w:rsidRDefault="00B5126E" w:rsidP="00B5126E">
      <w:pPr>
        <w:pStyle w:val="Nagwek2"/>
      </w:pPr>
      <w:r>
        <w:t>5</w:t>
      </w:r>
      <w:r w:rsidRPr="0089458A">
        <w:t xml:space="preserve">.2. Zasady oceny rozwiązań równoważnych w niniejszym postępowaniu obejmuje zakres badania i oceny ofert, gdzie niewypełnienie wszystkich elementów tego opisu może być podstawą do odrzucenia oferty zgodnie z art. </w:t>
      </w:r>
      <w:r>
        <w:t>226</w:t>
      </w:r>
      <w:r w:rsidRPr="0089458A">
        <w:t xml:space="preserve"> ust. 1 pkt. </w:t>
      </w:r>
      <w:r>
        <w:t>5</w:t>
      </w:r>
      <w:r w:rsidRPr="0089458A">
        <w:t xml:space="preserve"> ustawy Pzp.</w:t>
      </w:r>
    </w:p>
    <w:p w:rsidR="00B5126E" w:rsidRPr="0089458A" w:rsidRDefault="00B5126E" w:rsidP="00B5126E">
      <w:pPr>
        <w:pStyle w:val="Nagwek2"/>
      </w:pPr>
      <w:r>
        <w:t>5</w:t>
      </w:r>
      <w:r w:rsidRPr="0089458A">
        <w:t xml:space="preserve">.3. Podobna zasada obowiązuje w przypadkach, gdy w opisie przedmiotu zamówienia zostały powadzone odniesienia do norm, europejskich ocen technicznych, aprobat, specyfikacji technicznych i systemów referencji technicznych, o których mowa w art. </w:t>
      </w:r>
      <w:r>
        <w:t>101</w:t>
      </w:r>
      <w:r w:rsidRPr="0089458A">
        <w:t xml:space="preserve"> ust. 1 pkt 2 i ust. 3 ustawy Pzp.</w:t>
      </w:r>
    </w:p>
    <w:p w:rsidR="00B5126E" w:rsidRPr="00B4482E" w:rsidRDefault="00B5126E" w:rsidP="00B5126E">
      <w:pPr>
        <w:pStyle w:val="Nagwek2"/>
      </w:pPr>
      <w:r w:rsidRPr="00B4482E">
        <w:t>5.4.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5126E" w:rsidRPr="00B4482E" w:rsidRDefault="00B5126E" w:rsidP="00B5126E">
      <w:pPr>
        <w:pStyle w:val="Nagwek2"/>
      </w:pPr>
      <w:r w:rsidRPr="00B4482E">
        <w:t xml:space="preserve">5.5. W przypadku zastosowania zasad wskazanych powyżej w trakcie realizacji umowy, mogą one wystąpić pod warunkiem, że zmiany te nie będą wpływać na oferowany w ofercie przedmiot zamówienia i efekt zakreślony niniejszą SWZ. Mogą to być także przypadki </w:t>
      </w:r>
      <w:r w:rsidRPr="00B4482E">
        <w:lastRenderedPageBreak/>
        <w:t xml:space="preserve">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rsidR="00B5126E" w:rsidRPr="00B4482E" w:rsidRDefault="00B5126E" w:rsidP="00B5126E">
      <w:pPr>
        <w:pStyle w:val="Nagwek2"/>
      </w:pPr>
      <w:r w:rsidRPr="00B4482E">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br/>
      </w:r>
      <w:r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B5126E" w:rsidRPr="00CC5E21" w:rsidRDefault="00B5126E" w:rsidP="00B5126E">
      <w:pPr>
        <w:pStyle w:val="Nagwek1"/>
        <w:rPr>
          <w:highlight w:val="lightGray"/>
        </w:rPr>
      </w:pPr>
      <w:bookmarkStart w:id="8" w:name="_Toc69133311"/>
      <w:bookmarkStart w:id="9" w:name="_Toc512324677"/>
      <w:r w:rsidRPr="00CC5E21">
        <w:rPr>
          <w:highlight w:val="lightGray"/>
        </w:rPr>
        <w:t>WIZJA LOKALNA</w:t>
      </w:r>
      <w:bookmarkEnd w:id="8"/>
    </w:p>
    <w:p w:rsidR="00B5126E" w:rsidRDefault="00B5126E" w:rsidP="00B5126E">
      <w:pPr>
        <w:pStyle w:val="Nagwek2"/>
      </w:pPr>
      <w:r w:rsidRPr="005F3F44">
        <w:t xml:space="preserve">Zamawiający informuje, iż </w:t>
      </w:r>
      <w:r w:rsidR="00C871C4">
        <w:t xml:space="preserve">ze względu na specyfikę przedmiotu zamówienia, w celu złożenia prawidłowej wyceny wymagane jest </w:t>
      </w:r>
      <w:r w:rsidRPr="005F3F44">
        <w:t>przeprowadzeni</w:t>
      </w:r>
      <w:r w:rsidR="0053378E">
        <w:t>e</w:t>
      </w:r>
      <w:r w:rsidRPr="005F3F44">
        <w:t xml:space="preserve"> wizji lokalnej </w:t>
      </w:r>
      <w:r w:rsidR="00B94EB8">
        <w:t>oraz</w:t>
      </w:r>
      <w:r w:rsidRPr="005F3F44">
        <w:t xml:space="preserve"> sprawdzeni</w:t>
      </w:r>
      <w:r w:rsidR="0053378E">
        <w:t>e</w:t>
      </w:r>
      <w:r w:rsidRPr="005F3F44">
        <w:t xml:space="preserve"> dokumentów dotyczących zamówienia jakie znajdują się w dyspozycji Zamawiającego, a jakie będą udostępniane podmiotom zgłaszającym chęć udziału w postępowaniu.</w:t>
      </w:r>
    </w:p>
    <w:p w:rsidR="00B94EB8" w:rsidRDefault="00B94EB8" w:rsidP="00B5126E">
      <w:pPr>
        <w:pStyle w:val="Nagwek2"/>
      </w:pPr>
      <w:r>
        <w:t>W celu zapoznania się Wykonawców z terenem realizacji przedmiotu zamówienia, przeprowadzona zostanie wizja w terenie.</w:t>
      </w:r>
    </w:p>
    <w:p w:rsidR="00B94EB8" w:rsidRPr="00C90317" w:rsidRDefault="00B94EB8" w:rsidP="00B5126E">
      <w:pPr>
        <w:pStyle w:val="Nagwek2"/>
        <w:rPr>
          <w:color w:val="FF0000"/>
        </w:rPr>
      </w:pPr>
      <w:r w:rsidRPr="00C90317">
        <w:rPr>
          <w:color w:val="FF0000"/>
        </w:rPr>
        <w:t xml:space="preserve">Wizja odbędzie się w dniu </w:t>
      </w:r>
      <w:r w:rsidR="00CF2675">
        <w:rPr>
          <w:color w:val="FF0000"/>
        </w:rPr>
        <w:t>23</w:t>
      </w:r>
      <w:r w:rsidR="00FF34C5">
        <w:rPr>
          <w:color w:val="FF0000"/>
        </w:rPr>
        <w:t>.04.2021 r.</w:t>
      </w:r>
      <w:r w:rsidRPr="00C90317">
        <w:rPr>
          <w:color w:val="FF0000"/>
        </w:rPr>
        <w:t xml:space="preserve"> o godz. 7.30.</w:t>
      </w:r>
    </w:p>
    <w:p w:rsidR="00B94EB8" w:rsidRDefault="00B94EB8" w:rsidP="00B5126E">
      <w:pPr>
        <w:pStyle w:val="Nagwek2"/>
      </w:pPr>
      <w:r>
        <w:t xml:space="preserve">Miejsce wizji – teren budowy Park Zdrojowy w Rabce-Zdroju (brama wejściowa od strony </w:t>
      </w:r>
      <w:r>
        <w:br/>
        <w:t>Al. Jordana).</w:t>
      </w:r>
    </w:p>
    <w:p w:rsidR="006B2FF9" w:rsidRPr="00E51033" w:rsidRDefault="006B2FF9" w:rsidP="00B5126E">
      <w:pPr>
        <w:pStyle w:val="Nagwek2"/>
      </w:pPr>
      <w:r w:rsidRPr="00E51033">
        <w:t>Zamawiający, informuje iż wizja jest obowiązkowa.</w:t>
      </w:r>
    </w:p>
    <w:p w:rsidR="006B2FF9" w:rsidRPr="005F3F44" w:rsidRDefault="006B2FF9" w:rsidP="00B5126E">
      <w:pPr>
        <w:pStyle w:val="Nagwek2"/>
      </w:pPr>
      <w:r w:rsidRPr="00E51033">
        <w:t>Zamawiający odrzuc</w:t>
      </w:r>
      <w:r w:rsidR="00FE70F6" w:rsidRPr="00E51033">
        <w:t>i</w:t>
      </w:r>
      <w:r w:rsidRPr="00E51033">
        <w:t xml:space="preserve"> ofertę, która została złożona bez odbycia wizji lokalnej oraz bez sprawdzenia dokumentów niezbędnych do realizacji zamówienia dostępnych na miejscu u zamawiającego.</w:t>
      </w:r>
    </w:p>
    <w:p w:rsidR="00B5126E" w:rsidRPr="00CC5E21" w:rsidRDefault="00B5126E" w:rsidP="00B5126E">
      <w:pPr>
        <w:pStyle w:val="Nagwek1"/>
        <w:rPr>
          <w:highlight w:val="lightGray"/>
        </w:rPr>
      </w:pPr>
      <w:bookmarkStart w:id="10" w:name="_Toc69133312"/>
      <w:r w:rsidRPr="00CC5E21">
        <w:rPr>
          <w:highlight w:val="lightGray"/>
        </w:rPr>
        <w:t>PODWYKONAWSTWO</w:t>
      </w:r>
      <w:bookmarkEnd w:id="10"/>
    </w:p>
    <w:p w:rsidR="00B5126E" w:rsidRPr="00ED486E" w:rsidRDefault="00B5126E" w:rsidP="00B5126E">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B5126E" w:rsidRPr="00ED486E" w:rsidRDefault="00B5126E" w:rsidP="00B5126E">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B5126E" w:rsidRDefault="00B5126E" w:rsidP="00B5126E">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5126E" w:rsidRPr="00CC5E21" w:rsidRDefault="00B5126E" w:rsidP="00B5126E">
      <w:pPr>
        <w:pStyle w:val="Nagwek1"/>
        <w:rPr>
          <w:highlight w:val="lightGray"/>
        </w:rPr>
      </w:pPr>
      <w:bookmarkStart w:id="11" w:name="_Toc512324678"/>
      <w:bookmarkStart w:id="12" w:name="_Toc69133313"/>
      <w:bookmarkEnd w:id="9"/>
      <w:r w:rsidRPr="00CC5E21">
        <w:rPr>
          <w:highlight w:val="lightGray"/>
        </w:rPr>
        <w:t>INNE POSTANOWIENIA:</w:t>
      </w:r>
      <w:bookmarkEnd w:id="11"/>
      <w:bookmarkEnd w:id="12"/>
    </w:p>
    <w:p w:rsidR="00B5126E" w:rsidRPr="00937A8F" w:rsidRDefault="00B5126E" w:rsidP="00B5126E">
      <w:pPr>
        <w:pStyle w:val="Nagwek2"/>
      </w:pPr>
      <w:r>
        <w:t>7</w:t>
      </w:r>
      <w:r w:rsidRPr="00937A8F">
        <w:t>.1. Zamawiający nie dopuszcza składania ofert wariantowych oraz w postaci katalogów elektronicznych.</w:t>
      </w:r>
    </w:p>
    <w:p w:rsidR="00B5126E" w:rsidRPr="004D34E5" w:rsidRDefault="00B5126E" w:rsidP="00B5126E">
      <w:pPr>
        <w:jc w:val="both"/>
        <w:rPr>
          <w:szCs w:val="20"/>
        </w:rPr>
      </w:pPr>
      <w:r>
        <w:rPr>
          <w:szCs w:val="20"/>
        </w:rPr>
        <w:t>7</w:t>
      </w:r>
      <w:r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B5126E" w:rsidRPr="005F339F" w:rsidRDefault="00B5126E" w:rsidP="006E46F8">
      <w:pPr>
        <w:pStyle w:val="Nagwek2"/>
      </w:pPr>
      <w:r w:rsidRPr="005F339F">
        <w:lastRenderedPageBreak/>
        <w:t>1) osoby, które wykonywać będą bezpośrednio czynności związane z wykonywaniem robót, czyli pracownicy fizyczni, wymóg ten nie dotyczy m.in. osób kierujących robotami budowlanymi.</w:t>
      </w:r>
    </w:p>
    <w:p w:rsidR="00B5126E" w:rsidRPr="005F339F" w:rsidRDefault="00B5126E" w:rsidP="006E46F8">
      <w:pPr>
        <w:pStyle w:val="Nagwek2"/>
      </w:pPr>
      <w:r w:rsidRPr="005F339F">
        <w:rPr>
          <w:i/>
          <w:iCs w:val="0"/>
        </w:rPr>
        <w:t xml:space="preserve">Do czynności związanych z wykonywaniem robót należy zaliczyć: roboty </w:t>
      </w:r>
      <w:r w:rsidR="00135AC9" w:rsidRPr="005F339F">
        <w:rPr>
          <w:i/>
          <w:iCs w:val="0"/>
        </w:rPr>
        <w:t xml:space="preserve">montażowe słupów oraz opraw oświetleniowych, </w:t>
      </w:r>
      <w:r w:rsidR="00601ADC" w:rsidRPr="005F339F">
        <w:rPr>
          <w:i/>
          <w:iCs w:val="0"/>
        </w:rPr>
        <w:t xml:space="preserve">roboty związane z układaniem linii kablowej oświetlenia zewnętrznego, </w:t>
      </w:r>
      <w:r w:rsidR="0019297E" w:rsidRPr="005F339F">
        <w:rPr>
          <w:i/>
          <w:iCs w:val="0"/>
        </w:rPr>
        <w:t>roboty związane z montażem tablic rozdzielczych i systemów sterowania nagłośnienia,</w:t>
      </w:r>
      <w:r w:rsidR="00BA6985" w:rsidRPr="005F339F">
        <w:rPr>
          <w:i/>
          <w:iCs w:val="0"/>
        </w:rPr>
        <w:t xml:space="preserve"> roboty związane z liniami światłowodowymi</w:t>
      </w:r>
      <w:r w:rsidR="00E51033">
        <w:rPr>
          <w:i/>
          <w:iCs w:val="0"/>
        </w:rPr>
        <w:t xml:space="preserve"> </w:t>
      </w:r>
      <w:r w:rsidR="00BA6985" w:rsidRPr="005F339F">
        <w:rPr>
          <w:i/>
          <w:iCs w:val="0"/>
        </w:rPr>
        <w:t xml:space="preserve">i teleinformatycznymi, </w:t>
      </w:r>
      <w:r w:rsidR="00DD1ECF" w:rsidRPr="005F339F">
        <w:rPr>
          <w:i/>
          <w:iCs w:val="0"/>
        </w:rPr>
        <w:t xml:space="preserve">roboty sanitarne, </w:t>
      </w:r>
      <w:r w:rsidR="00024A0A" w:rsidRPr="005F339F">
        <w:rPr>
          <w:i/>
          <w:iCs w:val="0"/>
        </w:rPr>
        <w:t>roboty związane z wykonaniem nawierzchni ciągów pieszo-jezdnych,</w:t>
      </w:r>
      <w:r w:rsidR="005F339F" w:rsidRPr="005F339F">
        <w:rPr>
          <w:i/>
        </w:rPr>
        <w:t>roboty związane w wykonaniem małej architektury oraz zagospodarowaniem terenu i zieleni,</w:t>
      </w:r>
      <w:r w:rsidRPr="005F339F">
        <w:rPr>
          <w:i/>
          <w:iCs w:val="0"/>
        </w:rPr>
        <w:t>itp.</w:t>
      </w:r>
    </w:p>
    <w:p w:rsidR="00B5126E" w:rsidRPr="00C14216" w:rsidRDefault="00B5126E" w:rsidP="00B5126E">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Pr="0071351B">
        <w:rPr>
          <w:i/>
        </w:rPr>
        <w:br/>
        <w:t>z tytułu niespełnienia tych wymagań zawarte są we wzorze umowy – stanowiącym załącznik nr 7 do SWZ.</w:t>
      </w:r>
    </w:p>
    <w:p w:rsidR="00B5126E" w:rsidRPr="000A3E19" w:rsidRDefault="00B5126E" w:rsidP="00B5126E">
      <w:pPr>
        <w:spacing w:before="120" w:after="120"/>
        <w:jc w:val="both"/>
        <w:rPr>
          <w:szCs w:val="20"/>
        </w:rPr>
      </w:pPr>
      <w:r>
        <w:rPr>
          <w:szCs w:val="20"/>
        </w:rPr>
        <w:t>7.3</w:t>
      </w:r>
      <w:r w:rsidRPr="00533642">
        <w:rPr>
          <w:szCs w:val="20"/>
        </w:rPr>
        <w:t xml:space="preserve">.Zamawiający nie określa dodatkowych wymagań związanych z zatrudnianiem osób, o których mowa w art. 96 ust. 2 </w:t>
      </w:r>
      <w:proofErr w:type="spellStart"/>
      <w:r w:rsidRPr="00533642">
        <w:rPr>
          <w:szCs w:val="20"/>
        </w:rPr>
        <w:t>pkt</w:t>
      </w:r>
      <w:proofErr w:type="spellEnd"/>
      <w:r w:rsidRPr="00533642">
        <w:rPr>
          <w:szCs w:val="20"/>
        </w:rPr>
        <w:t xml:space="preserve"> 2 </w:t>
      </w:r>
      <w:r>
        <w:rPr>
          <w:szCs w:val="20"/>
        </w:rPr>
        <w:t>ustawy Pzp</w:t>
      </w:r>
      <w:r w:rsidRPr="00533642">
        <w:rPr>
          <w:szCs w:val="20"/>
        </w:rPr>
        <w:t>.</w:t>
      </w:r>
    </w:p>
    <w:p w:rsidR="00B5126E" w:rsidRDefault="00B5126E" w:rsidP="00B5126E">
      <w:pPr>
        <w:spacing w:before="120" w:after="120"/>
        <w:jc w:val="both"/>
        <w:rPr>
          <w:szCs w:val="20"/>
        </w:rPr>
      </w:pPr>
      <w:r>
        <w:rPr>
          <w:szCs w:val="20"/>
        </w:rPr>
        <w:t xml:space="preserve">7.4. </w:t>
      </w:r>
      <w:r w:rsidRPr="00533642">
        <w:rPr>
          <w:szCs w:val="20"/>
        </w:rPr>
        <w:t xml:space="preserve">Zamawiający nie zastrzega możliwości ubiegania się o udzielenie zamówienia wyłącznie przez wykonawców, o których mowa w art. 94 </w:t>
      </w:r>
      <w:r>
        <w:rPr>
          <w:szCs w:val="20"/>
        </w:rPr>
        <w:t>ustawy Pzp</w:t>
      </w:r>
      <w:r w:rsidRPr="00533642">
        <w:rPr>
          <w:szCs w:val="20"/>
        </w:rPr>
        <w:t>.</w:t>
      </w:r>
    </w:p>
    <w:p w:rsidR="00B5126E" w:rsidRDefault="00B5126E" w:rsidP="00B5126E">
      <w:pPr>
        <w:spacing w:before="120" w:after="120"/>
        <w:jc w:val="both"/>
      </w:pPr>
      <w:r>
        <w:rPr>
          <w:szCs w:val="20"/>
        </w:rPr>
        <w:t xml:space="preserve">7.5. </w:t>
      </w:r>
      <w:r w:rsidRPr="00CB1503">
        <w:t xml:space="preserve">Rozliczenia między Zamawiającym a Wykonawcą prowadzone będą w </w:t>
      </w:r>
      <w:r>
        <w:t>złotych polskich (PLN) z dokładnością do 1 grosza</w:t>
      </w:r>
      <w:r w:rsidRPr="00CB1503">
        <w:t>.</w:t>
      </w:r>
      <w:r w:rsidR="00BD086A">
        <w:t xml:space="preserve"> </w:t>
      </w:r>
      <w:r w:rsidRPr="0089458A">
        <w:t xml:space="preserve">Zamawiający nie przewiduje rozliczeń z Wykonawcą </w:t>
      </w:r>
      <w:r>
        <w:br/>
      </w:r>
      <w:r w:rsidRPr="0089458A">
        <w:t>w walutach obcych.</w:t>
      </w:r>
    </w:p>
    <w:p w:rsidR="00B5126E" w:rsidRDefault="00B5126E" w:rsidP="00B5126E">
      <w:pPr>
        <w:spacing w:before="120" w:after="120"/>
        <w:jc w:val="both"/>
        <w:rPr>
          <w:szCs w:val="20"/>
        </w:rPr>
      </w:pPr>
      <w:r>
        <w:t xml:space="preserve">7.6. </w:t>
      </w:r>
      <w:r w:rsidRPr="0089458A">
        <w:t>Zamawiający nie przewiduje zwrotu kosztów udziału w postępowaniu.</w:t>
      </w:r>
    </w:p>
    <w:p w:rsidR="00B5126E" w:rsidRDefault="00B5126E" w:rsidP="00B5126E">
      <w:pPr>
        <w:pStyle w:val="Nagwek2"/>
      </w:pPr>
      <w:r>
        <w:t>7</w:t>
      </w:r>
      <w:r w:rsidRPr="00F71F37">
        <w:t>.</w:t>
      </w:r>
      <w:r>
        <w:t>7</w:t>
      </w:r>
      <w:r w:rsidRPr="00F71F37">
        <w:t>. Zamawiający nie przewiduje zawarcia umowy ramowej.</w:t>
      </w:r>
    </w:p>
    <w:p w:rsidR="00B5126E" w:rsidRPr="00F47A56" w:rsidRDefault="00B5126E" w:rsidP="00B5126E">
      <w:pPr>
        <w:pStyle w:val="Nagwek2"/>
      </w:pPr>
      <w:r>
        <w:t>7</w:t>
      </w:r>
      <w:r w:rsidRPr="00F47A56">
        <w:t>.</w:t>
      </w:r>
      <w:r>
        <w:t>8</w:t>
      </w:r>
      <w:r w:rsidRPr="00F47A56">
        <w:t>. Zamawiający nie przewiduje w postępowaniu aukcji elektronicznej.</w:t>
      </w:r>
    </w:p>
    <w:p w:rsidR="00B5126E" w:rsidRDefault="00B5126E" w:rsidP="00B5126E">
      <w:pPr>
        <w:spacing w:before="120" w:after="120"/>
        <w:jc w:val="both"/>
        <w:rPr>
          <w:szCs w:val="20"/>
        </w:rPr>
      </w:pPr>
      <w:r>
        <w:rPr>
          <w:szCs w:val="20"/>
        </w:rPr>
        <w:t xml:space="preserve">7.9. </w:t>
      </w:r>
      <w:r w:rsidRPr="00533642">
        <w:rPr>
          <w:szCs w:val="20"/>
        </w:rPr>
        <w:t>Zamawiający nie przewiduje złożenia oferty w postaci katalogów elektronicznych.</w:t>
      </w:r>
    </w:p>
    <w:p w:rsidR="00B5126E" w:rsidRDefault="00B5126E" w:rsidP="00B5126E">
      <w:pPr>
        <w:spacing w:before="120" w:after="120"/>
        <w:jc w:val="both"/>
        <w:rPr>
          <w:szCs w:val="20"/>
        </w:rPr>
      </w:pPr>
      <w:r>
        <w:rPr>
          <w:szCs w:val="20"/>
        </w:rPr>
        <w:t>7.10. Zamawiający nie przewiduje skorzystania z prawa opcji.</w:t>
      </w:r>
    </w:p>
    <w:p w:rsidR="00B5126E" w:rsidRDefault="00B5126E" w:rsidP="00B5126E">
      <w:pPr>
        <w:pStyle w:val="Nagwek2"/>
      </w:pPr>
      <w:r w:rsidRPr="007063AE">
        <w:t xml:space="preserve">7.11. Wykonawca, przed podpisaniem umowy przedstawi Zamawiający, kosztorys ofertowy </w:t>
      </w:r>
      <w:r w:rsidRPr="007063AE">
        <w:br/>
        <w:t xml:space="preserve">w celu rozliczenia realizacji robót w przypadku zaniechania przez wykonawcę </w:t>
      </w:r>
      <w:r w:rsidR="006E46F8" w:rsidRPr="007063AE">
        <w:t xml:space="preserve">wykonania </w:t>
      </w:r>
      <w:r w:rsidRPr="007063AE">
        <w:t>części robót lub w przypadku nienależytego wykonania części przedmiotu zamówienia.</w:t>
      </w:r>
    </w:p>
    <w:p w:rsidR="006220ED" w:rsidRPr="0089458A" w:rsidRDefault="006220ED" w:rsidP="00B5126E">
      <w:pPr>
        <w:pStyle w:val="Nagwek2"/>
      </w:pPr>
      <w:r w:rsidRPr="00350FB8">
        <w:t>7.12. Wykonawca przed podpisaniem umowy będzie zobowiązany opracować oraz przedłożyć do zatwierdzenia przez Zamawiającego Harmonogram rzeczowo – finansowy realizacji zadania.</w:t>
      </w:r>
    </w:p>
    <w:p w:rsidR="00B5126E" w:rsidRPr="0089458A" w:rsidRDefault="00B5126E" w:rsidP="00B5126E">
      <w:pPr>
        <w:pStyle w:val="Nagwek2"/>
      </w:pPr>
      <w:r>
        <w:t>7</w:t>
      </w:r>
      <w:r w:rsidRPr="0089458A">
        <w:t>.1</w:t>
      </w:r>
      <w:r>
        <w:t>2</w:t>
      </w:r>
      <w:r w:rsidRPr="0089458A">
        <w:t xml:space="preserve">. Umowa, która zawarta zostanie na realizację przedmiotu zamówienia będzie umową </w:t>
      </w:r>
      <w:r w:rsidRPr="00966E94">
        <w:t>ryczałtową</w:t>
      </w:r>
      <w:r w:rsidRPr="0089458A">
        <w:t xml:space="preserve"> na podstawie wyboru najkorzystniejszej oferty, której cena wynika z przedstawionej przez Wykonawcę oferty.</w:t>
      </w:r>
    </w:p>
    <w:p w:rsidR="00B5126E" w:rsidRPr="0089458A" w:rsidRDefault="00B5126E" w:rsidP="00B5126E">
      <w:pPr>
        <w:pStyle w:val="Nagwek2"/>
      </w:pPr>
      <w:r>
        <w:t>7</w:t>
      </w:r>
      <w:r w:rsidRPr="0089458A">
        <w:t>.1</w:t>
      </w:r>
      <w:r>
        <w:t>3</w:t>
      </w:r>
      <w:r w:rsidRPr="0089458A">
        <w:t>.</w:t>
      </w:r>
      <w:r w:rsidR="008E070C">
        <w:t xml:space="preserve"> </w:t>
      </w:r>
      <w:r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t>S</w:t>
      </w:r>
      <w:r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B5126E" w:rsidRDefault="00B5126E" w:rsidP="00B5126E">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B5126E" w:rsidRDefault="00B5126E" w:rsidP="00B5126E">
      <w:pPr>
        <w:jc w:val="both"/>
        <w:rPr>
          <w:rFonts w:eastAsia="F2"/>
          <w:b/>
        </w:rPr>
      </w:pPr>
    </w:p>
    <w:p w:rsidR="00B5126E" w:rsidRPr="004D7C9C" w:rsidRDefault="00B5126E" w:rsidP="00B5126E">
      <w:pPr>
        <w:pStyle w:val="Tekstpodstawowy"/>
        <w:jc w:val="both"/>
      </w:pPr>
      <w:r>
        <w:t>7.1</w:t>
      </w:r>
      <w:r w:rsidR="004F12EE">
        <w:t>4</w:t>
      </w:r>
      <w:r>
        <w:t xml:space="preserve">. </w:t>
      </w:r>
      <w:r w:rsidRPr="004D7C9C">
        <w:t>Wykonawca ponosi odpowiedzialność za wszelkie szkody powstałe w czasie realizacji niniejszego zamówienia.</w:t>
      </w:r>
    </w:p>
    <w:p w:rsidR="00B5126E" w:rsidRPr="00CC5E21" w:rsidRDefault="00B5126E" w:rsidP="00B5126E">
      <w:pPr>
        <w:pStyle w:val="Nagwek1"/>
        <w:rPr>
          <w:highlight w:val="lightGray"/>
        </w:rPr>
      </w:pPr>
      <w:bookmarkStart w:id="13" w:name="_Toc258314246"/>
      <w:bookmarkStart w:id="14" w:name="_Toc512324680"/>
      <w:bookmarkStart w:id="15" w:name="_Toc69133314"/>
      <w:r w:rsidRPr="00CC5E21">
        <w:rPr>
          <w:highlight w:val="lightGray"/>
        </w:rPr>
        <w:t>Termin wykonania zamówienia</w:t>
      </w:r>
      <w:bookmarkEnd w:id="13"/>
      <w:r w:rsidRPr="00CC5E21">
        <w:rPr>
          <w:highlight w:val="lightGray"/>
        </w:rPr>
        <w:t>.</w:t>
      </w:r>
      <w:bookmarkEnd w:id="14"/>
      <w:bookmarkEnd w:id="15"/>
    </w:p>
    <w:p w:rsidR="00B5126E" w:rsidRDefault="00B5126E" w:rsidP="00B5126E">
      <w:pPr>
        <w:pStyle w:val="Nagwek2"/>
        <w:rPr>
          <w:b/>
          <w:color w:val="FF0000"/>
        </w:rPr>
      </w:pPr>
      <w:r>
        <w:t>Wymagany</w:t>
      </w:r>
      <w:r w:rsidRPr="000A6094">
        <w:t xml:space="preserve"> termin zakończenia robót: </w:t>
      </w:r>
      <w:r w:rsidR="0060740E">
        <w:rPr>
          <w:b/>
          <w:color w:val="FF0000"/>
        </w:rPr>
        <w:t>6</w:t>
      </w:r>
      <w:r>
        <w:rPr>
          <w:b/>
          <w:color w:val="FF0000"/>
        </w:rPr>
        <w:t xml:space="preserve"> miesięcy od daty podpisania umowy, jednak nie później niż do dnia 30.1</w:t>
      </w:r>
      <w:r w:rsidR="0060740E">
        <w:rPr>
          <w:b/>
          <w:color w:val="FF0000"/>
        </w:rPr>
        <w:t>0</w:t>
      </w:r>
      <w:r>
        <w:rPr>
          <w:b/>
          <w:color w:val="FF0000"/>
        </w:rPr>
        <w:t>.2021 r.</w:t>
      </w:r>
    </w:p>
    <w:p w:rsidR="00B5126E" w:rsidRPr="00CC5E21" w:rsidRDefault="00B5126E" w:rsidP="00B5126E">
      <w:pPr>
        <w:pStyle w:val="Nagwek1"/>
        <w:rPr>
          <w:highlight w:val="lightGray"/>
        </w:rPr>
      </w:pPr>
      <w:bookmarkStart w:id="16" w:name="_Toc258314247"/>
      <w:bookmarkStart w:id="17" w:name="_Toc512324681"/>
      <w:bookmarkStart w:id="18" w:name="_Toc69133315"/>
      <w:r w:rsidRPr="00CC5E21">
        <w:rPr>
          <w:highlight w:val="lightGray"/>
        </w:rPr>
        <w:t>Warunki udziału w postępowaniu</w:t>
      </w:r>
      <w:bookmarkEnd w:id="16"/>
      <w:r w:rsidRPr="00CC5E21">
        <w:rPr>
          <w:highlight w:val="lightGray"/>
        </w:rPr>
        <w:t xml:space="preserve"> I podstawy WYKLUCZENIA.</w:t>
      </w:r>
      <w:bookmarkEnd w:id="17"/>
      <w:bookmarkEnd w:id="18"/>
    </w:p>
    <w:p w:rsidR="00B5126E" w:rsidRPr="00A241DF" w:rsidRDefault="00B5126E" w:rsidP="00B5126E">
      <w:pPr>
        <w:spacing w:before="120" w:after="120"/>
        <w:jc w:val="both"/>
      </w:pPr>
      <w:r>
        <w:t>9</w:t>
      </w:r>
      <w:r w:rsidRPr="009A2D97">
        <w:t>.1</w:t>
      </w:r>
      <w:r w:rsidRPr="00DD5DB5">
        <w:rPr>
          <w:color w:val="FF0000"/>
        </w:rPr>
        <w:t xml:space="preserve">. </w:t>
      </w:r>
      <w:r w:rsidRPr="00A241DF">
        <w:t>O udzielenie zamówienia mogą ubiegać się Wykonawcy, którzy nie podlegają wykluczenia na zasadach określonych w pkt. 11 SWZ, oraz spełniają określone przez Zamawiającego warunki udziału w postępowaniu.</w:t>
      </w:r>
    </w:p>
    <w:p w:rsidR="00B5126E" w:rsidRPr="00A241DF" w:rsidRDefault="00B5126E" w:rsidP="00B5126E">
      <w:pPr>
        <w:spacing w:before="120" w:after="120"/>
        <w:jc w:val="both"/>
      </w:pPr>
      <w:r w:rsidRPr="00A241DF">
        <w:t>9.2. O udzielenie zamówienia mogą ubiegać się Wykonawcy, którzy spełniają warunki dotyczące:</w:t>
      </w:r>
    </w:p>
    <w:p w:rsidR="00B5126E" w:rsidRPr="00A241DF" w:rsidRDefault="00B5126E" w:rsidP="00B5126E">
      <w:pPr>
        <w:spacing w:before="120" w:after="120"/>
        <w:ind w:firstLine="708"/>
        <w:jc w:val="both"/>
        <w:rPr>
          <w:b/>
        </w:rPr>
      </w:pPr>
      <w:r w:rsidRPr="00A241DF">
        <w:rPr>
          <w:b/>
        </w:rPr>
        <w:t>1) zdolności do występowania w obrocie gospodarczym:</w:t>
      </w:r>
    </w:p>
    <w:p w:rsidR="00B5126E" w:rsidRPr="00A241DF" w:rsidRDefault="00B5126E" w:rsidP="00B5126E">
      <w:pPr>
        <w:spacing w:before="120" w:after="120"/>
        <w:jc w:val="both"/>
      </w:pPr>
      <w:r w:rsidRPr="00A241DF">
        <w:t>Zamawiający nie stawia warunku w powyższym zakresie.</w:t>
      </w:r>
    </w:p>
    <w:p w:rsidR="00B5126E" w:rsidRPr="001579D1" w:rsidRDefault="00B5126E" w:rsidP="00B5126E">
      <w:pPr>
        <w:spacing w:before="120" w:after="120"/>
        <w:ind w:left="708"/>
        <w:jc w:val="both"/>
        <w:rPr>
          <w:b/>
        </w:rPr>
      </w:pPr>
      <w:r w:rsidRPr="001579D1">
        <w:rPr>
          <w:b/>
        </w:rPr>
        <w:t>2) uprawnień do prowadzenia określonej działalności gospodarczej lub zawodowej, o ile wynika to z odrębnych przepisów:</w:t>
      </w:r>
    </w:p>
    <w:p w:rsidR="00B5126E" w:rsidRPr="001579D1" w:rsidRDefault="00B5126E" w:rsidP="00B5126E">
      <w:pPr>
        <w:spacing w:before="120" w:after="120"/>
        <w:jc w:val="both"/>
      </w:pPr>
      <w:r w:rsidRPr="001579D1">
        <w:t>Zamawiający nie stawia warunku w powyższym zakresie.</w:t>
      </w:r>
    </w:p>
    <w:p w:rsidR="00B5126E" w:rsidRPr="00DD5DB5" w:rsidRDefault="00B5126E" w:rsidP="00B5126E">
      <w:pPr>
        <w:spacing w:before="120" w:after="120"/>
        <w:ind w:firstLine="708"/>
        <w:jc w:val="both"/>
        <w:rPr>
          <w:b/>
          <w:color w:val="FF0000"/>
        </w:rPr>
      </w:pPr>
      <w:r w:rsidRPr="00DD5DB5">
        <w:rPr>
          <w:b/>
          <w:color w:val="FF0000"/>
        </w:rPr>
        <w:t>3) sytuacji ekonomicznej lub finansowej:</w:t>
      </w:r>
    </w:p>
    <w:p w:rsidR="003614D5" w:rsidRPr="003614D5" w:rsidRDefault="003614D5" w:rsidP="003614D5">
      <w:pPr>
        <w:spacing w:before="120" w:after="120"/>
        <w:jc w:val="both"/>
        <w:rPr>
          <w:color w:val="FF0000"/>
        </w:rPr>
      </w:pPr>
      <w:r w:rsidRPr="003614D5">
        <w:rPr>
          <w:color w:val="FF0000"/>
        </w:rPr>
        <w:t xml:space="preserve">Warunek ten zostanie spełniony, jeżeli Wykonawca wykaże posiadanie środków finansowych lub zdolność kredytową Wykonawcy, w okresie nie wcześniejszym niż </w:t>
      </w:r>
      <w:r w:rsidR="004240CA">
        <w:rPr>
          <w:color w:val="FF0000"/>
        </w:rPr>
        <w:t>3</w:t>
      </w:r>
      <w:r w:rsidRPr="003614D5">
        <w:rPr>
          <w:color w:val="FF0000"/>
        </w:rPr>
        <w:t xml:space="preserve"> miesiąc</w:t>
      </w:r>
      <w:r w:rsidR="004240CA">
        <w:rPr>
          <w:color w:val="FF0000"/>
        </w:rPr>
        <w:t>e</w:t>
      </w:r>
      <w:r w:rsidRPr="003614D5">
        <w:rPr>
          <w:color w:val="FF0000"/>
        </w:rPr>
        <w:t xml:space="preserve"> przed upływem terminu składania ofert w wysokości  </w:t>
      </w:r>
      <w:r w:rsidRPr="0002404D">
        <w:rPr>
          <w:b/>
          <w:color w:val="FF0000"/>
        </w:rPr>
        <w:t>1 500 000,00 zł</w:t>
      </w:r>
      <w:r w:rsidRPr="003614D5">
        <w:rPr>
          <w:color w:val="FF0000"/>
        </w:rPr>
        <w:t xml:space="preserve"> (jeden milion pięćset tysięcy złotych 00/100) lub równowartość wyrażoną w innej walucie niż PLN, mieszczącej się w tabeli Narodowego Banku Polskiego (NBP)</w:t>
      </w:r>
      <w:r w:rsidR="0002404D">
        <w:rPr>
          <w:color w:val="FF0000"/>
        </w:rPr>
        <w:t>*</w:t>
      </w:r>
      <w:r w:rsidRPr="003614D5">
        <w:rPr>
          <w:color w:val="FF0000"/>
        </w:rPr>
        <w:t>.</w:t>
      </w:r>
    </w:p>
    <w:p w:rsidR="003614D5" w:rsidRPr="0002404D" w:rsidRDefault="0002404D" w:rsidP="003614D5">
      <w:pPr>
        <w:spacing w:before="120" w:after="120"/>
        <w:jc w:val="both"/>
        <w:rPr>
          <w:i/>
          <w:color w:val="FF0000"/>
        </w:rPr>
      </w:pPr>
      <w:r w:rsidRPr="0002404D">
        <w:rPr>
          <w:i/>
          <w:color w:val="FF0000"/>
        </w:rPr>
        <w:t>*</w:t>
      </w:r>
      <w:r w:rsidR="003614D5" w:rsidRPr="0002404D">
        <w:rPr>
          <w:i/>
          <w:color w:val="FF0000"/>
        </w:rPr>
        <w:t>W takim przypadku Zamawiający przeliczy cenę każdej oferty wyrażoną w walucie innej niż polska stosując średni kurs NBP z dnia publikacji ogłoszenia o zamówieniu do Biuletynu Zamówień Publicznych.</w:t>
      </w:r>
    </w:p>
    <w:p w:rsidR="00B5126E" w:rsidRPr="00DD5DB5" w:rsidRDefault="00B5126E" w:rsidP="003614D5">
      <w:pPr>
        <w:spacing w:before="120" w:after="120"/>
        <w:ind w:firstLine="708"/>
        <w:jc w:val="both"/>
        <w:rPr>
          <w:b/>
          <w:color w:val="FF0000"/>
        </w:rPr>
      </w:pPr>
      <w:r w:rsidRPr="00DD5DB5">
        <w:rPr>
          <w:b/>
          <w:color w:val="FF0000"/>
        </w:rPr>
        <w:t>4) zdolności technicznej lub zawodowej:</w:t>
      </w:r>
    </w:p>
    <w:p w:rsidR="00B5126E" w:rsidRDefault="00B5126E" w:rsidP="00B5126E">
      <w:pPr>
        <w:spacing w:before="120" w:after="120"/>
        <w:jc w:val="both"/>
        <w:rPr>
          <w:b/>
        </w:rPr>
      </w:pPr>
      <w:r w:rsidRPr="00FA28EF">
        <w:rPr>
          <w:b/>
        </w:rPr>
        <w:t>Wykonawca spełni warunek, jeżeli wykaże, że</w:t>
      </w:r>
      <w:r>
        <w:rPr>
          <w:b/>
        </w:rPr>
        <w:t>:</w:t>
      </w:r>
    </w:p>
    <w:p w:rsidR="004D3587" w:rsidRDefault="00B5126E" w:rsidP="00B5126E">
      <w:pPr>
        <w:spacing w:before="120" w:after="120"/>
        <w:jc w:val="both"/>
        <w:rPr>
          <w:b/>
          <w:color w:val="FF0000"/>
        </w:rPr>
      </w:pPr>
      <w:r w:rsidRPr="00E2202F">
        <w:rPr>
          <w:b/>
          <w:color w:val="FF0000"/>
        </w:rPr>
        <w:t>- w okresie ostatnich 5 lat przed upływem terminu składania ofert, a jeżeli okres prowadzenia działalności jest krótszy - w tym okresie, wykonał należycie</w:t>
      </w:r>
      <w:r w:rsidR="004D3587">
        <w:rPr>
          <w:b/>
          <w:color w:val="FF0000"/>
        </w:rPr>
        <w:t>:</w:t>
      </w:r>
    </w:p>
    <w:p w:rsidR="00B5126E" w:rsidRDefault="004D3587" w:rsidP="00B3659C">
      <w:pPr>
        <w:spacing w:before="120" w:after="120"/>
        <w:jc w:val="both"/>
        <w:rPr>
          <w:iCs/>
          <w:color w:val="FF0000"/>
        </w:rPr>
      </w:pPr>
      <w:r>
        <w:rPr>
          <w:b/>
          <w:color w:val="FF0000"/>
        </w:rPr>
        <w:t>a)</w:t>
      </w:r>
      <w:r w:rsidR="00B5126E" w:rsidRPr="00E2202F">
        <w:rPr>
          <w:b/>
          <w:color w:val="FF0000"/>
        </w:rPr>
        <w:t xml:space="preserve"> </w:t>
      </w:r>
      <w:r w:rsidR="00704904" w:rsidRPr="007E294C">
        <w:rPr>
          <w:b/>
        </w:rPr>
        <w:t xml:space="preserve">co najmniej jedną robotę budowlaną związaną </w:t>
      </w:r>
      <w:r w:rsidR="00704904" w:rsidRPr="007E294C">
        <w:rPr>
          <w:b/>
          <w:iCs/>
        </w:rPr>
        <w:t>z budową, przebudową, rozbudową fontanny</w:t>
      </w:r>
      <w:r w:rsidR="00704904">
        <w:rPr>
          <w:b/>
          <w:iCs/>
        </w:rPr>
        <w:t xml:space="preserve"> z technologią wody fontannowej lub fontanny lub wodnego placu zabaw lub technologii basenowej z technologią</w:t>
      </w:r>
      <w:r w:rsidR="00704904" w:rsidRPr="007E294C">
        <w:rPr>
          <w:b/>
          <w:iCs/>
        </w:rPr>
        <w:t xml:space="preserve"> o wartości brutto nie mniejszej niż 300 000,00 zł (trzysta tysięcy złotych 00/100) oraz potwierdzi dowodami że roboty budowlane zostały wykonane należycie, w szczególności poda informację że roboty zostały wykonane zgodnie z przepisami prawa budowlanego i prawidłowo ukończone*</w:t>
      </w:r>
    </w:p>
    <w:p w:rsidR="0009799F" w:rsidRPr="00BA2611" w:rsidRDefault="0009799F" w:rsidP="00B3659C">
      <w:pPr>
        <w:spacing w:before="120" w:after="120"/>
        <w:jc w:val="both"/>
        <w:rPr>
          <w:iCs/>
          <w:color w:val="FF0000"/>
        </w:rPr>
      </w:pPr>
      <w:r w:rsidRPr="00BA2611">
        <w:rPr>
          <w:iCs/>
        </w:rPr>
        <w:t>b</w:t>
      </w:r>
      <w:r w:rsidR="0088211D" w:rsidRPr="00BA2611">
        <w:rPr>
          <w:iCs/>
        </w:rPr>
        <w:t>)</w:t>
      </w:r>
      <w:r w:rsidRPr="00BA2611">
        <w:rPr>
          <w:iCs/>
        </w:rPr>
        <w:t xml:space="preserve"> co najmniej jedną robotę budowlaną w zakresie budowy, przebudowy, rozbudowy lub remontu sieci instalacji elektrycznych, o wartości min. 200 000,00 zł brutto</w:t>
      </w:r>
      <w:r w:rsidR="009E5EC3" w:rsidRPr="00BA2611">
        <w:rPr>
          <w:iCs/>
        </w:rPr>
        <w:t xml:space="preserve"> </w:t>
      </w:r>
      <w:r w:rsidR="00C93448" w:rsidRPr="00BA2611">
        <w:rPr>
          <w:iCs/>
          <w:color w:val="FF0000"/>
        </w:rPr>
        <w:t>oraz potwierdzi dowodami że roboty budowlane zostały wykonane należycie, w szczególności poda informację że roboty zostały wykonane zgodnie</w:t>
      </w:r>
      <w:r w:rsidR="00BA2611" w:rsidRPr="00BA2611">
        <w:rPr>
          <w:iCs/>
          <w:color w:val="FF0000"/>
        </w:rPr>
        <w:t xml:space="preserve"> </w:t>
      </w:r>
      <w:r w:rsidR="00C93448" w:rsidRPr="00BA2611">
        <w:rPr>
          <w:iCs/>
          <w:color w:val="FF0000"/>
        </w:rPr>
        <w:t>z przepisami prawa budowlanego i prawidłowo ukończone.</w:t>
      </w:r>
    </w:p>
    <w:p w:rsidR="004B716C" w:rsidRDefault="004B716C" w:rsidP="00B3659C">
      <w:pPr>
        <w:spacing w:before="120" w:after="120"/>
        <w:jc w:val="both"/>
        <w:rPr>
          <w:iCs/>
          <w:color w:val="FF0000"/>
        </w:rPr>
      </w:pPr>
      <w:r w:rsidRPr="00BA2611">
        <w:rPr>
          <w:iCs/>
          <w:color w:val="FF0000"/>
        </w:rPr>
        <w:t xml:space="preserve">c) </w:t>
      </w:r>
      <w:r w:rsidRPr="00BA2611">
        <w:rPr>
          <w:iCs/>
        </w:rPr>
        <w:t>co najmniej jedną robotę budowlaną w zakresie budowy, przebudowy, rozbudowy lub remontu ciągów pieszo-jezdnych z kostki betonowej, o wartości min. 100 000,00 zł brutto</w:t>
      </w:r>
      <w:r w:rsidR="00BA2611" w:rsidRPr="00BA2611">
        <w:rPr>
          <w:iCs/>
        </w:rPr>
        <w:t xml:space="preserve"> </w:t>
      </w:r>
      <w:r w:rsidRPr="00BA2611">
        <w:rPr>
          <w:iCs/>
          <w:color w:val="FF0000"/>
        </w:rPr>
        <w:t xml:space="preserve">oraz </w:t>
      </w:r>
      <w:r w:rsidRPr="00BA2611">
        <w:rPr>
          <w:iCs/>
          <w:color w:val="FF0000"/>
        </w:rPr>
        <w:lastRenderedPageBreak/>
        <w:t>potwierdzi dowodami że roboty budowlane zostały wykonane należycie, w szczególności poda informację że roboty zostały wykonane zgodnie z przepisami prawa budowlanego i prawidłowo ukończone.</w:t>
      </w:r>
    </w:p>
    <w:p w:rsidR="00FC2374" w:rsidRPr="00BA2611" w:rsidRDefault="00FC2374" w:rsidP="00B3659C">
      <w:pPr>
        <w:spacing w:before="120" w:after="120"/>
        <w:jc w:val="both"/>
        <w:rPr>
          <w:iCs/>
        </w:rPr>
      </w:pPr>
      <w:r w:rsidRPr="00BA2611">
        <w:rPr>
          <w:iCs/>
        </w:rPr>
        <w:t xml:space="preserve">d) </w:t>
      </w:r>
      <w:r w:rsidR="00B3659C" w:rsidRPr="00730594">
        <w:rPr>
          <w:b/>
          <w:iCs/>
        </w:rPr>
        <w:t>co najmniej jedną robotę budowlaną w zakresie budowy, przebudowy, rozbudowy lub remontu obiektów małej architektury z nawierzchnią lub okładziną z płyt granitowych</w:t>
      </w:r>
      <w:r w:rsidR="00B3659C">
        <w:rPr>
          <w:b/>
          <w:iCs/>
        </w:rPr>
        <w:t xml:space="preserve"> lub wykonania nawierzchni z płyt granitowych na obiekcie użyteczności publicznej w tym ciągów komunikacyjnych zewnętrznych oraz wewnętrznych wraz ze schodami</w:t>
      </w:r>
      <w:r w:rsidR="00B3659C" w:rsidRPr="00730594">
        <w:rPr>
          <w:b/>
          <w:iCs/>
        </w:rPr>
        <w:t>, o wartości min. 500 000,00 zł brutto oraz potwierdzi dowodami że roboty budowlane zostały wykonane należycie, w szczególności poda informację że roboty zostały wykonane zgodnie przepisami prawa budowlanego i prawidłowo ukończone</w:t>
      </w:r>
      <w:r w:rsidRPr="00BA2611">
        <w:rPr>
          <w:iCs/>
          <w:color w:val="FF0000"/>
        </w:rPr>
        <w:t>.</w:t>
      </w:r>
    </w:p>
    <w:p w:rsidR="00B42E51" w:rsidRPr="00BA2611" w:rsidRDefault="00B42E51" w:rsidP="00B3659C">
      <w:pPr>
        <w:spacing w:before="120" w:after="120"/>
        <w:jc w:val="both"/>
        <w:rPr>
          <w:iCs/>
        </w:rPr>
      </w:pPr>
      <w:r w:rsidRPr="00BA2611">
        <w:rPr>
          <w:iCs/>
        </w:rPr>
        <w:t>e) co najmniej jedną robotę budowlaną w zakresie budowy, przebudowy, rozbudowy lub remontu zagospodarowania terenu w tym urządzenie terenów zielonych (nasadzenia, zakładanie trawników, itp.), o wartości min. 50 000,00 zł brutto</w:t>
      </w:r>
      <w:r w:rsidR="00BA2611">
        <w:rPr>
          <w:iCs/>
        </w:rPr>
        <w:t xml:space="preserve"> </w:t>
      </w:r>
      <w:r w:rsidRPr="00BA2611">
        <w:rPr>
          <w:iCs/>
          <w:color w:val="FF0000"/>
        </w:rPr>
        <w:t>oraz potwierdzi dowodami że roboty budowlane zostały wykonane należycie, w szczególności poda informację że roboty zostały wykonane zgodnie z przepisami prawa budowlanego i prawidłowo ukończone.</w:t>
      </w:r>
    </w:p>
    <w:p w:rsidR="007D224B" w:rsidRPr="00BA2611" w:rsidRDefault="007D224B" w:rsidP="0088211D">
      <w:pPr>
        <w:jc w:val="both"/>
        <w:rPr>
          <w:iCs/>
        </w:rPr>
      </w:pPr>
    </w:p>
    <w:p w:rsidR="00B85AE3" w:rsidRPr="00B42E51" w:rsidRDefault="0088211D" w:rsidP="0088211D">
      <w:pPr>
        <w:jc w:val="both"/>
        <w:rPr>
          <w:i/>
          <w:iCs/>
        </w:rPr>
      </w:pPr>
      <w:r w:rsidRPr="00BA2611">
        <w:rPr>
          <w:i/>
          <w:iCs/>
        </w:rPr>
        <w:t xml:space="preserve">Zamawiający dopuszcza wykonanie robót, o których mowa </w:t>
      </w:r>
      <w:r w:rsidR="003043C1" w:rsidRPr="00BA2611">
        <w:rPr>
          <w:i/>
          <w:iCs/>
        </w:rPr>
        <w:t>powyżej</w:t>
      </w:r>
      <w:r w:rsidRPr="00BA2611">
        <w:rPr>
          <w:i/>
          <w:iCs/>
        </w:rPr>
        <w:t xml:space="preserve"> również w ramach odrębnych umów.</w:t>
      </w:r>
    </w:p>
    <w:p w:rsidR="0088211D" w:rsidRDefault="0088211D" w:rsidP="0088211D">
      <w:pPr>
        <w:jc w:val="both"/>
        <w:rPr>
          <w:iCs/>
        </w:rPr>
      </w:pPr>
    </w:p>
    <w:p w:rsidR="00E2202F" w:rsidRDefault="00B5126E" w:rsidP="00B5126E">
      <w:pPr>
        <w:jc w:val="both"/>
        <w:rPr>
          <w:b/>
        </w:rPr>
      </w:pPr>
      <w:r>
        <w:rPr>
          <w:iCs/>
        </w:rPr>
        <w:t xml:space="preserve">- </w:t>
      </w:r>
      <w:r w:rsidRPr="004B251B">
        <w:t xml:space="preserve">dysponuje osobą, która posiada stosowne </w:t>
      </w:r>
      <w:r w:rsidRPr="009D2EB5">
        <w:rPr>
          <w:b/>
        </w:rPr>
        <w:t>uprawnienia budowlane</w:t>
      </w:r>
      <w:r w:rsidR="00E2202F">
        <w:rPr>
          <w:b/>
        </w:rPr>
        <w:t>:</w:t>
      </w:r>
    </w:p>
    <w:p w:rsidR="00E2202F" w:rsidRDefault="00E2202F" w:rsidP="00E2202F">
      <w:pPr>
        <w:jc w:val="both"/>
        <w:rPr>
          <w:b/>
          <w:color w:val="FF0000"/>
        </w:rPr>
      </w:pPr>
    </w:p>
    <w:p w:rsidR="00E2202F" w:rsidRPr="00E2202F" w:rsidRDefault="001E0682" w:rsidP="00E2202F">
      <w:pPr>
        <w:jc w:val="both"/>
        <w:rPr>
          <w:b/>
          <w:color w:val="FF0000"/>
        </w:rPr>
      </w:pPr>
      <w:r>
        <w:rPr>
          <w:b/>
          <w:color w:val="FF0000"/>
        </w:rPr>
        <w:t xml:space="preserve">a) </w:t>
      </w:r>
      <w:r w:rsidR="00E2202F" w:rsidRPr="00E2202F">
        <w:rPr>
          <w:b/>
          <w:color w:val="FF0000"/>
        </w:rPr>
        <w:t xml:space="preserve">co najmniej 1 osobą z uprawnieniami do kierowania i nadzoru robót budowlanych </w:t>
      </w:r>
      <w:r w:rsidR="00901833">
        <w:rPr>
          <w:b/>
          <w:color w:val="FF0000"/>
        </w:rPr>
        <w:br/>
      </w:r>
      <w:r w:rsidR="00E2202F" w:rsidRPr="00E2202F">
        <w:rPr>
          <w:b/>
          <w:color w:val="FF0000"/>
        </w:rPr>
        <w:t xml:space="preserve">w specjalności konstrukcyjno-budowlanej bez ograniczeń </w:t>
      </w:r>
      <w:r w:rsidR="00CB2D32" w:rsidRPr="008512D1">
        <w:rPr>
          <w:b/>
          <w:color w:val="FF0000"/>
        </w:rPr>
        <w:t>lub odpowiadającymi im, ważnymi uprawnieniami budowlanymi</w:t>
      </w:r>
      <w:r w:rsidR="008512D1">
        <w:rPr>
          <w:b/>
          <w:color w:val="FF0000"/>
        </w:rPr>
        <w:t>,</w:t>
      </w:r>
      <w:r w:rsidR="009C03D2">
        <w:rPr>
          <w:b/>
          <w:color w:val="FF0000"/>
        </w:rPr>
        <w:t xml:space="preserve"> </w:t>
      </w:r>
      <w:r w:rsidR="00CB2D32">
        <w:rPr>
          <w:color w:val="FF0000"/>
        </w:rPr>
        <w:t xml:space="preserve">wydanymi na podstawie wcześniej obowiązujących przepisów </w:t>
      </w:r>
      <w:r w:rsidR="00E2202F" w:rsidRPr="00E2202F">
        <w:rPr>
          <w:color w:val="FF0000"/>
        </w:rPr>
        <w:t>oraz posiadając</w:t>
      </w:r>
      <w:r w:rsidR="00B4224D">
        <w:rPr>
          <w:color w:val="FF0000"/>
        </w:rPr>
        <w:t>ą</w:t>
      </w:r>
      <w:r w:rsidR="00E2202F" w:rsidRPr="00E2202F">
        <w:rPr>
          <w:color w:val="FF0000"/>
        </w:rPr>
        <w:t xml:space="preserve"> aktualne członkostwo w Okręgowej Izbie Inżynierów Budownictwa, </w:t>
      </w:r>
      <w:r w:rsidR="00396209" w:rsidRPr="004B251B">
        <w:rPr>
          <w:szCs w:val="20"/>
        </w:rPr>
        <w:t>wraz z informacjami na temat ich kwalifikacji zawodowych i wykształcenia niezbędnych dla wykonywania zamówienia, a także zakresu wykonywanych przez nie czynności,</w:t>
      </w:r>
      <w:r w:rsidR="00396209" w:rsidRPr="004B251B">
        <w:rPr>
          <w:b/>
          <w:szCs w:val="20"/>
        </w:rPr>
        <w:t xml:space="preserve"> posiadającą co najmniej 3-letnie doświadczenie zawodowe liczone od dnia uzyskania uprawnień, w zakresie odpowiadającym posiadanym uprawnieniomoraz informacją o podstawie do dysponowania tymi osobami.</w:t>
      </w:r>
      <w:r w:rsidR="00396209" w:rsidRPr="00EB29D7">
        <w:t>*</w:t>
      </w:r>
    </w:p>
    <w:p w:rsidR="00E2202F" w:rsidRPr="00E2202F" w:rsidRDefault="00E2202F" w:rsidP="00E2202F">
      <w:pPr>
        <w:jc w:val="both"/>
        <w:rPr>
          <w:b/>
          <w:color w:val="FF0000"/>
        </w:rPr>
      </w:pPr>
    </w:p>
    <w:p w:rsidR="00E2202F" w:rsidRPr="00E2202F" w:rsidRDefault="00002BB4" w:rsidP="00E2202F">
      <w:pPr>
        <w:jc w:val="both"/>
        <w:rPr>
          <w:b/>
          <w:color w:val="FF0000"/>
        </w:rPr>
      </w:pPr>
      <w:r>
        <w:rPr>
          <w:b/>
          <w:color w:val="FF0000"/>
        </w:rPr>
        <w:t>b)</w:t>
      </w:r>
      <w:r w:rsidR="00BE7291">
        <w:rPr>
          <w:b/>
          <w:color w:val="FF0000"/>
        </w:rPr>
        <w:t xml:space="preserve"> </w:t>
      </w:r>
      <w:r>
        <w:rPr>
          <w:b/>
          <w:color w:val="FF0000"/>
        </w:rPr>
        <w:t xml:space="preserve">co najmniej 1 </w:t>
      </w:r>
      <w:r w:rsidR="00E2202F" w:rsidRPr="00E2202F">
        <w:rPr>
          <w:b/>
          <w:color w:val="FF0000"/>
        </w:rPr>
        <w:t>osob</w:t>
      </w:r>
      <w:r>
        <w:rPr>
          <w:b/>
          <w:color w:val="FF0000"/>
        </w:rPr>
        <w:t>ą</w:t>
      </w:r>
      <w:r w:rsidR="00E2202F" w:rsidRPr="00E2202F">
        <w:rPr>
          <w:b/>
          <w:color w:val="FF0000"/>
        </w:rPr>
        <w:t xml:space="preserve"> z uprawnieniami do kierowania i nadzoru robót budowlanych </w:t>
      </w:r>
      <w:r>
        <w:rPr>
          <w:b/>
          <w:color w:val="FF0000"/>
        </w:rPr>
        <w:br/>
      </w:r>
      <w:r w:rsidR="00E2202F" w:rsidRPr="00E2202F">
        <w:rPr>
          <w:b/>
          <w:color w:val="FF0000"/>
        </w:rPr>
        <w:t xml:space="preserve">w specjalności instalacyjnej w zakresie sieci, instalacji i urządzeń elektrycznych </w:t>
      </w:r>
      <w:r>
        <w:rPr>
          <w:b/>
          <w:color w:val="FF0000"/>
        </w:rPr>
        <w:br/>
      </w:r>
      <w:r w:rsidR="00E2202F" w:rsidRPr="00E2202F">
        <w:rPr>
          <w:b/>
          <w:color w:val="FF0000"/>
        </w:rPr>
        <w:t xml:space="preserve">i elektroenergetycznych bez ograniczeń </w:t>
      </w:r>
      <w:r w:rsidR="008F0777" w:rsidRPr="008512D1">
        <w:rPr>
          <w:b/>
          <w:color w:val="FF0000"/>
        </w:rPr>
        <w:t>lub odpowiadającymi im, ważnymi uprawnieniami budowlanymi</w:t>
      </w:r>
      <w:r w:rsidR="008F0777">
        <w:rPr>
          <w:b/>
          <w:color w:val="FF0000"/>
        </w:rPr>
        <w:t>,</w:t>
      </w:r>
      <w:r w:rsidR="00BE7291">
        <w:rPr>
          <w:b/>
          <w:color w:val="FF0000"/>
        </w:rPr>
        <w:t xml:space="preserve"> </w:t>
      </w:r>
      <w:r w:rsidR="008F0777">
        <w:rPr>
          <w:color w:val="FF0000"/>
        </w:rPr>
        <w:t xml:space="preserve">wydanymi na podstawie wcześniej obowiązujących przepisów </w:t>
      </w:r>
      <w:r w:rsidR="008F0777" w:rsidRPr="00E2202F">
        <w:rPr>
          <w:color w:val="FF0000"/>
        </w:rPr>
        <w:t>oraz posiadając</w:t>
      </w:r>
      <w:r w:rsidR="008F0777">
        <w:rPr>
          <w:color w:val="FF0000"/>
        </w:rPr>
        <w:t>ą</w:t>
      </w:r>
      <w:r w:rsidR="008F0777" w:rsidRPr="00E2202F">
        <w:rPr>
          <w:color w:val="FF0000"/>
        </w:rPr>
        <w:t xml:space="preserve"> aktualne członkostwo w Okręgowej Izbie Inżynierów Budownictwa, </w:t>
      </w:r>
      <w:r w:rsidR="008F0777" w:rsidRPr="004B251B">
        <w:rPr>
          <w:szCs w:val="20"/>
        </w:rPr>
        <w:t>wraz z informacjami na temat ich kwalifikacji zawodowych i wykształcenia niezbędnych dla wykonywania zamówienia, a także zakresu wykonywanych przez nie czynności,</w:t>
      </w:r>
      <w:r w:rsidR="008F0777" w:rsidRPr="004B251B">
        <w:rPr>
          <w:b/>
          <w:szCs w:val="20"/>
        </w:rPr>
        <w:t xml:space="preserve"> posiadającą co najmniej 3-letnie doświadczenie zawodowe liczone od dnia uzyskania uprawnień, w zakresie odpowiadającym posiadanym uprawnieniomoraz informacją o podstawie do dysponowania tymi osobami.</w:t>
      </w:r>
      <w:r w:rsidR="008F0777" w:rsidRPr="00385A1B">
        <w:t>*</w:t>
      </w:r>
    </w:p>
    <w:p w:rsidR="00E2202F" w:rsidRPr="00E2202F" w:rsidRDefault="00E2202F" w:rsidP="00E2202F">
      <w:pPr>
        <w:jc w:val="both"/>
        <w:rPr>
          <w:b/>
          <w:color w:val="FF0000"/>
        </w:rPr>
      </w:pPr>
    </w:p>
    <w:p w:rsidR="00E2202F" w:rsidRDefault="00002BB4" w:rsidP="00E2202F">
      <w:pPr>
        <w:jc w:val="both"/>
        <w:rPr>
          <w:color w:val="FF0000"/>
        </w:rPr>
      </w:pPr>
      <w:r>
        <w:rPr>
          <w:b/>
          <w:color w:val="FF0000"/>
        </w:rPr>
        <w:t>c) co najmniej 1</w:t>
      </w:r>
      <w:r w:rsidR="00E2202F" w:rsidRPr="00E2202F">
        <w:rPr>
          <w:b/>
          <w:color w:val="FF0000"/>
        </w:rPr>
        <w:t xml:space="preserve"> osob</w:t>
      </w:r>
      <w:r>
        <w:rPr>
          <w:b/>
          <w:color w:val="FF0000"/>
        </w:rPr>
        <w:t>ą</w:t>
      </w:r>
      <w:r w:rsidR="00E2202F" w:rsidRPr="00E2202F">
        <w:rPr>
          <w:b/>
          <w:color w:val="FF0000"/>
        </w:rPr>
        <w:t xml:space="preserve"> z uprawnieniami budowlanymi w specjalności instalacyjnej </w:t>
      </w:r>
      <w:r>
        <w:rPr>
          <w:b/>
          <w:color w:val="FF0000"/>
        </w:rPr>
        <w:br/>
      </w:r>
      <w:r w:rsidR="00E2202F" w:rsidRPr="00E2202F">
        <w:rPr>
          <w:b/>
          <w:color w:val="FF0000"/>
        </w:rPr>
        <w:t xml:space="preserve">w zakresie sieci, instalacji i urządzeń cieplnych, wentylacyjnych, gazowych, wodociągowych i kanalizacyjnych bez ograniczeń, </w:t>
      </w:r>
      <w:r w:rsidR="008F0777" w:rsidRPr="008512D1">
        <w:rPr>
          <w:b/>
          <w:color w:val="FF0000"/>
        </w:rPr>
        <w:t>lub odpowiadającymi im, ważnymi uprawnieniami budowlanymi</w:t>
      </w:r>
      <w:r w:rsidR="008F0777">
        <w:rPr>
          <w:b/>
          <w:color w:val="FF0000"/>
        </w:rPr>
        <w:t>,</w:t>
      </w:r>
      <w:r w:rsidR="008F0777">
        <w:rPr>
          <w:color w:val="FF0000"/>
        </w:rPr>
        <w:t xml:space="preserve">wydanymi na podstawie wcześniej obowiązujących przepisów </w:t>
      </w:r>
      <w:r w:rsidR="008F0777" w:rsidRPr="00E2202F">
        <w:rPr>
          <w:color w:val="FF0000"/>
        </w:rPr>
        <w:t>oraz posiadając</w:t>
      </w:r>
      <w:r w:rsidR="008F0777">
        <w:rPr>
          <w:color w:val="FF0000"/>
        </w:rPr>
        <w:t>ą</w:t>
      </w:r>
      <w:r w:rsidR="008F0777" w:rsidRPr="00E2202F">
        <w:rPr>
          <w:color w:val="FF0000"/>
        </w:rPr>
        <w:t xml:space="preserve"> aktualne członkostwo w Okręgowej Izbie Inżynierów Budownictwa, </w:t>
      </w:r>
      <w:r w:rsidR="008F0777" w:rsidRPr="004B251B">
        <w:rPr>
          <w:szCs w:val="20"/>
        </w:rPr>
        <w:t xml:space="preserve">wraz </w:t>
      </w:r>
      <w:r w:rsidR="008F0777">
        <w:rPr>
          <w:szCs w:val="20"/>
        </w:rPr>
        <w:br/>
      </w:r>
      <w:r w:rsidR="008F0777" w:rsidRPr="004B251B">
        <w:rPr>
          <w:szCs w:val="20"/>
        </w:rPr>
        <w:t>z informacjami na temat ich kwalifikacji zawodowych i wykształcenia niezbędnych dla wykonywania zamówienia, a także zakresu wykonywanych przez nie czynności,</w:t>
      </w:r>
      <w:r w:rsidR="008F0777" w:rsidRPr="004B251B">
        <w:rPr>
          <w:b/>
          <w:szCs w:val="20"/>
        </w:rPr>
        <w:t xml:space="preserve"> posiadającą </w:t>
      </w:r>
      <w:r w:rsidR="008F0777" w:rsidRPr="004B251B">
        <w:rPr>
          <w:b/>
          <w:szCs w:val="20"/>
        </w:rPr>
        <w:lastRenderedPageBreak/>
        <w:t xml:space="preserve">co najmniej 3-letnie doświadczenie zawodowe liczone od dnia uzyskania uprawnień, </w:t>
      </w:r>
      <w:r w:rsidR="008F0777">
        <w:rPr>
          <w:b/>
          <w:szCs w:val="20"/>
        </w:rPr>
        <w:br/>
      </w:r>
      <w:r w:rsidR="008F0777" w:rsidRPr="004B251B">
        <w:rPr>
          <w:b/>
          <w:szCs w:val="20"/>
        </w:rPr>
        <w:t>w zakresie odpowiadającym posiadanym uprawnieniomoraz informacją o podstawie do dysponowania tymi osobami.</w:t>
      </w:r>
      <w:r w:rsidR="00385A1B" w:rsidRPr="00385A1B">
        <w:t>*</w:t>
      </w:r>
    </w:p>
    <w:p w:rsidR="008F0777" w:rsidRPr="00E2202F" w:rsidRDefault="008F0777" w:rsidP="00E2202F">
      <w:pPr>
        <w:jc w:val="both"/>
        <w:rPr>
          <w:color w:val="FF0000"/>
        </w:rPr>
      </w:pPr>
    </w:p>
    <w:p w:rsidR="00B5126E" w:rsidRPr="00F61F9C" w:rsidRDefault="00B5126E" w:rsidP="00B5126E">
      <w:pPr>
        <w:spacing w:before="120" w:after="120"/>
        <w:jc w:val="both"/>
        <w:rPr>
          <w:i/>
          <w:iCs/>
          <w:sz w:val="20"/>
        </w:rPr>
      </w:pPr>
      <w:r w:rsidRPr="00F61F9C">
        <w:rPr>
          <w:i/>
          <w:iCs/>
          <w:sz w:val="20"/>
        </w:rPr>
        <w:t>* okresy wyrażone w latach liczy się wstecz od dnia w którym upływa termin składania ofert lub wniosków o dopuszczenie do udziału w postępowaniu.</w:t>
      </w:r>
    </w:p>
    <w:p w:rsidR="00B5126E" w:rsidRPr="00F61F9C" w:rsidRDefault="00B5126E" w:rsidP="00B5126E">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B5126E" w:rsidRPr="00F61F9C" w:rsidRDefault="00B5126E" w:rsidP="00B5126E">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B5126E" w:rsidRDefault="00B5126E" w:rsidP="00B5126E">
      <w:pPr>
        <w:spacing w:before="120" w:after="120"/>
        <w:jc w:val="both"/>
        <w:rPr>
          <w:i/>
          <w:iCs/>
          <w:sz w:val="20"/>
        </w:rPr>
      </w:pPr>
      <w:r w:rsidRPr="00F61F9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B5126E" w:rsidRDefault="00B5126E" w:rsidP="00B5126E">
      <w:pPr>
        <w:jc w:val="both"/>
        <w:rPr>
          <w:i/>
          <w:sz w:val="20"/>
          <w:szCs w:val="20"/>
        </w:rPr>
      </w:pPr>
      <w:r w:rsidRPr="0081574F">
        <w:rPr>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B5126E" w:rsidRDefault="00B5126E" w:rsidP="00B5126E">
      <w:pPr>
        <w:spacing w:before="120" w:after="120"/>
        <w:jc w:val="both"/>
      </w:pPr>
      <w:r>
        <w:t>9.3. Zamawiający, w stosunku do Wykonawców wspólnie ubiegających się o udzielenie zamówienia, w odniesieniu do warunku dotyczącego zdolności technicznej lub zawodowej – dopuszcza łączne spełnianie warunku przez Wykonawców.</w:t>
      </w:r>
    </w:p>
    <w:p w:rsidR="00B5126E" w:rsidRDefault="00B5126E" w:rsidP="00B5126E">
      <w:pPr>
        <w:spacing w:before="120" w:after="120"/>
        <w:jc w:val="both"/>
      </w:pPr>
      <w:r>
        <w:t xml:space="preserve">9.4. Zamawiający może na każdym etapie postępowania, uznać, że wykonawca nie posiada wymaganych zdolności, jeżeli posiadanie przez wykonawcę sprzecznych interesów, </w:t>
      </w:r>
      <w:r>
        <w:br/>
        <w:t>w szczególności zaangażowanie zasobów technicznych lub zawodowych wykonawcy w inne przedsięwzięcia gospodarcze wykonawcy może mieć negatywny wpływ na realizację zamówienia.</w:t>
      </w:r>
    </w:p>
    <w:p w:rsidR="00E35948" w:rsidRDefault="00E35948" w:rsidP="00B5126E">
      <w:pPr>
        <w:spacing w:before="120" w:after="120"/>
        <w:jc w:val="both"/>
      </w:pPr>
    </w:p>
    <w:p w:rsidR="00B5126E" w:rsidRDefault="00B5126E" w:rsidP="00B5126E">
      <w:pPr>
        <w:pStyle w:val="Nagwek1"/>
      </w:pPr>
      <w:bookmarkStart w:id="19" w:name="_Toc69133316"/>
      <w:r w:rsidRPr="00CC5E21">
        <w:rPr>
          <w:highlight w:val="lightGray"/>
        </w:rPr>
        <w:t>PODSTAWY WYKLUCZENIA Z POSTĘPOWANIA.</w:t>
      </w:r>
      <w:bookmarkEnd w:id="19"/>
    </w:p>
    <w:p w:rsidR="00B5126E" w:rsidRDefault="00B5126E" w:rsidP="00B5126E">
      <w:pPr>
        <w:pStyle w:val="Nagwek2"/>
      </w:pPr>
      <w:r w:rsidRPr="00EA020A">
        <w:t>1</w:t>
      </w:r>
      <w:r>
        <w:t>0</w:t>
      </w:r>
      <w:r w:rsidRPr="00EA020A">
        <w:t>.1. Z postępowania o udzielenie zamówienia wyklucza się Wykonawców, w stosunku do których zachodzi którakolwiek z okoliczności wskazanych:</w:t>
      </w:r>
    </w:p>
    <w:p w:rsidR="00B5126E" w:rsidRPr="007F683D" w:rsidRDefault="00B5126E" w:rsidP="00B5126E">
      <w:pPr>
        <w:pStyle w:val="Nagwek2"/>
        <w:numPr>
          <w:ilvl w:val="0"/>
          <w:numId w:val="12"/>
        </w:numPr>
      </w:pPr>
      <w:r w:rsidRPr="007F683D">
        <w:t>Zamawiający wykluczy z postępowania Wykona</w:t>
      </w:r>
      <w:r w:rsidR="00BE7291">
        <w:t xml:space="preserve">wcę w przypadkach określonych w art. </w:t>
      </w:r>
      <w:r w:rsidRPr="007F683D">
        <w:t>108 ust. 1 ustawy Pzp</w:t>
      </w:r>
      <w:r>
        <w:t>,</w:t>
      </w:r>
      <w:r w:rsidRPr="007F683D">
        <w:t xml:space="preserve"> tj.</w:t>
      </w:r>
      <w:r w:rsidR="00BE7291">
        <w:t xml:space="preserve"> </w:t>
      </w:r>
      <w:r w:rsidRPr="007F683D">
        <w:t>Wykonawcę:</w:t>
      </w:r>
    </w:p>
    <w:p w:rsidR="00B5126E" w:rsidRPr="007F683D" w:rsidRDefault="00B5126E" w:rsidP="00B5126E">
      <w:pPr>
        <w:pStyle w:val="Nagwek2"/>
        <w:numPr>
          <w:ilvl w:val="0"/>
          <w:numId w:val="13"/>
        </w:numPr>
      </w:pPr>
      <w:r w:rsidRPr="007F683D">
        <w:t>będącego osobą fizyczną, którego prawomocnie skazano za przestępstwo:</w:t>
      </w:r>
    </w:p>
    <w:p w:rsidR="00B5126E" w:rsidRPr="007F683D" w:rsidRDefault="00B5126E" w:rsidP="00B5126E">
      <w:pPr>
        <w:pStyle w:val="Nagwek2"/>
        <w:numPr>
          <w:ilvl w:val="0"/>
          <w:numId w:val="14"/>
        </w:numPr>
      </w:pPr>
      <w:r w:rsidRPr="007F683D">
        <w:t>udziału w zorganizowanej grupie przestępczej albo związku mającym na celu popełnienie przestępstwa lub przestępstwa skarbowego, o którym mowa w</w:t>
      </w:r>
      <w:r w:rsidR="00BE7291">
        <w:t xml:space="preserve"> </w:t>
      </w:r>
      <w:r w:rsidRPr="007F683D">
        <w:t>art.</w:t>
      </w:r>
      <w:r w:rsidR="00BE7291">
        <w:t xml:space="preserve"> </w:t>
      </w:r>
      <w:r w:rsidRPr="007F683D">
        <w:t>258 Kodeksu karnego,</w:t>
      </w:r>
    </w:p>
    <w:p w:rsidR="00B5126E" w:rsidRPr="007F683D" w:rsidRDefault="00B5126E" w:rsidP="00B5126E">
      <w:pPr>
        <w:pStyle w:val="Nagwek2"/>
        <w:numPr>
          <w:ilvl w:val="0"/>
          <w:numId w:val="14"/>
        </w:numPr>
      </w:pPr>
      <w:r w:rsidRPr="007F683D">
        <w:t>handlu ludźmi, o którym mowa w art. 189a Kodeksu karnego,</w:t>
      </w:r>
    </w:p>
    <w:p w:rsidR="00B5126E" w:rsidRPr="007F683D" w:rsidRDefault="00B5126E" w:rsidP="00B5126E">
      <w:pPr>
        <w:pStyle w:val="Nagwek2"/>
        <w:numPr>
          <w:ilvl w:val="0"/>
          <w:numId w:val="14"/>
        </w:numPr>
      </w:pPr>
      <w:r w:rsidRPr="007F683D">
        <w:t>o którym mowa w art. 228-230a, art. 250a Kodeksu karnego lub w art. 46 lub art.</w:t>
      </w:r>
      <w:r w:rsidR="00F34A74">
        <w:t xml:space="preserve"> </w:t>
      </w:r>
      <w:r w:rsidRPr="007F683D">
        <w:t>48 ustawy z dnia 25 czerwca 2010 r. o sporcie,</w:t>
      </w:r>
    </w:p>
    <w:p w:rsidR="00B5126E" w:rsidRPr="007F683D" w:rsidRDefault="00B5126E" w:rsidP="00B5126E">
      <w:pPr>
        <w:pStyle w:val="Nagwek2"/>
        <w:numPr>
          <w:ilvl w:val="0"/>
          <w:numId w:val="14"/>
        </w:numPr>
      </w:pPr>
      <w:r w:rsidRPr="007F683D">
        <w:t>finansowania przestępstwa o charakterze t</w:t>
      </w:r>
      <w:r w:rsidR="00F34A74">
        <w:t xml:space="preserve">errorystycznym, o którym mowa w </w:t>
      </w:r>
      <w:r w:rsidRPr="007F683D">
        <w:t>art.</w:t>
      </w:r>
      <w:r w:rsidR="00F34A74">
        <w:t xml:space="preserve"> </w:t>
      </w:r>
      <w:r w:rsidRPr="007F683D">
        <w:t xml:space="preserve">165a Kodeksu karnego, lub przestępstwo udaremniania lub utrudniania stwierdzenia przestępnego pochodzenia pieniędzy lub ukrywania ich pochodzenia, o którym mowa </w:t>
      </w:r>
      <w:r>
        <w:br/>
      </w:r>
      <w:r w:rsidRPr="007F683D">
        <w:t>w art. 299 Kodeksu karnego,</w:t>
      </w:r>
    </w:p>
    <w:p w:rsidR="00B5126E" w:rsidRPr="007F683D" w:rsidRDefault="00B5126E" w:rsidP="00B5126E">
      <w:pPr>
        <w:pStyle w:val="Nagwek2"/>
        <w:numPr>
          <w:ilvl w:val="0"/>
          <w:numId w:val="14"/>
        </w:numPr>
      </w:pPr>
      <w:r w:rsidRPr="007F683D">
        <w:t>o charakterze terrorystycznym, o którym mowa w art. 115 § 20 Kodeksu karnego, lub mające na celu popełnienie tego przestępstwa,</w:t>
      </w:r>
    </w:p>
    <w:p w:rsidR="00B5126E" w:rsidRPr="007F683D" w:rsidRDefault="00B5126E" w:rsidP="00B5126E">
      <w:pPr>
        <w:pStyle w:val="Nagwek2"/>
        <w:numPr>
          <w:ilvl w:val="0"/>
          <w:numId w:val="14"/>
        </w:numPr>
      </w:pPr>
      <w:r w:rsidRPr="007F683D">
        <w:lastRenderedPageBreak/>
        <w:t>powierzenia wykonywania pracy małoletniemu cudzoziemcowi, o którym mowa w</w:t>
      </w:r>
      <w:r w:rsidR="007E5577">
        <w:t xml:space="preserve"> </w:t>
      </w:r>
      <w:r w:rsidRPr="007F683D">
        <w:t>art. 9 ust. 2 ustawy z dnia 15 czerwca 2012 r. o skutkach powierzania wykonywania pracy cudzoziemcom przebywającym wbrew przepisom na terytorium Rzeczypospolitej Polskiej (Dz. U. poz. 769),</w:t>
      </w:r>
    </w:p>
    <w:p w:rsidR="00B5126E" w:rsidRPr="007F683D" w:rsidRDefault="00B5126E" w:rsidP="00B5126E">
      <w:pPr>
        <w:pStyle w:val="Nagwek2"/>
        <w:numPr>
          <w:ilvl w:val="0"/>
          <w:numId w:val="14"/>
        </w:numPr>
      </w:pPr>
      <w:r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5126E" w:rsidRPr="007F683D" w:rsidRDefault="00B5126E" w:rsidP="00B5126E">
      <w:pPr>
        <w:pStyle w:val="Nagwek2"/>
        <w:numPr>
          <w:ilvl w:val="0"/>
          <w:numId w:val="14"/>
        </w:numPr>
      </w:pPr>
      <w:r w:rsidRPr="007F683D">
        <w:t>o którym mowa w art. 9 ust. 1 i 3 lub art. 10 ustawy z dnia 15 czerwca 2012 r. o skutkach powierzania wykonywania pracy cudzoziemcom przebywającym wbrew przepisom na terytorium Rzeczypospolitej Polskiej</w:t>
      </w:r>
    </w:p>
    <w:p w:rsidR="00B5126E" w:rsidRPr="007F683D" w:rsidRDefault="00B5126E" w:rsidP="00B5126E">
      <w:pPr>
        <w:pStyle w:val="Nagwek2"/>
      </w:pPr>
      <w:r w:rsidRPr="007F683D">
        <w:t>lub za odpowiedni czyn zabroniony określony w przepisach prawa obcego;</w:t>
      </w:r>
    </w:p>
    <w:p w:rsidR="00B5126E" w:rsidRPr="007F683D" w:rsidRDefault="00B5126E" w:rsidP="00B5126E">
      <w:pPr>
        <w:pStyle w:val="Nagwek2"/>
        <w:numPr>
          <w:ilvl w:val="0"/>
          <w:numId w:val="13"/>
        </w:numPr>
      </w:pPr>
      <w:r w:rsidRPr="007F683D">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5126E" w:rsidRPr="007F683D" w:rsidRDefault="00B5126E" w:rsidP="00B5126E">
      <w:pPr>
        <w:pStyle w:val="Nagwek2"/>
        <w:numPr>
          <w:ilvl w:val="0"/>
          <w:numId w:val="13"/>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126E" w:rsidRPr="007F683D" w:rsidRDefault="00B5126E" w:rsidP="00B5126E">
      <w:pPr>
        <w:pStyle w:val="Nagwek2"/>
        <w:numPr>
          <w:ilvl w:val="0"/>
          <w:numId w:val="13"/>
        </w:numPr>
      </w:pPr>
      <w:r w:rsidRPr="007F683D">
        <w:t>wobec którego prawomocnie orzeczono zakaz ubiegania się o zamówienia publiczne;</w:t>
      </w:r>
    </w:p>
    <w:p w:rsidR="00B5126E" w:rsidRPr="007F683D" w:rsidRDefault="00B5126E" w:rsidP="00B5126E">
      <w:pPr>
        <w:pStyle w:val="Nagwek2"/>
        <w:numPr>
          <w:ilvl w:val="0"/>
          <w:numId w:val="13"/>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br/>
      </w:r>
      <w:r w:rsidRPr="007F683D">
        <w:t>w rozumieniu ustawy z dnia 16 lutego 2007 r. o ochronie konkurencji i</w:t>
      </w:r>
      <w:r w:rsidR="007E5577">
        <w:t xml:space="preserve"> </w:t>
      </w:r>
      <w:r w:rsidRPr="007F683D">
        <w:t xml:space="preserve">konsumentów, złożyli odrębne oferty, oferty częściowe lub wnioski o dopuszczenie do udziału </w:t>
      </w:r>
      <w:r>
        <w:br/>
      </w:r>
      <w:r w:rsidRPr="007F683D">
        <w:t>w postępowaniu, chyba że wykażą, że przygotowali te oferty lub wnioski niezależnie od siebie;</w:t>
      </w:r>
    </w:p>
    <w:p w:rsidR="00B5126E" w:rsidRPr="007F683D" w:rsidRDefault="00B5126E" w:rsidP="00B5126E">
      <w:pPr>
        <w:pStyle w:val="Nagwek2"/>
        <w:numPr>
          <w:ilvl w:val="0"/>
          <w:numId w:val="13"/>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w:t>
      </w:r>
      <w:r w:rsidR="006C3ECF">
        <w:t xml:space="preserve">007 r. o ochronie konkurencji i </w:t>
      </w:r>
      <w:r w:rsidRPr="007F683D">
        <w:t>konsumentów, chyba że spowodowane tym zakłócenie konkurencji może być wyeliminowane w inny sposób niż przez wy</w:t>
      </w:r>
      <w:r w:rsidR="006C3ECF">
        <w:t xml:space="preserve">kluczenie Wykonawcy z udziału w </w:t>
      </w:r>
      <w:r w:rsidRPr="007F683D">
        <w:t>postępowaniu o udzielenie zamówienia.</w:t>
      </w:r>
    </w:p>
    <w:p w:rsidR="00B5126E" w:rsidRPr="007F683D" w:rsidRDefault="00B5126E" w:rsidP="00B5126E">
      <w:pPr>
        <w:pStyle w:val="Nagwek2"/>
        <w:numPr>
          <w:ilvl w:val="0"/>
          <w:numId w:val="12"/>
        </w:numPr>
      </w:pPr>
      <w:r w:rsidRPr="007F683D">
        <w:t>Zamawiający wykluczy z postępowania także Wykonawcę w przypadkach określonych w art. 109 ust. 1 ustawy Pzp:</w:t>
      </w:r>
    </w:p>
    <w:p w:rsidR="00D07358" w:rsidRDefault="00B5126E" w:rsidP="00B5126E">
      <w:pPr>
        <w:pStyle w:val="Nagwek2"/>
        <w:numPr>
          <w:ilvl w:val="0"/>
          <w:numId w:val="11"/>
        </w:numPr>
      </w:pPr>
      <w:r w:rsidRPr="007F683D">
        <w:t xml:space="preserve">pkt </w:t>
      </w:r>
      <w:r>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00D07358">
        <w:t>,</w:t>
      </w:r>
    </w:p>
    <w:p w:rsidR="00B5126E" w:rsidRPr="007F683D" w:rsidRDefault="00D07358" w:rsidP="00B5126E">
      <w:pPr>
        <w:pStyle w:val="Nagwek2"/>
        <w:numPr>
          <w:ilvl w:val="0"/>
          <w:numId w:val="11"/>
        </w:numPr>
      </w:pPr>
      <w:r>
        <w:lastRenderedPageBreak/>
        <w:t xml:space="preserve">pkt 7 - </w:t>
      </w:r>
      <w:r w:rsidRPr="00D0735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5126E" w:rsidRDefault="00B5126E" w:rsidP="00B5126E">
      <w:pPr>
        <w:pStyle w:val="Nagwek2"/>
      </w:pPr>
      <w:r>
        <w:t>10.</w:t>
      </w:r>
      <w:r w:rsidRPr="00EA020A">
        <w:t>2. Wykluczenie Wykonawcy następuje zgodnie z art. 111 ustawy Pzp.</w:t>
      </w:r>
    </w:p>
    <w:p w:rsidR="00B5126E" w:rsidRPr="001D3CEE" w:rsidRDefault="00B5126E" w:rsidP="00B5126E">
      <w:pPr>
        <w:pStyle w:val="Nagwek1"/>
        <w:rPr>
          <w:highlight w:val="lightGray"/>
        </w:rPr>
      </w:pPr>
      <w:bookmarkStart w:id="20" w:name="_Toc69133317"/>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B5126E" w:rsidRDefault="00B5126E" w:rsidP="00B5126E">
      <w:pPr>
        <w:pStyle w:val="Nagwek2"/>
      </w:pPr>
      <w:r>
        <w:t>11.1. Do oferty Wykonawca zobowiązany jest dołączyć aktualne na dzień składania ofert oświadczenie o spełnianiu warunków udziału w postępowaniu oraz o braku podstaw do wykluczenia z postępowania – zgodnie z Załącznikiem nr 2 do SWZ;</w:t>
      </w:r>
    </w:p>
    <w:p w:rsidR="00B5126E" w:rsidRDefault="00B5126E" w:rsidP="00B5126E">
      <w:pPr>
        <w:pStyle w:val="Nagwek2"/>
      </w:pPr>
      <w:r>
        <w:t xml:space="preserve">11.2. Informacje zawarte w oświadczeniu, o którym mowa w pkt 1 stanowią wstępne potwierdzenie, że Wykonawca nie podlega wykluczeniu oraz spełnia warunki udziału </w:t>
      </w:r>
      <w:r>
        <w:br/>
        <w:t>w postępowaniu.</w:t>
      </w:r>
    </w:p>
    <w:p w:rsidR="00B5126E" w:rsidRDefault="00B5126E" w:rsidP="00B5126E">
      <w:pPr>
        <w:pStyle w:val="Nagwek2"/>
      </w:pPr>
      <w:r>
        <w:t xml:space="preserve">11.3. Zamawiający wzywa wykonawcę, </w:t>
      </w:r>
      <w:r w:rsidRPr="00BB1DE0">
        <w:rPr>
          <w:b/>
        </w:rPr>
        <w:t>którego oferta została najwyżej oceniona, do złożenia w wyznaczonym terminie, nie krótszym niż 5 dni od dnia wezwania</w:t>
      </w:r>
      <w:r>
        <w:t>, podmiotowych środków dowodowych, jeżeli wymagał ich złożenia w ogłoszeniu o zamówieniu lub dokumentach zamówienia, aktualnych na dzień złożenia podmiotowych środków dowodowych.</w:t>
      </w:r>
    </w:p>
    <w:p w:rsidR="00B5126E" w:rsidRDefault="00B5126E" w:rsidP="00B5126E">
      <w:pPr>
        <w:pStyle w:val="Nagwek2"/>
      </w:pPr>
      <w:r w:rsidRPr="00336354">
        <w:rPr>
          <w:b/>
        </w:rPr>
        <w:t>Podmiotowe środki dowodowe wymagane od wykonawcy obejmują:</w:t>
      </w:r>
    </w:p>
    <w:p w:rsidR="00B5126E" w:rsidRDefault="00B5126E" w:rsidP="00B5126E">
      <w:pPr>
        <w:pStyle w:val="Nagwek2"/>
        <w:ind w:left="708"/>
      </w:pPr>
      <w:r>
        <w:t xml:space="preserve">1) 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F4B15" w:rsidRPr="00F16E68" w:rsidRDefault="00B5126E" w:rsidP="00B5126E">
      <w:pPr>
        <w:pStyle w:val="Nagwek2"/>
        <w:ind w:left="708"/>
        <w:rPr>
          <w:color w:val="FF0000"/>
        </w:rPr>
      </w:pPr>
      <w:r w:rsidRPr="004240CA">
        <w:t>2)</w:t>
      </w:r>
      <w:r w:rsidR="006C3ECF">
        <w:t xml:space="preserve"> </w:t>
      </w:r>
      <w:r w:rsidR="004240CA">
        <w:t>Informację z banku lub spółdzielczej kasy oszczędnościowo-kredytowej potwierdzającą wysokość posiadanych środków finansowych lub zdolność kredytową wykonawcy, w okresie nie wcześniejszym niż 3 miesiące przed jej złożeniem;</w:t>
      </w:r>
    </w:p>
    <w:p w:rsidR="00B5126E" w:rsidRDefault="003F4B15" w:rsidP="00B5126E">
      <w:pPr>
        <w:pStyle w:val="Nagwek2"/>
        <w:ind w:left="708"/>
      </w:pPr>
      <w:r>
        <w:t xml:space="preserve">3) </w:t>
      </w:r>
      <w:r w:rsidR="00B5126E">
        <w:t>W</w:t>
      </w:r>
      <w:r w:rsidR="00B5126E" w:rsidRPr="00AF4613">
        <w:t xml:space="preserve">ykaz robót budowlanych wykonanych nie wcześniej niż wokresie ostatnich 5lat, ajeżeli okres prowadzenia działalności jest krótszy –wtym okresie, wraz zpodaniem ich rodzaju, wartości, daty imiejsca wykonania oraz podmiotów, na rzecz których roboty te zostały wykonane, oraz załączeniem dowodów określających,czy te roboty budowlane zostały wykonane należycie, przy czym dowodami, októrych mowa, są referencje bądź inne dokumenty sporządzone przez podmiot, na rzecz którego roboty budowlane zostały wykonane, ajeżeli wykonawca zprzyczyn  niezależnych od niego nie jest wstanie uzyskać tych dokumentów –inne odpowiednie </w:t>
      </w:r>
      <w:r w:rsidR="00B5126E" w:rsidRPr="0071351B">
        <w:t xml:space="preserve">dokumenty - </w:t>
      </w:r>
      <w:r w:rsidR="00B5126E">
        <w:t>załącznik nr 5</w:t>
      </w:r>
      <w:r w:rsidR="00B5126E" w:rsidRPr="0071351B">
        <w:t xml:space="preserve"> do SWZ;</w:t>
      </w:r>
    </w:p>
    <w:p w:rsidR="00B5126E" w:rsidRDefault="00B5126E" w:rsidP="00B5126E">
      <w:pPr>
        <w:pStyle w:val="Nagwek2"/>
        <w:ind w:left="708"/>
        <w:rPr>
          <w:i/>
        </w:rPr>
      </w:pPr>
      <w:r w:rsidRPr="004A7159">
        <w:rPr>
          <w:i/>
        </w:rPr>
        <w:t>Jeżeli wykonawca powołuje się na doświadczenie w realizacji robót budowlanych, wykonywanych wspólnie z innymi wykonawcami, wykaz o którym mowa w pkt 2, dotyczy robót budowlanych, w których wykonaniu wykonawca ten bezpośrednio uczestniczył;</w:t>
      </w:r>
    </w:p>
    <w:p w:rsidR="00B5126E" w:rsidRPr="004A7159" w:rsidRDefault="003F4B15" w:rsidP="00B5126E">
      <w:pPr>
        <w:pStyle w:val="Nagwek2"/>
        <w:ind w:left="708"/>
      </w:pPr>
      <w:r>
        <w:lastRenderedPageBreak/>
        <w:t>4</w:t>
      </w:r>
      <w:r w:rsidR="00B5126E" w:rsidRPr="004A7159">
        <w:t xml:space="preserve">) </w:t>
      </w:r>
      <w:r w:rsidR="00B5126E">
        <w:t>W</w:t>
      </w:r>
      <w:r w:rsidR="00B5126E" w:rsidRPr="00EC6431">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00B5126E" w:rsidRPr="0071351B">
        <w:t>zamówienia publicznego, a także zakresu wykonywanych przez nie czynności oraz informacją o podstawie do dysponowania tymi osobami – zgodnie z Załącznikiem nr 6 do SWZ.</w:t>
      </w:r>
    </w:p>
    <w:p w:rsidR="00B5126E" w:rsidRDefault="00B5126E" w:rsidP="00B5126E">
      <w:pPr>
        <w:pStyle w:val="Nagwek2"/>
      </w:pPr>
      <w:r>
        <w:t>11.4. Zamawiający nie wzywa do złożenia podmiotowych środków dowodowych, jeżeli:</w:t>
      </w:r>
    </w:p>
    <w:p w:rsidR="00B5126E" w:rsidRDefault="00B5126E" w:rsidP="00B5126E">
      <w:pPr>
        <w:pStyle w:val="Nagwek2"/>
      </w:pPr>
      <w: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t>
      </w:r>
      <w:r>
        <w:br/>
        <w:t>w oświadczeniu, o którym mowa w art. 125 ust. 1 ustawy Pzp dane umożliwiające dostęp do tych środków;</w:t>
      </w:r>
    </w:p>
    <w:p w:rsidR="00B5126E" w:rsidRDefault="00B5126E" w:rsidP="00B5126E">
      <w:pPr>
        <w:pStyle w:val="Nagwek2"/>
      </w:pPr>
      <w:r>
        <w:t>2) podmiotowym środkiem dowodowym jest oświadczenie, którego treść odpowiada zakresowi oświadczenia, o którym mowa w art. 125 ust. 1</w:t>
      </w:r>
      <w:r w:rsidR="006C3ECF">
        <w:t xml:space="preserve"> ustawy Pzp</w:t>
      </w:r>
      <w:r>
        <w:t>.</w:t>
      </w:r>
    </w:p>
    <w:p w:rsidR="00B5126E" w:rsidRDefault="00B5126E" w:rsidP="00B5126E">
      <w:pPr>
        <w:pStyle w:val="Nagwek2"/>
      </w:pPr>
      <w:r>
        <w:t>11.5.</w:t>
      </w:r>
      <w:r w:rsidR="00F27E1B">
        <w:t xml:space="preserve"> </w:t>
      </w:r>
      <w:r>
        <w:t>Wykonawca nie jest zobowiązany do złożenia podmiotowych środków dowodowych, które zamawiający posiada, jeżeli wykonawca wskaże te środki oraz potwierdzi ich prawidłowość i aktualność.</w:t>
      </w:r>
    </w:p>
    <w:p w:rsidR="00B5126E" w:rsidRPr="003D1E9C" w:rsidRDefault="00B5126E" w:rsidP="00B5126E">
      <w:pPr>
        <w:pStyle w:val="Nagwek2"/>
      </w:pPr>
      <w:r>
        <w:t xml:space="preserve">11.6. W zakresie nieuregulowanym ustawą Pzp lub niniejszą SWZ do oświadczeń </w:t>
      </w:r>
      <w:r>
        <w:br/>
        <w:t xml:space="preserve">i dokumentów składanych przez Wykonawcę w postępowaniu zastosowanie mają </w:t>
      </w:r>
      <w:r>
        <w:br/>
        <w:t xml:space="preserve">w szczególności przepisy rozporządzenia Ministra Rozwoju Pracy i Technologii z dnia </w:t>
      </w:r>
      <w:r>
        <w:br/>
        <w:t xml:space="preserve">23 grudnia 2020 r. w sprawie podmiotowych środków dowodowych oraz innych dokumentów lub oświadczeń, jakich może żądać zamawiający od wykonawcy oraz rozporządzenia Prezesa Rady Ministrów </w:t>
      </w:r>
      <w:r w:rsidRPr="006E1FF5">
        <w:t>z dnia 30 grudnia 2020 r.</w:t>
      </w:r>
      <w:r>
        <w:t xml:space="preserve"> w sprawie sposobu sporządzania i przekazywania informacji oraz wymagań technicznych dla dokumentów elektronicznych oraz środków komunikacji elektronicznej w postępowaniu o udzielenie zamówienia publicznego lub konkursie.</w:t>
      </w:r>
    </w:p>
    <w:p w:rsidR="00B5126E" w:rsidRPr="00BA0299" w:rsidRDefault="00B5126E" w:rsidP="00B5126E">
      <w:pPr>
        <w:pStyle w:val="Nagwek1"/>
        <w:rPr>
          <w:highlight w:val="lightGray"/>
        </w:rPr>
      </w:pPr>
      <w:bookmarkStart w:id="21" w:name="_Toc69133318"/>
      <w:r w:rsidRPr="00BA0299">
        <w:rPr>
          <w:highlight w:val="lightGray"/>
        </w:rPr>
        <w:t>POLEGANIE NA ZASOBACH INNYCH PODMIOTÓW.</w:t>
      </w:r>
      <w:bookmarkEnd w:id="21"/>
    </w:p>
    <w:p w:rsidR="00B5126E" w:rsidRDefault="00B5126E" w:rsidP="00B5126E">
      <w:pPr>
        <w:pStyle w:val="Nagwek2"/>
      </w:pPr>
      <w:r>
        <w:t>12.1. Wykonawca może w celu potwierdzenia spełniania warunków udziału w polegać na zdolnościach technicznych lub zawodowych podmiotów udostępniających zasoby, niezależnie od charakteru prawnego łączących go z nimi stosunków prawnych.</w:t>
      </w:r>
    </w:p>
    <w:p w:rsidR="00B5126E" w:rsidRDefault="00B5126E" w:rsidP="00B5126E">
      <w:pPr>
        <w:pStyle w:val="Nagwek2"/>
      </w:pPr>
      <w:r>
        <w:t>12.2. W odniesieniu do warunków dotyczących doświadczenia, wykonawcy mogą polegać na zdolnościach podmiotów udostępniających zasoby, jeśli podmioty te wykonają świadczenie do realizacji którego te zdolności są wymagane.</w:t>
      </w:r>
    </w:p>
    <w:p w:rsidR="00B5126E" w:rsidRDefault="00B5126E" w:rsidP="00B5126E">
      <w:pPr>
        <w:pStyle w:val="Nagwek2"/>
      </w:pPr>
      <w:r>
        <w:t>12.3.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B5126E" w:rsidRDefault="00B5126E" w:rsidP="00B5126E">
      <w:pPr>
        <w:pStyle w:val="Nagwek2"/>
      </w:pPr>
      <w:r>
        <w:t>12.4.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5126E" w:rsidRDefault="00B5126E" w:rsidP="00B5126E">
      <w:pPr>
        <w:pStyle w:val="Nagwek2"/>
      </w:pPr>
      <w:r>
        <w:lastRenderedPageBreak/>
        <w:t>12.5.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B5126E" w:rsidRDefault="00B5126E" w:rsidP="00B5126E">
      <w:pPr>
        <w:pStyle w:val="Nagwek2"/>
      </w:pPr>
      <w:r>
        <w:t>12.6.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5126E" w:rsidRDefault="00B5126E" w:rsidP="00B5126E">
      <w:pPr>
        <w:pStyle w:val="Nagwek2"/>
      </w:pPr>
      <w:r>
        <w:t xml:space="preserve">12.7.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br/>
        <w:t>w zakresie, w jakim wykonawca powołuje się na jego zasoby, zgodnie z katalogiem dokumentów określonych w pkt.11 SWZ.</w:t>
      </w:r>
    </w:p>
    <w:p w:rsidR="00B5126E" w:rsidRPr="0018358F" w:rsidRDefault="00B5126E" w:rsidP="00B5126E">
      <w:pPr>
        <w:pStyle w:val="Nagwek2"/>
      </w:pPr>
    </w:p>
    <w:p w:rsidR="00B5126E" w:rsidRPr="00BA0299" w:rsidRDefault="00B5126E" w:rsidP="00B5126E">
      <w:pPr>
        <w:pStyle w:val="Nagwek1"/>
        <w:rPr>
          <w:highlight w:val="lightGray"/>
        </w:rPr>
      </w:pPr>
      <w:bookmarkStart w:id="22" w:name="_Toc69133319"/>
      <w:r w:rsidRPr="00BA0299">
        <w:rPr>
          <w:highlight w:val="lightGray"/>
        </w:rPr>
        <w:t>INFORMACJA DLA WYKONAWCÓW WSPÓLNIE UBIEGAJĄCYCH się O UDZIELENIE ZAMÓWIENIA (</w:t>
      </w:r>
      <w:r>
        <w:rPr>
          <w:highlight w:val="lightGray"/>
        </w:rPr>
        <w:t xml:space="preserve">NP. </w:t>
      </w:r>
      <w:r w:rsidRPr="00BA0299">
        <w:rPr>
          <w:highlight w:val="lightGray"/>
        </w:rPr>
        <w:t>SPÓŁKI CYWILNE/KONS</w:t>
      </w:r>
      <w:r>
        <w:rPr>
          <w:highlight w:val="lightGray"/>
        </w:rPr>
        <w:t>O</w:t>
      </w:r>
      <w:r w:rsidRPr="00BA0299">
        <w:rPr>
          <w:highlight w:val="lightGray"/>
        </w:rPr>
        <w:t>RCJA).</w:t>
      </w:r>
      <w:bookmarkEnd w:id="22"/>
    </w:p>
    <w:p w:rsidR="00B5126E" w:rsidRDefault="00B5126E" w:rsidP="00B5126E">
      <w:pPr>
        <w:pStyle w:val="Nagwek2"/>
      </w:pPr>
      <w:r>
        <w:t xml:space="preserve">13.1.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5126E" w:rsidRDefault="00B5126E" w:rsidP="00B5126E">
      <w:pPr>
        <w:pStyle w:val="Nagwek2"/>
      </w:pPr>
      <w:r>
        <w:t xml:space="preserve">13.2. W przypadku Wykonawców wspólnie ubiegających się o udzielenie zamówienia, oświadczenia, o których mowa w pkt. 11 ust. 1 SWZ, składa każdy z wykonawców. Oświadczenia te potwierdzają brak podstaw wykluczenia oraz spełnianie warunków udziału </w:t>
      </w:r>
      <w:r>
        <w:br/>
        <w:t xml:space="preserve">w zakresie, w jakim każdy z wykonawców wykazuje spełnianie warunków udziału </w:t>
      </w:r>
      <w:r>
        <w:br/>
        <w:t>w postępowaniu.</w:t>
      </w:r>
    </w:p>
    <w:p w:rsidR="00B5126E" w:rsidRDefault="00B5126E" w:rsidP="00B5126E">
      <w:pPr>
        <w:pStyle w:val="Nagwek2"/>
      </w:pPr>
      <w:r>
        <w:t>13.3. Wykonawcy wspólnie ubiegający się o udzielenie zamówienia dołączają do oferty oświadczenie, z którego wynika, które roboty budowlane/dostawy/usługi wykonają poszczególni wykonawcy.</w:t>
      </w:r>
    </w:p>
    <w:p w:rsidR="00B5126E" w:rsidRPr="00FE60F8" w:rsidRDefault="00B5126E" w:rsidP="00B5126E">
      <w:pPr>
        <w:pStyle w:val="Nagwek2"/>
      </w:pPr>
      <w:r>
        <w:t>13.4. Oświadczenia i dokumenty potwierdzające brak podstaw do wykluczenia z postępowania składa każdy z Wykonawców wspólnie ubiegających się o zamówienie.</w:t>
      </w:r>
    </w:p>
    <w:p w:rsidR="00B5126E" w:rsidRDefault="00B5126E" w:rsidP="00B5126E">
      <w:pPr>
        <w:jc w:val="both"/>
        <w:rPr>
          <w:color w:val="FF0000"/>
        </w:rPr>
      </w:pPr>
    </w:p>
    <w:p w:rsidR="00B5126E" w:rsidRPr="00BA0299" w:rsidRDefault="00B5126E" w:rsidP="00B5126E">
      <w:pPr>
        <w:pStyle w:val="Nagwek1"/>
        <w:rPr>
          <w:highlight w:val="lightGray"/>
        </w:rPr>
      </w:pPr>
      <w:bookmarkStart w:id="23" w:name="_Toc69133320"/>
      <w:r w:rsidRPr="00BA0299">
        <w:rPr>
          <w:highlight w:val="lightGray"/>
        </w:rPr>
        <w:t>SPOSÓB KOMUNIKACJI ORAZ WYJAŚNIENIA TERŚCI SWZ.</w:t>
      </w:r>
      <w:bookmarkEnd w:id="23"/>
    </w:p>
    <w:p w:rsidR="00B5126E" w:rsidRDefault="00B5126E" w:rsidP="00B5126E">
      <w:pPr>
        <w:pStyle w:val="Nagwek2"/>
      </w:pPr>
      <w:r>
        <w:t xml:space="preserve">14.1. Komunikacja w postępowaniu o udzielenie zamówienia i w konkursie, w tym składanie ofert, wniosków o dopuszczenie do udziału w postępowaniu lub konkursie, wymiana informacji oraz przekazywanie dokumentów lub oświadczeń między zamawiającym a wykonawcą, </w:t>
      </w:r>
      <w:r>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B5126E" w:rsidRDefault="00B5126E" w:rsidP="00B5126E">
      <w:pPr>
        <w:pStyle w:val="Nagwek2"/>
      </w:pPr>
      <w:r w:rsidRPr="00060E95">
        <w:t>1</w:t>
      </w:r>
      <w:r>
        <w:t>4</w:t>
      </w:r>
      <w:r w:rsidRPr="00060E95">
        <w:t xml:space="preserve">.2. Ofertę, oświadczenia, o których mowa w art. 125 ust. 1 ustawy Pzp, podmiotowe środki dowodowe, pełnomocnictwa, zobowiązanie podmiotu udostępniającego zasoby sporządza się </w:t>
      </w:r>
      <w:r w:rsidRPr="00060E95">
        <w:br/>
        <w:t>w postaci elektronicznej, w ogólnie dostępnych formatach danych, w szczególności w formatach .</w:t>
      </w:r>
      <w:proofErr w:type="spellStart"/>
      <w:r w:rsidRPr="00060E95">
        <w:t>txt</w:t>
      </w:r>
      <w:proofErr w:type="spellEnd"/>
      <w:r w:rsidRPr="00060E95">
        <w:t>, .</w:t>
      </w:r>
      <w:proofErr w:type="spellStart"/>
      <w:r w:rsidRPr="00060E95">
        <w:t>rtf</w:t>
      </w:r>
      <w:proofErr w:type="spellEnd"/>
      <w:r w:rsidRPr="00060E95">
        <w:t xml:space="preserve">, </w:t>
      </w:r>
      <w:proofErr w:type="spellStart"/>
      <w:r w:rsidRPr="00060E95">
        <w:t>.pd</w:t>
      </w:r>
      <w:proofErr w:type="spellEnd"/>
      <w:r w:rsidRPr="00060E95">
        <w:t>f, .</w:t>
      </w:r>
      <w:proofErr w:type="spellStart"/>
      <w:r w:rsidRPr="00060E95">
        <w:t>doc</w:t>
      </w:r>
      <w:proofErr w:type="spellEnd"/>
      <w:r w:rsidRPr="00060E95">
        <w:t>, .</w:t>
      </w:r>
      <w:proofErr w:type="spellStart"/>
      <w:r w:rsidRPr="00060E95">
        <w:t>docx</w:t>
      </w:r>
      <w:proofErr w:type="spellEnd"/>
      <w:r w:rsidRPr="00060E95">
        <w:t>, .</w:t>
      </w:r>
      <w:proofErr w:type="spellStart"/>
      <w:r w:rsidRPr="00060E95">
        <w:t>odt</w:t>
      </w:r>
      <w:proofErr w:type="spellEnd"/>
      <w:r w:rsidRPr="00060E95">
        <w:t xml:space="preserve"> . </w:t>
      </w:r>
      <w:r>
        <w:t>Maksymalny rozmiar plików przesyłanych wynosi 150 MB.</w:t>
      </w:r>
    </w:p>
    <w:p w:rsidR="00B5126E" w:rsidRPr="00FD4B0C" w:rsidRDefault="00B5126E" w:rsidP="00B5126E">
      <w:pPr>
        <w:pStyle w:val="Nagwek2"/>
        <w:rPr>
          <w:i/>
          <w:color w:val="FF0000"/>
        </w:rPr>
      </w:pPr>
      <w:r w:rsidRPr="00FD4B0C">
        <w:rPr>
          <w:i/>
          <w:color w:val="FF0000"/>
        </w:rPr>
        <w:lastRenderedPageBreak/>
        <w:t xml:space="preserve">Zgodnie z art. 63 ust. 2 ustawy Pzp ofertę, a także oświadczenie o jakim mowa w pkt.12 ust. 1 SWZ składa się, pod rygorem nieważności, w formie elektronicznej lub w postaci elektronicznej opatrzonej podpisem zaufanym lub podpisem osobistym. </w:t>
      </w:r>
    </w:p>
    <w:p w:rsidR="00B5126E" w:rsidRDefault="00B5126E" w:rsidP="00B5126E">
      <w:pPr>
        <w:pStyle w:val="Nagwek2"/>
      </w:pPr>
      <w:r>
        <w:t>14.3. Zawiadomienia, oświadczenia, wnioski lub informacje Wykonawcy przekazują:</w:t>
      </w:r>
    </w:p>
    <w:p w:rsidR="00B5126E" w:rsidRPr="00970C64" w:rsidRDefault="00B5126E" w:rsidP="00B5126E">
      <w:pPr>
        <w:pStyle w:val="Nagwek2"/>
        <w:ind w:firstLine="708"/>
      </w:pPr>
      <w:r w:rsidRPr="00970C64">
        <w:t>1)</w:t>
      </w:r>
      <w:r w:rsidR="00DA5B14">
        <w:t xml:space="preserve"> </w:t>
      </w:r>
      <w:r w:rsidRPr="00970C64">
        <w:t xml:space="preserve">drogą elektroniczną: </w:t>
      </w:r>
      <w:r w:rsidRPr="002A24D0">
        <w:rPr>
          <w:b/>
        </w:rPr>
        <w:t>urzad@rabka.pl</w:t>
      </w:r>
    </w:p>
    <w:p w:rsidR="00B5126E" w:rsidRPr="0082700A" w:rsidRDefault="00B5126E" w:rsidP="00B5126E">
      <w:pPr>
        <w:ind w:firstLine="708"/>
      </w:pPr>
      <w:r>
        <w:t xml:space="preserve">2) poprzez Platformę, dostępną pod adresem: </w:t>
      </w:r>
      <w:r w:rsidRPr="00494462">
        <w:rPr>
          <w:b/>
          <w:color w:val="FF0000"/>
        </w:rPr>
        <w:t>https://platformazakupowa.pl/</w:t>
      </w:r>
      <w:r>
        <w:rPr>
          <w:b/>
          <w:color w:val="FF0000"/>
        </w:rPr>
        <w:t>pn/rabka</w:t>
      </w:r>
    </w:p>
    <w:p w:rsidR="00B5126E" w:rsidRPr="0076099E" w:rsidRDefault="00B5126E" w:rsidP="00B5126E">
      <w:pPr>
        <w:pStyle w:val="Nagwek2"/>
      </w:pPr>
      <w:r w:rsidRPr="0076099E">
        <w:t>1</w:t>
      </w:r>
      <w:r>
        <w:t>4</w:t>
      </w:r>
      <w:r w:rsidRPr="0076099E">
        <w:t>.4.</w:t>
      </w:r>
      <w:r w:rsidR="00DA5B14">
        <w:t xml:space="preserve"> </w:t>
      </w:r>
      <w:r w:rsidRPr="0076099E">
        <w:t>Rejestracja na Platformie, w tym złożenie oferty w formie elektronicznej, wymaga:</w:t>
      </w:r>
    </w:p>
    <w:p w:rsidR="00B5126E" w:rsidRPr="0076099E" w:rsidRDefault="00B5126E" w:rsidP="00B5126E">
      <w:pPr>
        <w:pStyle w:val="Nagwek2"/>
        <w:ind w:left="708"/>
      </w:pPr>
      <w:r w:rsidRPr="0076099E">
        <w:t>1) akceptacji warunków korzystania z platformy zakupowej określonych w Regulaminie zamieszczonym na stronie internetowej pod linkiem w zakładce „Regulamin” oraz uznania go za wiążący,</w:t>
      </w:r>
    </w:p>
    <w:p w:rsidR="00B5126E" w:rsidRPr="00426B49" w:rsidRDefault="00B5126E" w:rsidP="00B5126E">
      <w:pPr>
        <w:pStyle w:val="Nagwek2"/>
        <w:ind w:left="708"/>
      </w:pPr>
      <w:r w:rsidRPr="00426B49">
        <w:t>2) zapoznania się i stosowania instrukcji składania ofert/wniosków dostępnej pod linkiem:</w:t>
      </w:r>
      <w:r w:rsidR="00DA5B14">
        <w:t xml:space="preserve"> </w:t>
      </w:r>
      <w:hyperlink r:id="rId11" w:history="1">
        <w:r w:rsidRPr="00426B49">
          <w:rPr>
            <w:rStyle w:val="Hipercze"/>
            <w:color w:val="auto"/>
          </w:rPr>
          <w:t>https://platformazakupowa.pl/strona/45-instrukcje</w:t>
        </w:r>
      </w:hyperlink>
    </w:p>
    <w:p w:rsidR="00B5126E" w:rsidRPr="00FB6B9C" w:rsidRDefault="00B5126E" w:rsidP="00B5126E">
      <w:pPr>
        <w:pStyle w:val="Nagwek2"/>
      </w:pPr>
      <w:r w:rsidRPr="00FB6B9C">
        <w:t>1</w:t>
      </w:r>
      <w:r>
        <w:t>4</w:t>
      </w:r>
      <w:r w:rsidRPr="00FB6B9C">
        <w:t>.5.</w:t>
      </w:r>
      <w:r w:rsidR="00DA5B14">
        <w:t xml:space="preserve"> </w:t>
      </w:r>
      <w:r w:rsidRPr="00FB6B9C">
        <w:t xml:space="preserve">Rejestracja i korzystanie z Platformy wymaga założenia konta z zachowaniem zasad określonych w regulaminie, o którym mowa powyżej. </w:t>
      </w:r>
    </w:p>
    <w:p w:rsidR="00B5126E" w:rsidRPr="005829BB" w:rsidRDefault="00B5126E" w:rsidP="00B5126E">
      <w:pPr>
        <w:pStyle w:val="Nagwek2"/>
      </w:pPr>
      <w:r w:rsidRPr="005829BB">
        <w:t>1</w:t>
      </w:r>
      <w:r>
        <w:t>4</w:t>
      </w:r>
      <w:r w:rsidRPr="005829BB">
        <w:t>.6.</w:t>
      </w:r>
      <w:r w:rsidR="00DA5B14">
        <w:t xml:space="preserve"> </w:t>
      </w:r>
      <w:r w:rsidRPr="005829BB">
        <w:t xml:space="preserve">Zgodnie z 67 ustawy Pzp., Zamawiający podaje wymagania techniczne związane </w:t>
      </w:r>
      <w:r w:rsidRPr="005829BB">
        <w:br/>
        <w:t>z korzystaniem z Platformy:</w:t>
      </w:r>
    </w:p>
    <w:p w:rsidR="00B5126E" w:rsidRPr="005829BB" w:rsidRDefault="00B5126E" w:rsidP="00B5126E">
      <w:pPr>
        <w:pStyle w:val="Nagwek2"/>
        <w:ind w:left="708"/>
      </w:pPr>
      <w:r w:rsidRPr="005829BB">
        <w:t>1)</w:t>
      </w:r>
      <w:r w:rsidR="00DA5B14">
        <w:t xml:space="preserve"> </w:t>
      </w:r>
      <w:r w:rsidRPr="005829BB">
        <w:t xml:space="preserve">stały dostęp do sieci Internet i minimalna prędkość połączenia internetowego nie mniejsza niż 512 </w:t>
      </w:r>
      <w:proofErr w:type="spellStart"/>
      <w:r w:rsidRPr="005829BB">
        <w:t>kb</w:t>
      </w:r>
      <w:proofErr w:type="spellEnd"/>
      <w:r w:rsidRPr="005829BB">
        <w:t>/s,</w:t>
      </w:r>
    </w:p>
    <w:p w:rsidR="00B5126E" w:rsidRPr="005829BB" w:rsidRDefault="00B5126E" w:rsidP="00B5126E">
      <w:pPr>
        <w:pStyle w:val="Nagwek2"/>
        <w:ind w:left="708"/>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B5126E" w:rsidRPr="005829BB" w:rsidRDefault="00B5126E" w:rsidP="00B5126E">
      <w:pPr>
        <w:pStyle w:val="Nagwek2"/>
        <w:ind w:left="708"/>
      </w:pPr>
      <w:r w:rsidRPr="005829BB">
        <w:t>3) zainstalowana dowolna przeglądarka internetowa, w przypadku Internet Explorer minimalnie wersja 10,</w:t>
      </w:r>
      <w:r w:rsidRPr="005829BB">
        <w:tab/>
      </w:r>
      <w:r w:rsidRPr="005829BB">
        <w:tab/>
      </w:r>
    </w:p>
    <w:p w:rsidR="00B5126E" w:rsidRPr="005829BB" w:rsidRDefault="00B5126E" w:rsidP="00B5126E">
      <w:pPr>
        <w:pStyle w:val="Nagwek2"/>
        <w:ind w:firstLine="708"/>
      </w:pPr>
      <w:r w:rsidRPr="005829BB">
        <w:t>4) włączona obsługa JavaScript,</w:t>
      </w:r>
    </w:p>
    <w:p w:rsidR="00B5126E" w:rsidRPr="005829BB" w:rsidRDefault="00B5126E" w:rsidP="00B5126E">
      <w:pPr>
        <w:pStyle w:val="Nagwek2"/>
        <w:ind w:left="708"/>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Pr="005829BB">
        <w:tab/>
        <w:t>format plików .pdf,</w:t>
      </w:r>
    </w:p>
    <w:p w:rsidR="00B5126E" w:rsidRPr="005829BB" w:rsidRDefault="00B5126E" w:rsidP="00B5126E">
      <w:pPr>
        <w:pStyle w:val="Nagwek2"/>
        <w:ind w:left="708"/>
      </w:pPr>
      <w:r w:rsidRPr="005829BB">
        <w:t>6) Platforma działa według standardu przyjętego w komunikacji sieciowej – kodowanie UTF8,</w:t>
      </w:r>
    </w:p>
    <w:p w:rsidR="00B5126E" w:rsidRPr="005829BB" w:rsidRDefault="00B5126E" w:rsidP="00B5126E">
      <w:pPr>
        <w:pStyle w:val="Nagwek2"/>
        <w:ind w:left="708"/>
      </w:pPr>
      <w:r w:rsidRPr="005829BB">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B5126E" w:rsidRDefault="00B5126E" w:rsidP="00B5126E">
      <w:pPr>
        <w:pStyle w:val="Nagwek2"/>
      </w:pPr>
      <w:r>
        <w:t>14.7. Osobami uprawnionymi do komunikowania się z Wykonawcami są:</w:t>
      </w:r>
    </w:p>
    <w:p w:rsidR="00B5126E" w:rsidRDefault="00B5126E" w:rsidP="00B5126E">
      <w:pPr>
        <w:pStyle w:val="Nagwek2"/>
        <w:ind w:left="708"/>
      </w:pPr>
      <w:r>
        <w:t>1) w zakresie proceduralnym: mgr inż. Dariusz Makowski</w:t>
      </w:r>
      <w:r w:rsidRPr="0082700A">
        <w:t xml:space="preserve"> -tel.: 18 26 80 47</w:t>
      </w:r>
      <w:r>
        <w:t>1</w:t>
      </w:r>
      <w:r w:rsidRPr="0082700A">
        <w:t xml:space="preserve">, e-mail: </w:t>
      </w:r>
      <w:hyperlink r:id="rId12" w:history="1">
        <w:r w:rsidRPr="00577A31">
          <w:rPr>
            <w:rStyle w:val="Hipercze"/>
          </w:rPr>
          <w:t>urzad@rabka.pl</w:t>
        </w:r>
      </w:hyperlink>
    </w:p>
    <w:p w:rsidR="00B5126E" w:rsidRPr="00F10F11" w:rsidRDefault="00B5126E" w:rsidP="00B5126E">
      <w:pPr>
        <w:pStyle w:val="Nagwek2"/>
        <w:ind w:left="708"/>
        <w:rPr>
          <w:lang w:val="en-US"/>
        </w:rPr>
      </w:pPr>
      <w:r>
        <w:t xml:space="preserve">2) w zakresie merytorycznym: </w:t>
      </w:r>
      <w:r w:rsidRPr="0082700A">
        <w:t xml:space="preserve">mgr inż. </w:t>
      </w:r>
      <w:r w:rsidRPr="00F10F11">
        <w:rPr>
          <w:lang w:val="en-US"/>
        </w:rPr>
        <w:t>Paweł</w:t>
      </w:r>
      <w:r w:rsidR="0078328F">
        <w:rPr>
          <w:lang w:val="en-US"/>
        </w:rPr>
        <w:t xml:space="preserve"> </w:t>
      </w:r>
      <w:r>
        <w:rPr>
          <w:lang w:val="en-US"/>
        </w:rPr>
        <w:t>Rapacz - tel.: 18 26 80 474</w:t>
      </w:r>
      <w:r w:rsidRPr="00F10F11">
        <w:rPr>
          <w:lang w:val="en-US"/>
        </w:rPr>
        <w:t xml:space="preserve">, e-mail: </w:t>
      </w:r>
      <w:hyperlink r:id="rId13" w:history="1">
        <w:r w:rsidRPr="00F10F11">
          <w:rPr>
            <w:rStyle w:val="Hipercze"/>
            <w:lang w:val="en-US"/>
          </w:rPr>
          <w:t>urzad@rabka.pl</w:t>
        </w:r>
      </w:hyperlink>
    </w:p>
    <w:p w:rsidR="00B5126E" w:rsidRDefault="00B5126E" w:rsidP="00B5126E">
      <w:pPr>
        <w:pStyle w:val="Nagwek2"/>
      </w:pPr>
      <w:r>
        <w:t xml:space="preserve">14.8. W korespondencji kierowanej do Zamawiającego Wykonawcy powinni posługiwać się numerem przedmiotowego postępowania. </w:t>
      </w:r>
    </w:p>
    <w:p w:rsidR="00B5126E" w:rsidRDefault="00B5126E" w:rsidP="00B5126E">
      <w:pPr>
        <w:pStyle w:val="Nagwek2"/>
      </w:pPr>
      <w:r>
        <w:t>14.9.</w:t>
      </w:r>
      <w:r w:rsidR="00704766">
        <w:t xml:space="preserve"> </w:t>
      </w:r>
      <w:r>
        <w:t>Wykonawca może zwrócić się do zamawiającego z wnioskiem o wyjaśnienie treści SWZ.</w:t>
      </w:r>
    </w:p>
    <w:p w:rsidR="00B5126E" w:rsidRDefault="00B5126E" w:rsidP="00B5126E">
      <w:pPr>
        <w:pStyle w:val="Nagwek2"/>
      </w:pPr>
      <w:r>
        <w:t>14.10.</w:t>
      </w:r>
      <w:r>
        <w:tab/>
        <w:t xml:space="preserve">Zamawiający jest obowiązany udzielić wyjaśnień niezwłocznie, jednak nie później niż na 2 dni przed upływem terminu składania odpowiednio ofert, pod warunkiem że wniosek o </w:t>
      </w:r>
      <w:r>
        <w:lastRenderedPageBreak/>
        <w:t xml:space="preserve">wyjaśnienie treści SWZ wpłynął do zamawiającego nie później niż na 4 dni przed upływem terminu składania ofert. </w:t>
      </w:r>
    </w:p>
    <w:p w:rsidR="00B5126E" w:rsidRDefault="00B5126E" w:rsidP="00B5126E">
      <w:pPr>
        <w:pStyle w:val="Nagwek2"/>
      </w:pPr>
      <w:r>
        <w:t>14.11.</w:t>
      </w:r>
      <w:r>
        <w:tab/>
        <w:t xml:space="preserve">Jeżeli zamawiający nie udzieli wyjaśnień w terminie, o którym mowa w ust. 10, przedłuża termin składania ofert o czas niezbędny do zapoznania się wszystkich zainteresowanych wykonawców z wyjaśnieniami niezbędnymi do należytego przygotowania </w:t>
      </w:r>
      <w:r>
        <w:br/>
        <w:t>i złożenia ofert. W przypadku gdy wniosek o wyjaśnienie treści SWZ nie wpłynął w terminie, o którym mowa w ust. 10, zamawiający nie ma obowiązku udzielania wyjaśnień SWZ oraz obowiązku przedłużenia terminu składania ofert.</w:t>
      </w:r>
    </w:p>
    <w:p w:rsidR="00B5126E" w:rsidRDefault="00B5126E" w:rsidP="00B5126E">
      <w:pPr>
        <w:pStyle w:val="Nagwek2"/>
      </w:pPr>
      <w:r>
        <w:t>14.12.</w:t>
      </w:r>
      <w:r>
        <w:tab/>
        <w:t>Przedłużenie terminu składania ofert, o których mowa w ust. 11, nie wpływa na bieg terminu składania wniosku o wyjaśnienie treści SWZ.</w:t>
      </w:r>
    </w:p>
    <w:p w:rsidR="00B5126E" w:rsidRDefault="00B5126E" w:rsidP="00B5126E">
      <w:pPr>
        <w:pStyle w:val="Nagwek2"/>
      </w:pPr>
      <w:r>
        <w:t xml:space="preserve">14.13. Zamawiający nie ponosi odpowiedzialności za złożenie oferty w sposób niezgodny </w:t>
      </w:r>
      <w:r>
        <w:br/>
        <w:t xml:space="preserve">z Instrukcją korzystania z Platformy, w szczególności za sytuację, gdy zamawiający zapozna się z treścią oferty przed upływem terminu składania ofert (np. złożenie oferty w zakładce „Wyślij wiadomość do zamawiającego”). </w:t>
      </w:r>
    </w:p>
    <w:p w:rsidR="00B5126E" w:rsidRDefault="00B5126E" w:rsidP="00B5126E">
      <w:pPr>
        <w:pStyle w:val="Nagwek2"/>
      </w:pPr>
      <w:r>
        <w:t>Taka oferta zostanie uznana przez Zamawiającego za ofertę handlową i nie będzie brana pod uwagę w przedmiotowym postępowaniu.</w:t>
      </w:r>
    </w:p>
    <w:p w:rsidR="00B5126E" w:rsidRDefault="00B5126E" w:rsidP="00B5126E">
      <w:pPr>
        <w:pStyle w:val="Nagwek2"/>
      </w:pPr>
      <w:r>
        <w:t xml:space="preserve">14.14. </w:t>
      </w:r>
      <w:r>
        <w:tab/>
        <w:t xml:space="preserve">Zamawiający informuje, że instrukcje korzystania z Platformy dotyczące </w:t>
      </w:r>
      <w:r>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B5126E" w:rsidRPr="00060E95" w:rsidRDefault="008B71E8" w:rsidP="00B5126E">
      <w:pPr>
        <w:pStyle w:val="Nagwek2"/>
      </w:pPr>
      <w:hyperlink r:id="rId14" w:history="1">
        <w:r w:rsidR="00B5126E" w:rsidRPr="009765AE">
          <w:rPr>
            <w:rStyle w:val="Hipercze"/>
          </w:rPr>
          <w:t>https://platformazakupowa.pl/strona/45-instrukcje</w:t>
        </w:r>
      </w:hyperlink>
    </w:p>
    <w:p w:rsidR="00B5126E" w:rsidRDefault="00B5126E" w:rsidP="00B5126E">
      <w:pPr>
        <w:jc w:val="both"/>
        <w:rPr>
          <w:color w:val="FF0000"/>
        </w:rPr>
      </w:pPr>
    </w:p>
    <w:p w:rsidR="00B5126E" w:rsidRPr="00BA0299" w:rsidRDefault="00B5126E" w:rsidP="00B5126E">
      <w:pPr>
        <w:pStyle w:val="Nagwek1"/>
        <w:rPr>
          <w:highlight w:val="lightGray"/>
        </w:rPr>
      </w:pPr>
      <w:bookmarkStart w:id="24" w:name="_Toc69133321"/>
      <w:r w:rsidRPr="00BA0299">
        <w:rPr>
          <w:highlight w:val="lightGray"/>
        </w:rPr>
        <w:t>OPIS SPOSOBU PRZYGOTOWANIA OFERT ORAZ WYMAGANIA FORMALNE DOTYCZACE SKŁADANYCH OŚWIADCZEŃ I DOKUMENTÓW.</w:t>
      </w:r>
      <w:bookmarkEnd w:id="24"/>
    </w:p>
    <w:p w:rsidR="00B5126E" w:rsidRPr="003A2133" w:rsidRDefault="00B5126E" w:rsidP="00B5126E">
      <w:pPr>
        <w:spacing w:before="120" w:after="120"/>
        <w:jc w:val="both"/>
      </w:pPr>
      <w:r w:rsidRPr="003A2133">
        <w:t>1</w:t>
      </w:r>
      <w:r>
        <w:t>5</w:t>
      </w:r>
      <w:r w:rsidRPr="003A2133">
        <w:t>.1. Wykonawca może złożyć tylko jedną ofertę.</w:t>
      </w:r>
    </w:p>
    <w:p w:rsidR="00B5126E" w:rsidRPr="003A2133" w:rsidRDefault="00B5126E" w:rsidP="00B5126E">
      <w:pPr>
        <w:spacing w:before="120" w:after="120"/>
        <w:jc w:val="both"/>
      </w:pPr>
      <w:r>
        <w:t>15.</w:t>
      </w:r>
      <w:r w:rsidRPr="003A2133">
        <w:t>2.</w:t>
      </w:r>
      <w:r w:rsidR="00704766">
        <w:t xml:space="preserve"> </w:t>
      </w:r>
      <w:r w:rsidRPr="003A2133">
        <w:t>Treść oferty musi odpowiadać treści SWZ.</w:t>
      </w:r>
    </w:p>
    <w:p w:rsidR="00B5126E" w:rsidRPr="003A2133" w:rsidRDefault="00B5126E" w:rsidP="00B5126E">
      <w:pPr>
        <w:spacing w:before="120" w:after="120"/>
        <w:jc w:val="both"/>
      </w:pPr>
      <w:r>
        <w:t>15.</w:t>
      </w:r>
      <w:r w:rsidRPr="003A2133">
        <w:t>3.</w:t>
      </w:r>
      <w:r w:rsidR="00704766">
        <w:t xml:space="preserve"> </w:t>
      </w:r>
      <w:r w:rsidRPr="003A2133">
        <w:t>Ofertę składa się na Formularzu Ofertowym – zgodnie z Załącznikiem nr 1 do SWZ. Wraz z ofertą Wykonawca jest zobowiązany złożyć:</w:t>
      </w:r>
    </w:p>
    <w:p w:rsidR="00B5126E" w:rsidRPr="003A2133" w:rsidRDefault="00B5126E" w:rsidP="00B5126E">
      <w:pPr>
        <w:spacing w:before="120" w:after="120"/>
        <w:ind w:firstLine="708"/>
        <w:jc w:val="both"/>
      </w:pPr>
      <w:r w:rsidRPr="003A2133">
        <w:t>1)</w:t>
      </w:r>
      <w:r w:rsidR="00704766">
        <w:t xml:space="preserve"> </w:t>
      </w:r>
      <w:r w:rsidRPr="003A2133">
        <w:t xml:space="preserve">oświadczenia, o których mowa w </w:t>
      </w:r>
      <w:r>
        <w:t>pkt. 11</w:t>
      </w:r>
      <w:r w:rsidRPr="003A2133">
        <w:t xml:space="preserve"> ust. 1 SWZ;</w:t>
      </w:r>
    </w:p>
    <w:p w:rsidR="00B5126E" w:rsidRPr="003A2133" w:rsidRDefault="00B5126E" w:rsidP="00B5126E">
      <w:pPr>
        <w:spacing w:before="120" w:after="120"/>
        <w:ind w:left="708"/>
        <w:jc w:val="both"/>
      </w:pPr>
      <w:r w:rsidRPr="003A2133">
        <w:t>2)</w:t>
      </w:r>
      <w:r w:rsidR="00704766">
        <w:t xml:space="preserve"> </w:t>
      </w:r>
      <w:r w:rsidRPr="003A2133">
        <w:t xml:space="preserve">zobowiązanie innego podmiotu, o którym mowa w </w:t>
      </w:r>
      <w:r>
        <w:t>pkt. 12</w:t>
      </w:r>
      <w:r w:rsidRPr="003A2133">
        <w:t xml:space="preserve"> ust. 3 SWZ (jeżeli dotyczy);</w:t>
      </w:r>
    </w:p>
    <w:p w:rsidR="00B5126E" w:rsidRPr="003A2133" w:rsidRDefault="00B5126E" w:rsidP="00B5126E">
      <w:pPr>
        <w:spacing w:before="120" w:after="120"/>
        <w:ind w:firstLine="708"/>
        <w:jc w:val="both"/>
      </w:pPr>
      <w:r w:rsidRPr="003A2133">
        <w:t>3)</w:t>
      </w:r>
      <w:r w:rsidR="00704766">
        <w:t xml:space="preserve"> </w:t>
      </w:r>
      <w:r w:rsidRPr="003A2133">
        <w:t>dowód wniesienia wadium (jeżeli dotyczy);</w:t>
      </w:r>
    </w:p>
    <w:p w:rsidR="00B5126E" w:rsidRPr="003A2133" w:rsidRDefault="00B5126E" w:rsidP="00B5126E">
      <w:pPr>
        <w:spacing w:before="120" w:after="120"/>
        <w:ind w:left="708"/>
        <w:jc w:val="both"/>
      </w:pPr>
      <w:r w:rsidRPr="003A2133">
        <w:t>4)</w:t>
      </w:r>
      <w:r w:rsidR="00704766">
        <w:t xml:space="preserve"> </w:t>
      </w:r>
      <w:r w:rsidRPr="003A2133">
        <w:t xml:space="preserve">dokumenty, z których wynika prawo do podpisania oferty; odpowiednie pełnomocnictwa (jeżeli dotyczy). </w:t>
      </w:r>
    </w:p>
    <w:p w:rsidR="00B5126E" w:rsidRPr="003A2133" w:rsidRDefault="00B5126E" w:rsidP="00B5126E">
      <w:pPr>
        <w:spacing w:before="120" w:after="120"/>
        <w:jc w:val="both"/>
      </w:pPr>
      <w:r>
        <w:t>15.</w:t>
      </w:r>
      <w:r w:rsidRPr="003A2133">
        <w:t>4.</w:t>
      </w:r>
      <w:r w:rsidR="00704766">
        <w:t xml:space="preserve"> </w:t>
      </w:r>
      <w:r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B5126E" w:rsidRPr="003A2133" w:rsidRDefault="00B5126E" w:rsidP="00B5126E">
      <w:pPr>
        <w:spacing w:before="120" w:after="120"/>
        <w:jc w:val="both"/>
      </w:pPr>
      <w:r>
        <w:lastRenderedPageBreak/>
        <w:t>15.</w:t>
      </w:r>
      <w:r w:rsidRPr="003A2133">
        <w:t>5.</w:t>
      </w:r>
      <w:r w:rsidR="00704766">
        <w:t xml:space="preserve"> </w:t>
      </w:r>
      <w:r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B5126E" w:rsidRPr="00826A86" w:rsidRDefault="00B5126E" w:rsidP="00B5126E">
      <w:pPr>
        <w:spacing w:before="120" w:after="120"/>
        <w:jc w:val="both"/>
        <w:rPr>
          <w:i/>
          <w:color w:val="FF0000"/>
        </w:rPr>
      </w:pPr>
      <w:r w:rsidRPr="00826A86">
        <w:rPr>
          <w:i/>
          <w:color w:val="FF0000"/>
        </w:rPr>
        <w:t>1</w:t>
      </w:r>
      <w:r>
        <w:rPr>
          <w:i/>
          <w:color w:val="FF0000"/>
        </w:rPr>
        <w:t>5</w:t>
      </w:r>
      <w:r w:rsidRPr="00826A86">
        <w:rPr>
          <w:i/>
          <w:color w:val="FF0000"/>
        </w:rPr>
        <w:t>.6.</w:t>
      </w:r>
      <w:r w:rsidR="00704766">
        <w:rPr>
          <w:i/>
          <w:color w:val="FF0000"/>
        </w:rPr>
        <w:t xml:space="preserve"> </w:t>
      </w:r>
      <w:r w:rsidRPr="00826A86">
        <w:rPr>
          <w:i/>
          <w:color w:val="FF0000"/>
        </w:rPr>
        <w:t>Ofertę składa się pod rygorem nieważności w formie elektronicznej lub w postaci elektronicznej opatrzonej podpisem zaufanym lub podpisem osobistym.</w:t>
      </w:r>
    </w:p>
    <w:p w:rsidR="00B5126E" w:rsidRPr="003A2133" w:rsidRDefault="00B5126E" w:rsidP="00B5126E">
      <w:pPr>
        <w:spacing w:before="120" w:after="120"/>
        <w:jc w:val="both"/>
      </w:pPr>
      <w:r>
        <w:t>15.</w:t>
      </w:r>
      <w:r w:rsidRPr="003A2133">
        <w:t>7.</w:t>
      </w:r>
      <w:r w:rsidR="000D4E9F">
        <w:t xml:space="preserve"> </w:t>
      </w:r>
      <w:r w:rsidRPr="003A2133">
        <w:t>Oferta powinna być sporządzona w języku polskim. Każdy dokument składający się na ofertę powinien być czytelny.</w:t>
      </w:r>
    </w:p>
    <w:p w:rsidR="00B5126E" w:rsidRPr="003A2133" w:rsidRDefault="00B5126E" w:rsidP="00B5126E">
      <w:pPr>
        <w:spacing w:before="120" w:after="120"/>
        <w:jc w:val="both"/>
      </w:pPr>
      <w:r>
        <w:t>15.</w:t>
      </w:r>
      <w:r w:rsidRPr="003A2133">
        <w:t>8.</w:t>
      </w:r>
      <w:r w:rsidR="000D4E9F">
        <w:t xml:space="preserve"> </w:t>
      </w:r>
      <w:r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t>ią tajemnicę przedsiębiorstwa.</w:t>
      </w:r>
    </w:p>
    <w:p w:rsidR="00B5126E" w:rsidRPr="00826A86" w:rsidRDefault="00B5126E" w:rsidP="00B5126E">
      <w:pPr>
        <w:spacing w:before="120" w:after="120"/>
        <w:jc w:val="both"/>
        <w:rPr>
          <w:i/>
          <w:color w:val="FF0000"/>
        </w:rPr>
      </w:pPr>
      <w:r w:rsidRPr="00826A86">
        <w:rPr>
          <w:i/>
          <w:color w:val="FF0000"/>
        </w:rPr>
        <w:t>1</w:t>
      </w:r>
      <w:r>
        <w:rPr>
          <w:i/>
          <w:color w:val="FF0000"/>
        </w:rPr>
        <w:t>5</w:t>
      </w:r>
      <w:r w:rsidRPr="00826A86">
        <w:rPr>
          <w:i/>
          <w:color w:val="FF0000"/>
        </w:rPr>
        <w:t>.9.</w:t>
      </w:r>
      <w:r w:rsidR="000D4E9F">
        <w:rPr>
          <w:i/>
          <w:color w:val="FF0000"/>
        </w:rPr>
        <w:t xml:space="preserve"> </w:t>
      </w:r>
      <w:r w:rsidRPr="00826A86">
        <w:rPr>
          <w:i/>
          <w:color w:val="FF0000"/>
        </w:rPr>
        <w:t>W celu złożenia oferty należy zarejestrować (zalogować) się na Platformie i postępować zgodnie z instrukcjami dostępnymi u dostawcy rozwiązania informatycznego pod adresem</w:t>
      </w:r>
      <w:r w:rsidR="000D4E9F">
        <w:rPr>
          <w:i/>
          <w:color w:val="FF0000"/>
        </w:rPr>
        <w:t xml:space="preserve"> </w:t>
      </w:r>
      <w:r w:rsidRPr="00826A86">
        <w:rPr>
          <w:b/>
          <w:color w:val="FF0000"/>
        </w:rPr>
        <w:t>https://platformazakupowa.pl/.</w:t>
      </w:r>
    </w:p>
    <w:p w:rsidR="00B5126E" w:rsidRPr="003A2133" w:rsidRDefault="00B5126E" w:rsidP="00B5126E">
      <w:pPr>
        <w:spacing w:before="120" w:after="120"/>
        <w:jc w:val="both"/>
      </w:pPr>
      <w:r>
        <w:t>15.</w:t>
      </w:r>
      <w:r w:rsidRPr="003A2133">
        <w:t>10.</w:t>
      </w:r>
      <w:r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B5126E" w:rsidRPr="003A2133" w:rsidRDefault="00B5126E" w:rsidP="00B5126E">
      <w:pPr>
        <w:spacing w:before="120" w:after="120"/>
        <w:jc w:val="both"/>
      </w:pPr>
      <w:r>
        <w:t>15.</w:t>
      </w:r>
      <w:r w:rsidRPr="003A2133">
        <w:t>11.</w:t>
      </w:r>
      <w:r w:rsidRPr="003A2133">
        <w:tab/>
        <w:t xml:space="preserve">Podmiotowe środki dowodowe lub inne dokumenty, w tym dokumenty potwierdzające umocowanie do reprezentowania, sporządzone w języku obcym przekazuje się wraz </w:t>
      </w:r>
      <w:r>
        <w:br/>
      </w:r>
      <w:r w:rsidRPr="003A2133">
        <w:t>z tłumaczeniem na język polski.</w:t>
      </w:r>
    </w:p>
    <w:p w:rsidR="00B5126E" w:rsidRPr="003A2133" w:rsidRDefault="00B5126E" w:rsidP="00B5126E">
      <w:pPr>
        <w:spacing w:before="120" w:after="120"/>
        <w:jc w:val="both"/>
      </w:pPr>
      <w:r>
        <w:t>15.</w:t>
      </w:r>
      <w:r w:rsidRPr="003A2133">
        <w:t>12.</w:t>
      </w:r>
      <w:r w:rsidR="00007283">
        <w:t xml:space="preserve"> </w:t>
      </w:r>
      <w:r w:rsidRPr="003A2133">
        <w:t xml:space="preserve">Wszystkie koszty związane z uczestnictwem w postępowaniu, w szczególności </w:t>
      </w:r>
      <w:r>
        <w:br/>
      </w:r>
      <w:r w:rsidRPr="003A2133">
        <w:t>z przygotowaniem i złożeniem oferty ponosi Wykonawca składający ofertę. Zamawiający nie przewiduje zwrotu kosztów udziału w postępowaniu.</w:t>
      </w:r>
    </w:p>
    <w:p w:rsidR="00B5126E" w:rsidRPr="00BA0299" w:rsidRDefault="00B5126E" w:rsidP="00B5126E">
      <w:pPr>
        <w:pStyle w:val="Nagwek1"/>
        <w:rPr>
          <w:highlight w:val="lightGray"/>
        </w:rPr>
      </w:pPr>
      <w:bookmarkStart w:id="25" w:name="_Toc69133322"/>
      <w:r w:rsidRPr="00BA0299">
        <w:rPr>
          <w:highlight w:val="lightGray"/>
        </w:rPr>
        <w:t>SPOSÓB OBLICZENIA CENY OFERTY.</w:t>
      </w:r>
      <w:bookmarkEnd w:id="25"/>
    </w:p>
    <w:p w:rsidR="00B5126E" w:rsidRDefault="00B5126E" w:rsidP="00B5126E">
      <w:pPr>
        <w:spacing w:before="120" w:after="120"/>
        <w:jc w:val="both"/>
      </w:pPr>
      <w:r w:rsidRPr="00685920">
        <w:t>1</w:t>
      </w:r>
      <w:r>
        <w:t>6</w:t>
      </w:r>
      <w:r w:rsidRPr="00685920">
        <w:t xml:space="preserve">.1. </w:t>
      </w:r>
      <w:r>
        <w:t xml:space="preserve">Wykonawca podaje cenę za realizację przedmiotu zamówienia zgodnie ze wzorem Formularza Ofertowego, stanowiącego Załącznik nr 1 do SWZ. </w:t>
      </w:r>
    </w:p>
    <w:p w:rsidR="00B5126E" w:rsidRDefault="00B5126E" w:rsidP="00B5126E">
      <w:pPr>
        <w:spacing w:before="120" w:after="120"/>
        <w:jc w:val="both"/>
      </w:pPr>
      <w:r>
        <w:t xml:space="preserve">16.2. Cena ofertowa brutto musi uwzględniać wszystkie koszty związane z realizacją przedmiotu zamówienia zgodnie z opisem przedmiotu zamówienia oraz istotnymi postanowieniami umowy określonymi w niniejszej SWZ. Stawka podatku VAT </w:t>
      </w:r>
      <w:r>
        <w:br/>
        <w:t>w przedmiotowym postępowaniu wynosi 23 %.</w:t>
      </w:r>
    </w:p>
    <w:p w:rsidR="00B5126E" w:rsidRDefault="00B5126E" w:rsidP="00B5126E">
      <w:pPr>
        <w:spacing w:before="120" w:after="120"/>
        <w:jc w:val="both"/>
      </w:pPr>
      <w:r>
        <w:t xml:space="preserve">16.3. Cena podana na Formularzu Ofertowym jest ceną ostateczną, niepodlegającą negocjacji </w:t>
      </w:r>
      <w:r>
        <w:br/>
        <w:t>i wyczerpującą wszelkie należności Wykonawcy wobec Zamawiającego związane z realizacją przedmiotu zamówienia.</w:t>
      </w:r>
    </w:p>
    <w:p w:rsidR="00B5126E" w:rsidRDefault="00B5126E" w:rsidP="00B5126E">
      <w:pPr>
        <w:spacing w:before="120" w:after="120"/>
        <w:jc w:val="both"/>
      </w:pPr>
      <w:r>
        <w:t>16.4. Cena oferty powinna być wyrażona w złotych polskich (PLN) z dokładnością do dwóch miejsc po przecinku.</w:t>
      </w:r>
    </w:p>
    <w:p w:rsidR="00B5126E" w:rsidRDefault="00B5126E" w:rsidP="00B5126E">
      <w:pPr>
        <w:spacing w:before="120" w:after="120"/>
        <w:jc w:val="both"/>
      </w:pPr>
      <w:r>
        <w:t>16.5. Zamawiający nie przewiduje rozliczeń w walucie obcej.</w:t>
      </w:r>
    </w:p>
    <w:p w:rsidR="00B5126E" w:rsidRDefault="00B5126E" w:rsidP="00B5126E">
      <w:pPr>
        <w:spacing w:before="120" w:after="120"/>
        <w:jc w:val="both"/>
      </w:pPr>
      <w:r>
        <w:t>16.6. Wyliczona cena oferty brutto będzie służyć do porównania złożonych ofert i do rozliczenia w trakcie realizacji zamówienia.</w:t>
      </w:r>
    </w:p>
    <w:p w:rsidR="00B5126E" w:rsidRDefault="00B5126E" w:rsidP="00B5126E">
      <w:pPr>
        <w:spacing w:before="120" w:after="120"/>
        <w:jc w:val="both"/>
      </w:pPr>
      <w:r>
        <w:t xml:space="preserve">16.7. Jeżeli została złożona oferta, której wybór prowadziłby do powstania u zamawiającego obowiązku podatkowego zgodnie z ustawą z dnia 11 marca 2004 r. o podatku od towarów </w:t>
      </w:r>
      <w:r>
        <w:br/>
        <w:t xml:space="preserve">i usług (Dz. U. z 2018 r. poz. 2174, z </w:t>
      </w:r>
      <w:proofErr w:type="spellStart"/>
      <w:r>
        <w:t>późn</w:t>
      </w:r>
      <w:proofErr w:type="spellEnd"/>
      <w:r>
        <w:t xml:space="preserve">. zm.), dla celów zastosowania kryterium ceny lub </w:t>
      </w:r>
      <w:r>
        <w:lastRenderedPageBreak/>
        <w:t xml:space="preserve">kosztu zamawiający dolicza do przedstawionej w tej ofercie ceny kwotę podatku od towarów </w:t>
      </w:r>
      <w:r>
        <w:br/>
        <w:t xml:space="preserve">i usług, którą miałby obowiązek rozliczyć. </w:t>
      </w:r>
    </w:p>
    <w:p w:rsidR="00B5126E" w:rsidRDefault="00B5126E" w:rsidP="00B5126E">
      <w:pPr>
        <w:spacing w:before="120" w:after="120"/>
        <w:jc w:val="both"/>
      </w:pPr>
      <w:r>
        <w:t>16.8. W ofercie, o której mowa w ust. 1, wykonawca ma obowiązek:</w:t>
      </w:r>
    </w:p>
    <w:p w:rsidR="00B5126E" w:rsidRDefault="00B5126E" w:rsidP="00B5126E">
      <w:pPr>
        <w:spacing w:before="120" w:after="120"/>
        <w:ind w:left="708"/>
        <w:jc w:val="both"/>
      </w:pPr>
      <w:r>
        <w:t>1) poinformowania zamawiającego, że wybór jego oferty będzie prowadził do powstania u zamawiającego obowiązku podatkowego;</w:t>
      </w:r>
    </w:p>
    <w:p w:rsidR="00B5126E" w:rsidRDefault="00B5126E" w:rsidP="00B5126E">
      <w:pPr>
        <w:spacing w:before="120" w:after="120"/>
        <w:ind w:left="708"/>
        <w:jc w:val="both"/>
      </w:pPr>
      <w:r>
        <w:t>2) wskazania nazwy (rodzaju) towaru lub usługi, których dostawa lub świadczenie będą prowadziły do powstania obowiązku podatkowego;</w:t>
      </w:r>
    </w:p>
    <w:p w:rsidR="00B5126E" w:rsidRDefault="00B5126E" w:rsidP="00B5126E">
      <w:pPr>
        <w:spacing w:before="120" w:after="120"/>
        <w:ind w:left="708"/>
        <w:jc w:val="both"/>
      </w:pPr>
      <w:r>
        <w:t>3) wskazania wartości towaru lub usługi objętego obowiązkiem podatkowym zamawiającego, bez kwoty podatku;</w:t>
      </w:r>
    </w:p>
    <w:p w:rsidR="00B5126E" w:rsidRDefault="00B5126E" w:rsidP="00B5126E">
      <w:pPr>
        <w:spacing w:before="120" w:after="120"/>
        <w:ind w:left="708"/>
        <w:jc w:val="both"/>
      </w:pPr>
      <w:r>
        <w:t>4) wskazania stawki podatku od towarów i usług, która zgodnie z wiedzą wykonawcy, będzie miała zastosowanie.</w:t>
      </w:r>
    </w:p>
    <w:p w:rsidR="00B5126E" w:rsidRDefault="00B5126E" w:rsidP="00B5126E">
      <w:pPr>
        <w:spacing w:before="120" w:after="120"/>
        <w:jc w:val="both"/>
      </w:pPr>
      <w:r>
        <w:t xml:space="preserve">16.9.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007283">
        <w:t xml:space="preserve">zmodyfikować treść formularza. </w:t>
      </w:r>
    </w:p>
    <w:p w:rsidR="00B5126E" w:rsidRPr="00695CF1" w:rsidRDefault="00B5126E" w:rsidP="00B5126E">
      <w:pPr>
        <w:pStyle w:val="Nagwek1"/>
      </w:pPr>
      <w:bookmarkStart w:id="26" w:name="_Toc258314250"/>
      <w:bookmarkStart w:id="27" w:name="_Toc512324686"/>
      <w:bookmarkStart w:id="28" w:name="_Toc69133323"/>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B5126E" w:rsidRPr="00695CF1" w:rsidRDefault="00B5126E" w:rsidP="00B5126E">
      <w:pPr>
        <w:pStyle w:val="Nagwek2"/>
        <w:rPr>
          <w:b/>
        </w:rPr>
      </w:pPr>
      <w:r>
        <w:t>17</w:t>
      </w:r>
      <w:r w:rsidRPr="00695CF1">
        <w:t xml:space="preserve">.1. </w:t>
      </w:r>
      <w:r w:rsidRPr="004D326E">
        <w:rPr>
          <w:color w:val="FF0000"/>
        </w:rPr>
        <w:t xml:space="preserve">Oferta musi być zabezpieczona wadium w wysokości: </w:t>
      </w:r>
      <w:r w:rsidR="00FF0B22" w:rsidRPr="00FF0B22">
        <w:rPr>
          <w:b/>
          <w:color w:val="FF0000"/>
        </w:rPr>
        <w:t>45</w:t>
      </w:r>
      <w:r w:rsidR="00007283">
        <w:rPr>
          <w:b/>
          <w:color w:val="FF0000"/>
        </w:rPr>
        <w:t xml:space="preserve"> </w:t>
      </w:r>
      <w:r w:rsidRPr="004D326E">
        <w:rPr>
          <w:b/>
          <w:color w:val="FF0000"/>
        </w:rPr>
        <w:t>000,00</w:t>
      </w:r>
      <w:r w:rsidR="00007283">
        <w:rPr>
          <w:b/>
          <w:color w:val="FF0000"/>
        </w:rPr>
        <w:t xml:space="preserve"> </w:t>
      </w:r>
      <w:r w:rsidRPr="004D326E">
        <w:rPr>
          <w:b/>
          <w:color w:val="FF0000"/>
        </w:rPr>
        <w:t xml:space="preserve">PLN </w:t>
      </w:r>
      <w:r w:rsidRPr="004D326E">
        <w:rPr>
          <w:color w:val="FF0000"/>
        </w:rPr>
        <w:t xml:space="preserve">(słownie: </w:t>
      </w:r>
      <w:r w:rsidR="00FF0B22">
        <w:rPr>
          <w:b/>
          <w:color w:val="FF0000"/>
        </w:rPr>
        <w:t>czterdzieści pięć</w:t>
      </w:r>
      <w:r w:rsidRPr="004D326E">
        <w:rPr>
          <w:b/>
          <w:color w:val="FF0000"/>
        </w:rPr>
        <w:t xml:space="preserve"> tysi</w:t>
      </w:r>
      <w:r>
        <w:rPr>
          <w:b/>
          <w:color w:val="FF0000"/>
        </w:rPr>
        <w:t>ę</w:t>
      </w:r>
      <w:r w:rsidRPr="004D326E">
        <w:rPr>
          <w:b/>
          <w:color w:val="FF0000"/>
        </w:rPr>
        <w:t>c</w:t>
      </w:r>
      <w:r>
        <w:rPr>
          <w:b/>
          <w:color w:val="FF0000"/>
        </w:rPr>
        <w:t>y</w:t>
      </w:r>
      <w:r w:rsidRPr="004D326E">
        <w:rPr>
          <w:b/>
          <w:color w:val="FF0000"/>
        </w:rPr>
        <w:t xml:space="preserve"> złotych 00/100</w:t>
      </w:r>
      <w:r w:rsidR="007625F1">
        <w:rPr>
          <w:b/>
          <w:color w:val="FF0000"/>
        </w:rPr>
        <w:t xml:space="preserve"> </w:t>
      </w:r>
      <w:r w:rsidRPr="004D326E">
        <w:rPr>
          <w:b/>
          <w:color w:val="FF0000"/>
        </w:rPr>
        <w:t>PLN</w:t>
      </w:r>
      <w:r w:rsidRPr="004D326E">
        <w:rPr>
          <w:color w:val="FF0000"/>
        </w:rPr>
        <w:t>).</w:t>
      </w:r>
    </w:p>
    <w:p w:rsidR="00B5126E" w:rsidRDefault="00B5126E" w:rsidP="00B5126E">
      <w:pPr>
        <w:pStyle w:val="Nagwek2"/>
      </w:pPr>
      <w:r w:rsidRPr="00695CF1">
        <w:t>1</w:t>
      </w:r>
      <w:r>
        <w:t>7</w:t>
      </w:r>
      <w:r w:rsidRPr="00695CF1">
        <w:t xml:space="preserve">.2. </w:t>
      </w:r>
      <w:r>
        <w:t xml:space="preserve">Wadium wnosi się przed upływem terminu składania ofert i </w:t>
      </w:r>
      <w:r w:rsidRPr="00BA4087">
        <w:t>utrzymuje nieprzerwanie do dnia upływu terminu związania ofertą, z wyjątkiem przypadków, o których mowa w art. 98 ust. 1 pkt 2 i 3 oraz ust. 2.</w:t>
      </w:r>
      <w:r>
        <w:t xml:space="preserve"> Ustawy PZP.</w:t>
      </w:r>
    </w:p>
    <w:p w:rsidR="00B5126E" w:rsidRDefault="00B5126E" w:rsidP="00B5126E">
      <w:pPr>
        <w:pStyle w:val="Nagwek2"/>
      </w:pPr>
      <w:r>
        <w:t>17.3. Wadium może być wnoszone w jednej lub kilku następujących formach:</w:t>
      </w:r>
    </w:p>
    <w:p w:rsidR="00B5126E" w:rsidRDefault="00B5126E" w:rsidP="00B5126E">
      <w:pPr>
        <w:pStyle w:val="Nagwek2"/>
        <w:ind w:firstLine="708"/>
      </w:pPr>
      <w:r>
        <w:t xml:space="preserve">1) pieniądzu; </w:t>
      </w:r>
    </w:p>
    <w:p w:rsidR="00B5126E" w:rsidRDefault="00B5126E" w:rsidP="00B5126E">
      <w:pPr>
        <w:pStyle w:val="Nagwek2"/>
        <w:ind w:firstLine="708"/>
      </w:pPr>
      <w:r>
        <w:t>2) gwarancjach bankowych;</w:t>
      </w:r>
    </w:p>
    <w:p w:rsidR="00B5126E" w:rsidRDefault="00B5126E" w:rsidP="00B5126E">
      <w:pPr>
        <w:pStyle w:val="Nagwek2"/>
        <w:ind w:firstLine="708"/>
      </w:pPr>
      <w:r>
        <w:t>3) gwarancjach ubezpieczeniowych;</w:t>
      </w:r>
    </w:p>
    <w:p w:rsidR="00B5126E" w:rsidRDefault="00B5126E" w:rsidP="00B5126E">
      <w:pPr>
        <w:pStyle w:val="Nagwek2"/>
        <w:ind w:left="708"/>
      </w:pPr>
      <w:r>
        <w:t>4) poręczeniach udzielanych przez podmioty, o których mowa w art. 6b ust. 5 pkt 2 ustawy z dnia 9 listopada 2000 r. o utworzeniu Polskiej Agencji Rozwoju Przedsiębiorczości (Dz. U. z 2020 r. poz. 299).</w:t>
      </w:r>
    </w:p>
    <w:p w:rsidR="00B5126E" w:rsidRDefault="00B5126E" w:rsidP="00B5126E">
      <w:pPr>
        <w:pStyle w:val="Nagwek2"/>
        <w:rPr>
          <w:b/>
        </w:rPr>
      </w:pPr>
      <w:r>
        <w:t xml:space="preserve">17.4. Wadium w formie pieniądza należy wnieść przelewem na </w:t>
      </w:r>
      <w:r w:rsidRPr="00695CF1">
        <w:t xml:space="preserve">rachunek bankowy Zamawiającego: PKO BP, Nr rachunku: </w:t>
      </w:r>
      <w:r w:rsidRPr="00695CF1">
        <w:rPr>
          <w:b/>
        </w:rPr>
        <w:t>27 1020 3466 0000 9402 0004 3802</w:t>
      </w:r>
      <w:r w:rsidRPr="00695CF1">
        <w:t xml:space="preserve"> z dopiskiem: </w:t>
      </w:r>
      <w:r w:rsidRPr="00695CF1">
        <w:rPr>
          <w:b/>
        </w:rPr>
        <w:t>Wadium na zadanie nr IRG.271.</w:t>
      </w:r>
      <w:r w:rsidR="004A5B3B">
        <w:rPr>
          <w:b/>
        </w:rPr>
        <w:t>86</w:t>
      </w:r>
      <w:r w:rsidRPr="00695CF1">
        <w:rPr>
          <w:b/>
        </w:rPr>
        <w:t>.202</w:t>
      </w:r>
      <w:r>
        <w:rPr>
          <w:b/>
        </w:rPr>
        <w:t>1</w:t>
      </w:r>
      <w:r w:rsidRPr="00695CF1">
        <w:rPr>
          <w:b/>
        </w:rPr>
        <w:t>;</w:t>
      </w:r>
    </w:p>
    <w:p w:rsidR="00B5126E" w:rsidRPr="00DB6722" w:rsidRDefault="00B5126E" w:rsidP="00B5126E">
      <w:pPr>
        <w:pStyle w:val="Nagwek2"/>
      </w:pPr>
      <w:r w:rsidRPr="00DB6722">
        <w:t>UWAGA: Za termin wniesienia wadium w formie pieniężnej zostanie przyjęty termin uznania rachunku Zamawiającego.</w:t>
      </w:r>
    </w:p>
    <w:p w:rsidR="00B5126E" w:rsidRDefault="00B5126E" w:rsidP="00B5126E">
      <w:pPr>
        <w:pStyle w:val="Nagwek2"/>
      </w:pPr>
      <w:r>
        <w:t>17.5. Wadium wnoszone w formie poręczeń lub gwarancji musi być złożone jako oryginał gwarancji lub poręczenia w postaci elektronicznej i spełniać co najmniej poniższe wymagania:</w:t>
      </w:r>
    </w:p>
    <w:p w:rsidR="00B5126E" w:rsidRDefault="00B5126E" w:rsidP="00B5126E">
      <w:pPr>
        <w:pStyle w:val="Nagwek2"/>
        <w:ind w:left="708"/>
      </w:pPr>
      <w:r>
        <w:t>1) musi obejmować odpowiedzialność za wszystkie przypadki powodujące utratę wadium przez Wykonawcę określone w ustawie Pzp,</w:t>
      </w:r>
    </w:p>
    <w:p w:rsidR="00B5126E" w:rsidRDefault="00B5126E" w:rsidP="00B5126E">
      <w:pPr>
        <w:pStyle w:val="Nagwek2"/>
        <w:ind w:left="708"/>
      </w:pPr>
      <w:r>
        <w:t>2) z jej treści powinno jednoznacznej wynikać zobowiązanie gwaranta do zapłaty całej kwoty wadium;</w:t>
      </w:r>
    </w:p>
    <w:p w:rsidR="00B5126E" w:rsidRDefault="00B5126E" w:rsidP="00B5126E">
      <w:pPr>
        <w:pStyle w:val="Nagwek2"/>
        <w:ind w:firstLine="708"/>
      </w:pPr>
      <w:r>
        <w:t>3) powinno być nieodwołalne i bezwarunkowe oraz płatne na pierwsze żądanie;</w:t>
      </w:r>
    </w:p>
    <w:p w:rsidR="00B5126E" w:rsidRDefault="00B5126E" w:rsidP="00B5126E">
      <w:pPr>
        <w:pStyle w:val="Nagwek2"/>
        <w:ind w:left="708"/>
      </w:pPr>
      <w:r>
        <w:lastRenderedPageBreak/>
        <w:t xml:space="preserve">4) termin obowiązywania poręczenia lub gwarancji nie może być krótszy niż termin związania ofertą (z zastrzeżeniem iż pierwszym dniem związania ofertą jest dzień składania ofert); </w:t>
      </w:r>
    </w:p>
    <w:p w:rsidR="00B5126E" w:rsidRDefault="00B5126E" w:rsidP="00B5126E">
      <w:pPr>
        <w:pStyle w:val="Nagwek2"/>
        <w:ind w:left="708"/>
      </w:pPr>
      <w:r>
        <w:t>5) w treści poręczenia lub gwarancji powinna znaleźć się nazwa oraz numer przedmiotowego postępowania;</w:t>
      </w:r>
    </w:p>
    <w:p w:rsidR="00B5126E" w:rsidRPr="001A0CA6" w:rsidRDefault="00B5126E" w:rsidP="00B5126E">
      <w:pPr>
        <w:pStyle w:val="Nagwek2"/>
        <w:ind w:left="708"/>
      </w:pPr>
      <w:r>
        <w:t xml:space="preserve">6) beneficjentem poręczenia lub gwarancji jest: </w:t>
      </w:r>
      <w:r w:rsidRPr="001A0CA6">
        <w:t xml:space="preserve">Gmina Rabka-Zdrój, ul. Parkowa 2, </w:t>
      </w:r>
      <w:r>
        <w:br/>
      </w:r>
      <w:r w:rsidRPr="001A0CA6">
        <w:t>34-700 Rabka-Zdrój.</w:t>
      </w:r>
    </w:p>
    <w:p w:rsidR="00B5126E" w:rsidRDefault="00B5126E" w:rsidP="00B5126E">
      <w:pPr>
        <w:pStyle w:val="Nagwek2"/>
        <w:ind w:left="708"/>
      </w:pPr>
      <w:r>
        <w:t>7) w przypadku Wykonawców wspólnie ubiegających się o udzielenie zamówienia (art. 58 ustawy Pzp), Zamawiający wymaga aby poręczenie lub gwarancja obejmowała sw</w:t>
      </w:r>
      <w:r w:rsidR="003F4D23">
        <w:t>oj</w:t>
      </w:r>
      <w:r>
        <w:t>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5126E" w:rsidRDefault="00B5126E" w:rsidP="00B5126E">
      <w:pPr>
        <w:pStyle w:val="Nagwek2"/>
      </w:pPr>
      <w:r>
        <w:t xml:space="preserve">17.6. Oferta wykonawcy, który nie wniesie wadium, wniesie wadium w sposób nieprawidłowy lub nie utrzyma wadium nieprzerwanie do upływu terminu związania ofertą lub złoży wniosek o zwrot wadium w przypadku, o którym mowa w art. 98 ust. 2 </w:t>
      </w:r>
      <w:proofErr w:type="spellStart"/>
      <w:r>
        <w:t>pkt</w:t>
      </w:r>
      <w:proofErr w:type="spellEnd"/>
      <w:r>
        <w:t xml:space="preserve"> 3 ustawy Pzp. zostanie odrzucona .</w:t>
      </w:r>
    </w:p>
    <w:p w:rsidR="00B5126E" w:rsidRDefault="00B5126E" w:rsidP="00B5126E">
      <w:pPr>
        <w:pStyle w:val="Nagwek2"/>
      </w:pPr>
      <w:r>
        <w:t>17.7. Zasady zwrotu oraz okoliczności zatrzymania wadium określa art. 98 ustawy Pzp.</w:t>
      </w:r>
    </w:p>
    <w:p w:rsidR="00B5126E" w:rsidRPr="00BA0299" w:rsidRDefault="00B5126E" w:rsidP="00B5126E">
      <w:pPr>
        <w:pStyle w:val="Nagwek1"/>
        <w:rPr>
          <w:highlight w:val="lightGray"/>
        </w:rPr>
      </w:pPr>
      <w:bookmarkStart w:id="29" w:name="_Toc69133324"/>
      <w:r w:rsidRPr="00BA0299">
        <w:rPr>
          <w:highlight w:val="lightGray"/>
        </w:rPr>
        <w:t>TERMIN ZWIĄZANIA OFERTĄ.</w:t>
      </w:r>
      <w:bookmarkEnd w:id="29"/>
    </w:p>
    <w:p w:rsidR="00B5126E" w:rsidRDefault="00B5126E" w:rsidP="00B5126E">
      <w:pPr>
        <w:pStyle w:val="Nagwek2"/>
      </w:pPr>
      <w:r w:rsidRPr="004A660B">
        <w:rPr>
          <w:b/>
        </w:rPr>
        <w:t>1</w:t>
      </w:r>
      <w:r>
        <w:rPr>
          <w:b/>
        </w:rPr>
        <w:t>8</w:t>
      </w:r>
      <w:r w:rsidRPr="004A660B">
        <w:rPr>
          <w:b/>
        </w:rPr>
        <w:t xml:space="preserve">.1. Wykonawca będzie związany ofertą przez okres 30 dni, tj. do dnia </w:t>
      </w:r>
      <w:r w:rsidR="00B12D46">
        <w:rPr>
          <w:b/>
        </w:rPr>
        <w:t>04</w:t>
      </w:r>
      <w:r w:rsidR="00EA7391" w:rsidRPr="00EA7391">
        <w:rPr>
          <w:b/>
        </w:rPr>
        <w:t>.0</w:t>
      </w:r>
      <w:r w:rsidR="00B12D46">
        <w:rPr>
          <w:b/>
        </w:rPr>
        <w:t>6</w:t>
      </w:r>
      <w:r w:rsidR="00EA7391" w:rsidRPr="00EA7391">
        <w:rPr>
          <w:b/>
        </w:rPr>
        <w:t>.2021 r.</w:t>
      </w:r>
    </w:p>
    <w:p w:rsidR="00B5126E" w:rsidRDefault="00B5126E" w:rsidP="00B5126E">
      <w:pPr>
        <w:pStyle w:val="Nagwek2"/>
      </w:pPr>
      <w:r>
        <w:t>Bieg terminu związania ofertą rozpoczyna się wraz z upływem terminu składania ofert.</w:t>
      </w:r>
    </w:p>
    <w:p w:rsidR="00B5126E" w:rsidRDefault="00B5126E" w:rsidP="00B5126E">
      <w:pPr>
        <w:pStyle w:val="Nagwek2"/>
      </w:pPr>
      <w:r>
        <w:t>18.2.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B5126E" w:rsidRDefault="00B5126E" w:rsidP="00B5126E">
      <w:pPr>
        <w:pStyle w:val="Nagwek2"/>
      </w:pPr>
      <w:r>
        <w:t>18.3.</w:t>
      </w:r>
      <w:r w:rsidR="00D04F9F">
        <w:t xml:space="preserve"> </w:t>
      </w:r>
      <w:r>
        <w:t>Odmowa wyrażenia zgody na przedłużenie terminu związania ofertą nie powoduje utraty wadium.</w:t>
      </w:r>
    </w:p>
    <w:p w:rsidR="00FC4053" w:rsidRPr="00D46E02" w:rsidRDefault="00FC4053" w:rsidP="00B5126E">
      <w:pPr>
        <w:pStyle w:val="Nagwek2"/>
      </w:pPr>
    </w:p>
    <w:p w:rsidR="00B5126E" w:rsidRPr="00BA0299" w:rsidRDefault="00B5126E" w:rsidP="00B5126E">
      <w:pPr>
        <w:pStyle w:val="Nagwek1"/>
        <w:rPr>
          <w:highlight w:val="lightGray"/>
        </w:rPr>
      </w:pPr>
      <w:bookmarkStart w:id="30" w:name="_Toc69133325"/>
      <w:r w:rsidRPr="00BA0299">
        <w:rPr>
          <w:highlight w:val="lightGray"/>
        </w:rPr>
        <w:t>SPOSÓB I TERMIN SKŁADANIA I OTWARCIA OFERT</w:t>
      </w:r>
      <w:bookmarkEnd w:id="30"/>
    </w:p>
    <w:p w:rsidR="00B5126E" w:rsidRPr="00CD3F9C" w:rsidRDefault="00B5126E" w:rsidP="00B5126E">
      <w:pPr>
        <w:pStyle w:val="Nagwek2"/>
        <w:rPr>
          <w:b/>
        </w:rPr>
      </w:pPr>
      <w:r>
        <w:rPr>
          <w:b/>
        </w:rPr>
        <w:t>19</w:t>
      </w:r>
      <w:r w:rsidRPr="00CD3F9C">
        <w:rPr>
          <w:b/>
        </w:rPr>
        <w:t xml:space="preserve">.1. Ofertę należy złożyć poprzez Platformę do dnia </w:t>
      </w:r>
      <w:r w:rsidR="00B12D46">
        <w:rPr>
          <w:b/>
          <w:color w:val="FF0000"/>
        </w:rPr>
        <w:t>06</w:t>
      </w:r>
      <w:r w:rsidR="009E747E">
        <w:rPr>
          <w:b/>
          <w:color w:val="FF0000"/>
        </w:rPr>
        <w:t>.0</w:t>
      </w:r>
      <w:r w:rsidR="00B12D46">
        <w:rPr>
          <w:b/>
          <w:color w:val="FF0000"/>
        </w:rPr>
        <w:t>5</w:t>
      </w:r>
      <w:r w:rsidR="009E747E">
        <w:rPr>
          <w:b/>
          <w:color w:val="FF0000"/>
        </w:rPr>
        <w:t>.2021 r.</w:t>
      </w:r>
      <w:r w:rsidRPr="00CD3F9C">
        <w:rPr>
          <w:b/>
        </w:rPr>
        <w:t xml:space="preserve"> do godziny 11:00.</w:t>
      </w:r>
    </w:p>
    <w:p w:rsidR="00B5126E" w:rsidRPr="00BC3F3B" w:rsidRDefault="00B5126E" w:rsidP="00B5126E">
      <w:pPr>
        <w:pStyle w:val="Nagwek2"/>
      </w:pPr>
      <w:r w:rsidRPr="00BC3F3B">
        <w:t>O terminie złożenia oferty decyduje czas pełnego przeprocesowania transakcji na Platformie.</w:t>
      </w:r>
    </w:p>
    <w:p w:rsidR="00B5126E" w:rsidRDefault="00B5126E" w:rsidP="00B5126E">
      <w:pPr>
        <w:pStyle w:val="Nagwek2"/>
      </w:pPr>
      <w:r>
        <w:t xml:space="preserve">19.2. Otwarcie ofert nastąpi w dniu </w:t>
      </w:r>
      <w:r w:rsidR="00B12D46">
        <w:rPr>
          <w:color w:val="FF0000"/>
        </w:rPr>
        <w:t>06</w:t>
      </w:r>
      <w:r w:rsidR="009E747E">
        <w:rPr>
          <w:color w:val="FF0000"/>
        </w:rPr>
        <w:t>.0</w:t>
      </w:r>
      <w:r w:rsidR="00B12D46">
        <w:rPr>
          <w:color w:val="FF0000"/>
        </w:rPr>
        <w:t>5</w:t>
      </w:r>
      <w:r w:rsidR="009E747E">
        <w:rPr>
          <w:color w:val="FF0000"/>
        </w:rPr>
        <w:t>.2021 r.</w:t>
      </w:r>
      <w:r>
        <w:t xml:space="preserve"> o godzinie 11:30.</w:t>
      </w:r>
    </w:p>
    <w:p w:rsidR="00B5126E" w:rsidRDefault="00B5126E" w:rsidP="00B5126E">
      <w:pPr>
        <w:pStyle w:val="Nagwek2"/>
      </w:pPr>
      <w:r>
        <w:t xml:space="preserve">19.3. Najpóźniej przed otwarciem ofert, udostępnia się na stronie internetowej prowadzonego postępowania informację o kwocie, jaką zamierza się przeznaczyć na sfinansowanie zamówienia. </w:t>
      </w:r>
    </w:p>
    <w:p w:rsidR="00B5126E" w:rsidRDefault="00B5126E" w:rsidP="00B5126E">
      <w:pPr>
        <w:pStyle w:val="Nagwek2"/>
      </w:pPr>
      <w:r>
        <w:t xml:space="preserve">19.4. Niezwłocznie po otwarciu ofert, udostępnia się na stronie internetowej prowadzonego postępowania informacje o: </w:t>
      </w:r>
    </w:p>
    <w:p w:rsidR="00B5126E" w:rsidRDefault="00B5126E" w:rsidP="00B5126E">
      <w:pPr>
        <w:pStyle w:val="Nagwek2"/>
        <w:ind w:left="284"/>
      </w:pPr>
      <w:r>
        <w:t xml:space="preserve">1) nazwach albo imionach i nazwiskach oraz siedzibach lub miejscach prowadzonej działalności gospodarczej albo miejscach zamieszkania wykonawców, których oferty zostały otwarte; </w:t>
      </w:r>
    </w:p>
    <w:p w:rsidR="00B5126E" w:rsidRPr="0040646A" w:rsidRDefault="00B5126E" w:rsidP="00B5126E">
      <w:pPr>
        <w:pStyle w:val="Nagwek2"/>
        <w:ind w:firstLine="284"/>
      </w:pPr>
      <w:r>
        <w:lastRenderedPageBreak/>
        <w:t>2) cenach lub kosztach zawartych w ofertach.</w:t>
      </w:r>
    </w:p>
    <w:p w:rsidR="00B5126E" w:rsidRPr="00BA0299" w:rsidRDefault="00B5126E" w:rsidP="00B5126E">
      <w:pPr>
        <w:pStyle w:val="Nagwek1"/>
        <w:rPr>
          <w:highlight w:val="lightGray"/>
        </w:rPr>
      </w:pPr>
      <w:bookmarkStart w:id="31" w:name="_Toc69133326"/>
      <w:r w:rsidRPr="00BA0299">
        <w:rPr>
          <w:highlight w:val="lightGray"/>
        </w:rPr>
        <w:t>OPIS KRYTERIÓW OCENY OFERT, WRAZ Z PODANIEM WAG KRYTERIÓW I SPOSOBU OCENY OFERT.</w:t>
      </w:r>
      <w:bookmarkEnd w:id="31"/>
    </w:p>
    <w:p w:rsidR="00B5126E" w:rsidRDefault="00B5126E" w:rsidP="00B5126E">
      <w:pPr>
        <w:pStyle w:val="Nagwek2"/>
      </w:pPr>
      <w:r>
        <w:t>20.1.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B5126E" w:rsidRPr="00CB1503" w:rsidTr="00E045C0">
        <w:trPr>
          <w:jc w:val="center"/>
        </w:trPr>
        <w:tc>
          <w:tcPr>
            <w:tcW w:w="900" w:type="dxa"/>
            <w:vAlign w:val="center"/>
          </w:tcPr>
          <w:p w:rsidR="00B5126E" w:rsidRPr="00C71237" w:rsidRDefault="00B5126E" w:rsidP="00E045C0">
            <w:pPr>
              <w:spacing w:before="60" w:after="120"/>
              <w:jc w:val="center"/>
              <w:rPr>
                <w:b/>
                <w:sz w:val="20"/>
                <w:szCs w:val="20"/>
              </w:rPr>
            </w:pPr>
            <w:r w:rsidRPr="00C71237">
              <w:rPr>
                <w:b/>
                <w:sz w:val="20"/>
                <w:szCs w:val="20"/>
              </w:rPr>
              <w:t>Nr</w:t>
            </w:r>
          </w:p>
        </w:tc>
        <w:tc>
          <w:tcPr>
            <w:tcW w:w="4278" w:type="dxa"/>
            <w:vAlign w:val="center"/>
          </w:tcPr>
          <w:p w:rsidR="00B5126E" w:rsidRPr="00C71237" w:rsidRDefault="00B5126E" w:rsidP="00E045C0">
            <w:pPr>
              <w:spacing w:before="60" w:after="120"/>
              <w:jc w:val="center"/>
              <w:rPr>
                <w:b/>
                <w:sz w:val="20"/>
                <w:szCs w:val="20"/>
              </w:rPr>
            </w:pPr>
            <w:r w:rsidRPr="00C71237">
              <w:rPr>
                <w:b/>
                <w:sz w:val="20"/>
                <w:szCs w:val="20"/>
              </w:rPr>
              <w:t>Nazwa kryterium</w:t>
            </w:r>
          </w:p>
        </w:tc>
        <w:tc>
          <w:tcPr>
            <w:tcW w:w="1842" w:type="dxa"/>
            <w:vAlign w:val="center"/>
          </w:tcPr>
          <w:p w:rsidR="00B5126E" w:rsidRPr="00C71237" w:rsidRDefault="00B5126E" w:rsidP="00E045C0">
            <w:pPr>
              <w:spacing w:before="60" w:after="120"/>
              <w:jc w:val="center"/>
              <w:rPr>
                <w:b/>
                <w:sz w:val="20"/>
                <w:szCs w:val="20"/>
              </w:rPr>
            </w:pPr>
            <w:r w:rsidRPr="00C71237">
              <w:rPr>
                <w:b/>
                <w:sz w:val="20"/>
                <w:szCs w:val="20"/>
              </w:rPr>
              <w:t>Waga</w:t>
            </w:r>
          </w:p>
        </w:tc>
      </w:tr>
      <w:tr w:rsidR="00B5126E" w:rsidRPr="00CB1503" w:rsidTr="00E045C0">
        <w:trPr>
          <w:jc w:val="center"/>
        </w:trPr>
        <w:tc>
          <w:tcPr>
            <w:tcW w:w="900" w:type="dxa"/>
            <w:vAlign w:val="center"/>
          </w:tcPr>
          <w:p w:rsidR="00B5126E" w:rsidRPr="00C71237" w:rsidRDefault="00B5126E" w:rsidP="00E045C0">
            <w:pPr>
              <w:spacing w:before="60" w:after="120"/>
              <w:jc w:val="center"/>
            </w:pPr>
            <w:r w:rsidRPr="00C71237">
              <w:t>1</w:t>
            </w:r>
          </w:p>
        </w:tc>
        <w:tc>
          <w:tcPr>
            <w:tcW w:w="4278" w:type="dxa"/>
            <w:vAlign w:val="center"/>
          </w:tcPr>
          <w:p w:rsidR="00B5126E" w:rsidRPr="00C71237" w:rsidRDefault="00B5126E" w:rsidP="00E045C0">
            <w:pPr>
              <w:spacing w:before="60" w:after="120"/>
              <w:jc w:val="center"/>
            </w:pPr>
            <w:r w:rsidRPr="00C71237">
              <w:t>Cena</w:t>
            </w:r>
          </w:p>
        </w:tc>
        <w:tc>
          <w:tcPr>
            <w:tcW w:w="1842" w:type="dxa"/>
            <w:vAlign w:val="center"/>
          </w:tcPr>
          <w:p w:rsidR="00B5126E" w:rsidRPr="00C71237" w:rsidRDefault="00B5126E" w:rsidP="00E045C0">
            <w:pPr>
              <w:spacing w:before="60" w:after="120"/>
              <w:jc w:val="center"/>
              <w:rPr>
                <w:b/>
              </w:rPr>
            </w:pPr>
            <w:r w:rsidRPr="00C71237">
              <w:rPr>
                <w:b/>
              </w:rPr>
              <w:t>60 %</w:t>
            </w:r>
          </w:p>
        </w:tc>
      </w:tr>
      <w:tr w:rsidR="00B5126E" w:rsidRPr="00CB1503" w:rsidTr="00E045C0">
        <w:trPr>
          <w:jc w:val="center"/>
        </w:trPr>
        <w:tc>
          <w:tcPr>
            <w:tcW w:w="900" w:type="dxa"/>
            <w:vAlign w:val="center"/>
          </w:tcPr>
          <w:p w:rsidR="00B5126E" w:rsidRPr="00C71237" w:rsidRDefault="00B5126E" w:rsidP="00E045C0">
            <w:pPr>
              <w:spacing w:before="60" w:after="120"/>
              <w:jc w:val="center"/>
            </w:pPr>
            <w:r w:rsidRPr="00C71237">
              <w:t>2</w:t>
            </w:r>
          </w:p>
        </w:tc>
        <w:tc>
          <w:tcPr>
            <w:tcW w:w="4278" w:type="dxa"/>
            <w:vAlign w:val="center"/>
          </w:tcPr>
          <w:p w:rsidR="00B5126E" w:rsidRDefault="00B5126E" w:rsidP="00E045C0">
            <w:pPr>
              <w:spacing w:before="60" w:after="120"/>
              <w:jc w:val="center"/>
            </w:pPr>
            <w:r w:rsidRPr="00C71237">
              <w:t xml:space="preserve">Wydłużenie okresu gwarancji </w:t>
            </w:r>
            <w:r>
              <w:t xml:space="preserve">na roboty budowlane </w:t>
            </w:r>
            <w:r w:rsidRPr="00C71237">
              <w:t>w stosunku do minimalnego okresu gwarancji</w:t>
            </w:r>
            <w:r>
              <w:t>*</w:t>
            </w:r>
          </w:p>
          <w:p w:rsidR="00B5126E" w:rsidRPr="006250B6" w:rsidRDefault="00B5126E" w:rsidP="00E045C0">
            <w:pPr>
              <w:pStyle w:val="Nagwek2"/>
            </w:pPr>
            <w:r w:rsidRPr="006250B6">
              <w:t>*nie dotyczy urządzeń oraz elementów wyposażenia, gdzie gwarancję udziela producent.</w:t>
            </w:r>
          </w:p>
        </w:tc>
        <w:tc>
          <w:tcPr>
            <w:tcW w:w="1842" w:type="dxa"/>
            <w:vAlign w:val="center"/>
          </w:tcPr>
          <w:p w:rsidR="00B5126E" w:rsidRPr="00C71237" w:rsidRDefault="00B5126E" w:rsidP="00E045C0">
            <w:pPr>
              <w:spacing w:before="60" w:after="120"/>
              <w:jc w:val="center"/>
              <w:rPr>
                <w:b/>
              </w:rPr>
            </w:pPr>
            <w:r w:rsidRPr="00C71237">
              <w:rPr>
                <w:b/>
              </w:rPr>
              <w:t>40 %</w:t>
            </w:r>
          </w:p>
        </w:tc>
      </w:tr>
    </w:tbl>
    <w:p w:rsidR="00B5126E" w:rsidRPr="00CB1503" w:rsidRDefault="00B5126E" w:rsidP="00B5126E">
      <w:pPr>
        <w:pStyle w:val="Nagwek2"/>
      </w:pPr>
      <w:r>
        <w:t xml:space="preserve">20.2. </w:t>
      </w:r>
      <w:r w:rsidRPr="00CB1503">
        <w:t>Punkty przyznawane za podane w pkt</w:t>
      </w:r>
      <w:r>
        <w:t>. 20</w:t>
      </w:r>
      <w:r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B5126E" w:rsidRPr="00CB1503" w:rsidTr="00E045C0">
        <w:tc>
          <w:tcPr>
            <w:tcW w:w="1094" w:type="dxa"/>
          </w:tcPr>
          <w:p w:rsidR="00B5126E" w:rsidRPr="00C71237" w:rsidRDefault="00B5126E" w:rsidP="00E045C0">
            <w:pPr>
              <w:spacing w:before="60" w:after="120"/>
              <w:jc w:val="both"/>
              <w:rPr>
                <w:b/>
                <w:sz w:val="22"/>
                <w:szCs w:val="22"/>
              </w:rPr>
            </w:pPr>
            <w:r w:rsidRPr="00C71237">
              <w:rPr>
                <w:b/>
                <w:sz w:val="22"/>
                <w:szCs w:val="22"/>
              </w:rPr>
              <w:t>Nr kryterium</w:t>
            </w:r>
          </w:p>
        </w:tc>
        <w:tc>
          <w:tcPr>
            <w:tcW w:w="5926" w:type="dxa"/>
          </w:tcPr>
          <w:p w:rsidR="00B5126E" w:rsidRPr="00C71237" w:rsidRDefault="00B5126E" w:rsidP="00E045C0">
            <w:pPr>
              <w:spacing w:before="60" w:after="120"/>
              <w:jc w:val="both"/>
              <w:rPr>
                <w:b/>
                <w:sz w:val="22"/>
                <w:szCs w:val="22"/>
              </w:rPr>
            </w:pPr>
            <w:r w:rsidRPr="00C71237">
              <w:rPr>
                <w:b/>
                <w:sz w:val="22"/>
                <w:szCs w:val="22"/>
              </w:rPr>
              <w:t>Wzór</w:t>
            </w:r>
          </w:p>
        </w:tc>
      </w:tr>
      <w:tr w:rsidR="00B5126E" w:rsidRPr="00CB1503" w:rsidTr="00E045C0">
        <w:tc>
          <w:tcPr>
            <w:tcW w:w="1094" w:type="dxa"/>
          </w:tcPr>
          <w:p w:rsidR="00B5126E" w:rsidRPr="00C71237" w:rsidRDefault="00B5126E" w:rsidP="00E045C0">
            <w:pPr>
              <w:spacing w:before="60" w:after="120"/>
              <w:jc w:val="center"/>
              <w:rPr>
                <w:b/>
                <w:sz w:val="22"/>
                <w:szCs w:val="22"/>
              </w:rPr>
            </w:pPr>
            <w:r w:rsidRPr="00C71237">
              <w:rPr>
                <w:b/>
                <w:sz w:val="22"/>
                <w:szCs w:val="22"/>
              </w:rPr>
              <w:t>1</w:t>
            </w:r>
          </w:p>
        </w:tc>
        <w:tc>
          <w:tcPr>
            <w:tcW w:w="5926" w:type="dxa"/>
          </w:tcPr>
          <w:p w:rsidR="00B5126E" w:rsidRPr="00C71237" w:rsidRDefault="00B5126E" w:rsidP="00E045C0">
            <w:pPr>
              <w:pStyle w:val="Tekstpodstawowy"/>
              <w:spacing w:before="60"/>
              <w:rPr>
                <w:b/>
                <w:sz w:val="22"/>
                <w:szCs w:val="22"/>
              </w:rPr>
            </w:pPr>
            <w:r w:rsidRPr="00C71237">
              <w:rPr>
                <w:b/>
                <w:sz w:val="22"/>
                <w:szCs w:val="22"/>
              </w:rPr>
              <w:t>Cena:</w:t>
            </w:r>
          </w:p>
          <w:p w:rsidR="00B5126E" w:rsidRPr="00C71237" w:rsidRDefault="00B5126E" w:rsidP="00E045C0">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B5126E" w:rsidRPr="00C71237" w:rsidRDefault="00B5126E" w:rsidP="00E045C0">
            <w:pPr>
              <w:spacing w:before="60" w:after="120"/>
              <w:jc w:val="both"/>
              <w:rPr>
                <w:sz w:val="22"/>
                <w:szCs w:val="22"/>
              </w:rPr>
            </w:pPr>
            <w:r w:rsidRPr="00C71237">
              <w:rPr>
                <w:sz w:val="22"/>
                <w:szCs w:val="22"/>
              </w:rPr>
              <w:t>gdzie:</w:t>
            </w:r>
          </w:p>
          <w:p w:rsidR="00B5126E" w:rsidRPr="00C71237" w:rsidRDefault="00B5126E" w:rsidP="00E045C0">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B5126E" w:rsidRPr="00C71237" w:rsidRDefault="00B5126E" w:rsidP="00E045C0">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B5126E" w:rsidRPr="00CB1503" w:rsidTr="00E045C0">
        <w:trPr>
          <w:trHeight w:val="274"/>
        </w:trPr>
        <w:tc>
          <w:tcPr>
            <w:tcW w:w="1094" w:type="dxa"/>
          </w:tcPr>
          <w:p w:rsidR="00B5126E" w:rsidRPr="00C71237" w:rsidRDefault="00B5126E" w:rsidP="00E045C0">
            <w:pPr>
              <w:spacing w:before="60" w:after="120"/>
              <w:jc w:val="both"/>
              <w:rPr>
                <w:b/>
                <w:sz w:val="22"/>
                <w:szCs w:val="22"/>
              </w:rPr>
            </w:pPr>
            <w:r w:rsidRPr="00C71237">
              <w:rPr>
                <w:b/>
                <w:sz w:val="22"/>
                <w:szCs w:val="22"/>
              </w:rPr>
              <w:t>2</w:t>
            </w:r>
          </w:p>
        </w:tc>
        <w:tc>
          <w:tcPr>
            <w:tcW w:w="5926" w:type="dxa"/>
          </w:tcPr>
          <w:p w:rsidR="00B5126E" w:rsidRPr="00C71237" w:rsidRDefault="00B5126E" w:rsidP="00E045C0">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B5126E" w:rsidRPr="00C71237" w:rsidRDefault="00B5126E" w:rsidP="00E045C0">
            <w:pPr>
              <w:jc w:val="both"/>
              <w:rPr>
                <w:sz w:val="22"/>
                <w:szCs w:val="22"/>
              </w:rPr>
            </w:pPr>
          </w:p>
          <w:p w:rsidR="00B5126E" w:rsidRDefault="00B5126E" w:rsidP="00B5126E">
            <w:pPr>
              <w:pStyle w:val="Akapitzlist"/>
              <w:numPr>
                <w:ilvl w:val="0"/>
                <w:numId w:val="3"/>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B5126E" w:rsidRDefault="00B5126E" w:rsidP="00B5126E">
            <w:pPr>
              <w:pStyle w:val="Akapitzlist"/>
              <w:numPr>
                <w:ilvl w:val="0"/>
                <w:numId w:val="3"/>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 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B5126E" w:rsidRDefault="00B5126E" w:rsidP="00B5126E">
            <w:pPr>
              <w:pStyle w:val="Akapitzlist"/>
              <w:numPr>
                <w:ilvl w:val="0"/>
                <w:numId w:val="3"/>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B5126E" w:rsidRDefault="00B5126E" w:rsidP="00E045C0">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B5126E" w:rsidRDefault="00B5126E" w:rsidP="00E045C0">
            <w:pPr>
              <w:pStyle w:val="Tekstpodstawowy"/>
              <w:spacing w:after="0"/>
              <w:jc w:val="both"/>
              <w:rPr>
                <w:i/>
                <w:sz w:val="22"/>
                <w:szCs w:val="22"/>
              </w:rPr>
            </w:pPr>
          </w:p>
          <w:p w:rsidR="00B5126E" w:rsidRDefault="00B5126E" w:rsidP="00E045C0">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B5126E" w:rsidRPr="006250B6" w:rsidRDefault="00B5126E" w:rsidP="00E045C0">
            <w:pPr>
              <w:pStyle w:val="Nagwek2"/>
            </w:pPr>
            <w:r w:rsidRPr="006250B6">
              <w:t>*nie dotyczy urządzeń oraz elementów wyposażenia, gdzie gwarancję udziela producent.</w:t>
            </w:r>
          </w:p>
        </w:tc>
      </w:tr>
      <w:tr w:rsidR="00B5126E" w:rsidRPr="00CB1503" w:rsidTr="00E045C0">
        <w:trPr>
          <w:trHeight w:val="707"/>
        </w:trPr>
        <w:tc>
          <w:tcPr>
            <w:tcW w:w="7020" w:type="dxa"/>
            <w:gridSpan w:val="2"/>
          </w:tcPr>
          <w:p w:rsidR="00B5126E" w:rsidRPr="00CB1503" w:rsidRDefault="00B5126E" w:rsidP="00E045C0">
            <w:pPr>
              <w:jc w:val="both"/>
              <w:rPr>
                <w:rFonts w:eastAsia="Arial Unicode MS"/>
                <w:b/>
                <w:color w:val="FF0000"/>
                <w:sz w:val="20"/>
                <w:szCs w:val="20"/>
              </w:rPr>
            </w:pPr>
          </w:p>
          <w:p w:rsidR="00B5126E" w:rsidRPr="008327C6" w:rsidRDefault="00B5126E" w:rsidP="00E045C0">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B5126E" w:rsidRPr="008327C6" w:rsidRDefault="00B5126E" w:rsidP="00E045C0">
            <w:pPr>
              <w:rPr>
                <w:rFonts w:eastAsia="MS Mincho"/>
                <w:b/>
                <w:sz w:val="22"/>
                <w:szCs w:val="22"/>
                <w:vertAlign w:val="subscript"/>
              </w:rPr>
            </w:pPr>
          </w:p>
          <w:p w:rsidR="00B5126E" w:rsidRPr="008327C6" w:rsidRDefault="00B5126E" w:rsidP="00E045C0">
            <w:pPr>
              <w:jc w:val="center"/>
              <w:rPr>
                <w:sz w:val="22"/>
                <w:szCs w:val="22"/>
              </w:rPr>
            </w:pPr>
            <w:r w:rsidRPr="008327C6">
              <w:rPr>
                <w:sz w:val="22"/>
                <w:szCs w:val="22"/>
              </w:rPr>
              <w:t>Ofertą najkorzystniejszą w zakresie w/w kryteriów będzie oferta o największej sumie punktów z obu kryteriów, przy czym 1% = 1 pkt.</w:t>
            </w:r>
          </w:p>
          <w:p w:rsidR="00B5126E" w:rsidRPr="008327C6" w:rsidRDefault="00B5126E" w:rsidP="00E045C0">
            <w:pPr>
              <w:jc w:val="center"/>
              <w:rPr>
                <w:sz w:val="22"/>
                <w:szCs w:val="22"/>
              </w:rPr>
            </w:pPr>
          </w:p>
          <w:p w:rsidR="00E311C4" w:rsidRPr="006E660F" w:rsidRDefault="00B5126E" w:rsidP="00E045C0">
            <w:pPr>
              <w:jc w:val="both"/>
              <w:rPr>
                <w:sz w:val="22"/>
                <w:szCs w:val="22"/>
              </w:rPr>
            </w:pPr>
            <w:r w:rsidRPr="008327C6">
              <w:rPr>
                <w:b/>
                <w:sz w:val="22"/>
                <w:szCs w:val="22"/>
                <w:u w:val="single"/>
              </w:rPr>
              <w:t>Uwaga!</w:t>
            </w:r>
            <w:r w:rsidRPr="008327C6">
              <w:rPr>
                <w:sz w:val="22"/>
                <w:szCs w:val="22"/>
              </w:rPr>
              <w:t xml:space="preserve"> Wykonawca </w:t>
            </w:r>
            <w:r>
              <w:rPr>
                <w:sz w:val="22"/>
                <w:szCs w:val="22"/>
              </w:rPr>
              <w:t xml:space="preserve">w </w:t>
            </w:r>
            <w:r w:rsidRPr="008327C6">
              <w:rPr>
                <w:b/>
                <w:sz w:val="22"/>
                <w:szCs w:val="22"/>
              </w:rPr>
              <w:t>Formularzu ofertowym</w:t>
            </w:r>
            <w:r w:rsidRPr="008327C6">
              <w:rPr>
                <w:sz w:val="22"/>
                <w:szCs w:val="22"/>
              </w:rPr>
              <w:t>,</w:t>
            </w:r>
            <w:r w:rsidR="00D04F9F">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Pr>
                <w:b/>
                <w:sz w:val="22"/>
                <w:szCs w:val="22"/>
              </w:rPr>
              <w:t>a</w:t>
            </w:r>
            <w:r w:rsidRPr="00CD4BE3">
              <w:rPr>
                <w:b/>
                <w:sz w:val="22"/>
                <w:szCs w:val="22"/>
              </w:rPr>
              <w:t xml:space="preserve"> okresu gwarancji w stosunku do minimalnego okresu gwarancji</w:t>
            </w:r>
            <w:r w:rsidRPr="00CD4BE3">
              <w:rPr>
                <w:sz w:val="22"/>
                <w:szCs w:val="22"/>
              </w:rPr>
              <w:t>.</w:t>
            </w:r>
          </w:p>
        </w:tc>
      </w:tr>
    </w:tbl>
    <w:p w:rsidR="00B5126E" w:rsidRPr="002A537F" w:rsidRDefault="00B5126E" w:rsidP="00B5126E">
      <w:pPr>
        <w:pStyle w:val="Nagwek2"/>
      </w:pPr>
      <w:r w:rsidRPr="002A537F">
        <w:t>2</w:t>
      </w:r>
      <w:r>
        <w:t>0</w:t>
      </w:r>
      <w:r w:rsidRPr="002A537F">
        <w:t xml:space="preserve">.3. Punktacja przyznawana ofertom w poszczególnych kryteriach oceny ofert będzie liczona </w:t>
      </w:r>
      <w:r w:rsidR="00415345">
        <w:br/>
      </w:r>
      <w:r w:rsidRPr="002A537F">
        <w:t>z dokładnością do dwóch miejsc po przecinku, zgodnie z zasadami arytmetyki.</w:t>
      </w:r>
    </w:p>
    <w:p w:rsidR="00B5126E" w:rsidRPr="002A537F" w:rsidRDefault="00B5126E" w:rsidP="00B5126E">
      <w:pPr>
        <w:pStyle w:val="Nagwek2"/>
      </w:pPr>
      <w:r w:rsidRPr="002A537F">
        <w:t>2</w:t>
      </w:r>
      <w:r>
        <w:t>0</w:t>
      </w:r>
      <w:r w:rsidRPr="002A537F">
        <w:t>.4. W toku badania i oceny ofert Zamawiający może żądać od Wykonawcy wyjaśnień dotyczących treści złożonej oferty, w tym zaoferowanej ceny.</w:t>
      </w:r>
    </w:p>
    <w:p w:rsidR="00B5126E" w:rsidRPr="002A537F" w:rsidRDefault="00B5126E" w:rsidP="00B5126E">
      <w:pPr>
        <w:pStyle w:val="Nagwek2"/>
      </w:pPr>
      <w:r w:rsidRPr="002A537F">
        <w:t>2</w:t>
      </w:r>
      <w:r>
        <w:t>0</w:t>
      </w:r>
      <w:r w:rsidRPr="002A537F">
        <w:t>.5. Zamawiający udzieli zamówienia Wykonawcy, którego oferta zostanie uznana za najkorzystniejszą.</w:t>
      </w:r>
    </w:p>
    <w:p w:rsidR="00B5126E" w:rsidRPr="00BA0299" w:rsidRDefault="00B5126E" w:rsidP="00B5126E">
      <w:pPr>
        <w:pStyle w:val="Nagwek1"/>
        <w:rPr>
          <w:highlight w:val="lightGray"/>
        </w:rPr>
      </w:pPr>
      <w:bookmarkStart w:id="32" w:name="_Toc69133327"/>
      <w:r w:rsidRPr="00BA0299">
        <w:rPr>
          <w:highlight w:val="lightGray"/>
        </w:rPr>
        <w:t>INFORMACJE O FORMALNOŚCIACH, JAKIE POWINNI BYĆ DOPEŁNIONE PO WYBORZE OFERTY W CELU ZAWARCIA UMOWY W SPRAWIE ZAMÓWIENIA PUBLICZNEGO.</w:t>
      </w:r>
      <w:bookmarkEnd w:id="32"/>
    </w:p>
    <w:p w:rsidR="00B5126E" w:rsidRDefault="00B5126E" w:rsidP="00B5126E">
      <w:pPr>
        <w:pStyle w:val="Nagwek2"/>
      </w:pPr>
      <w:r>
        <w:t>21.1. Zamawiający zawiera umowę w sprawie zamówienia publicznego w terminie nie krótszym niż 5 dni od dnia przesłania zawiadomienia o wyborze najkorzystniejszej oferty.</w:t>
      </w:r>
    </w:p>
    <w:p w:rsidR="00B5126E" w:rsidRDefault="00B5126E" w:rsidP="00B5126E">
      <w:pPr>
        <w:pStyle w:val="Nagwek2"/>
      </w:pPr>
      <w:r>
        <w:t>21.2. Zamawiający może zawrzeć umowę w sprawie zamówienia publicznego przed upływem terminu, o którym mowa w ust. 1, jeżeli w postępowaniu o udzielenie zamówienia prowadzonym w trybie podstawowym złożono tylko jedną ofertę.</w:t>
      </w:r>
    </w:p>
    <w:p w:rsidR="00795226" w:rsidRDefault="00B5126E" w:rsidP="00B5126E">
      <w:pPr>
        <w:pStyle w:val="Nagwek2"/>
      </w:pPr>
      <w:r>
        <w:t>21.3. Wykonawca, którego oferta zostanie uznana za najkorzystniejszą, będzie zobowiązany przed podpisaniem umowy do</w:t>
      </w:r>
      <w:r w:rsidR="00795226">
        <w:t>:</w:t>
      </w:r>
    </w:p>
    <w:p w:rsidR="00B5126E" w:rsidRDefault="00795226" w:rsidP="00B5126E">
      <w:pPr>
        <w:pStyle w:val="Nagwek2"/>
      </w:pPr>
      <w:r>
        <w:t xml:space="preserve">- </w:t>
      </w:r>
      <w:r w:rsidR="00B5126E">
        <w:t>wniesienia zabezpieczenia należytego wykonania umowy (jeżeli jego wniesienie było wymagane) w wysokości i formie określonej w pkt. 23 SWZ.</w:t>
      </w:r>
    </w:p>
    <w:p w:rsidR="00795226" w:rsidRDefault="00795226" w:rsidP="00B5126E">
      <w:pPr>
        <w:pStyle w:val="Nagwek2"/>
      </w:pPr>
      <w:r>
        <w:t>- dostarczenia kosztorysu ofertowego, zgodnie pkt. 7.11 niniejszej SWZ.</w:t>
      </w:r>
    </w:p>
    <w:p w:rsidR="00795226" w:rsidRDefault="005D5EEB" w:rsidP="00B5126E">
      <w:pPr>
        <w:pStyle w:val="Nagwek2"/>
      </w:pPr>
      <w:r>
        <w:t>- przedłożenia umowy regulującej współpracę wykonawców wspólnie ubiegających się o udzielenie zamówienia, jeżeli oferta tych wykonawców została wybrana jako najkorzystniejsza.</w:t>
      </w:r>
    </w:p>
    <w:p w:rsidR="00795226" w:rsidRDefault="00795226" w:rsidP="00B5126E">
      <w:pPr>
        <w:pStyle w:val="Nagwek2"/>
      </w:pPr>
      <w:r>
        <w:t>- przedłożenia pełnomocnictwa, jeżeli umowę podpisuje pełnomocnik.</w:t>
      </w:r>
    </w:p>
    <w:p w:rsidR="005D5EEB" w:rsidRDefault="005D5EEB" w:rsidP="00B5126E">
      <w:pPr>
        <w:pStyle w:val="Nagwek2"/>
      </w:pPr>
      <w:r>
        <w:t xml:space="preserve">- przedłożenia wykazu osób przewidzianych do realizacji przedmiotu zamówienia wraz </w:t>
      </w:r>
      <w:r>
        <w:br/>
        <w:t>z kopiami aktualnych dokumentów potwierdzających ich uprawnienia oraz przynależność do właściwych Izb zawodowych.</w:t>
      </w:r>
    </w:p>
    <w:p w:rsidR="00B5126E" w:rsidRPr="003848FD" w:rsidRDefault="00B5126E" w:rsidP="00B5126E">
      <w:pPr>
        <w:pStyle w:val="Nagwek2"/>
      </w:pPr>
      <w:r>
        <w:lastRenderedPageBreak/>
        <w:t>21.4. Wykonawca będzie zobowiązany do podpisania umowy w miejscu i terminie wskazanym przez Zamawiającego.</w:t>
      </w:r>
    </w:p>
    <w:p w:rsidR="00B5126E" w:rsidRPr="00BA0299" w:rsidRDefault="00B5126E" w:rsidP="00B5126E">
      <w:pPr>
        <w:pStyle w:val="Nagwek1"/>
        <w:rPr>
          <w:highlight w:val="lightGray"/>
        </w:rPr>
      </w:pPr>
      <w:bookmarkStart w:id="33" w:name="_Toc69133328"/>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3"/>
    </w:p>
    <w:p w:rsidR="00B5126E" w:rsidRDefault="00B5126E" w:rsidP="00B5126E">
      <w:pPr>
        <w:spacing w:line="276" w:lineRule="auto"/>
        <w:jc w:val="both"/>
        <w:rPr>
          <w:kern w:val="22"/>
          <w:lang w:eastAsia="en-US"/>
        </w:rPr>
      </w:pPr>
      <w:r>
        <w:rPr>
          <w:kern w:val="22"/>
          <w:lang w:eastAsia="en-US"/>
        </w:rPr>
        <w:t xml:space="preserve">22.1. </w:t>
      </w:r>
      <w:r w:rsidRPr="005A71ED">
        <w:rPr>
          <w:kern w:val="22"/>
          <w:lang w:eastAsia="en-US"/>
        </w:rPr>
        <w:t>W</w:t>
      </w:r>
      <w:r>
        <w:rPr>
          <w:kern w:val="22"/>
          <w:lang w:eastAsia="en-US"/>
        </w:rPr>
        <w:t>ykonawca</w:t>
      </w:r>
      <w:r w:rsidRPr="005A71ED">
        <w:rPr>
          <w:kern w:val="22"/>
          <w:lang w:eastAsia="en-US"/>
        </w:rPr>
        <w:t xml:space="preserve"> zobowiąz</w:t>
      </w:r>
      <w:r>
        <w:rPr>
          <w:kern w:val="22"/>
          <w:lang w:eastAsia="en-US"/>
        </w:rPr>
        <w:t xml:space="preserve">any jest </w:t>
      </w:r>
      <w:r w:rsidRPr="005A71ED">
        <w:rPr>
          <w:kern w:val="22"/>
          <w:lang w:eastAsia="en-US"/>
        </w:rPr>
        <w:t>wnie</w:t>
      </w:r>
      <w:r>
        <w:rPr>
          <w:kern w:val="22"/>
          <w:lang w:eastAsia="en-US"/>
        </w:rPr>
        <w:t xml:space="preserve">śćnajpóźniej </w:t>
      </w:r>
      <w:r w:rsidRPr="005A71ED">
        <w:rPr>
          <w:kern w:val="22"/>
          <w:lang w:eastAsia="en-US"/>
        </w:rPr>
        <w:t xml:space="preserve">w dacie podpisania Umowy zabezpieczenia należytego wykonania Umowy w </w:t>
      </w:r>
      <w:r>
        <w:rPr>
          <w:kern w:val="22"/>
          <w:lang w:eastAsia="en-US"/>
        </w:rPr>
        <w:t xml:space="preserve">wysokości </w:t>
      </w:r>
      <w:r w:rsidRPr="00E63895">
        <w:rPr>
          <w:b/>
          <w:kern w:val="22"/>
          <w:lang w:eastAsia="en-US"/>
        </w:rPr>
        <w:t>nieprzekraczającej 5%</w:t>
      </w:r>
      <w:r>
        <w:rPr>
          <w:kern w:val="22"/>
          <w:lang w:eastAsia="en-US"/>
        </w:rPr>
        <w:t xml:space="preserve"> ceny całkowitej podanej w ofercie albo maksymalnej wartości nominalnej zobowiązania ZAMAWIAJĄCEGO wynikającego z umowy.</w:t>
      </w:r>
    </w:p>
    <w:p w:rsidR="00B5126E" w:rsidRDefault="00B5126E" w:rsidP="00B5126E">
      <w:pPr>
        <w:spacing w:line="276" w:lineRule="auto"/>
        <w:jc w:val="both"/>
        <w:rPr>
          <w:kern w:val="22"/>
          <w:lang w:eastAsia="en-US"/>
        </w:rPr>
      </w:pPr>
      <w:r>
        <w:rPr>
          <w:kern w:val="22"/>
          <w:lang w:eastAsia="en-US"/>
        </w:rPr>
        <w:t xml:space="preserve">22.2. </w:t>
      </w:r>
      <w:r w:rsidRPr="005A71ED">
        <w:rPr>
          <w:kern w:val="22"/>
          <w:lang w:eastAsia="en-US"/>
        </w:rPr>
        <w:t>Zabezpieczenie służy pokryciu roszczeń z tytułu nie wykonania lub nienależytego wykonania niniejszej Umowy.</w:t>
      </w:r>
    </w:p>
    <w:p w:rsidR="00B5126E" w:rsidRPr="001C7970" w:rsidRDefault="00B5126E" w:rsidP="00B5126E">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B5126E"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B5126E" w:rsidRPr="00F27654" w:rsidRDefault="00B5126E" w:rsidP="00B5126E">
      <w:pPr>
        <w:pStyle w:val="Akapitzlist"/>
        <w:numPr>
          <w:ilvl w:val="2"/>
          <w:numId w:val="15"/>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udzielanych przez podmioty, o których mowa w art. 6b ust. 5 pkt 2 ustawy z dnia 9 listopada 2000 r. o utworzeniu Polskiej Agencji Rozwoju Przedsiębiorczości.</w:t>
      </w:r>
    </w:p>
    <w:p w:rsidR="00B5126E" w:rsidRPr="00F27654" w:rsidRDefault="00B5126E" w:rsidP="00B5126E">
      <w:pPr>
        <w:spacing w:line="276" w:lineRule="auto"/>
        <w:jc w:val="both"/>
        <w:outlineLvl w:val="1"/>
        <w:rPr>
          <w:rFonts w:eastAsia="Arial Unicode MS"/>
          <w:bCs/>
          <w:iCs/>
        </w:rPr>
      </w:pPr>
      <w:r>
        <w:rPr>
          <w:bCs/>
          <w:iCs/>
        </w:rPr>
        <w:t>22.4. Zamawiający nie wyraża zgodny na wniesienie zabezpieczenia należytego wykonania umowy w formach o których mowa w art. 450 ust. 2 pkt. 1 – 3 ustawy Pzp.</w:t>
      </w:r>
    </w:p>
    <w:p w:rsidR="002A2252" w:rsidRDefault="00B5126E" w:rsidP="00B5126E">
      <w:pPr>
        <w:pStyle w:val="Nagwek2"/>
      </w:pPr>
      <w:r>
        <w:t xml:space="preserve">22.5. </w:t>
      </w:r>
      <w:r w:rsidRPr="00CB1503">
        <w:t xml:space="preserve">Zabezpieczenie wnoszone w pieniądzu Wykonawca wpłaca przelewem na rachunekbankowy wskazany przez Zamawiającego. </w:t>
      </w:r>
    </w:p>
    <w:p w:rsidR="00B5126E" w:rsidRDefault="00B5126E" w:rsidP="00B5126E">
      <w:pPr>
        <w:pStyle w:val="Nagwek2"/>
      </w:pPr>
      <w:r w:rsidRPr="004C279E">
        <w:t>Wniesienie</w:t>
      </w:r>
      <w:r w:rsidR="00C61994">
        <w:t xml:space="preserve"> </w:t>
      </w:r>
      <w:r w:rsidRPr="004C279E">
        <w:t>zabezpieczenia</w:t>
      </w:r>
      <w:r w:rsidR="00C61994">
        <w:t xml:space="preserve"> </w:t>
      </w:r>
      <w:r w:rsidRPr="004C279E">
        <w:t>należytego</w:t>
      </w:r>
      <w:r w:rsidR="00C61994">
        <w:t xml:space="preserve"> </w:t>
      </w:r>
      <w:r w:rsidRPr="004C279E">
        <w:t>wykonania</w:t>
      </w:r>
      <w:r w:rsidR="00C61994">
        <w:t xml:space="preserve"> </w:t>
      </w:r>
      <w:r w:rsidRPr="004C279E">
        <w:t>umowy</w:t>
      </w:r>
      <w:r w:rsidR="00C61994">
        <w:t xml:space="preserve"> </w:t>
      </w:r>
      <w:r w:rsidRPr="004C279E">
        <w:t>w</w:t>
      </w:r>
      <w:r w:rsidR="00C61994">
        <w:t xml:space="preserve"> </w:t>
      </w:r>
      <w:r w:rsidRPr="004C279E">
        <w:t>pieniądzu</w:t>
      </w:r>
      <w:r w:rsidR="00C61994">
        <w:t xml:space="preserve"> </w:t>
      </w:r>
      <w:r w:rsidRPr="004C279E">
        <w:t>przelewem</w:t>
      </w:r>
      <w:r w:rsidR="00C61994">
        <w:t xml:space="preserve"> </w:t>
      </w:r>
      <w:r w:rsidRPr="004C279E">
        <w:t>na rachunek</w:t>
      </w:r>
      <w:r w:rsidR="00C61994">
        <w:t xml:space="preserve"> </w:t>
      </w:r>
      <w:r w:rsidRPr="004C279E">
        <w:t>bankowy</w:t>
      </w:r>
      <w:r w:rsidR="00C61994">
        <w:t xml:space="preserve"> </w:t>
      </w:r>
      <w:r w:rsidRPr="004C279E">
        <w:t>wskazany</w:t>
      </w:r>
      <w:r w:rsidR="00C61994">
        <w:t xml:space="preserve"> </w:t>
      </w:r>
      <w:r w:rsidRPr="004C279E">
        <w:t>przez</w:t>
      </w:r>
      <w:r w:rsidR="00C61994">
        <w:t xml:space="preserve"> </w:t>
      </w:r>
      <w:r w:rsidRPr="004C279E">
        <w:t>zamawiającego</w:t>
      </w:r>
      <w:r w:rsidR="00C61994">
        <w:t xml:space="preserve"> </w:t>
      </w:r>
      <w:r w:rsidRPr="004C279E">
        <w:t>będzie</w:t>
      </w:r>
      <w:r w:rsidR="00C61994">
        <w:t xml:space="preserve"> </w:t>
      </w:r>
      <w:r w:rsidRPr="004C279E">
        <w:t>skuteczne</w:t>
      </w:r>
      <w:r w:rsidR="00C61994">
        <w:t xml:space="preserve"> </w:t>
      </w:r>
      <w:r w:rsidRPr="004C279E">
        <w:t>z</w:t>
      </w:r>
      <w:r w:rsidR="00C61994">
        <w:t xml:space="preserve"> </w:t>
      </w:r>
      <w:r w:rsidRPr="004C279E">
        <w:t>chwilą</w:t>
      </w:r>
      <w:r w:rsidR="00C61994">
        <w:t xml:space="preserve"> </w:t>
      </w:r>
      <w:r w:rsidRPr="004C279E">
        <w:t>uznania tego</w:t>
      </w:r>
      <w:r w:rsidR="00C61994">
        <w:t xml:space="preserve"> </w:t>
      </w:r>
      <w:r w:rsidRPr="004C279E">
        <w:t>rachunku</w:t>
      </w:r>
      <w:r w:rsidR="00C61994">
        <w:t xml:space="preserve"> </w:t>
      </w:r>
      <w:r w:rsidRPr="004C279E">
        <w:t>bankowego</w:t>
      </w:r>
      <w:r w:rsidR="00C61994">
        <w:t xml:space="preserve"> </w:t>
      </w:r>
      <w:r w:rsidRPr="004C279E">
        <w:t>kwotą</w:t>
      </w:r>
      <w:r w:rsidR="00C61994">
        <w:t xml:space="preserve"> </w:t>
      </w:r>
      <w:r w:rsidRPr="004C279E">
        <w:t>zabezpieczenia</w:t>
      </w:r>
      <w:r w:rsidR="00C61994">
        <w:t xml:space="preserve"> </w:t>
      </w:r>
      <w:r w:rsidRPr="004C279E">
        <w:t>(wpływ</w:t>
      </w:r>
      <w:r w:rsidR="00C61994">
        <w:t xml:space="preserve"> </w:t>
      </w:r>
      <w:r w:rsidRPr="004C279E">
        <w:t>środków</w:t>
      </w:r>
      <w:r w:rsidR="00C61994">
        <w:t xml:space="preserve"> </w:t>
      </w:r>
      <w:r w:rsidRPr="004C279E">
        <w:t>pieniężnych</w:t>
      </w:r>
      <w:r w:rsidR="00C61994">
        <w:t xml:space="preserve"> </w:t>
      </w:r>
      <w:r w:rsidRPr="004C279E">
        <w:t>na rachunek</w:t>
      </w:r>
      <w:r w:rsidR="00C61994">
        <w:t xml:space="preserve"> </w:t>
      </w:r>
      <w:r w:rsidRPr="004C279E">
        <w:t>bankowy</w:t>
      </w:r>
      <w:r w:rsidR="00C61994">
        <w:t xml:space="preserve"> </w:t>
      </w:r>
      <w:r w:rsidRPr="004C279E">
        <w:t>wskazany</w:t>
      </w:r>
      <w:r w:rsidR="00C61994">
        <w:t xml:space="preserve"> </w:t>
      </w:r>
      <w:r w:rsidRPr="004C279E">
        <w:t>przez</w:t>
      </w:r>
      <w:r w:rsidR="00C61994">
        <w:t xml:space="preserve"> </w:t>
      </w:r>
      <w:r w:rsidRPr="004C279E">
        <w:t>zamawiającego</w:t>
      </w:r>
      <w:r w:rsidR="00C61994">
        <w:t xml:space="preserve"> </w:t>
      </w:r>
      <w:r w:rsidRPr="004C279E">
        <w:t>musi</w:t>
      </w:r>
      <w:r w:rsidR="00C61994">
        <w:t xml:space="preserve"> </w:t>
      </w:r>
      <w:r w:rsidRPr="004C279E">
        <w:t>nastąpić</w:t>
      </w:r>
      <w:r w:rsidR="00C61994">
        <w:t xml:space="preserve"> </w:t>
      </w:r>
      <w:r w:rsidRPr="004C279E">
        <w:t>przed</w:t>
      </w:r>
      <w:r w:rsidR="00C61994">
        <w:t xml:space="preserve"> </w:t>
      </w:r>
      <w:r w:rsidRPr="004C279E">
        <w:t>podpisaniem umowy w sprawie zamówienia publicznego).</w:t>
      </w:r>
    </w:p>
    <w:p w:rsidR="00B5126E" w:rsidRDefault="00B5126E" w:rsidP="00B5126E">
      <w:pPr>
        <w:pStyle w:val="Nagwek2"/>
      </w:pPr>
      <w:r>
        <w:t xml:space="preserve">22.6. </w:t>
      </w:r>
      <w:r w:rsidRPr="00CB1503">
        <w:t>W przypadku wniesienia wadium w pieniądzu Wykonawca może wyrazić zgodę na zaliczenie kwoty wadium na poczet zabezpieczenia.</w:t>
      </w:r>
    </w:p>
    <w:p w:rsidR="00B5126E" w:rsidRDefault="00B5126E" w:rsidP="00B5126E">
      <w:pPr>
        <w:pStyle w:val="Nagwek2"/>
      </w:pPr>
      <w:r>
        <w:t xml:space="preserve">22.7.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B5126E" w:rsidRPr="00C51D4B" w:rsidRDefault="00B5126E" w:rsidP="00B5126E">
      <w:pPr>
        <w:pStyle w:val="Nagwek2"/>
      </w:pPr>
      <w:r>
        <w:t xml:space="preserve">22.8. </w:t>
      </w:r>
      <w:r w:rsidRPr="00CB1503">
        <w:t>W trakcie realizacji umowy Wykonawca może dokonać zmiany formy zabezpieczenia na jedną lub kilka form, o których mowa w pkt</w:t>
      </w:r>
      <w:r>
        <w:t>.</w:t>
      </w:r>
      <w:r w:rsidR="008B2187">
        <w:t xml:space="preserve"> </w:t>
      </w:r>
      <w:r>
        <w:t>22</w:t>
      </w:r>
      <w:r w:rsidRPr="00CB1503">
        <w:t>.</w:t>
      </w:r>
      <w:r>
        <w:t xml:space="preserve">3. SWZ. </w:t>
      </w:r>
      <w:r w:rsidRPr="00CB1503">
        <w:t xml:space="preserve">Zmiana formy zabezpieczenia </w:t>
      </w:r>
      <w:r w:rsidRPr="00C51D4B">
        <w:t>jest dokonywana z zachowaniem ciągłości zabezpieczenia i bez zmniejszenia jego wysokości.</w:t>
      </w:r>
    </w:p>
    <w:p w:rsidR="00B5126E" w:rsidRPr="00C51D4B" w:rsidRDefault="00B5126E" w:rsidP="00B5126E">
      <w:pPr>
        <w:pStyle w:val="Nagwek2"/>
      </w:pPr>
      <w:r w:rsidRPr="00C51D4B">
        <w:t xml:space="preserve">22.9. Zamawiający zwraca zabezpieczenie w terminie 30 dni od dnia wykonania zamówienia </w:t>
      </w:r>
      <w:r w:rsidRPr="00C51D4B">
        <w:br/>
        <w:t xml:space="preserve">i uznania przez Zamawiającego za należycie wykonane. </w:t>
      </w:r>
      <w:r w:rsidRPr="00C51D4B">
        <w:rPr>
          <w:szCs w:val="22"/>
        </w:rPr>
        <w:t>Kwota pozostawiona na zabezpieczenie roszczeń z tytułu rękojmi za wady lub gwarancji nie może przekraczać 30 % wysokości zabezpieczenia, która zostanie zwrócona nie później niż w 15 dniu po upływie okresu rękojmi za wady lub gwarancji.</w:t>
      </w:r>
    </w:p>
    <w:p w:rsidR="00B5126E" w:rsidRDefault="00B5126E" w:rsidP="00B5126E">
      <w:pPr>
        <w:pStyle w:val="Nagwek2"/>
      </w:pPr>
      <w:r>
        <w:lastRenderedPageBreak/>
        <w:t xml:space="preserve">22.10.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B5126E" w:rsidRPr="005C1197" w:rsidRDefault="00B5126E" w:rsidP="00B5126E">
      <w:pPr>
        <w:pStyle w:val="Nagwek2"/>
      </w:pPr>
      <w:r w:rsidRPr="005C1197">
        <w:t>2</w:t>
      </w:r>
      <w:r>
        <w:t>2</w:t>
      </w:r>
      <w:r w:rsidRPr="005C1197">
        <w:t>.</w:t>
      </w:r>
      <w:r>
        <w:t>11</w:t>
      </w:r>
      <w:r w:rsidRPr="005C1197">
        <w:t xml:space="preserve">. W przypadku wniesienie zabezpieczenia w </w:t>
      </w:r>
      <w:r>
        <w:t xml:space="preserve">innych formach niż w pieniądzu, </w:t>
      </w:r>
      <w:r w:rsidRPr="005C1197">
        <w:t xml:space="preserve">wykonawca składa oryginał dokumentu potwierdzającego wniesienie zabezpieczenia w tych formach. </w:t>
      </w:r>
    </w:p>
    <w:p w:rsidR="00B5126E" w:rsidRDefault="00B5126E" w:rsidP="00B5126E">
      <w:pPr>
        <w:pStyle w:val="Nagwek2"/>
        <w:rPr>
          <w:rFonts w:ascii="Calibri" w:hAnsi="Calibri"/>
        </w:rPr>
      </w:pPr>
      <w:r w:rsidRPr="005C1197">
        <w:t>2</w:t>
      </w:r>
      <w:r>
        <w:t>2</w:t>
      </w:r>
      <w:r w:rsidRPr="005C1197">
        <w:t>.1</w:t>
      </w:r>
      <w:r>
        <w:t>2</w:t>
      </w:r>
      <w:r w:rsidRPr="005C1197">
        <w:t>.</w:t>
      </w:r>
      <w:r w:rsidR="00BC19EE">
        <w:t xml:space="preserve"> </w:t>
      </w:r>
      <w:r w:rsidRPr="005C1197">
        <w:t xml:space="preserve">Zamawiający nie wyraża zgody na tworzenie zabezpieczenia przez potrącenia </w:t>
      </w:r>
      <w:r>
        <w:br/>
      </w:r>
      <w:r w:rsidRPr="005C1197">
        <w:t>z należności za częściowo wykonane usługi.</w:t>
      </w:r>
    </w:p>
    <w:p w:rsidR="00B5126E" w:rsidRDefault="00B5126E" w:rsidP="00B5126E">
      <w:pPr>
        <w:pStyle w:val="Nagwek2"/>
      </w:pPr>
      <w:r>
        <w:t xml:space="preserve">22.13. </w:t>
      </w:r>
      <w:r w:rsidRPr="00C243E0">
        <w:t>Szczegółowe zasady związane z zabezpieczeniem należytego wykonania zamówienia zostały opisane także we wzorze u</w:t>
      </w:r>
      <w:r>
        <w:t>mowy stanowiącej załącznik do S</w:t>
      </w:r>
      <w:r w:rsidRPr="00C243E0">
        <w:t xml:space="preserve">WZ. </w:t>
      </w:r>
    </w:p>
    <w:p w:rsidR="00B5126E" w:rsidRPr="006060E8" w:rsidRDefault="00B5126E" w:rsidP="00B5126E">
      <w:pPr>
        <w:pStyle w:val="Nagwek1"/>
        <w:rPr>
          <w:highlight w:val="lightGray"/>
        </w:rPr>
      </w:pPr>
      <w:bookmarkStart w:id="34" w:name="_Toc69133329"/>
      <w:r w:rsidRPr="00BA0299">
        <w:rPr>
          <w:highlight w:val="lightGray"/>
        </w:rPr>
        <w:t>INFORMACJE O TREŚCI ZAWIE</w:t>
      </w:r>
      <w:r w:rsidR="003A76FC">
        <w:rPr>
          <w:highlight w:val="lightGray"/>
        </w:rPr>
        <w:t>R</w:t>
      </w:r>
      <w:r w:rsidRPr="00BA0299">
        <w:rPr>
          <w:highlight w:val="lightGray"/>
        </w:rPr>
        <w:t xml:space="preserve">ANEJ UMOWY ORAZ MOŻLIWOŚCI JEJ </w:t>
      </w:r>
      <w:r w:rsidRPr="006060E8">
        <w:rPr>
          <w:highlight w:val="lightGray"/>
        </w:rPr>
        <w:t>ZMIANY.</w:t>
      </w:r>
      <w:bookmarkEnd w:id="34"/>
    </w:p>
    <w:p w:rsidR="00B5126E" w:rsidRPr="006060E8" w:rsidRDefault="00B5126E" w:rsidP="00B5126E">
      <w:pPr>
        <w:pStyle w:val="Nagwek2"/>
      </w:pPr>
      <w:r w:rsidRPr="006060E8">
        <w:t>23.1. Wybrany Wykonawca jest zobowiązany do zawarcia umowy w sprawie zamówienia publicznego na warunkach określonych we Wzorze Umowy, stanowiącym Załącznik nr 7 do SWZ.</w:t>
      </w:r>
    </w:p>
    <w:p w:rsidR="00B5126E" w:rsidRDefault="00B5126E" w:rsidP="00B5126E">
      <w:pPr>
        <w:pStyle w:val="Nagwek2"/>
      </w:pPr>
      <w:r>
        <w:t>23.2. Zakres świadczenia Wykonawcy wynikający z umowy jest tożsamy z jego zobowiązaniem zawartym w ofercie.</w:t>
      </w:r>
    </w:p>
    <w:p w:rsidR="00B5126E" w:rsidRDefault="00B5126E" w:rsidP="00B5126E">
      <w:pPr>
        <w:pStyle w:val="Nagwek2"/>
      </w:pPr>
      <w:r>
        <w:t xml:space="preserve">23.3. Zamawiający przewiduje możliwość zmiany zawartej umowy w stosunku do treści wybranej oferty w zakresie </w:t>
      </w:r>
      <w:r w:rsidRPr="006060E8">
        <w:t>uregulowanym w art. 454-455 ustawy Pzp. oraz wskazanym we wzorze umowy, stanowiącym Załącznik nr 7 do SWZ.</w:t>
      </w:r>
    </w:p>
    <w:p w:rsidR="00B5126E" w:rsidRPr="0075503F" w:rsidRDefault="00B5126E" w:rsidP="00B5126E">
      <w:pPr>
        <w:pStyle w:val="Nagwek2"/>
      </w:pPr>
      <w:r>
        <w:t>23.4. Zmiana umowy wymaga dla swej ważności, pod rygorem nieważności, zachowania formy pisemnej.</w:t>
      </w:r>
    </w:p>
    <w:p w:rsidR="00B5126E" w:rsidRPr="00BA0299" w:rsidRDefault="00B5126E" w:rsidP="00B5126E">
      <w:pPr>
        <w:pStyle w:val="Nagwek1"/>
        <w:rPr>
          <w:highlight w:val="lightGray"/>
        </w:rPr>
      </w:pPr>
      <w:bookmarkStart w:id="35" w:name="_Toc69133330"/>
      <w:r w:rsidRPr="00BA0299">
        <w:rPr>
          <w:highlight w:val="lightGray"/>
        </w:rPr>
        <w:t>POUCZENIE O ŚRODKACH OCHRONY PRAWNEJ PRZYSŁUGUJĄCYCH WYKONAWCY.</w:t>
      </w:r>
      <w:bookmarkEnd w:id="35"/>
    </w:p>
    <w:p w:rsidR="00B5126E" w:rsidRDefault="00B5126E" w:rsidP="00B5126E">
      <w:pPr>
        <w:pStyle w:val="Nagwek2"/>
      </w:pPr>
      <w:r>
        <w:t xml:space="preserve">24.1.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5126E" w:rsidRDefault="00B5126E" w:rsidP="00B5126E">
      <w:pPr>
        <w:pStyle w:val="Nagwek2"/>
      </w:pPr>
      <w:r>
        <w:t xml:space="preserve">24.2.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B5126E" w:rsidRDefault="00B5126E" w:rsidP="00B5126E">
      <w:pPr>
        <w:pStyle w:val="Nagwek2"/>
      </w:pPr>
      <w:r>
        <w:t>24.3. Odwołanie przysługuje na:</w:t>
      </w:r>
    </w:p>
    <w:p w:rsidR="00B5126E" w:rsidRDefault="00B5126E" w:rsidP="00B5126E">
      <w:pPr>
        <w:pStyle w:val="Nagwek2"/>
        <w:ind w:left="708"/>
      </w:pPr>
      <w:r>
        <w:t>1) niezgodną z przepisami ustawy czynność Zamawiającego, podjętą w postępowaniu o udzielenie zamówienia, w tym na projektowane postanowienie umowy;</w:t>
      </w:r>
    </w:p>
    <w:p w:rsidR="00B5126E" w:rsidRDefault="00B5126E" w:rsidP="00B5126E">
      <w:pPr>
        <w:pStyle w:val="Nagwek2"/>
        <w:ind w:left="708"/>
      </w:pPr>
      <w:r>
        <w:t>2) zaniechanie czynności w postępowaniu o udzielenie zamówienia do której zamawiający był obowiązany na podstawie ustawy;</w:t>
      </w:r>
    </w:p>
    <w:p w:rsidR="00B5126E" w:rsidRDefault="00B5126E" w:rsidP="00B5126E">
      <w:pPr>
        <w:pStyle w:val="Nagwek2"/>
      </w:pPr>
      <w:r>
        <w:t xml:space="preserve">24.4. Odwołanie wnosi się do Prezesa Izby. Odwołujący przekazuje zamawiającemu </w:t>
      </w:r>
      <w:r w:rsidRPr="009844B7">
        <w:t>odwołanie wniesione w formie elektronicznej albo postaci elektronicznej albo kopię tego odwołania, jeżeli zostało ono wniesione w formie pisemnej,</w:t>
      </w:r>
      <w:r>
        <w:t xml:space="preserve"> przed upływem terminu do wniesienia odwołania </w:t>
      </w:r>
      <w:r w:rsidR="00BC19EE">
        <w:br/>
      </w:r>
      <w:r>
        <w:t>w taki sposób, aby mógł on zapoznać się z jego treścią przed upływem tego terminu.</w:t>
      </w:r>
    </w:p>
    <w:p w:rsidR="00B5126E" w:rsidRDefault="00B5126E" w:rsidP="00B5126E">
      <w:pPr>
        <w:pStyle w:val="Nagwek2"/>
      </w:pPr>
      <w:r>
        <w:lastRenderedPageBreak/>
        <w:t>24.5. Odwołanie wobec treści ogłoszenia lub treści SWZ wnosi się w terminie 5 dni od dnia zamieszczenia ogłoszenia w Biuletynie Zamówień Publicznych lub treści SWZ na stronie internetowej.</w:t>
      </w:r>
    </w:p>
    <w:p w:rsidR="00B5126E" w:rsidRDefault="00B5126E" w:rsidP="00B5126E">
      <w:pPr>
        <w:pStyle w:val="Nagwek2"/>
      </w:pPr>
      <w:r>
        <w:t>24.6. Odwołanie wnosi się w terminie:</w:t>
      </w:r>
    </w:p>
    <w:p w:rsidR="00B5126E" w:rsidRDefault="00B5126E" w:rsidP="00B5126E">
      <w:pPr>
        <w:pStyle w:val="Nagwek2"/>
        <w:ind w:left="708"/>
      </w:pPr>
      <w:r>
        <w:t>1) 5 dni od dnia przekazania informacji o czynności zamawiającego stanowiącej podstawę jego wniesienia, jeżeli informacja została przekazana przy użyciu środków komunikacji elektronicznej,</w:t>
      </w:r>
    </w:p>
    <w:p w:rsidR="00B5126E" w:rsidRDefault="00B5126E" w:rsidP="00B5126E">
      <w:pPr>
        <w:pStyle w:val="Nagwek2"/>
        <w:ind w:left="708"/>
      </w:pPr>
      <w:r>
        <w:t>2) 10 dni od dnia przekazania informacji o czynności zamawiającego stanowiącej podstawę jego wniesienia, jeżeli informacja została przekazana w sposób inny niż określony w pkt 1).</w:t>
      </w:r>
    </w:p>
    <w:p w:rsidR="00B5126E" w:rsidRDefault="00B5126E" w:rsidP="00B5126E">
      <w:pPr>
        <w:pStyle w:val="Nagwek2"/>
      </w:pPr>
      <w:r>
        <w:t>24.7. Odwołanie w przypadkach innych niż określone w pkt 5 i 6 wnosi się w terminie 5 dni od dnia, w którym powzięto lub przy zachowaniu należytej staranności można było powziąć wiadomość o okolicznościach stanowiących podstawę jego wniesienia.</w:t>
      </w:r>
    </w:p>
    <w:p w:rsidR="00B5126E" w:rsidRDefault="00B5126E" w:rsidP="00B5126E">
      <w:pPr>
        <w:pStyle w:val="Nagwek2"/>
      </w:pPr>
      <w:r>
        <w:t>24.8. Na orzeczenie Izby oraz postanowienie Prezesa Izby, o którym mowa w art. 519 ust. 1 ustawy Pzp., stronom oraz uczestnikom postępowania odwoławczego przysługuje skarga do sądu.</w:t>
      </w:r>
    </w:p>
    <w:p w:rsidR="00B5126E" w:rsidRDefault="00B5126E" w:rsidP="00B5126E">
      <w:pPr>
        <w:pStyle w:val="Nagwek2"/>
      </w:pPr>
      <w:r>
        <w:t>24.9. W postępowaniu toczącym się wskutek wniesienia skargi stosuje się odpowiednio przepisy ustawy z dnia 17 listopada 1964 r. - Kodeks postępowania cywilnego o apelacji, jeżeli przepisy niniejszego rozdziału nie stanowią inaczej.</w:t>
      </w:r>
    </w:p>
    <w:p w:rsidR="00B5126E" w:rsidRDefault="00B5126E" w:rsidP="00B5126E">
      <w:pPr>
        <w:pStyle w:val="Nagwek2"/>
      </w:pPr>
      <w:r>
        <w:t xml:space="preserve">24.10. </w:t>
      </w:r>
      <w:r>
        <w:tab/>
        <w:t>Skargę wnosi się do Sądu Okręgowego w Warszawie - sądu zamówień publicznych, zwanego dalej "sądem zamówień publicznych".</w:t>
      </w:r>
    </w:p>
    <w:p w:rsidR="00B5126E" w:rsidRDefault="00B5126E" w:rsidP="00B5126E">
      <w:pPr>
        <w:pStyle w:val="Nagwek2"/>
      </w:pPr>
      <w:r>
        <w:t>24.11.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B5126E" w:rsidRDefault="00B5126E" w:rsidP="00B5126E">
      <w:pPr>
        <w:pStyle w:val="Nagwek2"/>
      </w:pPr>
      <w:r>
        <w:t>24.12.</w:t>
      </w:r>
      <w:r>
        <w:tab/>
        <w:t>Prezes Izby przekazuje skargę wraz z aktami postępowania odwoławczego do sądu zamówień publicznych w terminie 7 dni od dnia jej otrzymania.</w:t>
      </w:r>
    </w:p>
    <w:p w:rsidR="00B5126E" w:rsidRDefault="00B5126E" w:rsidP="00B5126E">
      <w:pPr>
        <w:pStyle w:val="Nagwek2"/>
      </w:pPr>
    </w:p>
    <w:p w:rsidR="00B5126E" w:rsidRDefault="00B5126E" w:rsidP="00B5126E">
      <w:pPr>
        <w:pStyle w:val="Nagwek1"/>
      </w:pPr>
      <w:bookmarkStart w:id="36" w:name="_Toc69133331"/>
      <w:r w:rsidRPr="00BA0299">
        <w:rPr>
          <w:highlight w:val="lightGray"/>
        </w:rPr>
        <w:t>WYKAZ ZAŁĄCZNIKÓW DO SWZ</w:t>
      </w:r>
      <w:r w:rsidRPr="00927D88">
        <w:t>.</w:t>
      </w:r>
      <w:bookmarkEnd w:id="36"/>
    </w:p>
    <w:p w:rsidR="00B5126E" w:rsidRPr="00FA0B67" w:rsidRDefault="00B5126E" w:rsidP="00B5126E">
      <w:pPr>
        <w:pStyle w:val="Nagwek2"/>
      </w:pPr>
      <w:r w:rsidRPr="00FA0B67">
        <w:t>- Załącznik nr 1 – Formularz ofertowy</w:t>
      </w:r>
    </w:p>
    <w:p w:rsidR="00B5126E" w:rsidRPr="00FA0B67" w:rsidRDefault="00B5126E" w:rsidP="00B5126E">
      <w:pPr>
        <w:pStyle w:val="Nagwek2"/>
      </w:pPr>
      <w:r w:rsidRPr="00FA0B67">
        <w:t>- Załącznik nr 2 – Oświadczenie o braku podstaw do wykluczenia i o spełnianiu warunków udziału w postępowaniu</w:t>
      </w:r>
    </w:p>
    <w:p w:rsidR="00B5126E" w:rsidRPr="00FA0B67" w:rsidRDefault="00B5126E" w:rsidP="00B5126E">
      <w:pPr>
        <w:pStyle w:val="Nagwek2"/>
      </w:pPr>
      <w:r w:rsidRPr="00FA0B67">
        <w:t>- Załącznik nr 3 – Zobowiązanie innego podmiotu do udostępniania niezbędnych zasobów Wykonawcy</w:t>
      </w:r>
    </w:p>
    <w:p w:rsidR="00B5126E" w:rsidRPr="00FA0B67" w:rsidRDefault="00B5126E" w:rsidP="00B5126E">
      <w:pPr>
        <w:pStyle w:val="Nagwek2"/>
      </w:pPr>
      <w:r w:rsidRPr="00FA0B67">
        <w:t>- Załącznik nr 4 – Oświadczenie dotyczące przynależności lub braku przynależności do tej samej grupy kapitałowej</w:t>
      </w:r>
    </w:p>
    <w:p w:rsidR="00B5126E" w:rsidRPr="00FA0B67" w:rsidRDefault="00B5126E" w:rsidP="00B5126E">
      <w:pPr>
        <w:pStyle w:val="Nagwek2"/>
      </w:pPr>
      <w:r w:rsidRPr="00FA0B67">
        <w:t>- Załącznik nr 5 – Wykaz robót budowlanych</w:t>
      </w:r>
    </w:p>
    <w:p w:rsidR="00B5126E" w:rsidRPr="00FA0B67" w:rsidRDefault="00B5126E" w:rsidP="00B5126E">
      <w:pPr>
        <w:pStyle w:val="Nagwek2"/>
      </w:pPr>
      <w:r w:rsidRPr="00FA0B67">
        <w:t>- Załącznik nr 6 – Wykaz osób</w:t>
      </w:r>
    </w:p>
    <w:p w:rsidR="00B5126E" w:rsidRPr="00FA0B67" w:rsidRDefault="00B5126E" w:rsidP="00B5126E">
      <w:pPr>
        <w:pStyle w:val="Nagwek2"/>
      </w:pPr>
      <w:r w:rsidRPr="00FA0B67">
        <w:t>- Załącznik nr 7 – Wzór umowy</w:t>
      </w:r>
    </w:p>
    <w:p w:rsidR="00B5126E" w:rsidRPr="00FA0B67" w:rsidRDefault="00B5126E" w:rsidP="00B5126E">
      <w:pPr>
        <w:pStyle w:val="Nagwek2"/>
      </w:pPr>
      <w:r w:rsidRPr="00FA0B67">
        <w:t>- Załącznik nr 8 – Dokumentacja projektowa</w:t>
      </w:r>
    </w:p>
    <w:p w:rsidR="00B5126E" w:rsidRPr="00FA0B67" w:rsidRDefault="00B5126E" w:rsidP="00B5126E">
      <w:pPr>
        <w:pStyle w:val="Nagwek2"/>
      </w:pPr>
      <w:r w:rsidRPr="00FA0B67">
        <w:lastRenderedPageBreak/>
        <w:t xml:space="preserve">- Załącznik nr 9 – Przedmiar robót </w:t>
      </w:r>
    </w:p>
    <w:p w:rsidR="00B5126E" w:rsidRDefault="00B5126E" w:rsidP="00B5126E">
      <w:pPr>
        <w:pStyle w:val="Nagwek2"/>
      </w:pPr>
      <w:r w:rsidRPr="00FA0B67">
        <w:t xml:space="preserve">- Załącznik nr 10 - </w:t>
      </w:r>
      <w:proofErr w:type="spellStart"/>
      <w:r w:rsidRPr="00FA0B67">
        <w:t>STWiOR</w:t>
      </w:r>
      <w:proofErr w:type="spellEnd"/>
    </w:p>
    <w:sectPr w:rsidR="00B5126E" w:rsidSect="00CE4A5C">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21B42" w15:done="0"/>
  <w15:commentEx w15:paraId="51A39E6F" w15:paraIdParent="3CB21B42" w15:done="0"/>
  <w15:commentEx w15:paraId="17CC90A4" w15:done="0"/>
  <w15:commentEx w15:paraId="265B8266" w15:paraIdParent="17CC90A4" w15:done="0"/>
  <w15:commentEx w15:paraId="1FA63E07" w15:done="0"/>
  <w15:commentEx w15:paraId="0A98D557" w15:paraIdParent="1FA63E07" w15:done="0"/>
  <w15:commentEx w15:paraId="674F3A93" w15:done="0"/>
  <w15:commentEx w15:paraId="5B17D7C8" w15:done="0"/>
  <w15:commentEx w15:paraId="3CBE0C4B" w15:done="0"/>
  <w15:commentEx w15:paraId="718EB6E0" w15:paraIdParent="3CBE0C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21B42" w16cid:durableId="241DD629"/>
  <w16cid:commentId w16cid:paraId="51A39E6F" w16cid:durableId="241DD8C7"/>
  <w16cid:commentId w16cid:paraId="17CC90A4" w16cid:durableId="241DD62A"/>
  <w16cid:commentId w16cid:paraId="265B8266" w16cid:durableId="241DD680"/>
  <w16cid:commentId w16cid:paraId="1FA63E07" w16cid:durableId="241DD62B"/>
  <w16cid:commentId w16cid:paraId="0A98D557" w16cid:durableId="241DD8BC"/>
  <w16cid:commentId w16cid:paraId="674F3A93" w16cid:durableId="241DD62C"/>
  <w16cid:commentId w16cid:paraId="5B17D7C8" w16cid:durableId="241DD62D"/>
  <w16cid:commentId w16cid:paraId="3CBE0C4B" w16cid:durableId="241DD62E"/>
  <w16cid:commentId w16cid:paraId="718EB6E0" w16cid:durableId="241DD8B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382" w:rsidRDefault="00300382">
      <w:r>
        <w:separator/>
      </w:r>
    </w:p>
  </w:endnote>
  <w:endnote w:type="continuationSeparator" w:id="1">
    <w:p w:rsidR="00300382" w:rsidRDefault="00300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9D" w:rsidRDefault="008B71E8">
    <w:pPr>
      <w:pStyle w:val="Stopka"/>
      <w:rPr>
        <w:sz w:val="18"/>
        <w:szCs w:val="18"/>
      </w:rPr>
    </w:pPr>
    <w:r>
      <w:rPr>
        <w:noProof/>
        <w:sz w:val="18"/>
        <w:szCs w:val="18"/>
      </w:rPr>
      <w:pict>
        <v:line id="Line 1" o:spid="_x0000_s4101"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u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1cvsrhMC&#10;AAAoBAAADgAAAAAAAAAAAAAAAAAuAgAAZHJzL2Uyb0RvYy54bWxQSwECLQAUAAYACAAAACEAGupg&#10;YdkAAAAGAQAADwAAAAAAAAAAAAAAAABtBAAAZHJzL2Rvd25yZXYueG1sUEsFBgAAAAAEAAQA8wAA&#10;AHMFAAAAAA==&#10;"/>
      </w:pict>
    </w:r>
  </w:p>
  <w:p w:rsidR="00175A9D" w:rsidRDefault="00175A9D">
    <w:pPr>
      <w:pStyle w:val="Stopka"/>
      <w:tabs>
        <w:tab w:val="clear" w:pos="4536"/>
        <w:tab w:val="right" w:pos="9000"/>
      </w:tabs>
      <w:rPr>
        <w:sz w:val="18"/>
        <w:szCs w:val="18"/>
      </w:rPr>
    </w:pPr>
    <w:r>
      <w:rPr>
        <w:sz w:val="18"/>
        <w:szCs w:val="18"/>
      </w:rPr>
      <w:tab/>
      <w:t xml:space="preserve">Strona: </w:t>
    </w:r>
    <w:r w:rsidR="008B71E8">
      <w:rPr>
        <w:rStyle w:val="Numerstrony"/>
        <w:sz w:val="18"/>
        <w:szCs w:val="18"/>
      </w:rPr>
      <w:fldChar w:fldCharType="begin"/>
    </w:r>
    <w:r>
      <w:rPr>
        <w:rStyle w:val="Numerstrony"/>
        <w:sz w:val="18"/>
        <w:szCs w:val="18"/>
      </w:rPr>
      <w:instrText xml:space="preserve"> PAGE </w:instrText>
    </w:r>
    <w:r w:rsidR="008B71E8">
      <w:rPr>
        <w:rStyle w:val="Numerstrony"/>
        <w:sz w:val="18"/>
        <w:szCs w:val="18"/>
      </w:rPr>
      <w:fldChar w:fldCharType="separate"/>
    </w:r>
    <w:r w:rsidR="00B12D46">
      <w:rPr>
        <w:rStyle w:val="Numerstrony"/>
        <w:noProof/>
        <w:sz w:val="18"/>
        <w:szCs w:val="18"/>
      </w:rPr>
      <w:t>26</w:t>
    </w:r>
    <w:r w:rsidR="008B71E8">
      <w:rPr>
        <w:rStyle w:val="Numerstrony"/>
        <w:sz w:val="18"/>
        <w:szCs w:val="18"/>
      </w:rPr>
      <w:fldChar w:fldCharType="end"/>
    </w:r>
    <w:r>
      <w:rPr>
        <w:rStyle w:val="Numerstrony"/>
        <w:sz w:val="18"/>
        <w:szCs w:val="18"/>
      </w:rPr>
      <w:t>/</w:t>
    </w:r>
    <w:r w:rsidR="008B71E8">
      <w:rPr>
        <w:rStyle w:val="Numerstrony"/>
        <w:sz w:val="18"/>
        <w:szCs w:val="18"/>
      </w:rPr>
      <w:fldChar w:fldCharType="begin"/>
    </w:r>
    <w:r>
      <w:rPr>
        <w:rStyle w:val="Numerstrony"/>
        <w:sz w:val="18"/>
        <w:szCs w:val="18"/>
      </w:rPr>
      <w:instrText xml:space="preserve"> NUMPAGES </w:instrText>
    </w:r>
    <w:r w:rsidR="008B71E8">
      <w:rPr>
        <w:rStyle w:val="Numerstrony"/>
        <w:sz w:val="18"/>
        <w:szCs w:val="18"/>
      </w:rPr>
      <w:fldChar w:fldCharType="separate"/>
    </w:r>
    <w:r w:rsidR="00B12D46">
      <w:rPr>
        <w:rStyle w:val="Numerstrony"/>
        <w:noProof/>
        <w:sz w:val="18"/>
        <w:szCs w:val="18"/>
      </w:rPr>
      <w:t>29</w:t>
    </w:r>
    <w:r w:rsidR="008B71E8">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175A9D" w:rsidRDefault="008B71E8">
        <w:pPr>
          <w:pStyle w:val="Stopka"/>
          <w:jc w:val="right"/>
        </w:pPr>
        <w:r>
          <w:fldChar w:fldCharType="begin"/>
        </w:r>
        <w:r w:rsidR="00175A9D">
          <w:instrText xml:space="preserve"> PAGE   \* MERGEFORMAT </w:instrText>
        </w:r>
        <w:r>
          <w:fldChar w:fldCharType="separate"/>
        </w:r>
        <w:r w:rsidR="00675BC5">
          <w:rPr>
            <w:noProof/>
          </w:rPr>
          <w:t>1</w:t>
        </w:r>
        <w:r>
          <w:rPr>
            <w:noProof/>
          </w:rPr>
          <w:fldChar w:fldCharType="end"/>
        </w:r>
      </w:p>
    </w:sdtContent>
  </w:sdt>
  <w:p w:rsidR="00175A9D" w:rsidRDefault="00175A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382" w:rsidRDefault="00300382">
      <w:r>
        <w:separator/>
      </w:r>
    </w:p>
  </w:footnote>
  <w:footnote w:type="continuationSeparator" w:id="1">
    <w:p w:rsidR="00300382" w:rsidRDefault="00300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9D" w:rsidRDefault="008B71E8">
    <w:pPr>
      <w:pStyle w:val="Nagwek"/>
    </w:pPr>
    <w:r>
      <w:rPr>
        <w:noProof/>
      </w:rPr>
      <w:pict>
        <v:group id="Group 2" o:spid="_x0000_s4097" style="position:absolute;margin-left:-28.6pt;margin-top:-1.65pt;width:532.45pt;height:82.85pt;z-index:-251658240" coordorigin="732,676" coordsize="10649,1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AlMXdB5EUA&#10;AORFAAAVAAAAZHJzL21lZGlhL2ltYWdlMi5qcGVn/9j/4AAQSkZJRgABAQEAYABgAAD/4RDgRXhp&#10;ZgAATU0AKgAAAAgABAE7AAIAAAAHAAAISodpAAQAAAABAAAIUpydAAEAAAAOAAAQyu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ZsdWRlcgAAAAWQAwACAAAAFAAAEKCQBAACAAAAFAAAELSSkQACAAAA&#10;Azc0AACSkgACAAAAAzc0AADqHAAHAAAIDAAACJQ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3OjAxOjEzIDEzOjUw&#10;OjA3ADIwMTc6MDE6MTMgMTM6NTA6MDcAAABmAGwAdQBkAGUAcgAAAP/hCxl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E3LTAxLTEzVDEzOjUwOjA3Ljc0ND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mbHVkZXI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hQJ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AoAAAAAAAAAIQBoJZphr0EAAK9BAAAVAAAAZHJz&#10;L21lZGlhL2ltYWdlMS5qcGVn/9j/4AAQSkZJRgABAQEA3ADcAAD/2wBDAAIBAQEBAQIBAQECAgIC&#10;AgQDAgICAgUEBAMEBgUGBgYFBgYGBwkIBgcJBwYGCAsICQoKCgoKBggLDAsKDAkKCgr/2wBDAQIC&#10;AgICAgUDAwUKBwYHCgoKCgoKCgoKCgoKCgoKCgoKCgoKCgoKCgoKCgoKCgoKCgoKCgoKCgoKCgoK&#10;CgoKCgr/wAARCADw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4100" type="#_x0000_t75" alt="UE_EFRR_rgb-3" style="position:absolute;left:9552;top:676;width:1829;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">
            <v:imagedata r:id="rId1" o:title="UE_EFRR_rgb-3"/>
          </v:shape>
          <v:shape id="Obraz 8" o:spid="_x0000_s4099" type="#_x0000_t75" alt="mono" style="position:absolute;left:4182;top:1104;width:4374;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">
            <v:imagedata r:id="rId2" o:title="mono"/>
          </v:shape>
          <v:shape id="Obraz 9" o:spid="_x0000_s4098" type="#_x0000_t75" alt="FE_PR_POZIOM-AchromatPozytyw-01" style="position:absolute;left:732;top:773;width:3000;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">
            <v:imagedata r:id="rId3" o:title="FE_PR_POZIOM-AchromatPozytyw-01"/>
          </v:shape>
        </v:group>
      </w:pict>
    </w:r>
  </w:p>
  <w:p w:rsidR="00175A9D" w:rsidRDefault="00175A9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1510404"/>
    <w:multiLevelType w:val="hybridMultilevel"/>
    <w:tmpl w:val="D04CAAA8"/>
    <w:lvl w:ilvl="0" w:tplc="04150011">
      <w:start w:val="1"/>
      <w:numFmt w:val="decimal"/>
      <w:lvlText w:val="%1)"/>
      <w:lvlJc w:val="left"/>
      <w:pPr>
        <w:ind w:left="720" w:hanging="360"/>
      </w:pPr>
    </w:lvl>
    <w:lvl w:ilvl="1" w:tplc="83EA2EE4">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E3197E"/>
    <w:multiLevelType w:val="multilevel"/>
    <w:tmpl w:val="F6E69826"/>
    <w:lvl w:ilvl="0">
      <w:start w:val="1"/>
      <w:numFmt w:val="decimal"/>
      <w:pStyle w:val="Nagwek1"/>
      <w:lvlText w:val="%1."/>
      <w:lvlJc w:val="left"/>
      <w:pPr>
        <w:tabs>
          <w:tab w:val="num" w:pos="574"/>
        </w:tabs>
        <w:ind w:left="574"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D4B4D8C"/>
    <w:multiLevelType w:val="hybridMultilevel"/>
    <w:tmpl w:val="F2F684FE"/>
    <w:lvl w:ilvl="0" w:tplc="D908979E">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4">
    <w:nsid w:val="57F33C35"/>
    <w:multiLevelType w:val="hybridMultilevel"/>
    <w:tmpl w:val="FA3463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5"/>
  </w:num>
  <w:num w:numId="2">
    <w:abstractNumId w:val="7"/>
  </w:num>
  <w:num w:numId="3">
    <w:abstractNumId w:val="12"/>
  </w:num>
  <w:num w:numId="4">
    <w:abstractNumId w:val="13"/>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11"/>
  </w:num>
  <w:num w:numId="12">
    <w:abstractNumId w:val="4"/>
  </w:num>
  <w:num w:numId="13">
    <w:abstractNumId w:val="10"/>
  </w:num>
  <w:num w:numId="14">
    <w:abstractNumId w:val="8"/>
  </w:num>
  <w:num w:numId="15">
    <w:abstractNumId w:val="15"/>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noPunctuationKerning/>
  <w:characterSpacingControl w:val="doNotCompress"/>
  <w:hdrShapeDefaults>
    <o:shapedefaults v:ext="edit" spidmax="4102"/>
    <o:shapelayout v:ext="edit">
      <o:idmap v:ext="edit" data="4"/>
    </o:shapelayout>
  </w:hdrShapeDefaults>
  <w:footnotePr>
    <w:footnote w:id="0"/>
    <w:footnote w:id="1"/>
  </w:footnotePr>
  <w:endnotePr>
    <w:endnote w:id="0"/>
    <w:endnote w:id="1"/>
  </w:endnotePr>
  <w:compat>
    <w:applyBreakingRules/>
  </w:compat>
  <w:rsids>
    <w:rsidRoot w:val="00E15C4E"/>
    <w:rsid w:val="00002BB4"/>
    <w:rsid w:val="00003985"/>
    <w:rsid w:val="00004B1B"/>
    <w:rsid w:val="00004D89"/>
    <w:rsid w:val="0000502D"/>
    <w:rsid w:val="000050F8"/>
    <w:rsid w:val="00005BDD"/>
    <w:rsid w:val="0000673E"/>
    <w:rsid w:val="000067E5"/>
    <w:rsid w:val="00006E7F"/>
    <w:rsid w:val="0000707E"/>
    <w:rsid w:val="00007283"/>
    <w:rsid w:val="0001081E"/>
    <w:rsid w:val="00012083"/>
    <w:rsid w:val="00012833"/>
    <w:rsid w:val="00012AA0"/>
    <w:rsid w:val="00012B32"/>
    <w:rsid w:val="00013257"/>
    <w:rsid w:val="00014A93"/>
    <w:rsid w:val="00014F03"/>
    <w:rsid w:val="000164A4"/>
    <w:rsid w:val="000178E5"/>
    <w:rsid w:val="00020AC8"/>
    <w:rsid w:val="00020FF3"/>
    <w:rsid w:val="00023823"/>
    <w:rsid w:val="0002404D"/>
    <w:rsid w:val="00024478"/>
    <w:rsid w:val="00024A0A"/>
    <w:rsid w:val="00025503"/>
    <w:rsid w:val="00026453"/>
    <w:rsid w:val="00026D31"/>
    <w:rsid w:val="00030256"/>
    <w:rsid w:val="00031855"/>
    <w:rsid w:val="00032376"/>
    <w:rsid w:val="00032F26"/>
    <w:rsid w:val="00033447"/>
    <w:rsid w:val="00034D1A"/>
    <w:rsid w:val="00035726"/>
    <w:rsid w:val="00035F28"/>
    <w:rsid w:val="000364B6"/>
    <w:rsid w:val="00036DB5"/>
    <w:rsid w:val="00037BAD"/>
    <w:rsid w:val="000408DE"/>
    <w:rsid w:val="0004094C"/>
    <w:rsid w:val="00040DC8"/>
    <w:rsid w:val="00041147"/>
    <w:rsid w:val="00042A3C"/>
    <w:rsid w:val="00042E69"/>
    <w:rsid w:val="00045AAE"/>
    <w:rsid w:val="000471B4"/>
    <w:rsid w:val="00047C44"/>
    <w:rsid w:val="00047DEA"/>
    <w:rsid w:val="000507AB"/>
    <w:rsid w:val="00050901"/>
    <w:rsid w:val="000539AD"/>
    <w:rsid w:val="000541C1"/>
    <w:rsid w:val="000541CC"/>
    <w:rsid w:val="000549EA"/>
    <w:rsid w:val="000553F8"/>
    <w:rsid w:val="00055A97"/>
    <w:rsid w:val="00055BDF"/>
    <w:rsid w:val="00055EC5"/>
    <w:rsid w:val="0005689B"/>
    <w:rsid w:val="00056B6A"/>
    <w:rsid w:val="0005779B"/>
    <w:rsid w:val="00060195"/>
    <w:rsid w:val="000601CE"/>
    <w:rsid w:val="0006074C"/>
    <w:rsid w:val="00065B93"/>
    <w:rsid w:val="000666AF"/>
    <w:rsid w:val="000667D4"/>
    <w:rsid w:val="00067141"/>
    <w:rsid w:val="0007353A"/>
    <w:rsid w:val="00073E14"/>
    <w:rsid w:val="00074449"/>
    <w:rsid w:val="000769C9"/>
    <w:rsid w:val="00080783"/>
    <w:rsid w:val="00080DD0"/>
    <w:rsid w:val="0008173A"/>
    <w:rsid w:val="00082134"/>
    <w:rsid w:val="000826AE"/>
    <w:rsid w:val="00085220"/>
    <w:rsid w:val="00086EFE"/>
    <w:rsid w:val="00090523"/>
    <w:rsid w:val="00090A6C"/>
    <w:rsid w:val="0009144D"/>
    <w:rsid w:val="00091551"/>
    <w:rsid w:val="00091734"/>
    <w:rsid w:val="00091918"/>
    <w:rsid w:val="00094F30"/>
    <w:rsid w:val="0009799F"/>
    <w:rsid w:val="000A01BF"/>
    <w:rsid w:val="000A18A9"/>
    <w:rsid w:val="000A1CDA"/>
    <w:rsid w:val="000A2E0B"/>
    <w:rsid w:val="000A4AD9"/>
    <w:rsid w:val="000A524A"/>
    <w:rsid w:val="000A59AF"/>
    <w:rsid w:val="000A76A1"/>
    <w:rsid w:val="000B04FF"/>
    <w:rsid w:val="000B08A9"/>
    <w:rsid w:val="000B3D34"/>
    <w:rsid w:val="000B42F7"/>
    <w:rsid w:val="000B4B66"/>
    <w:rsid w:val="000B5BC7"/>
    <w:rsid w:val="000B60F6"/>
    <w:rsid w:val="000B698D"/>
    <w:rsid w:val="000B7196"/>
    <w:rsid w:val="000C0A69"/>
    <w:rsid w:val="000C0CBD"/>
    <w:rsid w:val="000C29B5"/>
    <w:rsid w:val="000C49ED"/>
    <w:rsid w:val="000C581F"/>
    <w:rsid w:val="000C606E"/>
    <w:rsid w:val="000C63A2"/>
    <w:rsid w:val="000C63C7"/>
    <w:rsid w:val="000C72F8"/>
    <w:rsid w:val="000C732C"/>
    <w:rsid w:val="000C7A16"/>
    <w:rsid w:val="000D00E3"/>
    <w:rsid w:val="000D0AFF"/>
    <w:rsid w:val="000D1B90"/>
    <w:rsid w:val="000D2E09"/>
    <w:rsid w:val="000D3BC4"/>
    <w:rsid w:val="000D4E9F"/>
    <w:rsid w:val="000D6707"/>
    <w:rsid w:val="000D75CF"/>
    <w:rsid w:val="000D7F0D"/>
    <w:rsid w:val="000E127B"/>
    <w:rsid w:val="000E29FA"/>
    <w:rsid w:val="000E2C47"/>
    <w:rsid w:val="000E2F4B"/>
    <w:rsid w:val="000E5583"/>
    <w:rsid w:val="000E56B8"/>
    <w:rsid w:val="000E6136"/>
    <w:rsid w:val="000E64E5"/>
    <w:rsid w:val="000E7443"/>
    <w:rsid w:val="000E78CE"/>
    <w:rsid w:val="000F01D8"/>
    <w:rsid w:val="000F0C40"/>
    <w:rsid w:val="000F1411"/>
    <w:rsid w:val="000F275B"/>
    <w:rsid w:val="000F2B51"/>
    <w:rsid w:val="000F3593"/>
    <w:rsid w:val="000F4C92"/>
    <w:rsid w:val="000F4CD0"/>
    <w:rsid w:val="000F53AD"/>
    <w:rsid w:val="000F651F"/>
    <w:rsid w:val="00100539"/>
    <w:rsid w:val="001007F6"/>
    <w:rsid w:val="00100B9B"/>
    <w:rsid w:val="001036C8"/>
    <w:rsid w:val="00104FA8"/>
    <w:rsid w:val="0010547C"/>
    <w:rsid w:val="00105C3F"/>
    <w:rsid w:val="0011040E"/>
    <w:rsid w:val="00112F50"/>
    <w:rsid w:val="001155A2"/>
    <w:rsid w:val="00115A5D"/>
    <w:rsid w:val="00115C28"/>
    <w:rsid w:val="001205B5"/>
    <w:rsid w:val="00120AD6"/>
    <w:rsid w:val="0012110D"/>
    <w:rsid w:val="00122332"/>
    <w:rsid w:val="00122467"/>
    <w:rsid w:val="00122938"/>
    <w:rsid w:val="0012316E"/>
    <w:rsid w:val="00123509"/>
    <w:rsid w:val="00125A9A"/>
    <w:rsid w:val="00126357"/>
    <w:rsid w:val="00127036"/>
    <w:rsid w:val="0013241B"/>
    <w:rsid w:val="00132462"/>
    <w:rsid w:val="00132601"/>
    <w:rsid w:val="00133D0C"/>
    <w:rsid w:val="00133E4C"/>
    <w:rsid w:val="0013434C"/>
    <w:rsid w:val="001357AA"/>
    <w:rsid w:val="00135AC9"/>
    <w:rsid w:val="00135DE6"/>
    <w:rsid w:val="00136713"/>
    <w:rsid w:val="00137E52"/>
    <w:rsid w:val="00141309"/>
    <w:rsid w:val="00141A13"/>
    <w:rsid w:val="00142A3C"/>
    <w:rsid w:val="001435B9"/>
    <w:rsid w:val="001444B5"/>
    <w:rsid w:val="00144897"/>
    <w:rsid w:val="00147060"/>
    <w:rsid w:val="00150032"/>
    <w:rsid w:val="0015126E"/>
    <w:rsid w:val="001535B6"/>
    <w:rsid w:val="001542F3"/>
    <w:rsid w:val="001543F3"/>
    <w:rsid w:val="001547A5"/>
    <w:rsid w:val="001557E9"/>
    <w:rsid w:val="001563D8"/>
    <w:rsid w:val="00156623"/>
    <w:rsid w:val="001567BA"/>
    <w:rsid w:val="0015723F"/>
    <w:rsid w:val="001574DD"/>
    <w:rsid w:val="00157767"/>
    <w:rsid w:val="001579D1"/>
    <w:rsid w:val="00161D46"/>
    <w:rsid w:val="001628B2"/>
    <w:rsid w:val="0016329C"/>
    <w:rsid w:val="001644FA"/>
    <w:rsid w:val="00164EB6"/>
    <w:rsid w:val="00165C18"/>
    <w:rsid w:val="00167651"/>
    <w:rsid w:val="00170078"/>
    <w:rsid w:val="00171A7B"/>
    <w:rsid w:val="00172DF0"/>
    <w:rsid w:val="001731EE"/>
    <w:rsid w:val="00174EA8"/>
    <w:rsid w:val="00175A9D"/>
    <w:rsid w:val="00176340"/>
    <w:rsid w:val="00180163"/>
    <w:rsid w:val="00180BDE"/>
    <w:rsid w:val="00180CA0"/>
    <w:rsid w:val="00181E83"/>
    <w:rsid w:val="001821DA"/>
    <w:rsid w:val="00182D8A"/>
    <w:rsid w:val="00183E23"/>
    <w:rsid w:val="0018407C"/>
    <w:rsid w:val="00184E39"/>
    <w:rsid w:val="00186C11"/>
    <w:rsid w:val="00186D8A"/>
    <w:rsid w:val="00186E6C"/>
    <w:rsid w:val="00187072"/>
    <w:rsid w:val="0018735E"/>
    <w:rsid w:val="001879B0"/>
    <w:rsid w:val="00190FD1"/>
    <w:rsid w:val="00191475"/>
    <w:rsid w:val="001916AB"/>
    <w:rsid w:val="0019297E"/>
    <w:rsid w:val="00192D03"/>
    <w:rsid w:val="00194EF2"/>
    <w:rsid w:val="001957BF"/>
    <w:rsid w:val="00196142"/>
    <w:rsid w:val="001961A8"/>
    <w:rsid w:val="00197850"/>
    <w:rsid w:val="001A2F89"/>
    <w:rsid w:val="001A5862"/>
    <w:rsid w:val="001A5B8E"/>
    <w:rsid w:val="001A5D44"/>
    <w:rsid w:val="001A6B27"/>
    <w:rsid w:val="001A6F50"/>
    <w:rsid w:val="001A7479"/>
    <w:rsid w:val="001A7BA8"/>
    <w:rsid w:val="001A7FBD"/>
    <w:rsid w:val="001B0B34"/>
    <w:rsid w:val="001B0FAD"/>
    <w:rsid w:val="001B1755"/>
    <w:rsid w:val="001B1A19"/>
    <w:rsid w:val="001B3F5E"/>
    <w:rsid w:val="001B51CA"/>
    <w:rsid w:val="001B64D5"/>
    <w:rsid w:val="001B6A19"/>
    <w:rsid w:val="001B6CBF"/>
    <w:rsid w:val="001B6EAF"/>
    <w:rsid w:val="001C017F"/>
    <w:rsid w:val="001C12DC"/>
    <w:rsid w:val="001C30E8"/>
    <w:rsid w:val="001C390E"/>
    <w:rsid w:val="001C5986"/>
    <w:rsid w:val="001C7970"/>
    <w:rsid w:val="001C7B8A"/>
    <w:rsid w:val="001D08EB"/>
    <w:rsid w:val="001D0941"/>
    <w:rsid w:val="001D1C0E"/>
    <w:rsid w:val="001D2385"/>
    <w:rsid w:val="001D321F"/>
    <w:rsid w:val="001D3EF1"/>
    <w:rsid w:val="001D3EF4"/>
    <w:rsid w:val="001D3F38"/>
    <w:rsid w:val="001D5414"/>
    <w:rsid w:val="001D6503"/>
    <w:rsid w:val="001D683A"/>
    <w:rsid w:val="001D6862"/>
    <w:rsid w:val="001E0682"/>
    <w:rsid w:val="001E34FF"/>
    <w:rsid w:val="001E3A67"/>
    <w:rsid w:val="001E4A64"/>
    <w:rsid w:val="001E4CE2"/>
    <w:rsid w:val="001E66C0"/>
    <w:rsid w:val="001E6F17"/>
    <w:rsid w:val="001F0D9C"/>
    <w:rsid w:val="001F1894"/>
    <w:rsid w:val="001F23F8"/>
    <w:rsid w:val="001F2B1D"/>
    <w:rsid w:val="001F31BC"/>
    <w:rsid w:val="001F46CD"/>
    <w:rsid w:val="001F4B99"/>
    <w:rsid w:val="001F5541"/>
    <w:rsid w:val="001F5880"/>
    <w:rsid w:val="001F5F27"/>
    <w:rsid w:val="00200CD6"/>
    <w:rsid w:val="00201D7C"/>
    <w:rsid w:val="0020314A"/>
    <w:rsid w:val="002043CF"/>
    <w:rsid w:val="00210B87"/>
    <w:rsid w:val="002121A6"/>
    <w:rsid w:val="002134C9"/>
    <w:rsid w:val="00213EDF"/>
    <w:rsid w:val="0021710C"/>
    <w:rsid w:val="00220F59"/>
    <w:rsid w:val="002228A9"/>
    <w:rsid w:val="002229CA"/>
    <w:rsid w:val="00222AB0"/>
    <w:rsid w:val="002233A5"/>
    <w:rsid w:val="002239C2"/>
    <w:rsid w:val="00223EF2"/>
    <w:rsid w:val="0022588A"/>
    <w:rsid w:val="00225A88"/>
    <w:rsid w:val="00226999"/>
    <w:rsid w:val="002306BE"/>
    <w:rsid w:val="00230966"/>
    <w:rsid w:val="00232251"/>
    <w:rsid w:val="00232334"/>
    <w:rsid w:val="00232500"/>
    <w:rsid w:val="00232BBB"/>
    <w:rsid w:val="00232EF6"/>
    <w:rsid w:val="0023436F"/>
    <w:rsid w:val="0023477E"/>
    <w:rsid w:val="0023697B"/>
    <w:rsid w:val="002376C1"/>
    <w:rsid w:val="00237898"/>
    <w:rsid w:val="00241042"/>
    <w:rsid w:val="00243E26"/>
    <w:rsid w:val="00243FB4"/>
    <w:rsid w:val="002443A5"/>
    <w:rsid w:val="002457DC"/>
    <w:rsid w:val="0024673F"/>
    <w:rsid w:val="00251720"/>
    <w:rsid w:val="00256463"/>
    <w:rsid w:val="00256630"/>
    <w:rsid w:val="00256C16"/>
    <w:rsid w:val="00256D1F"/>
    <w:rsid w:val="00260BD5"/>
    <w:rsid w:val="00261267"/>
    <w:rsid w:val="00261720"/>
    <w:rsid w:val="00262E43"/>
    <w:rsid w:val="00263581"/>
    <w:rsid w:val="00263D4E"/>
    <w:rsid w:val="00263EFE"/>
    <w:rsid w:val="00264019"/>
    <w:rsid w:val="00264A3F"/>
    <w:rsid w:val="00264FC1"/>
    <w:rsid w:val="00266516"/>
    <w:rsid w:val="0026779D"/>
    <w:rsid w:val="0027104F"/>
    <w:rsid w:val="0027390F"/>
    <w:rsid w:val="00273B0B"/>
    <w:rsid w:val="00273E71"/>
    <w:rsid w:val="00273E88"/>
    <w:rsid w:val="002746F7"/>
    <w:rsid w:val="00275EAE"/>
    <w:rsid w:val="00276A5B"/>
    <w:rsid w:val="00276A97"/>
    <w:rsid w:val="00276F9A"/>
    <w:rsid w:val="00277A7F"/>
    <w:rsid w:val="00280FD9"/>
    <w:rsid w:val="00282424"/>
    <w:rsid w:val="00282BCC"/>
    <w:rsid w:val="00283EED"/>
    <w:rsid w:val="00284F1E"/>
    <w:rsid w:val="0028628E"/>
    <w:rsid w:val="00287648"/>
    <w:rsid w:val="00287A6B"/>
    <w:rsid w:val="00287F38"/>
    <w:rsid w:val="00287FF9"/>
    <w:rsid w:val="0029071F"/>
    <w:rsid w:val="002909B8"/>
    <w:rsid w:val="0029117C"/>
    <w:rsid w:val="00291221"/>
    <w:rsid w:val="002921CD"/>
    <w:rsid w:val="002927D4"/>
    <w:rsid w:val="0029300F"/>
    <w:rsid w:val="002934B2"/>
    <w:rsid w:val="002935B1"/>
    <w:rsid w:val="00294597"/>
    <w:rsid w:val="00294A32"/>
    <w:rsid w:val="002962E0"/>
    <w:rsid w:val="002963F2"/>
    <w:rsid w:val="0029702E"/>
    <w:rsid w:val="002A003C"/>
    <w:rsid w:val="002A21F8"/>
    <w:rsid w:val="002A2252"/>
    <w:rsid w:val="002A2D4A"/>
    <w:rsid w:val="002A34DC"/>
    <w:rsid w:val="002A5F3A"/>
    <w:rsid w:val="002A7C7D"/>
    <w:rsid w:val="002B0A72"/>
    <w:rsid w:val="002B0D20"/>
    <w:rsid w:val="002B22BF"/>
    <w:rsid w:val="002B26C3"/>
    <w:rsid w:val="002B26D1"/>
    <w:rsid w:val="002B3DF8"/>
    <w:rsid w:val="002B6458"/>
    <w:rsid w:val="002B7A63"/>
    <w:rsid w:val="002C1DEB"/>
    <w:rsid w:val="002C240C"/>
    <w:rsid w:val="002C31BE"/>
    <w:rsid w:val="002C336C"/>
    <w:rsid w:val="002C3F9E"/>
    <w:rsid w:val="002C4095"/>
    <w:rsid w:val="002C4214"/>
    <w:rsid w:val="002C56D0"/>
    <w:rsid w:val="002C6348"/>
    <w:rsid w:val="002C6530"/>
    <w:rsid w:val="002C6F72"/>
    <w:rsid w:val="002D2219"/>
    <w:rsid w:val="002D2849"/>
    <w:rsid w:val="002D2DD7"/>
    <w:rsid w:val="002D4E51"/>
    <w:rsid w:val="002D52E6"/>
    <w:rsid w:val="002D5D52"/>
    <w:rsid w:val="002D64A2"/>
    <w:rsid w:val="002D7BC1"/>
    <w:rsid w:val="002D7F95"/>
    <w:rsid w:val="002E08CA"/>
    <w:rsid w:val="002E1D9B"/>
    <w:rsid w:val="002E25D1"/>
    <w:rsid w:val="002E3D08"/>
    <w:rsid w:val="002E3FBC"/>
    <w:rsid w:val="002E4F1A"/>
    <w:rsid w:val="002E5AA2"/>
    <w:rsid w:val="002E5E36"/>
    <w:rsid w:val="002E661A"/>
    <w:rsid w:val="002E666C"/>
    <w:rsid w:val="002E685A"/>
    <w:rsid w:val="002E7C8B"/>
    <w:rsid w:val="002E7E85"/>
    <w:rsid w:val="002F04F8"/>
    <w:rsid w:val="002F0551"/>
    <w:rsid w:val="002F07D4"/>
    <w:rsid w:val="002F16E8"/>
    <w:rsid w:val="002F1CC8"/>
    <w:rsid w:val="002F42B7"/>
    <w:rsid w:val="002F4D54"/>
    <w:rsid w:val="002F661F"/>
    <w:rsid w:val="002F69BD"/>
    <w:rsid w:val="002F7D6B"/>
    <w:rsid w:val="00300382"/>
    <w:rsid w:val="00302408"/>
    <w:rsid w:val="00302B76"/>
    <w:rsid w:val="00303352"/>
    <w:rsid w:val="003043C1"/>
    <w:rsid w:val="003063CD"/>
    <w:rsid w:val="0030695A"/>
    <w:rsid w:val="0030719B"/>
    <w:rsid w:val="00307363"/>
    <w:rsid w:val="003076DC"/>
    <w:rsid w:val="00307A56"/>
    <w:rsid w:val="00307EF1"/>
    <w:rsid w:val="00307FCC"/>
    <w:rsid w:val="0031141E"/>
    <w:rsid w:val="003157C9"/>
    <w:rsid w:val="00316047"/>
    <w:rsid w:val="003163D2"/>
    <w:rsid w:val="00316B40"/>
    <w:rsid w:val="00316DF4"/>
    <w:rsid w:val="003200AE"/>
    <w:rsid w:val="003205CA"/>
    <w:rsid w:val="003209A8"/>
    <w:rsid w:val="00321124"/>
    <w:rsid w:val="00321290"/>
    <w:rsid w:val="00322993"/>
    <w:rsid w:val="0032509E"/>
    <w:rsid w:val="00325E66"/>
    <w:rsid w:val="00326DE8"/>
    <w:rsid w:val="003300C8"/>
    <w:rsid w:val="003305D4"/>
    <w:rsid w:val="00330F50"/>
    <w:rsid w:val="003316D7"/>
    <w:rsid w:val="00333636"/>
    <w:rsid w:val="0033365F"/>
    <w:rsid w:val="00333EB5"/>
    <w:rsid w:val="00333EF6"/>
    <w:rsid w:val="00334E8F"/>
    <w:rsid w:val="003356E2"/>
    <w:rsid w:val="00335C23"/>
    <w:rsid w:val="00336EF8"/>
    <w:rsid w:val="00340EB8"/>
    <w:rsid w:val="00342F51"/>
    <w:rsid w:val="003440B4"/>
    <w:rsid w:val="0034463B"/>
    <w:rsid w:val="00344EB2"/>
    <w:rsid w:val="003465EF"/>
    <w:rsid w:val="0034762E"/>
    <w:rsid w:val="00350FB8"/>
    <w:rsid w:val="003510EE"/>
    <w:rsid w:val="0035112F"/>
    <w:rsid w:val="00354B92"/>
    <w:rsid w:val="003569E2"/>
    <w:rsid w:val="00360CC4"/>
    <w:rsid w:val="00360FE5"/>
    <w:rsid w:val="00361499"/>
    <w:rsid w:val="003614D5"/>
    <w:rsid w:val="00362492"/>
    <w:rsid w:val="00362989"/>
    <w:rsid w:val="00366CA0"/>
    <w:rsid w:val="00367B74"/>
    <w:rsid w:val="00370A37"/>
    <w:rsid w:val="00371EE4"/>
    <w:rsid w:val="00372760"/>
    <w:rsid w:val="0037338C"/>
    <w:rsid w:val="00374534"/>
    <w:rsid w:val="00374986"/>
    <w:rsid w:val="00374ACF"/>
    <w:rsid w:val="0038188C"/>
    <w:rsid w:val="00383BC8"/>
    <w:rsid w:val="00384056"/>
    <w:rsid w:val="00384572"/>
    <w:rsid w:val="00385A1B"/>
    <w:rsid w:val="00386337"/>
    <w:rsid w:val="0038725A"/>
    <w:rsid w:val="0039009F"/>
    <w:rsid w:val="00392D18"/>
    <w:rsid w:val="00394228"/>
    <w:rsid w:val="00395447"/>
    <w:rsid w:val="00396209"/>
    <w:rsid w:val="003A2212"/>
    <w:rsid w:val="003A28FC"/>
    <w:rsid w:val="003A3D01"/>
    <w:rsid w:val="003A3D72"/>
    <w:rsid w:val="003A5C6B"/>
    <w:rsid w:val="003A5D84"/>
    <w:rsid w:val="003A76FC"/>
    <w:rsid w:val="003B0814"/>
    <w:rsid w:val="003B1BA8"/>
    <w:rsid w:val="003B2830"/>
    <w:rsid w:val="003B28B3"/>
    <w:rsid w:val="003B291D"/>
    <w:rsid w:val="003B2C92"/>
    <w:rsid w:val="003B2D7B"/>
    <w:rsid w:val="003B2FF1"/>
    <w:rsid w:val="003B534F"/>
    <w:rsid w:val="003B5CC0"/>
    <w:rsid w:val="003B75F3"/>
    <w:rsid w:val="003C0036"/>
    <w:rsid w:val="003C1699"/>
    <w:rsid w:val="003C3B60"/>
    <w:rsid w:val="003C478A"/>
    <w:rsid w:val="003C4BBA"/>
    <w:rsid w:val="003C4BDA"/>
    <w:rsid w:val="003C4E91"/>
    <w:rsid w:val="003C75D8"/>
    <w:rsid w:val="003D0168"/>
    <w:rsid w:val="003D0409"/>
    <w:rsid w:val="003D16D1"/>
    <w:rsid w:val="003D3B46"/>
    <w:rsid w:val="003D3D7B"/>
    <w:rsid w:val="003D3F64"/>
    <w:rsid w:val="003D5462"/>
    <w:rsid w:val="003D58D6"/>
    <w:rsid w:val="003D6287"/>
    <w:rsid w:val="003D736C"/>
    <w:rsid w:val="003E0A15"/>
    <w:rsid w:val="003E0CCA"/>
    <w:rsid w:val="003E1A22"/>
    <w:rsid w:val="003E33C8"/>
    <w:rsid w:val="003E3A16"/>
    <w:rsid w:val="003E3B54"/>
    <w:rsid w:val="003E4116"/>
    <w:rsid w:val="003E55A0"/>
    <w:rsid w:val="003E5A3A"/>
    <w:rsid w:val="003F0214"/>
    <w:rsid w:val="003F14C5"/>
    <w:rsid w:val="003F4B15"/>
    <w:rsid w:val="003F4D23"/>
    <w:rsid w:val="003F51CD"/>
    <w:rsid w:val="003F5A2C"/>
    <w:rsid w:val="003F65FB"/>
    <w:rsid w:val="003F74C1"/>
    <w:rsid w:val="0040103C"/>
    <w:rsid w:val="004018C2"/>
    <w:rsid w:val="004031A6"/>
    <w:rsid w:val="00403988"/>
    <w:rsid w:val="00403B18"/>
    <w:rsid w:val="0040419B"/>
    <w:rsid w:val="004072C5"/>
    <w:rsid w:val="004113A3"/>
    <w:rsid w:val="0041437D"/>
    <w:rsid w:val="00414694"/>
    <w:rsid w:val="004146A0"/>
    <w:rsid w:val="00414EDE"/>
    <w:rsid w:val="00415345"/>
    <w:rsid w:val="00415970"/>
    <w:rsid w:val="00416F84"/>
    <w:rsid w:val="00417892"/>
    <w:rsid w:val="004201F8"/>
    <w:rsid w:val="00422140"/>
    <w:rsid w:val="004229E2"/>
    <w:rsid w:val="0042389E"/>
    <w:rsid w:val="00423EDC"/>
    <w:rsid w:val="004240CA"/>
    <w:rsid w:val="004248CE"/>
    <w:rsid w:val="00424CD8"/>
    <w:rsid w:val="00424D45"/>
    <w:rsid w:val="00427CFA"/>
    <w:rsid w:val="00430A72"/>
    <w:rsid w:val="00430E28"/>
    <w:rsid w:val="004327AD"/>
    <w:rsid w:val="00434647"/>
    <w:rsid w:val="004350D7"/>
    <w:rsid w:val="00435856"/>
    <w:rsid w:val="00440632"/>
    <w:rsid w:val="00440B74"/>
    <w:rsid w:val="00442169"/>
    <w:rsid w:val="00442402"/>
    <w:rsid w:val="00444A06"/>
    <w:rsid w:val="00444CB1"/>
    <w:rsid w:val="00445A4C"/>
    <w:rsid w:val="004460EE"/>
    <w:rsid w:val="00446B57"/>
    <w:rsid w:val="00451918"/>
    <w:rsid w:val="00451D80"/>
    <w:rsid w:val="004534C4"/>
    <w:rsid w:val="0045392E"/>
    <w:rsid w:val="00456252"/>
    <w:rsid w:val="0045640C"/>
    <w:rsid w:val="00456648"/>
    <w:rsid w:val="00457DC9"/>
    <w:rsid w:val="00461350"/>
    <w:rsid w:val="00465CE0"/>
    <w:rsid w:val="00466174"/>
    <w:rsid w:val="00466719"/>
    <w:rsid w:val="00466D96"/>
    <w:rsid w:val="00470742"/>
    <w:rsid w:val="00472F68"/>
    <w:rsid w:val="00475D05"/>
    <w:rsid w:val="00477311"/>
    <w:rsid w:val="00477774"/>
    <w:rsid w:val="004805A4"/>
    <w:rsid w:val="00481518"/>
    <w:rsid w:val="00481A86"/>
    <w:rsid w:val="004820E5"/>
    <w:rsid w:val="004831A6"/>
    <w:rsid w:val="00483A59"/>
    <w:rsid w:val="00483F80"/>
    <w:rsid w:val="00490EE9"/>
    <w:rsid w:val="00493DCE"/>
    <w:rsid w:val="004943E6"/>
    <w:rsid w:val="00494B34"/>
    <w:rsid w:val="00494EFA"/>
    <w:rsid w:val="00495EAB"/>
    <w:rsid w:val="00495FF5"/>
    <w:rsid w:val="0049700D"/>
    <w:rsid w:val="00497707"/>
    <w:rsid w:val="004A0932"/>
    <w:rsid w:val="004A0D80"/>
    <w:rsid w:val="004A3EC1"/>
    <w:rsid w:val="004A53A8"/>
    <w:rsid w:val="004A5529"/>
    <w:rsid w:val="004A57F2"/>
    <w:rsid w:val="004A5B3B"/>
    <w:rsid w:val="004A6566"/>
    <w:rsid w:val="004B1BAC"/>
    <w:rsid w:val="004B20F7"/>
    <w:rsid w:val="004B2BA7"/>
    <w:rsid w:val="004B3E41"/>
    <w:rsid w:val="004B445F"/>
    <w:rsid w:val="004B496F"/>
    <w:rsid w:val="004B524E"/>
    <w:rsid w:val="004B613E"/>
    <w:rsid w:val="004B680C"/>
    <w:rsid w:val="004B6A1E"/>
    <w:rsid w:val="004B6A21"/>
    <w:rsid w:val="004B716C"/>
    <w:rsid w:val="004B7774"/>
    <w:rsid w:val="004C0614"/>
    <w:rsid w:val="004C0699"/>
    <w:rsid w:val="004C1549"/>
    <w:rsid w:val="004C31D3"/>
    <w:rsid w:val="004C34C2"/>
    <w:rsid w:val="004C3EB3"/>
    <w:rsid w:val="004C3FCD"/>
    <w:rsid w:val="004C5118"/>
    <w:rsid w:val="004C525B"/>
    <w:rsid w:val="004C6274"/>
    <w:rsid w:val="004C78DD"/>
    <w:rsid w:val="004C7F94"/>
    <w:rsid w:val="004D0CE5"/>
    <w:rsid w:val="004D10CC"/>
    <w:rsid w:val="004D3587"/>
    <w:rsid w:val="004D37E8"/>
    <w:rsid w:val="004D3BBF"/>
    <w:rsid w:val="004D49FD"/>
    <w:rsid w:val="004D67F9"/>
    <w:rsid w:val="004D77D9"/>
    <w:rsid w:val="004D7A7C"/>
    <w:rsid w:val="004E0927"/>
    <w:rsid w:val="004E1502"/>
    <w:rsid w:val="004E353A"/>
    <w:rsid w:val="004E3830"/>
    <w:rsid w:val="004E3A7E"/>
    <w:rsid w:val="004E42D8"/>
    <w:rsid w:val="004E5EE4"/>
    <w:rsid w:val="004E7BF9"/>
    <w:rsid w:val="004E7FBF"/>
    <w:rsid w:val="004F129F"/>
    <w:rsid w:val="004F12EE"/>
    <w:rsid w:val="004F1B21"/>
    <w:rsid w:val="004F275D"/>
    <w:rsid w:val="004F31F5"/>
    <w:rsid w:val="004F40F9"/>
    <w:rsid w:val="004F4370"/>
    <w:rsid w:val="004F47E1"/>
    <w:rsid w:val="004F50A8"/>
    <w:rsid w:val="004F56B9"/>
    <w:rsid w:val="004F5FB5"/>
    <w:rsid w:val="004F62ED"/>
    <w:rsid w:val="004F7FE1"/>
    <w:rsid w:val="005003EB"/>
    <w:rsid w:val="005010FA"/>
    <w:rsid w:val="00501A37"/>
    <w:rsid w:val="00501BEB"/>
    <w:rsid w:val="00502634"/>
    <w:rsid w:val="00502952"/>
    <w:rsid w:val="0050298C"/>
    <w:rsid w:val="00502BA5"/>
    <w:rsid w:val="005050E0"/>
    <w:rsid w:val="00505F57"/>
    <w:rsid w:val="005060B9"/>
    <w:rsid w:val="00510160"/>
    <w:rsid w:val="00510831"/>
    <w:rsid w:val="00510B6A"/>
    <w:rsid w:val="005118E8"/>
    <w:rsid w:val="00511D49"/>
    <w:rsid w:val="00513DAB"/>
    <w:rsid w:val="00514D20"/>
    <w:rsid w:val="00515402"/>
    <w:rsid w:val="00515DF5"/>
    <w:rsid w:val="00516507"/>
    <w:rsid w:val="00516CCD"/>
    <w:rsid w:val="00520353"/>
    <w:rsid w:val="005209B8"/>
    <w:rsid w:val="00522EFB"/>
    <w:rsid w:val="0052404F"/>
    <w:rsid w:val="00524055"/>
    <w:rsid w:val="005241B2"/>
    <w:rsid w:val="00524B3F"/>
    <w:rsid w:val="005251E9"/>
    <w:rsid w:val="00530613"/>
    <w:rsid w:val="0053161C"/>
    <w:rsid w:val="005321D9"/>
    <w:rsid w:val="0053257D"/>
    <w:rsid w:val="00532765"/>
    <w:rsid w:val="0053378E"/>
    <w:rsid w:val="00534F41"/>
    <w:rsid w:val="00536FAD"/>
    <w:rsid w:val="00537B00"/>
    <w:rsid w:val="00540D39"/>
    <w:rsid w:val="00540FB1"/>
    <w:rsid w:val="00541222"/>
    <w:rsid w:val="005431BC"/>
    <w:rsid w:val="00543A2C"/>
    <w:rsid w:val="0054473A"/>
    <w:rsid w:val="005447D6"/>
    <w:rsid w:val="00544CBF"/>
    <w:rsid w:val="0054592A"/>
    <w:rsid w:val="00545CE2"/>
    <w:rsid w:val="0054687D"/>
    <w:rsid w:val="0054748F"/>
    <w:rsid w:val="00547C07"/>
    <w:rsid w:val="00550672"/>
    <w:rsid w:val="00550BA6"/>
    <w:rsid w:val="005533A2"/>
    <w:rsid w:val="00555396"/>
    <w:rsid w:val="00557759"/>
    <w:rsid w:val="00560160"/>
    <w:rsid w:val="0056103D"/>
    <w:rsid w:val="0056262A"/>
    <w:rsid w:val="00562E6F"/>
    <w:rsid w:val="00562E86"/>
    <w:rsid w:val="005631F3"/>
    <w:rsid w:val="005651F9"/>
    <w:rsid w:val="005651FD"/>
    <w:rsid w:val="00565815"/>
    <w:rsid w:val="00567789"/>
    <w:rsid w:val="0057078F"/>
    <w:rsid w:val="00570A53"/>
    <w:rsid w:val="00571EFD"/>
    <w:rsid w:val="00572AA4"/>
    <w:rsid w:val="005741F3"/>
    <w:rsid w:val="005744B3"/>
    <w:rsid w:val="00575813"/>
    <w:rsid w:val="0057587F"/>
    <w:rsid w:val="00575A41"/>
    <w:rsid w:val="00577804"/>
    <w:rsid w:val="00581660"/>
    <w:rsid w:val="00581BC2"/>
    <w:rsid w:val="00581C9E"/>
    <w:rsid w:val="00581CCC"/>
    <w:rsid w:val="00581E53"/>
    <w:rsid w:val="005820C0"/>
    <w:rsid w:val="005828F4"/>
    <w:rsid w:val="00582EEA"/>
    <w:rsid w:val="005831C3"/>
    <w:rsid w:val="00583880"/>
    <w:rsid w:val="00586037"/>
    <w:rsid w:val="00586AFB"/>
    <w:rsid w:val="00587E50"/>
    <w:rsid w:val="0059035F"/>
    <w:rsid w:val="005905D6"/>
    <w:rsid w:val="00591BA5"/>
    <w:rsid w:val="00591F1B"/>
    <w:rsid w:val="00592B23"/>
    <w:rsid w:val="00592E94"/>
    <w:rsid w:val="005933F2"/>
    <w:rsid w:val="00593402"/>
    <w:rsid w:val="00594013"/>
    <w:rsid w:val="00594A58"/>
    <w:rsid w:val="0059523D"/>
    <w:rsid w:val="00595AF9"/>
    <w:rsid w:val="00595F71"/>
    <w:rsid w:val="005972F4"/>
    <w:rsid w:val="005A3C2A"/>
    <w:rsid w:val="005A4A2F"/>
    <w:rsid w:val="005A672C"/>
    <w:rsid w:val="005B0DF7"/>
    <w:rsid w:val="005B3092"/>
    <w:rsid w:val="005B43B5"/>
    <w:rsid w:val="005B469D"/>
    <w:rsid w:val="005B4881"/>
    <w:rsid w:val="005B589A"/>
    <w:rsid w:val="005B63FC"/>
    <w:rsid w:val="005B76AF"/>
    <w:rsid w:val="005C1197"/>
    <w:rsid w:val="005C2250"/>
    <w:rsid w:val="005C330B"/>
    <w:rsid w:val="005C4307"/>
    <w:rsid w:val="005C46D9"/>
    <w:rsid w:val="005C6260"/>
    <w:rsid w:val="005C73C1"/>
    <w:rsid w:val="005D0974"/>
    <w:rsid w:val="005D0A27"/>
    <w:rsid w:val="005D2148"/>
    <w:rsid w:val="005D5853"/>
    <w:rsid w:val="005D5EEB"/>
    <w:rsid w:val="005D7A08"/>
    <w:rsid w:val="005E461E"/>
    <w:rsid w:val="005E4B19"/>
    <w:rsid w:val="005E544C"/>
    <w:rsid w:val="005E5E7B"/>
    <w:rsid w:val="005E601C"/>
    <w:rsid w:val="005E73AC"/>
    <w:rsid w:val="005F0837"/>
    <w:rsid w:val="005F0C01"/>
    <w:rsid w:val="005F301D"/>
    <w:rsid w:val="005F339F"/>
    <w:rsid w:val="005F390F"/>
    <w:rsid w:val="005F4586"/>
    <w:rsid w:val="005F4977"/>
    <w:rsid w:val="005F4E54"/>
    <w:rsid w:val="005F5A76"/>
    <w:rsid w:val="005F7206"/>
    <w:rsid w:val="00600045"/>
    <w:rsid w:val="00600473"/>
    <w:rsid w:val="00600E74"/>
    <w:rsid w:val="006014BB"/>
    <w:rsid w:val="006015D6"/>
    <w:rsid w:val="00601ADC"/>
    <w:rsid w:val="0060268F"/>
    <w:rsid w:val="00603291"/>
    <w:rsid w:val="00603395"/>
    <w:rsid w:val="00604013"/>
    <w:rsid w:val="00605361"/>
    <w:rsid w:val="006067A4"/>
    <w:rsid w:val="0060740E"/>
    <w:rsid w:val="0060797B"/>
    <w:rsid w:val="0061253E"/>
    <w:rsid w:val="00612E69"/>
    <w:rsid w:val="0061345A"/>
    <w:rsid w:val="00613542"/>
    <w:rsid w:val="00614581"/>
    <w:rsid w:val="00616384"/>
    <w:rsid w:val="00620DD9"/>
    <w:rsid w:val="00621EAC"/>
    <w:rsid w:val="006220ED"/>
    <w:rsid w:val="00622628"/>
    <w:rsid w:val="00622E69"/>
    <w:rsid w:val="006230CA"/>
    <w:rsid w:val="00624118"/>
    <w:rsid w:val="006260AC"/>
    <w:rsid w:val="00627C56"/>
    <w:rsid w:val="00627ED2"/>
    <w:rsid w:val="006301FB"/>
    <w:rsid w:val="0063128A"/>
    <w:rsid w:val="006318DF"/>
    <w:rsid w:val="00632329"/>
    <w:rsid w:val="0063282A"/>
    <w:rsid w:val="0063322D"/>
    <w:rsid w:val="00633ABA"/>
    <w:rsid w:val="00633ABC"/>
    <w:rsid w:val="00634FA8"/>
    <w:rsid w:val="006369CE"/>
    <w:rsid w:val="0063732B"/>
    <w:rsid w:val="00637F39"/>
    <w:rsid w:val="00643697"/>
    <w:rsid w:val="00644569"/>
    <w:rsid w:val="00646E9C"/>
    <w:rsid w:val="00647E1C"/>
    <w:rsid w:val="00650268"/>
    <w:rsid w:val="0065247F"/>
    <w:rsid w:val="006543E0"/>
    <w:rsid w:val="00655C2B"/>
    <w:rsid w:val="00656498"/>
    <w:rsid w:val="0065673C"/>
    <w:rsid w:val="00656996"/>
    <w:rsid w:val="0066198A"/>
    <w:rsid w:val="006632A5"/>
    <w:rsid w:val="006636AD"/>
    <w:rsid w:val="0066381A"/>
    <w:rsid w:val="00664A9E"/>
    <w:rsid w:val="0066587E"/>
    <w:rsid w:val="00666870"/>
    <w:rsid w:val="00666C20"/>
    <w:rsid w:val="006672A6"/>
    <w:rsid w:val="006672D4"/>
    <w:rsid w:val="006701A0"/>
    <w:rsid w:val="00672DC9"/>
    <w:rsid w:val="00672F23"/>
    <w:rsid w:val="006737D4"/>
    <w:rsid w:val="00674CE0"/>
    <w:rsid w:val="00675BC5"/>
    <w:rsid w:val="00675E53"/>
    <w:rsid w:val="00675E90"/>
    <w:rsid w:val="00675F4E"/>
    <w:rsid w:val="00676F05"/>
    <w:rsid w:val="006807B2"/>
    <w:rsid w:val="00680837"/>
    <w:rsid w:val="00680FF8"/>
    <w:rsid w:val="006810A7"/>
    <w:rsid w:val="006816BE"/>
    <w:rsid w:val="00681AF7"/>
    <w:rsid w:val="006837C7"/>
    <w:rsid w:val="0068414D"/>
    <w:rsid w:val="00684893"/>
    <w:rsid w:val="00687217"/>
    <w:rsid w:val="006917FC"/>
    <w:rsid w:val="00691C52"/>
    <w:rsid w:val="00691EB4"/>
    <w:rsid w:val="00692230"/>
    <w:rsid w:val="00692D29"/>
    <w:rsid w:val="006939B7"/>
    <w:rsid w:val="00695056"/>
    <w:rsid w:val="0069508B"/>
    <w:rsid w:val="006953BC"/>
    <w:rsid w:val="0069562D"/>
    <w:rsid w:val="0069674F"/>
    <w:rsid w:val="006A1755"/>
    <w:rsid w:val="006A220B"/>
    <w:rsid w:val="006A363B"/>
    <w:rsid w:val="006A3A40"/>
    <w:rsid w:val="006A4B9B"/>
    <w:rsid w:val="006A5874"/>
    <w:rsid w:val="006A5B52"/>
    <w:rsid w:val="006A5D47"/>
    <w:rsid w:val="006A5FDF"/>
    <w:rsid w:val="006A67F5"/>
    <w:rsid w:val="006A760A"/>
    <w:rsid w:val="006A7F8B"/>
    <w:rsid w:val="006B03EB"/>
    <w:rsid w:val="006B138B"/>
    <w:rsid w:val="006B1DE6"/>
    <w:rsid w:val="006B281B"/>
    <w:rsid w:val="006B2FF9"/>
    <w:rsid w:val="006B3CA8"/>
    <w:rsid w:val="006B5086"/>
    <w:rsid w:val="006B574F"/>
    <w:rsid w:val="006B5DE9"/>
    <w:rsid w:val="006C054F"/>
    <w:rsid w:val="006C1585"/>
    <w:rsid w:val="006C1F3A"/>
    <w:rsid w:val="006C20A4"/>
    <w:rsid w:val="006C20F8"/>
    <w:rsid w:val="006C237A"/>
    <w:rsid w:val="006C3ECF"/>
    <w:rsid w:val="006C52BF"/>
    <w:rsid w:val="006C586F"/>
    <w:rsid w:val="006C5E42"/>
    <w:rsid w:val="006C6202"/>
    <w:rsid w:val="006D03CB"/>
    <w:rsid w:val="006D0F85"/>
    <w:rsid w:val="006D1974"/>
    <w:rsid w:val="006D202A"/>
    <w:rsid w:val="006D21E8"/>
    <w:rsid w:val="006D3C89"/>
    <w:rsid w:val="006D4595"/>
    <w:rsid w:val="006D5630"/>
    <w:rsid w:val="006D749A"/>
    <w:rsid w:val="006E09ED"/>
    <w:rsid w:val="006E2CC4"/>
    <w:rsid w:val="006E3826"/>
    <w:rsid w:val="006E46F8"/>
    <w:rsid w:val="006E4FBC"/>
    <w:rsid w:val="006E4FF0"/>
    <w:rsid w:val="006E61B7"/>
    <w:rsid w:val="006E660F"/>
    <w:rsid w:val="006E7761"/>
    <w:rsid w:val="006F1F2A"/>
    <w:rsid w:val="006F4BBD"/>
    <w:rsid w:val="006F5091"/>
    <w:rsid w:val="006F5BCD"/>
    <w:rsid w:val="006F77F8"/>
    <w:rsid w:val="006F7C85"/>
    <w:rsid w:val="00700802"/>
    <w:rsid w:val="00700A5D"/>
    <w:rsid w:val="0070205F"/>
    <w:rsid w:val="00702E9E"/>
    <w:rsid w:val="00703F5F"/>
    <w:rsid w:val="00704174"/>
    <w:rsid w:val="00704766"/>
    <w:rsid w:val="00704904"/>
    <w:rsid w:val="00705BE6"/>
    <w:rsid w:val="0070620B"/>
    <w:rsid w:val="007063AE"/>
    <w:rsid w:val="007069DA"/>
    <w:rsid w:val="0071220B"/>
    <w:rsid w:val="007127D7"/>
    <w:rsid w:val="0071294E"/>
    <w:rsid w:val="00712FF3"/>
    <w:rsid w:val="00713508"/>
    <w:rsid w:val="00713E16"/>
    <w:rsid w:val="007144DE"/>
    <w:rsid w:val="007145D5"/>
    <w:rsid w:val="0071705D"/>
    <w:rsid w:val="00717726"/>
    <w:rsid w:val="00717FAD"/>
    <w:rsid w:val="007204DB"/>
    <w:rsid w:val="00721020"/>
    <w:rsid w:val="00721AFA"/>
    <w:rsid w:val="00722A08"/>
    <w:rsid w:val="007278AC"/>
    <w:rsid w:val="00730E7F"/>
    <w:rsid w:val="00730FF3"/>
    <w:rsid w:val="007313CC"/>
    <w:rsid w:val="00732B5E"/>
    <w:rsid w:val="00733620"/>
    <w:rsid w:val="00733BDC"/>
    <w:rsid w:val="00733E6E"/>
    <w:rsid w:val="00734784"/>
    <w:rsid w:val="00735FF2"/>
    <w:rsid w:val="0074085F"/>
    <w:rsid w:val="00740B94"/>
    <w:rsid w:val="00740EFA"/>
    <w:rsid w:val="00740EFD"/>
    <w:rsid w:val="007413FD"/>
    <w:rsid w:val="00741CCD"/>
    <w:rsid w:val="007434E5"/>
    <w:rsid w:val="007439C3"/>
    <w:rsid w:val="00743E04"/>
    <w:rsid w:val="00745134"/>
    <w:rsid w:val="007456D6"/>
    <w:rsid w:val="007460BC"/>
    <w:rsid w:val="00746526"/>
    <w:rsid w:val="007467ED"/>
    <w:rsid w:val="007478CC"/>
    <w:rsid w:val="00750017"/>
    <w:rsid w:val="00751989"/>
    <w:rsid w:val="00751C6F"/>
    <w:rsid w:val="00752371"/>
    <w:rsid w:val="007527DE"/>
    <w:rsid w:val="0075351E"/>
    <w:rsid w:val="00755802"/>
    <w:rsid w:val="0075599F"/>
    <w:rsid w:val="00755BA9"/>
    <w:rsid w:val="007560CC"/>
    <w:rsid w:val="0075666C"/>
    <w:rsid w:val="00756741"/>
    <w:rsid w:val="007568A8"/>
    <w:rsid w:val="00757404"/>
    <w:rsid w:val="00757FE2"/>
    <w:rsid w:val="00760959"/>
    <w:rsid w:val="00760A8E"/>
    <w:rsid w:val="00761F93"/>
    <w:rsid w:val="00762028"/>
    <w:rsid w:val="007625F1"/>
    <w:rsid w:val="00762700"/>
    <w:rsid w:val="00762C55"/>
    <w:rsid w:val="00763594"/>
    <w:rsid w:val="00763EA0"/>
    <w:rsid w:val="007647F9"/>
    <w:rsid w:val="00765D2E"/>
    <w:rsid w:val="00765E18"/>
    <w:rsid w:val="00767D7D"/>
    <w:rsid w:val="00770037"/>
    <w:rsid w:val="0077076B"/>
    <w:rsid w:val="007709FC"/>
    <w:rsid w:val="00771C3F"/>
    <w:rsid w:val="00774005"/>
    <w:rsid w:val="00774374"/>
    <w:rsid w:val="00774A06"/>
    <w:rsid w:val="00774A7C"/>
    <w:rsid w:val="00776372"/>
    <w:rsid w:val="0077658A"/>
    <w:rsid w:val="007770B7"/>
    <w:rsid w:val="00780055"/>
    <w:rsid w:val="0078328F"/>
    <w:rsid w:val="00784819"/>
    <w:rsid w:val="00785F6C"/>
    <w:rsid w:val="007863AD"/>
    <w:rsid w:val="00786C32"/>
    <w:rsid w:val="0078710D"/>
    <w:rsid w:val="00787839"/>
    <w:rsid w:val="00790305"/>
    <w:rsid w:val="00790909"/>
    <w:rsid w:val="00791C9D"/>
    <w:rsid w:val="00791DED"/>
    <w:rsid w:val="007926AF"/>
    <w:rsid w:val="007941DD"/>
    <w:rsid w:val="007942E8"/>
    <w:rsid w:val="00794BA3"/>
    <w:rsid w:val="00794C00"/>
    <w:rsid w:val="00795226"/>
    <w:rsid w:val="007955E4"/>
    <w:rsid w:val="00797965"/>
    <w:rsid w:val="007A004A"/>
    <w:rsid w:val="007A0DC7"/>
    <w:rsid w:val="007A1A58"/>
    <w:rsid w:val="007A5710"/>
    <w:rsid w:val="007A60ED"/>
    <w:rsid w:val="007A6EAB"/>
    <w:rsid w:val="007A740B"/>
    <w:rsid w:val="007A7B86"/>
    <w:rsid w:val="007B0C55"/>
    <w:rsid w:val="007B4C2A"/>
    <w:rsid w:val="007B57EF"/>
    <w:rsid w:val="007C00B8"/>
    <w:rsid w:val="007C150D"/>
    <w:rsid w:val="007C1D00"/>
    <w:rsid w:val="007C2A18"/>
    <w:rsid w:val="007D1AA5"/>
    <w:rsid w:val="007D1F24"/>
    <w:rsid w:val="007D204E"/>
    <w:rsid w:val="007D224B"/>
    <w:rsid w:val="007D25F2"/>
    <w:rsid w:val="007D5500"/>
    <w:rsid w:val="007D631A"/>
    <w:rsid w:val="007D7393"/>
    <w:rsid w:val="007E0EB2"/>
    <w:rsid w:val="007E1AB4"/>
    <w:rsid w:val="007E259E"/>
    <w:rsid w:val="007E2DCA"/>
    <w:rsid w:val="007E377D"/>
    <w:rsid w:val="007E39DF"/>
    <w:rsid w:val="007E5577"/>
    <w:rsid w:val="007E685C"/>
    <w:rsid w:val="007F35F3"/>
    <w:rsid w:val="007F36E2"/>
    <w:rsid w:val="007F3A2E"/>
    <w:rsid w:val="007F58CE"/>
    <w:rsid w:val="00801123"/>
    <w:rsid w:val="00802049"/>
    <w:rsid w:val="00803F80"/>
    <w:rsid w:val="0080459C"/>
    <w:rsid w:val="008056A9"/>
    <w:rsid w:val="00805F8C"/>
    <w:rsid w:val="008065C0"/>
    <w:rsid w:val="0080773D"/>
    <w:rsid w:val="00810341"/>
    <w:rsid w:val="00811C46"/>
    <w:rsid w:val="00811E8A"/>
    <w:rsid w:val="00813551"/>
    <w:rsid w:val="00813F4D"/>
    <w:rsid w:val="0081435B"/>
    <w:rsid w:val="00817739"/>
    <w:rsid w:val="00820382"/>
    <w:rsid w:val="00822097"/>
    <w:rsid w:val="0082230A"/>
    <w:rsid w:val="00822593"/>
    <w:rsid w:val="008233CA"/>
    <w:rsid w:val="0082346F"/>
    <w:rsid w:val="00823C81"/>
    <w:rsid w:val="00824A1B"/>
    <w:rsid w:val="00824A44"/>
    <w:rsid w:val="008269A0"/>
    <w:rsid w:val="0082700A"/>
    <w:rsid w:val="00827E7D"/>
    <w:rsid w:val="00830AFA"/>
    <w:rsid w:val="00830B49"/>
    <w:rsid w:val="00830EEA"/>
    <w:rsid w:val="00831FBF"/>
    <w:rsid w:val="008327C6"/>
    <w:rsid w:val="008329C2"/>
    <w:rsid w:val="00832DBA"/>
    <w:rsid w:val="00834272"/>
    <w:rsid w:val="0083514C"/>
    <w:rsid w:val="0083778A"/>
    <w:rsid w:val="0084276D"/>
    <w:rsid w:val="008428E1"/>
    <w:rsid w:val="008431B7"/>
    <w:rsid w:val="00843AA1"/>
    <w:rsid w:val="00844250"/>
    <w:rsid w:val="0084485E"/>
    <w:rsid w:val="00845266"/>
    <w:rsid w:val="0084633A"/>
    <w:rsid w:val="00847C81"/>
    <w:rsid w:val="008510B7"/>
    <w:rsid w:val="008512D1"/>
    <w:rsid w:val="008514C4"/>
    <w:rsid w:val="00853EF5"/>
    <w:rsid w:val="0085461F"/>
    <w:rsid w:val="00855B32"/>
    <w:rsid w:val="008560E4"/>
    <w:rsid w:val="00857A20"/>
    <w:rsid w:val="00857FCE"/>
    <w:rsid w:val="00861B28"/>
    <w:rsid w:val="00861BD2"/>
    <w:rsid w:val="00862609"/>
    <w:rsid w:val="008634AC"/>
    <w:rsid w:val="008634CF"/>
    <w:rsid w:val="0086408D"/>
    <w:rsid w:val="00864DA6"/>
    <w:rsid w:val="00866504"/>
    <w:rsid w:val="008669D4"/>
    <w:rsid w:val="008674E0"/>
    <w:rsid w:val="0087016D"/>
    <w:rsid w:val="00871246"/>
    <w:rsid w:val="0087160A"/>
    <w:rsid w:val="00871ABF"/>
    <w:rsid w:val="0087290B"/>
    <w:rsid w:val="00872FB2"/>
    <w:rsid w:val="00874101"/>
    <w:rsid w:val="00874E68"/>
    <w:rsid w:val="008756CE"/>
    <w:rsid w:val="00875931"/>
    <w:rsid w:val="00877A21"/>
    <w:rsid w:val="00877DC8"/>
    <w:rsid w:val="00880304"/>
    <w:rsid w:val="0088211D"/>
    <w:rsid w:val="00883670"/>
    <w:rsid w:val="008844A2"/>
    <w:rsid w:val="00885AE4"/>
    <w:rsid w:val="0088711C"/>
    <w:rsid w:val="00887E4D"/>
    <w:rsid w:val="00892B3D"/>
    <w:rsid w:val="00892EAD"/>
    <w:rsid w:val="00893560"/>
    <w:rsid w:val="00895AC8"/>
    <w:rsid w:val="00896AAD"/>
    <w:rsid w:val="008A02CF"/>
    <w:rsid w:val="008A2341"/>
    <w:rsid w:val="008A3895"/>
    <w:rsid w:val="008A4735"/>
    <w:rsid w:val="008A4A6B"/>
    <w:rsid w:val="008A59F2"/>
    <w:rsid w:val="008A5A43"/>
    <w:rsid w:val="008A5E0A"/>
    <w:rsid w:val="008A75EB"/>
    <w:rsid w:val="008B0415"/>
    <w:rsid w:val="008B09C9"/>
    <w:rsid w:val="008B13A8"/>
    <w:rsid w:val="008B1C84"/>
    <w:rsid w:val="008B2187"/>
    <w:rsid w:val="008B5286"/>
    <w:rsid w:val="008B60B4"/>
    <w:rsid w:val="008B71E8"/>
    <w:rsid w:val="008C017D"/>
    <w:rsid w:val="008C2C1A"/>
    <w:rsid w:val="008C2CB3"/>
    <w:rsid w:val="008C36C9"/>
    <w:rsid w:val="008C46FD"/>
    <w:rsid w:val="008C47F9"/>
    <w:rsid w:val="008C510C"/>
    <w:rsid w:val="008C63F3"/>
    <w:rsid w:val="008C6B8E"/>
    <w:rsid w:val="008C76FD"/>
    <w:rsid w:val="008D169A"/>
    <w:rsid w:val="008D48A7"/>
    <w:rsid w:val="008D5376"/>
    <w:rsid w:val="008D5641"/>
    <w:rsid w:val="008D5F4A"/>
    <w:rsid w:val="008D66D6"/>
    <w:rsid w:val="008D6DE4"/>
    <w:rsid w:val="008E070C"/>
    <w:rsid w:val="008E0880"/>
    <w:rsid w:val="008E2504"/>
    <w:rsid w:val="008E2A77"/>
    <w:rsid w:val="008E2C1B"/>
    <w:rsid w:val="008E38E4"/>
    <w:rsid w:val="008E3C1A"/>
    <w:rsid w:val="008E3E53"/>
    <w:rsid w:val="008E4644"/>
    <w:rsid w:val="008E4B67"/>
    <w:rsid w:val="008E4BA0"/>
    <w:rsid w:val="008E693A"/>
    <w:rsid w:val="008F00C1"/>
    <w:rsid w:val="008F0777"/>
    <w:rsid w:val="008F168D"/>
    <w:rsid w:val="008F1B65"/>
    <w:rsid w:val="008F317B"/>
    <w:rsid w:val="008F5189"/>
    <w:rsid w:val="008F6989"/>
    <w:rsid w:val="008F7292"/>
    <w:rsid w:val="008F761D"/>
    <w:rsid w:val="0090049F"/>
    <w:rsid w:val="00901833"/>
    <w:rsid w:val="00902ED2"/>
    <w:rsid w:val="00903BB2"/>
    <w:rsid w:val="00904509"/>
    <w:rsid w:val="0090602E"/>
    <w:rsid w:val="0090657A"/>
    <w:rsid w:val="00907F26"/>
    <w:rsid w:val="00910126"/>
    <w:rsid w:val="00910DB4"/>
    <w:rsid w:val="00910FA1"/>
    <w:rsid w:val="00912129"/>
    <w:rsid w:val="00912DCE"/>
    <w:rsid w:val="00913CFA"/>
    <w:rsid w:val="0091459A"/>
    <w:rsid w:val="00914F3D"/>
    <w:rsid w:val="0091574E"/>
    <w:rsid w:val="00915AA9"/>
    <w:rsid w:val="00916008"/>
    <w:rsid w:val="0092064D"/>
    <w:rsid w:val="0092294D"/>
    <w:rsid w:val="009230C3"/>
    <w:rsid w:val="0092350C"/>
    <w:rsid w:val="00925875"/>
    <w:rsid w:val="00925892"/>
    <w:rsid w:val="00925994"/>
    <w:rsid w:val="00925F62"/>
    <w:rsid w:val="0092671F"/>
    <w:rsid w:val="0092793C"/>
    <w:rsid w:val="00930C5D"/>
    <w:rsid w:val="009330F6"/>
    <w:rsid w:val="00933159"/>
    <w:rsid w:val="00934444"/>
    <w:rsid w:val="0093445C"/>
    <w:rsid w:val="00935A4C"/>
    <w:rsid w:val="009400DA"/>
    <w:rsid w:val="00941480"/>
    <w:rsid w:val="00942CE5"/>
    <w:rsid w:val="00944214"/>
    <w:rsid w:val="0094461F"/>
    <w:rsid w:val="00944DA3"/>
    <w:rsid w:val="00945B58"/>
    <w:rsid w:val="0094792A"/>
    <w:rsid w:val="00947FC0"/>
    <w:rsid w:val="0095022E"/>
    <w:rsid w:val="00950CB2"/>
    <w:rsid w:val="00951944"/>
    <w:rsid w:val="009526DC"/>
    <w:rsid w:val="0095288C"/>
    <w:rsid w:val="00952EA0"/>
    <w:rsid w:val="0095316D"/>
    <w:rsid w:val="009554B6"/>
    <w:rsid w:val="00955C76"/>
    <w:rsid w:val="00955E94"/>
    <w:rsid w:val="00955EC5"/>
    <w:rsid w:val="0095663E"/>
    <w:rsid w:val="00956783"/>
    <w:rsid w:val="009576EA"/>
    <w:rsid w:val="0096013D"/>
    <w:rsid w:val="00960532"/>
    <w:rsid w:val="00961A57"/>
    <w:rsid w:val="00962E64"/>
    <w:rsid w:val="00963781"/>
    <w:rsid w:val="00964414"/>
    <w:rsid w:val="009651C6"/>
    <w:rsid w:val="009653D3"/>
    <w:rsid w:val="00966186"/>
    <w:rsid w:val="00966E94"/>
    <w:rsid w:val="009710A8"/>
    <w:rsid w:val="00971162"/>
    <w:rsid w:val="00971CC9"/>
    <w:rsid w:val="00972FE0"/>
    <w:rsid w:val="00973F14"/>
    <w:rsid w:val="00975036"/>
    <w:rsid w:val="009754A7"/>
    <w:rsid w:val="0097610F"/>
    <w:rsid w:val="00976579"/>
    <w:rsid w:val="00976D96"/>
    <w:rsid w:val="00976DAE"/>
    <w:rsid w:val="00976DBE"/>
    <w:rsid w:val="00982024"/>
    <w:rsid w:val="00982B17"/>
    <w:rsid w:val="00983549"/>
    <w:rsid w:val="009838C7"/>
    <w:rsid w:val="009844FE"/>
    <w:rsid w:val="00986316"/>
    <w:rsid w:val="00986B21"/>
    <w:rsid w:val="0098740E"/>
    <w:rsid w:val="00990A89"/>
    <w:rsid w:val="00990FFC"/>
    <w:rsid w:val="00991F45"/>
    <w:rsid w:val="00993A58"/>
    <w:rsid w:val="009954BB"/>
    <w:rsid w:val="00995538"/>
    <w:rsid w:val="00996648"/>
    <w:rsid w:val="009A09CD"/>
    <w:rsid w:val="009A1284"/>
    <w:rsid w:val="009A2BDB"/>
    <w:rsid w:val="009A4CC1"/>
    <w:rsid w:val="009A5823"/>
    <w:rsid w:val="009A7993"/>
    <w:rsid w:val="009B05F0"/>
    <w:rsid w:val="009B2059"/>
    <w:rsid w:val="009B239D"/>
    <w:rsid w:val="009B255D"/>
    <w:rsid w:val="009B3E3D"/>
    <w:rsid w:val="009B4BB6"/>
    <w:rsid w:val="009B523D"/>
    <w:rsid w:val="009B5EF9"/>
    <w:rsid w:val="009B6373"/>
    <w:rsid w:val="009B7250"/>
    <w:rsid w:val="009B75C1"/>
    <w:rsid w:val="009C03D2"/>
    <w:rsid w:val="009C0ACE"/>
    <w:rsid w:val="009C1C1A"/>
    <w:rsid w:val="009C2133"/>
    <w:rsid w:val="009C3326"/>
    <w:rsid w:val="009C5626"/>
    <w:rsid w:val="009C5C45"/>
    <w:rsid w:val="009C6A8A"/>
    <w:rsid w:val="009C79D0"/>
    <w:rsid w:val="009D0572"/>
    <w:rsid w:val="009D2316"/>
    <w:rsid w:val="009D2DB2"/>
    <w:rsid w:val="009D365F"/>
    <w:rsid w:val="009D5B52"/>
    <w:rsid w:val="009D6622"/>
    <w:rsid w:val="009D67B5"/>
    <w:rsid w:val="009D760C"/>
    <w:rsid w:val="009D7769"/>
    <w:rsid w:val="009E0793"/>
    <w:rsid w:val="009E0C4E"/>
    <w:rsid w:val="009E5854"/>
    <w:rsid w:val="009E5B50"/>
    <w:rsid w:val="009E5EC3"/>
    <w:rsid w:val="009E6023"/>
    <w:rsid w:val="009E6E8A"/>
    <w:rsid w:val="009E747E"/>
    <w:rsid w:val="009E7B6E"/>
    <w:rsid w:val="009F0A8E"/>
    <w:rsid w:val="009F1977"/>
    <w:rsid w:val="009F1CA7"/>
    <w:rsid w:val="009F3FAF"/>
    <w:rsid w:val="009F4E4E"/>
    <w:rsid w:val="009F6079"/>
    <w:rsid w:val="00A0027D"/>
    <w:rsid w:val="00A01CB4"/>
    <w:rsid w:val="00A021C0"/>
    <w:rsid w:val="00A02B83"/>
    <w:rsid w:val="00A03554"/>
    <w:rsid w:val="00A044B1"/>
    <w:rsid w:val="00A05A10"/>
    <w:rsid w:val="00A05BA4"/>
    <w:rsid w:val="00A05E24"/>
    <w:rsid w:val="00A06B46"/>
    <w:rsid w:val="00A06DA8"/>
    <w:rsid w:val="00A06E46"/>
    <w:rsid w:val="00A071A8"/>
    <w:rsid w:val="00A074D2"/>
    <w:rsid w:val="00A07DEB"/>
    <w:rsid w:val="00A109D3"/>
    <w:rsid w:val="00A12803"/>
    <w:rsid w:val="00A13671"/>
    <w:rsid w:val="00A13745"/>
    <w:rsid w:val="00A148D3"/>
    <w:rsid w:val="00A204BF"/>
    <w:rsid w:val="00A20887"/>
    <w:rsid w:val="00A21282"/>
    <w:rsid w:val="00A21B46"/>
    <w:rsid w:val="00A21C4C"/>
    <w:rsid w:val="00A233C4"/>
    <w:rsid w:val="00A2369F"/>
    <w:rsid w:val="00A241AE"/>
    <w:rsid w:val="00A241DF"/>
    <w:rsid w:val="00A24A1D"/>
    <w:rsid w:val="00A251D2"/>
    <w:rsid w:val="00A300F2"/>
    <w:rsid w:val="00A30B6C"/>
    <w:rsid w:val="00A31FDF"/>
    <w:rsid w:val="00A324F5"/>
    <w:rsid w:val="00A34E0E"/>
    <w:rsid w:val="00A3522C"/>
    <w:rsid w:val="00A36DE8"/>
    <w:rsid w:val="00A37D8D"/>
    <w:rsid w:val="00A40A2C"/>
    <w:rsid w:val="00A40A4E"/>
    <w:rsid w:val="00A411F4"/>
    <w:rsid w:val="00A4213D"/>
    <w:rsid w:val="00A42394"/>
    <w:rsid w:val="00A42765"/>
    <w:rsid w:val="00A43AEE"/>
    <w:rsid w:val="00A440E6"/>
    <w:rsid w:val="00A44D10"/>
    <w:rsid w:val="00A44E54"/>
    <w:rsid w:val="00A462C1"/>
    <w:rsid w:val="00A46681"/>
    <w:rsid w:val="00A46CB1"/>
    <w:rsid w:val="00A503A9"/>
    <w:rsid w:val="00A50B70"/>
    <w:rsid w:val="00A51017"/>
    <w:rsid w:val="00A52FD9"/>
    <w:rsid w:val="00A537FD"/>
    <w:rsid w:val="00A54376"/>
    <w:rsid w:val="00A54557"/>
    <w:rsid w:val="00A54F07"/>
    <w:rsid w:val="00A56785"/>
    <w:rsid w:val="00A56852"/>
    <w:rsid w:val="00A618EF"/>
    <w:rsid w:val="00A61CCB"/>
    <w:rsid w:val="00A62E6A"/>
    <w:rsid w:val="00A634FD"/>
    <w:rsid w:val="00A65E58"/>
    <w:rsid w:val="00A66B96"/>
    <w:rsid w:val="00A66C81"/>
    <w:rsid w:val="00A70B48"/>
    <w:rsid w:val="00A711D8"/>
    <w:rsid w:val="00A722BA"/>
    <w:rsid w:val="00A72399"/>
    <w:rsid w:val="00A7242B"/>
    <w:rsid w:val="00A72F6B"/>
    <w:rsid w:val="00A74FDA"/>
    <w:rsid w:val="00A763AC"/>
    <w:rsid w:val="00A769C7"/>
    <w:rsid w:val="00A7726D"/>
    <w:rsid w:val="00A80123"/>
    <w:rsid w:val="00A80884"/>
    <w:rsid w:val="00A80CAA"/>
    <w:rsid w:val="00A80E23"/>
    <w:rsid w:val="00A80E7A"/>
    <w:rsid w:val="00A80ED0"/>
    <w:rsid w:val="00A81165"/>
    <w:rsid w:val="00A848AA"/>
    <w:rsid w:val="00A85583"/>
    <w:rsid w:val="00A85DBC"/>
    <w:rsid w:val="00A86214"/>
    <w:rsid w:val="00A86282"/>
    <w:rsid w:val="00A86605"/>
    <w:rsid w:val="00A86F90"/>
    <w:rsid w:val="00A90128"/>
    <w:rsid w:val="00A912BE"/>
    <w:rsid w:val="00A916B3"/>
    <w:rsid w:val="00A91701"/>
    <w:rsid w:val="00A91F42"/>
    <w:rsid w:val="00A92121"/>
    <w:rsid w:val="00A9240B"/>
    <w:rsid w:val="00A92602"/>
    <w:rsid w:val="00A92BAF"/>
    <w:rsid w:val="00A92DD0"/>
    <w:rsid w:val="00A93FAE"/>
    <w:rsid w:val="00A9512C"/>
    <w:rsid w:val="00A9539D"/>
    <w:rsid w:val="00A95673"/>
    <w:rsid w:val="00A966A6"/>
    <w:rsid w:val="00A96A64"/>
    <w:rsid w:val="00A96E95"/>
    <w:rsid w:val="00A97093"/>
    <w:rsid w:val="00A97B45"/>
    <w:rsid w:val="00AA03C6"/>
    <w:rsid w:val="00AA271E"/>
    <w:rsid w:val="00AA323D"/>
    <w:rsid w:val="00AA4BE6"/>
    <w:rsid w:val="00AA521D"/>
    <w:rsid w:val="00AA56AD"/>
    <w:rsid w:val="00AA59B3"/>
    <w:rsid w:val="00AA5FCE"/>
    <w:rsid w:val="00AA661F"/>
    <w:rsid w:val="00AA6CD1"/>
    <w:rsid w:val="00AB03E5"/>
    <w:rsid w:val="00AB0FF4"/>
    <w:rsid w:val="00AB1124"/>
    <w:rsid w:val="00AB1D36"/>
    <w:rsid w:val="00AB5689"/>
    <w:rsid w:val="00AB5843"/>
    <w:rsid w:val="00AB6D66"/>
    <w:rsid w:val="00AB7036"/>
    <w:rsid w:val="00AB76DB"/>
    <w:rsid w:val="00AC003E"/>
    <w:rsid w:val="00AC17D7"/>
    <w:rsid w:val="00AC2230"/>
    <w:rsid w:val="00AC2D43"/>
    <w:rsid w:val="00AC3BBF"/>
    <w:rsid w:val="00AC3CE1"/>
    <w:rsid w:val="00AC41B6"/>
    <w:rsid w:val="00AC50EB"/>
    <w:rsid w:val="00AC5BA5"/>
    <w:rsid w:val="00AD2724"/>
    <w:rsid w:val="00AD3EF5"/>
    <w:rsid w:val="00AD60D2"/>
    <w:rsid w:val="00AD62A6"/>
    <w:rsid w:val="00AD700C"/>
    <w:rsid w:val="00AD7F2C"/>
    <w:rsid w:val="00AE0E60"/>
    <w:rsid w:val="00AE1669"/>
    <w:rsid w:val="00AE1C33"/>
    <w:rsid w:val="00AE1DAA"/>
    <w:rsid w:val="00AE237D"/>
    <w:rsid w:val="00AE3A75"/>
    <w:rsid w:val="00AE4E38"/>
    <w:rsid w:val="00AE64EB"/>
    <w:rsid w:val="00AE7270"/>
    <w:rsid w:val="00AE788F"/>
    <w:rsid w:val="00AF1311"/>
    <w:rsid w:val="00AF1375"/>
    <w:rsid w:val="00AF1A2A"/>
    <w:rsid w:val="00AF1E4C"/>
    <w:rsid w:val="00AF2AEA"/>
    <w:rsid w:val="00AF43EA"/>
    <w:rsid w:val="00AF508F"/>
    <w:rsid w:val="00AF616D"/>
    <w:rsid w:val="00AF6CAB"/>
    <w:rsid w:val="00AF7E67"/>
    <w:rsid w:val="00B0055B"/>
    <w:rsid w:val="00B00BDF"/>
    <w:rsid w:val="00B02E47"/>
    <w:rsid w:val="00B03467"/>
    <w:rsid w:val="00B03840"/>
    <w:rsid w:val="00B03FE1"/>
    <w:rsid w:val="00B05777"/>
    <w:rsid w:val="00B05F05"/>
    <w:rsid w:val="00B0712C"/>
    <w:rsid w:val="00B1113B"/>
    <w:rsid w:val="00B11855"/>
    <w:rsid w:val="00B1215F"/>
    <w:rsid w:val="00B12D46"/>
    <w:rsid w:val="00B14C49"/>
    <w:rsid w:val="00B16728"/>
    <w:rsid w:val="00B1744C"/>
    <w:rsid w:val="00B20E0E"/>
    <w:rsid w:val="00B2344D"/>
    <w:rsid w:val="00B23742"/>
    <w:rsid w:val="00B24A82"/>
    <w:rsid w:val="00B267C8"/>
    <w:rsid w:val="00B3158A"/>
    <w:rsid w:val="00B33575"/>
    <w:rsid w:val="00B33A10"/>
    <w:rsid w:val="00B34FBB"/>
    <w:rsid w:val="00B3659C"/>
    <w:rsid w:val="00B36CE0"/>
    <w:rsid w:val="00B37890"/>
    <w:rsid w:val="00B4040D"/>
    <w:rsid w:val="00B4224D"/>
    <w:rsid w:val="00B42E51"/>
    <w:rsid w:val="00B47412"/>
    <w:rsid w:val="00B47DDA"/>
    <w:rsid w:val="00B50CA9"/>
    <w:rsid w:val="00B5126E"/>
    <w:rsid w:val="00B51D96"/>
    <w:rsid w:val="00B5392E"/>
    <w:rsid w:val="00B55D3D"/>
    <w:rsid w:val="00B60AEA"/>
    <w:rsid w:val="00B619BE"/>
    <w:rsid w:val="00B61B35"/>
    <w:rsid w:val="00B629A0"/>
    <w:rsid w:val="00B631A0"/>
    <w:rsid w:val="00B6335B"/>
    <w:rsid w:val="00B63E33"/>
    <w:rsid w:val="00B65B79"/>
    <w:rsid w:val="00B66147"/>
    <w:rsid w:val="00B66B78"/>
    <w:rsid w:val="00B700A9"/>
    <w:rsid w:val="00B72721"/>
    <w:rsid w:val="00B73067"/>
    <w:rsid w:val="00B736D5"/>
    <w:rsid w:val="00B744D5"/>
    <w:rsid w:val="00B77590"/>
    <w:rsid w:val="00B77CF3"/>
    <w:rsid w:val="00B82A24"/>
    <w:rsid w:val="00B8343A"/>
    <w:rsid w:val="00B85325"/>
    <w:rsid w:val="00B85927"/>
    <w:rsid w:val="00B85AE3"/>
    <w:rsid w:val="00B85FEC"/>
    <w:rsid w:val="00B86BE2"/>
    <w:rsid w:val="00B87F60"/>
    <w:rsid w:val="00B90A53"/>
    <w:rsid w:val="00B90CFE"/>
    <w:rsid w:val="00B9130F"/>
    <w:rsid w:val="00B91A4E"/>
    <w:rsid w:val="00B91BE5"/>
    <w:rsid w:val="00B91CD4"/>
    <w:rsid w:val="00B947BD"/>
    <w:rsid w:val="00B94EB8"/>
    <w:rsid w:val="00B95E80"/>
    <w:rsid w:val="00BA051F"/>
    <w:rsid w:val="00BA06B8"/>
    <w:rsid w:val="00BA09C5"/>
    <w:rsid w:val="00BA1AB5"/>
    <w:rsid w:val="00BA2611"/>
    <w:rsid w:val="00BA2C50"/>
    <w:rsid w:val="00BA41DE"/>
    <w:rsid w:val="00BA5FD8"/>
    <w:rsid w:val="00BA6963"/>
    <w:rsid w:val="00BA6985"/>
    <w:rsid w:val="00BB05E9"/>
    <w:rsid w:val="00BB125A"/>
    <w:rsid w:val="00BB1806"/>
    <w:rsid w:val="00BB18EB"/>
    <w:rsid w:val="00BB20CB"/>
    <w:rsid w:val="00BB295E"/>
    <w:rsid w:val="00BB344F"/>
    <w:rsid w:val="00BB3D3C"/>
    <w:rsid w:val="00BB4FCD"/>
    <w:rsid w:val="00BC04D7"/>
    <w:rsid w:val="00BC07F9"/>
    <w:rsid w:val="00BC0D3D"/>
    <w:rsid w:val="00BC19EE"/>
    <w:rsid w:val="00BC23BA"/>
    <w:rsid w:val="00BC4462"/>
    <w:rsid w:val="00BC4611"/>
    <w:rsid w:val="00BC4A18"/>
    <w:rsid w:val="00BC5567"/>
    <w:rsid w:val="00BC5910"/>
    <w:rsid w:val="00BC5DA6"/>
    <w:rsid w:val="00BC6EE1"/>
    <w:rsid w:val="00BC7276"/>
    <w:rsid w:val="00BC7305"/>
    <w:rsid w:val="00BD086A"/>
    <w:rsid w:val="00BD219A"/>
    <w:rsid w:val="00BD3DCC"/>
    <w:rsid w:val="00BD4903"/>
    <w:rsid w:val="00BD4923"/>
    <w:rsid w:val="00BE01EA"/>
    <w:rsid w:val="00BE1B47"/>
    <w:rsid w:val="00BE5BAE"/>
    <w:rsid w:val="00BE7291"/>
    <w:rsid w:val="00BF0E26"/>
    <w:rsid w:val="00BF1809"/>
    <w:rsid w:val="00BF2A12"/>
    <w:rsid w:val="00BF513E"/>
    <w:rsid w:val="00BF579F"/>
    <w:rsid w:val="00BF5B52"/>
    <w:rsid w:val="00BF6A73"/>
    <w:rsid w:val="00BF6DEC"/>
    <w:rsid w:val="00C00534"/>
    <w:rsid w:val="00C02931"/>
    <w:rsid w:val="00C03499"/>
    <w:rsid w:val="00C058C4"/>
    <w:rsid w:val="00C062E8"/>
    <w:rsid w:val="00C06537"/>
    <w:rsid w:val="00C06D30"/>
    <w:rsid w:val="00C10FCE"/>
    <w:rsid w:val="00C136DC"/>
    <w:rsid w:val="00C1374F"/>
    <w:rsid w:val="00C14CD0"/>
    <w:rsid w:val="00C165AC"/>
    <w:rsid w:val="00C16A2E"/>
    <w:rsid w:val="00C20DA9"/>
    <w:rsid w:val="00C215E2"/>
    <w:rsid w:val="00C21C9C"/>
    <w:rsid w:val="00C21D1B"/>
    <w:rsid w:val="00C22803"/>
    <w:rsid w:val="00C243E0"/>
    <w:rsid w:val="00C2712C"/>
    <w:rsid w:val="00C3079E"/>
    <w:rsid w:val="00C31464"/>
    <w:rsid w:val="00C31510"/>
    <w:rsid w:val="00C32537"/>
    <w:rsid w:val="00C32B72"/>
    <w:rsid w:val="00C3428D"/>
    <w:rsid w:val="00C34A64"/>
    <w:rsid w:val="00C35BED"/>
    <w:rsid w:val="00C36B83"/>
    <w:rsid w:val="00C40025"/>
    <w:rsid w:val="00C42AEE"/>
    <w:rsid w:val="00C43274"/>
    <w:rsid w:val="00C44435"/>
    <w:rsid w:val="00C46723"/>
    <w:rsid w:val="00C47DB8"/>
    <w:rsid w:val="00C50908"/>
    <w:rsid w:val="00C50B4D"/>
    <w:rsid w:val="00C50DDA"/>
    <w:rsid w:val="00C530BF"/>
    <w:rsid w:val="00C574B9"/>
    <w:rsid w:val="00C60465"/>
    <w:rsid w:val="00C6164B"/>
    <w:rsid w:val="00C61994"/>
    <w:rsid w:val="00C63385"/>
    <w:rsid w:val="00C63FD6"/>
    <w:rsid w:val="00C647EE"/>
    <w:rsid w:val="00C675C1"/>
    <w:rsid w:val="00C70735"/>
    <w:rsid w:val="00C71237"/>
    <w:rsid w:val="00C712B5"/>
    <w:rsid w:val="00C734E6"/>
    <w:rsid w:val="00C74224"/>
    <w:rsid w:val="00C74BC5"/>
    <w:rsid w:val="00C75FAE"/>
    <w:rsid w:val="00C765AA"/>
    <w:rsid w:val="00C800CF"/>
    <w:rsid w:val="00C80B5E"/>
    <w:rsid w:val="00C81497"/>
    <w:rsid w:val="00C8161B"/>
    <w:rsid w:val="00C81816"/>
    <w:rsid w:val="00C82F35"/>
    <w:rsid w:val="00C832CB"/>
    <w:rsid w:val="00C8458A"/>
    <w:rsid w:val="00C845AE"/>
    <w:rsid w:val="00C84C17"/>
    <w:rsid w:val="00C84CFE"/>
    <w:rsid w:val="00C85325"/>
    <w:rsid w:val="00C871C4"/>
    <w:rsid w:val="00C87870"/>
    <w:rsid w:val="00C87D19"/>
    <w:rsid w:val="00C90317"/>
    <w:rsid w:val="00C925EE"/>
    <w:rsid w:val="00C93448"/>
    <w:rsid w:val="00C94201"/>
    <w:rsid w:val="00C94368"/>
    <w:rsid w:val="00CA1708"/>
    <w:rsid w:val="00CA1A56"/>
    <w:rsid w:val="00CA33B0"/>
    <w:rsid w:val="00CA3D6E"/>
    <w:rsid w:val="00CA4A58"/>
    <w:rsid w:val="00CA4B45"/>
    <w:rsid w:val="00CA4C71"/>
    <w:rsid w:val="00CA59D7"/>
    <w:rsid w:val="00CA680F"/>
    <w:rsid w:val="00CB1503"/>
    <w:rsid w:val="00CB28E2"/>
    <w:rsid w:val="00CB2D32"/>
    <w:rsid w:val="00CB6608"/>
    <w:rsid w:val="00CB6B1A"/>
    <w:rsid w:val="00CB733E"/>
    <w:rsid w:val="00CB7616"/>
    <w:rsid w:val="00CC06AE"/>
    <w:rsid w:val="00CC1166"/>
    <w:rsid w:val="00CC1170"/>
    <w:rsid w:val="00CC154A"/>
    <w:rsid w:val="00CC1698"/>
    <w:rsid w:val="00CC1B23"/>
    <w:rsid w:val="00CC241F"/>
    <w:rsid w:val="00CC40C3"/>
    <w:rsid w:val="00CC4ADC"/>
    <w:rsid w:val="00CC4C09"/>
    <w:rsid w:val="00CC4E49"/>
    <w:rsid w:val="00CC5B9F"/>
    <w:rsid w:val="00CC6EDD"/>
    <w:rsid w:val="00CC7F2A"/>
    <w:rsid w:val="00CD064D"/>
    <w:rsid w:val="00CD0E07"/>
    <w:rsid w:val="00CD1C53"/>
    <w:rsid w:val="00CD24EE"/>
    <w:rsid w:val="00CD2736"/>
    <w:rsid w:val="00CD29BE"/>
    <w:rsid w:val="00CD2A67"/>
    <w:rsid w:val="00CD3D02"/>
    <w:rsid w:val="00CD46CE"/>
    <w:rsid w:val="00CD5A55"/>
    <w:rsid w:val="00CE1482"/>
    <w:rsid w:val="00CE1F43"/>
    <w:rsid w:val="00CE379E"/>
    <w:rsid w:val="00CE4A5C"/>
    <w:rsid w:val="00CE5421"/>
    <w:rsid w:val="00CE6018"/>
    <w:rsid w:val="00CE6E8D"/>
    <w:rsid w:val="00CE709C"/>
    <w:rsid w:val="00CE7575"/>
    <w:rsid w:val="00CF0361"/>
    <w:rsid w:val="00CF0730"/>
    <w:rsid w:val="00CF1518"/>
    <w:rsid w:val="00CF2675"/>
    <w:rsid w:val="00CF2F0D"/>
    <w:rsid w:val="00CF31FD"/>
    <w:rsid w:val="00CF3703"/>
    <w:rsid w:val="00CF4224"/>
    <w:rsid w:val="00CF5690"/>
    <w:rsid w:val="00CF6511"/>
    <w:rsid w:val="00CF7F6D"/>
    <w:rsid w:val="00D010E2"/>
    <w:rsid w:val="00D01A56"/>
    <w:rsid w:val="00D022A7"/>
    <w:rsid w:val="00D02441"/>
    <w:rsid w:val="00D045B6"/>
    <w:rsid w:val="00D047A1"/>
    <w:rsid w:val="00D04F9F"/>
    <w:rsid w:val="00D056D7"/>
    <w:rsid w:val="00D06196"/>
    <w:rsid w:val="00D06289"/>
    <w:rsid w:val="00D06BE9"/>
    <w:rsid w:val="00D07358"/>
    <w:rsid w:val="00D07762"/>
    <w:rsid w:val="00D10EFC"/>
    <w:rsid w:val="00D12466"/>
    <w:rsid w:val="00D14E18"/>
    <w:rsid w:val="00D1584D"/>
    <w:rsid w:val="00D158A4"/>
    <w:rsid w:val="00D15963"/>
    <w:rsid w:val="00D1654A"/>
    <w:rsid w:val="00D17C90"/>
    <w:rsid w:val="00D2026E"/>
    <w:rsid w:val="00D20534"/>
    <w:rsid w:val="00D20E09"/>
    <w:rsid w:val="00D21E74"/>
    <w:rsid w:val="00D23093"/>
    <w:rsid w:val="00D24499"/>
    <w:rsid w:val="00D259E3"/>
    <w:rsid w:val="00D30384"/>
    <w:rsid w:val="00D3058B"/>
    <w:rsid w:val="00D307A0"/>
    <w:rsid w:val="00D3456A"/>
    <w:rsid w:val="00D35830"/>
    <w:rsid w:val="00D37514"/>
    <w:rsid w:val="00D378A1"/>
    <w:rsid w:val="00D4196E"/>
    <w:rsid w:val="00D41CBF"/>
    <w:rsid w:val="00D420FB"/>
    <w:rsid w:val="00D43A0A"/>
    <w:rsid w:val="00D43AC1"/>
    <w:rsid w:val="00D45566"/>
    <w:rsid w:val="00D456C2"/>
    <w:rsid w:val="00D466B9"/>
    <w:rsid w:val="00D50426"/>
    <w:rsid w:val="00D527E2"/>
    <w:rsid w:val="00D54E01"/>
    <w:rsid w:val="00D553AD"/>
    <w:rsid w:val="00D561F5"/>
    <w:rsid w:val="00D5701B"/>
    <w:rsid w:val="00D602C8"/>
    <w:rsid w:val="00D60498"/>
    <w:rsid w:val="00D6492D"/>
    <w:rsid w:val="00D65744"/>
    <w:rsid w:val="00D65942"/>
    <w:rsid w:val="00D66C48"/>
    <w:rsid w:val="00D67BC1"/>
    <w:rsid w:val="00D71FBF"/>
    <w:rsid w:val="00D72183"/>
    <w:rsid w:val="00D72643"/>
    <w:rsid w:val="00D74081"/>
    <w:rsid w:val="00D7507E"/>
    <w:rsid w:val="00D752F4"/>
    <w:rsid w:val="00D75A1F"/>
    <w:rsid w:val="00D77BDF"/>
    <w:rsid w:val="00D81825"/>
    <w:rsid w:val="00D825F0"/>
    <w:rsid w:val="00D82F42"/>
    <w:rsid w:val="00D8375A"/>
    <w:rsid w:val="00D8385E"/>
    <w:rsid w:val="00D9352D"/>
    <w:rsid w:val="00D9464C"/>
    <w:rsid w:val="00D94CD8"/>
    <w:rsid w:val="00D95619"/>
    <w:rsid w:val="00D962F6"/>
    <w:rsid w:val="00D9743E"/>
    <w:rsid w:val="00D97C07"/>
    <w:rsid w:val="00DA051D"/>
    <w:rsid w:val="00DA094A"/>
    <w:rsid w:val="00DA1DA6"/>
    <w:rsid w:val="00DA263C"/>
    <w:rsid w:val="00DA4E98"/>
    <w:rsid w:val="00DA5B14"/>
    <w:rsid w:val="00DA68A9"/>
    <w:rsid w:val="00DA7F3F"/>
    <w:rsid w:val="00DB22A7"/>
    <w:rsid w:val="00DB4C47"/>
    <w:rsid w:val="00DB7A59"/>
    <w:rsid w:val="00DC14A7"/>
    <w:rsid w:val="00DC3870"/>
    <w:rsid w:val="00DC3E3B"/>
    <w:rsid w:val="00DC5306"/>
    <w:rsid w:val="00DD007F"/>
    <w:rsid w:val="00DD055C"/>
    <w:rsid w:val="00DD05D3"/>
    <w:rsid w:val="00DD0A3A"/>
    <w:rsid w:val="00DD199A"/>
    <w:rsid w:val="00DD1ECF"/>
    <w:rsid w:val="00DD2E5E"/>
    <w:rsid w:val="00DD49AC"/>
    <w:rsid w:val="00DD574A"/>
    <w:rsid w:val="00DD595D"/>
    <w:rsid w:val="00DD5DB5"/>
    <w:rsid w:val="00DD6F3C"/>
    <w:rsid w:val="00DD6F69"/>
    <w:rsid w:val="00DD78B9"/>
    <w:rsid w:val="00DD7D23"/>
    <w:rsid w:val="00DE00CF"/>
    <w:rsid w:val="00DE1FB8"/>
    <w:rsid w:val="00DE41AB"/>
    <w:rsid w:val="00DE45B7"/>
    <w:rsid w:val="00DE4B6E"/>
    <w:rsid w:val="00DE5056"/>
    <w:rsid w:val="00DE52D0"/>
    <w:rsid w:val="00DE5604"/>
    <w:rsid w:val="00DE61CC"/>
    <w:rsid w:val="00DE690E"/>
    <w:rsid w:val="00DF15EB"/>
    <w:rsid w:val="00DF1E72"/>
    <w:rsid w:val="00DF3073"/>
    <w:rsid w:val="00DF4009"/>
    <w:rsid w:val="00DF40FA"/>
    <w:rsid w:val="00DF48CC"/>
    <w:rsid w:val="00DF4EB3"/>
    <w:rsid w:val="00DF5C49"/>
    <w:rsid w:val="00DF5E1C"/>
    <w:rsid w:val="00E010BD"/>
    <w:rsid w:val="00E01C03"/>
    <w:rsid w:val="00E04303"/>
    <w:rsid w:val="00E045C0"/>
    <w:rsid w:val="00E04E3F"/>
    <w:rsid w:val="00E0511E"/>
    <w:rsid w:val="00E0552F"/>
    <w:rsid w:val="00E05803"/>
    <w:rsid w:val="00E05B1E"/>
    <w:rsid w:val="00E06716"/>
    <w:rsid w:val="00E0687A"/>
    <w:rsid w:val="00E06D74"/>
    <w:rsid w:val="00E0752D"/>
    <w:rsid w:val="00E1006A"/>
    <w:rsid w:val="00E109E1"/>
    <w:rsid w:val="00E10E4F"/>
    <w:rsid w:val="00E13860"/>
    <w:rsid w:val="00E14383"/>
    <w:rsid w:val="00E143F2"/>
    <w:rsid w:val="00E14943"/>
    <w:rsid w:val="00E14BA2"/>
    <w:rsid w:val="00E156F5"/>
    <w:rsid w:val="00E15C4E"/>
    <w:rsid w:val="00E16389"/>
    <w:rsid w:val="00E20949"/>
    <w:rsid w:val="00E20AF5"/>
    <w:rsid w:val="00E21944"/>
    <w:rsid w:val="00E21B63"/>
    <w:rsid w:val="00E2202F"/>
    <w:rsid w:val="00E22D69"/>
    <w:rsid w:val="00E22DEA"/>
    <w:rsid w:val="00E234D8"/>
    <w:rsid w:val="00E260FB"/>
    <w:rsid w:val="00E26EEE"/>
    <w:rsid w:val="00E30A32"/>
    <w:rsid w:val="00E30A8E"/>
    <w:rsid w:val="00E30EB9"/>
    <w:rsid w:val="00E311C4"/>
    <w:rsid w:val="00E347D3"/>
    <w:rsid w:val="00E34923"/>
    <w:rsid w:val="00E35948"/>
    <w:rsid w:val="00E35ABF"/>
    <w:rsid w:val="00E3605C"/>
    <w:rsid w:val="00E36B1D"/>
    <w:rsid w:val="00E37AB9"/>
    <w:rsid w:val="00E40611"/>
    <w:rsid w:val="00E40937"/>
    <w:rsid w:val="00E40DD2"/>
    <w:rsid w:val="00E4686B"/>
    <w:rsid w:val="00E47F31"/>
    <w:rsid w:val="00E502FA"/>
    <w:rsid w:val="00E503E1"/>
    <w:rsid w:val="00E504A6"/>
    <w:rsid w:val="00E51033"/>
    <w:rsid w:val="00E51371"/>
    <w:rsid w:val="00E51C4D"/>
    <w:rsid w:val="00E51E61"/>
    <w:rsid w:val="00E528CA"/>
    <w:rsid w:val="00E529AA"/>
    <w:rsid w:val="00E541A0"/>
    <w:rsid w:val="00E547CA"/>
    <w:rsid w:val="00E56B6E"/>
    <w:rsid w:val="00E56D2A"/>
    <w:rsid w:val="00E5732B"/>
    <w:rsid w:val="00E61039"/>
    <w:rsid w:val="00E61065"/>
    <w:rsid w:val="00E615D9"/>
    <w:rsid w:val="00E639D0"/>
    <w:rsid w:val="00E653A9"/>
    <w:rsid w:val="00E65493"/>
    <w:rsid w:val="00E65DBF"/>
    <w:rsid w:val="00E65F99"/>
    <w:rsid w:val="00E67358"/>
    <w:rsid w:val="00E708C0"/>
    <w:rsid w:val="00E731EB"/>
    <w:rsid w:val="00E743B5"/>
    <w:rsid w:val="00E7448C"/>
    <w:rsid w:val="00E74A24"/>
    <w:rsid w:val="00E75119"/>
    <w:rsid w:val="00E754A4"/>
    <w:rsid w:val="00E758D4"/>
    <w:rsid w:val="00E761B8"/>
    <w:rsid w:val="00E769E2"/>
    <w:rsid w:val="00E76A6A"/>
    <w:rsid w:val="00E76F0A"/>
    <w:rsid w:val="00E805CF"/>
    <w:rsid w:val="00E81CC9"/>
    <w:rsid w:val="00E83906"/>
    <w:rsid w:val="00E85EB9"/>
    <w:rsid w:val="00E85FDD"/>
    <w:rsid w:val="00E8730F"/>
    <w:rsid w:val="00E879CD"/>
    <w:rsid w:val="00E90C61"/>
    <w:rsid w:val="00E91BC7"/>
    <w:rsid w:val="00E929D2"/>
    <w:rsid w:val="00E95459"/>
    <w:rsid w:val="00E9732E"/>
    <w:rsid w:val="00E9741A"/>
    <w:rsid w:val="00EA00A8"/>
    <w:rsid w:val="00EA0845"/>
    <w:rsid w:val="00EA08BD"/>
    <w:rsid w:val="00EA098D"/>
    <w:rsid w:val="00EA1B62"/>
    <w:rsid w:val="00EA23F1"/>
    <w:rsid w:val="00EA428B"/>
    <w:rsid w:val="00EA57C5"/>
    <w:rsid w:val="00EA5B36"/>
    <w:rsid w:val="00EA7391"/>
    <w:rsid w:val="00EB00B6"/>
    <w:rsid w:val="00EB24E5"/>
    <w:rsid w:val="00EB29D7"/>
    <w:rsid w:val="00EB5115"/>
    <w:rsid w:val="00EB536F"/>
    <w:rsid w:val="00EB6566"/>
    <w:rsid w:val="00EB721E"/>
    <w:rsid w:val="00EB729C"/>
    <w:rsid w:val="00EB7871"/>
    <w:rsid w:val="00EB7EA9"/>
    <w:rsid w:val="00EC1C60"/>
    <w:rsid w:val="00EC1FCE"/>
    <w:rsid w:val="00EC2915"/>
    <w:rsid w:val="00EC3C3D"/>
    <w:rsid w:val="00EC48AA"/>
    <w:rsid w:val="00EC4CDA"/>
    <w:rsid w:val="00EC545E"/>
    <w:rsid w:val="00EC67C2"/>
    <w:rsid w:val="00EC6E26"/>
    <w:rsid w:val="00EC7F94"/>
    <w:rsid w:val="00ED0999"/>
    <w:rsid w:val="00ED10B0"/>
    <w:rsid w:val="00ED19F8"/>
    <w:rsid w:val="00ED2072"/>
    <w:rsid w:val="00ED34CC"/>
    <w:rsid w:val="00ED3F63"/>
    <w:rsid w:val="00ED3FF1"/>
    <w:rsid w:val="00ED443A"/>
    <w:rsid w:val="00ED4BB5"/>
    <w:rsid w:val="00ED697A"/>
    <w:rsid w:val="00ED7FEE"/>
    <w:rsid w:val="00EE03EB"/>
    <w:rsid w:val="00EE03ED"/>
    <w:rsid w:val="00EE1213"/>
    <w:rsid w:val="00EE3618"/>
    <w:rsid w:val="00EE69DB"/>
    <w:rsid w:val="00EF0A3B"/>
    <w:rsid w:val="00EF0E50"/>
    <w:rsid w:val="00EF233B"/>
    <w:rsid w:val="00EF252E"/>
    <w:rsid w:val="00EF2D68"/>
    <w:rsid w:val="00EF3A3E"/>
    <w:rsid w:val="00EF4E31"/>
    <w:rsid w:val="00EF5211"/>
    <w:rsid w:val="00EF56D9"/>
    <w:rsid w:val="00EF5E0C"/>
    <w:rsid w:val="00F01987"/>
    <w:rsid w:val="00F0245A"/>
    <w:rsid w:val="00F02740"/>
    <w:rsid w:val="00F04761"/>
    <w:rsid w:val="00F04EDF"/>
    <w:rsid w:val="00F06B95"/>
    <w:rsid w:val="00F10E36"/>
    <w:rsid w:val="00F131CB"/>
    <w:rsid w:val="00F13967"/>
    <w:rsid w:val="00F14D09"/>
    <w:rsid w:val="00F16E68"/>
    <w:rsid w:val="00F2223D"/>
    <w:rsid w:val="00F234AD"/>
    <w:rsid w:val="00F23594"/>
    <w:rsid w:val="00F241C5"/>
    <w:rsid w:val="00F244B0"/>
    <w:rsid w:val="00F254DD"/>
    <w:rsid w:val="00F278EE"/>
    <w:rsid w:val="00F27E1B"/>
    <w:rsid w:val="00F30D9C"/>
    <w:rsid w:val="00F316E2"/>
    <w:rsid w:val="00F3499A"/>
    <w:rsid w:val="00F34A74"/>
    <w:rsid w:val="00F34D07"/>
    <w:rsid w:val="00F37A20"/>
    <w:rsid w:val="00F40737"/>
    <w:rsid w:val="00F444A5"/>
    <w:rsid w:val="00F44A90"/>
    <w:rsid w:val="00F44E5F"/>
    <w:rsid w:val="00F46A4A"/>
    <w:rsid w:val="00F47286"/>
    <w:rsid w:val="00F47918"/>
    <w:rsid w:val="00F51B8C"/>
    <w:rsid w:val="00F525A3"/>
    <w:rsid w:val="00F5288B"/>
    <w:rsid w:val="00F53375"/>
    <w:rsid w:val="00F53930"/>
    <w:rsid w:val="00F55978"/>
    <w:rsid w:val="00F56974"/>
    <w:rsid w:val="00F57CBD"/>
    <w:rsid w:val="00F61B26"/>
    <w:rsid w:val="00F61F18"/>
    <w:rsid w:val="00F64FFF"/>
    <w:rsid w:val="00F65ACD"/>
    <w:rsid w:val="00F6608A"/>
    <w:rsid w:val="00F7086B"/>
    <w:rsid w:val="00F71148"/>
    <w:rsid w:val="00F7185D"/>
    <w:rsid w:val="00F7253C"/>
    <w:rsid w:val="00F73D97"/>
    <w:rsid w:val="00F74725"/>
    <w:rsid w:val="00F7609E"/>
    <w:rsid w:val="00F8066E"/>
    <w:rsid w:val="00F80FD2"/>
    <w:rsid w:val="00F817A6"/>
    <w:rsid w:val="00F835F6"/>
    <w:rsid w:val="00F83D72"/>
    <w:rsid w:val="00F84674"/>
    <w:rsid w:val="00F8598D"/>
    <w:rsid w:val="00F93C87"/>
    <w:rsid w:val="00F94AAC"/>
    <w:rsid w:val="00F94FE5"/>
    <w:rsid w:val="00F95A38"/>
    <w:rsid w:val="00F96130"/>
    <w:rsid w:val="00F971D0"/>
    <w:rsid w:val="00F97417"/>
    <w:rsid w:val="00F976E5"/>
    <w:rsid w:val="00FA0497"/>
    <w:rsid w:val="00FA1339"/>
    <w:rsid w:val="00FA2FD4"/>
    <w:rsid w:val="00FA32DD"/>
    <w:rsid w:val="00FA3F11"/>
    <w:rsid w:val="00FA4412"/>
    <w:rsid w:val="00FA5B3B"/>
    <w:rsid w:val="00FA71D1"/>
    <w:rsid w:val="00FB07F5"/>
    <w:rsid w:val="00FB08F0"/>
    <w:rsid w:val="00FB1BB9"/>
    <w:rsid w:val="00FB3776"/>
    <w:rsid w:val="00FB48C7"/>
    <w:rsid w:val="00FB4FF8"/>
    <w:rsid w:val="00FB5143"/>
    <w:rsid w:val="00FC105E"/>
    <w:rsid w:val="00FC16A3"/>
    <w:rsid w:val="00FC2374"/>
    <w:rsid w:val="00FC2845"/>
    <w:rsid w:val="00FC28F5"/>
    <w:rsid w:val="00FC2ADD"/>
    <w:rsid w:val="00FC4053"/>
    <w:rsid w:val="00FC55DF"/>
    <w:rsid w:val="00FC7FB4"/>
    <w:rsid w:val="00FD0B5A"/>
    <w:rsid w:val="00FD13F3"/>
    <w:rsid w:val="00FD1447"/>
    <w:rsid w:val="00FD5B5F"/>
    <w:rsid w:val="00FD6249"/>
    <w:rsid w:val="00FD6972"/>
    <w:rsid w:val="00FD7B65"/>
    <w:rsid w:val="00FE0B4C"/>
    <w:rsid w:val="00FE1096"/>
    <w:rsid w:val="00FE186D"/>
    <w:rsid w:val="00FE1DB7"/>
    <w:rsid w:val="00FE2F2D"/>
    <w:rsid w:val="00FE3049"/>
    <w:rsid w:val="00FE3C7F"/>
    <w:rsid w:val="00FE474E"/>
    <w:rsid w:val="00FE4FE5"/>
    <w:rsid w:val="00FE52CF"/>
    <w:rsid w:val="00FE6814"/>
    <w:rsid w:val="00FE6971"/>
    <w:rsid w:val="00FE6BD0"/>
    <w:rsid w:val="00FE70F6"/>
    <w:rsid w:val="00FE79BE"/>
    <w:rsid w:val="00FE79CE"/>
    <w:rsid w:val="00FF0B22"/>
    <w:rsid w:val="00FF15D5"/>
    <w:rsid w:val="00FF1C48"/>
    <w:rsid w:val="00FF22E6"/>
    <w:rsid w:val="00FF34C5"/>
    <w:rsid w:val="00FF35FB"/>
    <w:rsid w:val="00FF5A89"/>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A6CD1"/>
    <w:pPr>
      <w:numPr>
        <w:numId w:val="1"/>
      </w:numPr>
      <w:tabs>
        <w:tab w:val="clear" w:pos="574"/>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1197"/>
    <w:pPr>
      <w:spacing w:before="120" w:after="120"/>
      <w:jc w:val="both"/>
      <w:outlineLvl w:val="1"/>
    </w:pPr>
    <w:rPr>
      <w:rFonts w:eastAsia="F2"/>
      <w:bCs/>
      <w:iCs/>
      <w:szCs w:val="20"/>
    </w:rPr>
  </w:style>
  <w:style w:type="paragraph" w:styleId="Nagwek3">
    <w:name w:val="heading 3"/>
    <w:basedOn w:val="Normalny"/>
    <w:link w:val="Nagwek3Znak"/>
    <w:autoRedefine/>
    <w:qFormat/>
    <w:rsid w:val="00294A32"/>
    <w:pPr>
      <w:tabs>
        <w:tab w:val="left" w:pos="0"/>
      </w:tabs>
      <w:spacing w:before="60" w:after="120"/>
      <w:jc w:val="both"/>
      <w:outlineLvl w:val="2"/>
    </w:pPr>
    <w:rPr>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A6CD1"/>
    <w:rPr>
      <w:b/>
      <w:bCs/>
      <w:caps/>
      <w:kern w:val="32"/>
      <w:sz w:val="24"/>
      <w:szCs w:val="24"/>
    </w:rPr>
  </w:style>
  <w:style w:type="character" w:customStyle="1" w:styleId="Nagwek2Znak">
    <w:name w:val="Nagłówek 2 Znak"/>
    <w:link w:val="Nagwek2"/>
    <w:rsid w:val="005C119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5"/>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6"/>
      </w:numPr>
    </w:pPr>
  </w:style>
  <w:style w:type="character" w:customStyle="1" w:styleId="Nagwek3Znak">
    <w:name w:val="Nagłówek 3 Znak"/>
    <w:basedOn w:val="Domylnaczcionkaakapitu"/>
    <w:link w:val="Nagwek3"/>
    <w:rsid w:val="00294A32"/>
    <w:rPr>
      <w:bCs/>
      <w:sz w:val="24"/>
      <w:szCs w:val="24"/>
    </w:rPr>
  </w:style>
  <w:style w:type="character" w:customStyle="1" w:styleId="Nagwek4Znak">
    <w:name w:val="Nagłówek 4 Znak"/>
    <w:basedOn w:val="Domylnaczcionkaakapitu"/>
    <w:link w:val="Nagwek4"/>
    <w:rsid w:val="00B5126E"/>
    <w:rPr>
      <w:bCs/>
      <w:sz w:val="24"/>
      <w:szCs w:val="24"/>
    </w:rPr>
  </w:style>
  <w:style w:type="character" w:customStyle="1" w:styleId="Nagwek5Znak">
    <w:name w:val="Nagłówek 5 Znak"/>
    <w:basedOn w:val="Domylnaczcionkaakapitu"/>
    <w:link w:val="Nagwek5"/>
    <w:rsid w:val="00B5126E"/>
    <w:rPr>
      <w:b/>
      <w:bCs/>
      <w:i/>
      <w:iCs/>
      <w:sz w:val="26"/>
      <w:szCs w:val="26"/>
    </w:rPr>
  </w:style>
  <w:style w:type="character" w:customStyle="1" w:styleId="Nagwek6Znak">
    <w:name w:val="Nagłówek 6 Znak"/>
    <w:basedOn w:val="Domylnaczcionkaakapitu"/>
    <w:link w:val="Nagwek6"/>
    <w:rsid w:val="00B5126E"/>
    <w:rPr>
      <w:b/>
      <w:bCs/>
      <w:sz w:val="22"/>
      <w:szCs w:val="22"/>
    </w:rPr>
  </w:style>
  <w:style w:type="character" w:customStyle="1" w:styleId="Nagwek7Znak">
    <w:name w:val="Nagłówek 7 Znak"/>
    <w:basedOn w:val="Domylnaczcionkaakapitu"/>
    <w:link w:val="Nagwek7"/>
    <w:rsid w:val="00B5126E"/>
    <w:rPr>
      <w:sz w:val="24"/>
      <w:szCs w:val="24"/>
    </w:rPr>
  </w:style>
  <w:style w:type="character" w:customStyle="1" w:styleId="Nagwek8Znak">
    <w:name w:val="Nagłówek 8 Znak"/>
    <w:basedOn w:val="Domylnaczcionkaakapitu"/>
    <w:link w:val="Nagwek8"/>
    <w:rsid w:val="00B5126E"/>
    <w:rPr>
      <w:i/>
      <w:iCs/>
      <w:sz w:val="24"/>
      <w:szCs w:val="24"/>
    </w:rPr>
  </w:style>
  <w:style w:type="character" w:customStyle="1" w:styleId="Nagwek9Znak">
    <w:name w:val="Nagłówek 9 Znak"/>
    <w:basedOn w:val="Domylnaczcionkaakapitu"/>
    <w:link w:val="Nagwek9"/>
    <w:rsid w:val="00B5126E"/>
    <w:rPr>
      <w:rFonts w:ascii="Arial" w:hAnsi="Arial" w:cs="Arial"/>
      <w:sz w:val="22"/>
      <w:szCs w:val="22"/>
    </w:rPr>
  </w:style>
  <w:style w:type="character" w:customStyle="1" w:styleId="TekstpodstawowywcityZnak">
    <w:name w:val="Tekst podstawowy wcięty Znak"/>
    <w:basedOn w:val="Domylnaczcionkaakapitu"/>
    <w:link w:val="Tekstpodstawowywcity"/>
    <w:rsid w:val="00B5126E"/>
    <w:rPr>
      <w:sz w:val="24"/>
      <w:szCs w:val="24"/>
    </w:rPr>
  </w:style>
  <w:style w:type="character" w:customStyle="1" w:styleId="Tekstpodstawowy2Znak">
    <w:name w:val="Tekst podstawowy 2 Znak"/>
    <w:basedOn w:val="Domylnaczcionkaakapitu"/>
    <w:link w:val="Tekstpodstawowy2"/>
    <w:rsid w:val="00B5126E"/>
    <w:rPr>
      <w:sz w:val="24"/>
      <w:szCs w:val="24"/>
    </w:rPr>
  </w:style>
  <w:style w:type="character" w:customStyle="1" w:styleId="TekstkomentarzaZnak">
    <w:name w:val="Tekst komentarza Znak"/>
    <w:basedOn w:val="Domylnaczcionkaakapitu"/>
    <w:link w:val="Tekstkomentarza"/>
    <w:uiPriority w:val="99"/>
    <w:semiHidden/>
    <w:rsid w:val="00B5126E"/>
  </w:style>
  <w:style w:type="character" w:customStyle="1" w:styleId="TematkomentarzaZnak">
    <w:name w:val="Temat komentarza Znak"/>
    <w:basedOn w:val="TekstkomentarzaZnak"/>
    <w:link w:val="Tematkomentarza"/>
    <w:semiHidden/>
    <w:rsid w:val="00B5126E"/>
    <w:rPr>
      <w:b/>
      <w:bCs/>
    </w:rPr>
  </w:style>
  <w:style w:type="character" w:customStyle="1" w:styleId="TekstdymkaZnak">
    <w:name w:val="Tekst dymka Znak"/>
    <w:basedOn w:val="Domylnaczcionkaakapitu"/>
    <w:link w:val="Tekstdymka"/>
    <w:semiHidden/>
    <w:rsid w:val="00B5126E"/>
    <w:rPr>
      <w:rFonts w:ascii="Tahoma" w:hAnsi="Tahoma" w:cs="Tahoma"/>
      <w:sz w:val="16"/>
      <w:szCs w:val="16"/>
    </w:rPr>
  </w:style>
  <w:style w:type="character" w:customStyle="1" w:styleId="Tekstpodstawowy3Znak">
    <w:name w:val="Tekst podstawowy 3 Znak"/>
    <w:basedOn w:val="Domylnaczcionkaakapitu"/>
    <w:link w:val="Tekstpodstawowy3"/>
    <w:rsid w:val="00B5126E"/>
    <w:rPr>
      <w:sz w:val="24"/>
      <w:szCs w:val="24"/>
    </w:rPr>
  </w:style>
  <w:style w:type="paragraph" w:styleId="Tekstprzypisukocowego">
    <w:name w:val="endnote text"/>
    <w:basedOn w:val="Normalny"/>
    <w:link w:val="TekstprzypisukocowegoZnak"/>
    <w:rsid w:val="00B5126E"/>
    <w:rPr>
      <w:sz w:val="20"/>
      <w:szCs w:val="20"/>
    </w:rPr>
  </w:style>
  <w:style w:type="character" w:customStyle="1" w:styleId="TekstprzypisukocowegoZnak">
    <w:name w:val="Tekst przypisu końcowego Znak"/>
    <w:basedOn w:val="Domylnaczcionkaakapitu"/>
    <w:link w:val="Tekstprzypisukocowego"/>
    <w:rsid w:val="00B5126E"/>
  </w:style>
  <w:style w:type="character" w:styleId="Odwoanieprzypisukocowego">
    <w:name w:val="endnote reference"/>
    <w:basedOn w:val="Domylnaczcionkaakapitu"/>
    <w:rsid w:val="00B5126E"/>
    <w:rPr>
      <w:vertAlign w:val="superscript"/>
    </w:rPr>
  </w:style>
  <w:style w:type="paragraph" w:styleId="Tekstprzypisudolnego">
    <w:name w:val="footnote text"/>
    <w:aliases w:val="Podrozdział"/>
    <w:basedOn w:val="Normalny"/>
    <w:link w:val="TekstprzypisudolnegoZnak"/>
    <w:rsid w:val="00B512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B5126E"/>
    <w:rPr>
      <w:rFonts w:ascii="Tahoma" w:hAnsi="Tahoma"/>
    </w:rPr>
  </w:style>
  <w:style w:type="character" w:styleId="Odwoanieprzypisudolnego">
    <w:name w:val="footnote reference"/>
    <w:uiPriority w:val="99"/>
    <w:rsid w:val="00B5126E"/>
    <w:rPr>
      <w:sz w:val="20"/>
      <w:vertAlign w:val="superscript"/>
    </w:rPr>
  </w:style>
  <w:style w:type="paragraph" w:customStyle="1" w:styleId="arimr">
    <w:name w:val="arimr"/>
    <w:basedOn w:val="Normalny"/>
    <w:rsid w:val="00B512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5126E"/>
    <w:rPr>
      <w:color w:val="605E5C"/>
      <w:shd w:val="clear" w:color="auto" w:fill="E1DFDD"/>
    </w:rPr>
  </w:style>
  <w:style w:type="character" w:customStyle="1" w:styleId="Nierozpoznanawzmianka2">
    <w:name w:val="Nierozpoznana wzmianka2"/>
    <w:basedOn w:val="Domylnaczcionkaakapitu"/>
    <w:uiPriority w:val="99"/>
    <w:semiHidden/>
    <w:unhideWhenUsed/>
    <w:rsid w:val="00D7507E"/>
    <w:rPr>
      <w:color w:val="605E5C"/>
      <w:shd w:val="clear" w:color="auto" w:fill="E1DFDD"/>
    </w:rPr>
  </w:style>
  <w:style w:type="paragraph" w:styleId="Poprawka">
    <w:name w:val="Revision"/>
    <w:hidden/>
    <w:uiPriority w:val="99"/>
    <w:semiHidden/>
    <w:rsid w:val="005C33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A6CD1"/>
    <w:pPr>
      <w:numPr>
        <w:numId w:val="1"/>
      </w:numPr>
      <w:tabs>
        <w:tab w:val="clear" w:pos="574"/>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1197"/>
    <w:pPr>
      <w:spacing w:before="120" w:after="120"/>
      <w:jc w:val="both"/>
      <w:outlineLvl w:val="1"/>
    </w:pPr>
    <w:rPr>
      <w:rFonts w:eastAsia="F2"/>
      <w:bCs/>
      <w:iCs/>
      <w:szCs w:val="20"/>
    </w:rPr>
  </w:style>
  <w:style w:type="paragraph" w:styleId="Nagwek3">
    <w:name w:val="heading 3"/>
    <w:basedOn w:val="Normalny"/>
    <w:link w:val="Nagwek3Znak"/>
    <w:autoRedefine/>
    <w:qFormat/>
    <w:rsid w:val="00294A32"/>
    <w:pPr>
      <w:tabs>
        <w:tab w:val="left" w:pos="0"/>
      </w:tabs>
      <w:spacing w:before="60" w:after="120"/>
      <w:jc w:val="both"/>
      <w:outlineLvl w:val="2"/>
    </w:pPr>
    <w:rPr>
      <w:bCs/>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bCs w:val="0"/>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A6CD1"/>
    <w:rPr>
      <w:b/>
      <w:bCs/>
      <w:caps/>
      <w:kern w:val="32"/>
      <w:sz w:val="24"/>
      <w:szCs w:val="24"/>
    </w:rPr>
  </w:style>
  <w:style w:type="character" w:customStyle="1" w:styleId="Nagwek2Znak">
    <w:name w:val="Nagłówek 2 Znak"/>
    <w:link w:val="Nagwek2"/>
    <w:rsid w:val="005C119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5"/>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6"/>
      </w:numPr>
    </w:pPr>
  </w:style>
  <w:style w:type="character" w:customStyle="1" w:styleId="Nagwek3Znak">
    <w:name w:val="Nagłówek 3 Znak"/>
    <w:basedOn w:val="Domylnaczcionkaakapitu"/>
    <w:link w:val="Nagwek3"/>
    <w:rsid w:val="00294A32"/>
    <w:rPr>
      <w:bCs/>
      <w:sz w:val="24"/>
      <w:szCs w:val="24"/>
    </w:rPr>
  </w:style>
  <w:style w:type="character" w:customStyle="1" w:styleId="Nagwek4Znak">
    <w:name w:val="Nagłówek 4 Znak"/>
    <w:basedOn w:val="Domylnaczcionkaakapitu"/>
    <w:link w:val="Nagwek4"/>
    <w:rsid w:val="00B5126E"/>
    <w:rPr>
      <w:bCs/>
      <w:sz w:val="24"/>
      <w:szCs w:val="24"/>
    </w:rPr>
  </w:style>
  <w:style w:type="character" w:customStyle="1" w:styleId="Nagwek5Znak">
    <w:name w:val="Nagłówek 5 Znak"/>
    <w:basedOn w:val="Domylnaczcionkaakapitu"/>
    <w:link w:val="Nagwek5"/>
    <w:rsid w:val="00B5126E"/>
    <w:rPr>
      <w:b/>
      <w:bCs/>
      <w:i/>
      <w:iCs/>
      <w:sz w:val="26"/>
      <w:szCs w:val="26"/>
    </w:rPr>
  </w:style>
  <w:style w:type="character" w:customStyle="1" w:styleId="Nagwek6Znak">
    <w:name w:val="Nagłówek 6 Znak"/>
    <w:basedOn w:val="Domylnaczcionkaakapitu"/>
    <w:link w:val="Nagwek6"/>
    <w:rsid w:val="00B5126E"/>
    <w:rPr>
      <w:b/>
      <w:bCs/>
      <w:sz w:val="22"/>
      <w:szCs w:val="22"/>
    </w:rPr>
  </w:style>
  <w:style w:type="character" w:customStyle="1" w:styleId="Nagwek7Znak">
    <w:name w:val="Nagłówek 7 Znak"/>
    <w:basedOn w:val="Domylnaczcionkaakapitu"/>
    <w:link w:val="Nagwek7"/>
    <w:rsid w:val="00B5126E"/>
    <w:rPr>
      <w:sz w:val="24"/>
      <w:szCs w:val="24"/>
    </w:rPr>
  </w:style>
  <w:style w:type="character" w:customStyle="1" w:styleId="Nagwek8Znak">
    <w:name w:val="Nagłówek 8 Znak"/>
    <w:basedOn w:val="Domylnaczcionkaakapitu"/>
    <w:link w:val="Nagwek8"/>
    <w:rsid w:val="00B5126E"/>
    <w:rPr>
      <w:i/>
      <w:iCs/>
      <w:sz w:val="24"/>
      <w:szCs w:val="24"/>
    </w:rPr>
  </w:style>
  <w:style w:type="character" w:customStyle="1" w:styleId="Nagwek9Znak">
    <w:name w:val="Nagłówek 9 Znak"/>
    <w:basedOn w:val="Domylnaczcionkaakapitu"/>
    <w:link w:val="Nagwek9"/>
    <w:rsid w:val="00B5126E"/>
    <w:rPr>
      <w:rFonts w:ascii="Arial" w:hAnsi="Arial" w:cs="Arial"/>
      <w:sz w:val="22"/>
      <w:szCs w:val="22"/>
    </w:rPr>
  </w:style>
  <w:style w:type="character" w:customStyle="1" w:styleId="TekstpodstawowywcityZnak">
    <w:name w:val="Tekst podstawowy wcięty Znak"/>
    <w:basedOn w:val="Domylnaczcionkaakapitu"/>
    <w:link w:val="Tekstpodstawowywcity"/>
    <w:rsid w:val="00B5126E"/>
    <w:rPr>
      <w:sz w:val="24"/>
      <w:szCs w:val="24"/>
    </w:rPr>
  </w:style>
  <w:style w:type="character" w:customStyle="1" w:styleId="Tekstpodstawowy2Znak">
    <w:name w:val="Tekst podstawowy 2 Znak"/>
    <w:basedOn w:val="Domylnaczcionkaakapitu"/>
    <w:link w:val="Tekstpodstawowy2"/>
    <w:rsid w:val="00B5126E"/>
    <w:rPr>
      <w:sz w:val="24"/>
      <w:szCs w:val="24"/>
    </w:rPr>
  </w:style>
  <w:style w:type="character" w:customStyle="1" w:styleId="TekstkomentarzaZnak">
    <w:name w:val="Tekst komentarza Znak"/>
    <w:basedOn w:val="Domylnaczcionkaakapitu"/>
    <w:link w:val="Tekstkomentarza"/>
    <w:uiPriority w:val="99"/>
    <w:semiHidden/>
    <w:rsid w:val="00B5126E"/>
  </w:style>
  <w:style w:type="character" w:customStyle="1" w:styleId="TematkomentarzaZnak">
    <w:name w:val="Temat komentarza Znak"/>
    <w:basedOn w:val="TekstkomentarzaZnak"/>
    <w:link w:val="Tematkomentarza"/>
    <w:semiHidden/>
    <w:rsid w:val="00B5126E"/>
    <w:rPr>
      <w:b/>
      <w:bCs/>
    </w:rPr>
  </w:style>
  <w:style w:type="character" w:customStyle="1" w:styleId="TekstdymkaZnak">
    <w:name w:val="Tekst dymka Znak"/>
    <w:basedOn w:val="Domylnaczcionkaakapitu"/>
    <w:link w:val="Tekstdymka"/>
    <w:semiHidden/>
    <w:rsid w:val="00B5126E"/>
    <w:rPr>
      <w:rFonts w:ascii="Tahoma" w:hAnsi="Tahoma" w:cs="Tahoma"/>
      <w:sz w:val="16"/>
      <w:szCs w:val="16"/>
    </w:rPr>
  </w:style>
  <w:style w:type="character" w:customStyle="1" w:styleId="Tekstpodstawowy3Znak">
    <w:name w:val="Tekst podstawowy 3 Znak"/>
    <w:basedOn w:val="Domylnaczcionkaakapitu"/>
    <w:link w:val="Tekstpodstawowy3"/>
    <w:rsid w:val="00B5126E"/>
    <w:rPr>
      <w:sz w:val="24"/>
      <w:szCs w:val="24"/>
    </w:rPr>
  </w:style>
  <w:style w:type="paragraph" w:styleId="Tekstprzypisukocowego">
    <w:name w:val="endnote text"/>
    <w:basedOn w:val="Normalny"/>
    <w:link w:val="TekstprzypisukocowegoZnak"/>
    <w:rsid w:val="00B5126E"/>
    <w:rPr>
      <w:sz w:val="20"/>
      <w:szCs w:val="20"/>
    </w:rPr>
  </w:style>
  <w:style w:type="character" w:customStyle="1" w:styleId="TekstprzypisukocowegoZnak">
    <w:name w:val="Tekst przypisu końcowego Znak"/>
    <w:basedOn w:val="Domylnaczcionkaakapitu"/>
    <w:link w:val="Tekstprzypisukocowego"/>
    <w:rsid w:val="00B5126E"/>
  </w:style>
  <w:style w:type="character" w:styleId="Odwoanieprzypisukocowego">
    <w:name w:val="endnote reference"/>
    <w:basedOn w:val="Domylnaczcionkaakapitu"/>
    <w:rsid w:val="00B5126E"/>
    <w:rPr>
      <w:vertAlign w:val="superscript"/>
    </w:rPr>
  </w:style>
  <w:style w:type="paragraph" w:styleId="Tekstprzypisudolnego">
    <w:name w:val="footnote text"/>
    <w:aliases w:val="Podrozdział"/>
    <w:basedOn w:val="Normalny"/>
    <w:link w:val="TekstprzypisudolnegoZnak"/>
    <w:rsid w:val="00B512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B5126E"/>
    <w:rPr>
      <w:rFonts w:ascii="Tahoma" w:hAnsi="Tahoma"/>
    </w:rPr>
  </w:style>
  <w:style w:type="character" w:styleId="Odwoanieprzypisudolnego">
    <w:name w:val="footnote reference"/>
    <w:uiPriority w:val="99"/>
    <w:rsid w:val="00B5126E"/>
    <w:rPr>
      <w:sz w:val="20"/>
      <w:vertAlign w:val="superscript"/>
    </w:rPr>
  </w:style>
  <w:style w:type="paragraph" w:customStyle="1" w:styleId="arimr">
    <w:name w:val="arimr"/>
    <w:basedOn w:val="Normalny"/>
    <w:rsid w:val="00B512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5126E"/>
    <w:rPr>
      <w:color w:val="605E5C"/>
      <w:shd w:val="clear" w:color="auto" w:fill="E1DFDD"/>
    </w:rPr>
  </w:style>
  <w:style w:type="character" w:customStyle="1" w:styleId="Nierozpoznanawzmianka2">
    <w:name w:val="Nierozpoznana wzmianka2"/>
    <w:basedOn w:val="Domylnaczcionkaakapitu"/>
    <w:uiPriority w:val="99"/>
    <w:semiHidden/>
    <w:unhideWhenUsed/>
    <w:rsid w:val="00D7507E"/>
    <w:rPr>
      <w:color w:val="605E5C"/>
      <w:shd w:val="clear" w:color="auto" w:fill="E1DFDD"/>
    </w:rPr>
  </w:style>
  <w:style w:type="paragraph" w:styleId="Poprawka">
    <w:name w:val="Revision"/>
    <w:hidden/>
    <w:uiPriority w:val="99"/>
    <w:semiHidden/>
    <w:rsid w:val="005C330B"/>
    <w:rPr>
      <w:sz w:val="24"/>
      <w:szCs w:val="24"/>
    </w:rPr>
  </w:style>
</w:styles>
</file>

<file path=word/webSettings.xml><?xml version="1.0" encoding="utf-8"?>
<w:webSettings xmlns:r="http://schemas.openxmlformats.org/officeDocument/2006/relationships" xmlns:w="http://schemas.openxmlformats.org/wordprocessingml/2006/main">
  <w:divs>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188180467">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21628414">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4135600">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929310653">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980692894">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2128042148">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sChild>
        </w:div>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3635162">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777681028">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561406152">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21379020">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sChild>
    </w:div>
    <w:div w:id="72517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60854">
          <w:marLeft w:val="360"/>
          <w:marRight w:val="0"/>
          <w:marTop w:val="0"/>
          <w:marBottom w:val="72"/>
          <w:divBdr>
            <w:top w:val="none" w:sz="0" w:space="0" w:color="auto"/>
            <w:left w:val="none" w:sz="0" w:space="0" w:color="auto"/>
            <w:bottom w:val="none" w:sz="0" w:space="0" w:color="auto"/>
            <w:right w:val="none" w:sz="0" w:space="0" w:color="auto"/>
          </w:divBdr>
        </w:div>
        <w:div w:id="1276518878">
          <w:marLeft w:val="360"/>
          <w:marRight w:val="0"/>
          <w:marTop w:val="72"/>
          <w:marBottom w:val="72"/>
          <w:divBdr>
            <w:top w:val="none" w:sz="0" w:space="0" w:color="auto"/>
            <w:left w:val="none" w:sz="0" w:space="0" w:color="auto"/>
            <w:bottom w:val="none" w:sz="0" w:space="0" w:color="auto"/>
            <w:right w:val="none" w:sz="0" w:space="0" w:color="auto"/>
          </w:divBdr>
        </w:div>
      </w:divsChild>
    </w:div>
    <w:div w:id="837647148">
      <w:bodyDiv w:val="1"/>
      <w:marLeft w:val="0"/>
      <w:marRight w:val="0"/>
      <w:marTop w:val="0"/>
      <w:marBottom w:val="0"/>
      <w:divBdr>
        <w:top w:val="none" w:sz="0" w:space="0" w:color="auto"/>
        <w:left w:val="none" w:sz="0" w:space="0" w:color="auto"/>
        <w:bottom w:val="none" w:sz="0" w:space="0" w:color="auto"/>
        <w:right w:val="none" w:sz="0" w:space="0" w:color="auto"/>
      </w:divBdr>
      <w:divsChild>
        <w:div w:id="801656905">
          <w:marLeft w:val="0"/>
          <w:marRight w:val="0"/>
          <w:marTop w:val="0"/>
          <w:marBottom w:val="90"/>
          <w:divBdr>
            <w:top w:val="none" w:sz="0" w:space="0" w:color="auto"/>
            <w:left w:val="none" w:sz="0" w:space="0" w:color="auto"/>
            <w:bottom w:val="none" w:sz="0" w:space="0" w:color="auto"/>
            <w:right w:val="none" w:sz="0" w:space="0" w:color="auto"/>
          </w:divBdr>
        </w:div>
        <w:div w:id="1486773853">
          <w:marLeft w:val="0"/>
          <w:marRight w:val="0"/>
          <w:marTop w:val="0"/>
          <w:marBottom w:val="90"/>
          <w:divBdr>
            <w:top w:val="none" w:sz="0" w:space="0" w:color="auto"/>
            <w:left w:val="none" w:sz="0" w:space="0" w:color="auto"/>
            <w:bottom w:val="none" w:sz="0" w:space="0" w:color="auto"/>
            <w:right w:val="none" w:sz="0" w:space="0" w:color="auto"/>
          </w:divBdr>
          <w:divsChild>
            <w:div w:id="547496111">
              <w:marLeft w:val="0"/>
              <w:marRight w:val="0"/>
              <w:marTop w:val="0"/>
              <w:marBottom w:val="0"/>
              <w:divBdr>
                <w:top w:val="none" w:sz="0" w:space="0" w:color="auto"/>
                <w:left w:val="none" w:sz="0" w:space="0" w:color="auto"/>
                <w:bottom w:val="none" w:sz="0" w:space="0" w:color="auto"/>
                <w:right w:val="none" w:sz="0" w:space="0" w:color="auto"/>
              </w:divBdr>
              <w:divsChild>
                <w:div w:id="6800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92169162">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 w:id="1651056677">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7975389">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1300497546">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88354975">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384327552">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475954430">
          <w:marLeft w:val="0"/>
          <w:marRight w:val="0"/>
          <w:marTop w:val="0"/>
          <w:marBottom w:val="0"/>
          <w:divBdr>
            <w:top w:val="none" w:sz="0" w:space="0" w:color="auto"/>
            <w:left w:val="none" w:sz="0" w:space="0" w:color="auto"/>
            <w:bottom w:val="none" w:sz="0" w:space="0" w:color="auto"/>
            <w:right w:val="none" w:sz="0" w:space="0" w:color="auto"/>
          </w:divBdr>
        </w:div>
        <w:div w:id="1862891642">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470903013">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10546172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8157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585410403">
                      <w:marLeft w:val="0"/>
                      <w:marRight w:val="0"/>
                      <w:marTop w:val="0"/>
                      <w:marBottom w:val="0"/>
                      <w:divBdr>
                        <w:top w:val="none" w:sz="0" w:space="0" w:color="auto"/>
                        <w:left w:val="none" w:sz="0" w:space="0" w:color="auto"/>
                        <w:bottom w:val="none" w:sz="0" w:space="0" w:color="auto"/>
                        <w:right w:val="none" w:sz="0" w:space="0" w:color="auto"/>
                      </w:divBdr>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 w:id="18944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835601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1710643142">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332338879">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88165127">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908345496">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64172457">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91502699">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9817045">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1583877772">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0787411">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952907721">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sChild>
    </w:div>
    <w:div w:id="1979216132">
      <w:bodyDiv w:val="1"/>
      <w:marLeft w:val="0"/>
      <w:marRight w:val="0"/>
      <w:marTop w:val="0"/>
      <w:marBottom w:val="0"/>
      <w:divBdr>
        <w:top w:val="none" w:sz="0" w:space="0" w:color="auto"/>
        <w:left w:val="none" w:sz="0" w:space="0" w:color="auto"/>
        <w:bottom w:val="none" w:sz="0" w:space="0" w:color="auto"/>
        <w:right w:val="none" w:sz="0" w:space="0" w:color="auto"/>
      </w:divBdr>
      <w:divsChild>
        <w:div w:id="737946013">
          <w:marLeft w:val="360"/>
          <w:marRight w:val="0"/>
          <w:marTop w:val="72"/>
          <w:marBottom w:val="72"/>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866143966">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7489685">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171486076">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B5F16-D62F-4C91-A7E3-A1F4A520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29</Pages>
  <Words>10026</Words>
  <Characters>66574</Characters>
  <Application>Microsoft Office Word</Application>
  <DocSecurity>0</DocSecurity>
  <Lines>554</Lines>
  <Paragraphs>152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3</cp:revision>
  <cp:lastPrinted>2021-04-14T07:27:00Z</cp:lastPrinted>
  <dcterms:created xsi:type="dcterms:W3CDTF">2021-04-27T11:14:00Z</dcterms:created>
  <dcterms:modified xsi:type="dcterms:W3CDTF">2021-04-27T11:16:00Z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