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C847" w14:textId="77777777" w:rsidR="009F131A" w:rsidRDefault="009F131A" w:rsidP="00AF1591">
      <w:pPr>
        <w:spacing w:line="360" w:lineRule="auto"/>
        <w:jc w:val="center"/>
        <w:rPr>
          <w:rFonts w:ascii="Arial" w:eastAsia="Arial" w:hAnsi="Arial"/>
          <w:sz w:val="24"/>
          <w:szCs w:val="24"/>
          <w:lang w:val="pl"/>
        </w:rPr>
      </w:pPr>
    </w:p>
    <w:p w14:paraId="33713465" w14:textId="77777777" w:rsidR="009F131A" w:rsidRDefault="009F131A" w:rsidP="00AF1591">
      <w:pPr>
        <w:spacing w:line="360" w:lineRule="auto"/>
        <w:jc w:val="center"/>
        <w:rPr>
          <w:rFonts w:ascii="Arial" w:eastAsia="Arial" w:hAnsi="Arial"/>
          <w:sz w:val="24"/>
          <w:szCs w:val="24"/>
          <w:lang w:val="pl"/>
        </w:rPr>
      </w:pPr>
    </w:p>
    <w:p w14:paraId="612723F4"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SPECYFIKACJA WARUNKÓW ZAMÓWIENIA</w:t>
      </w:r>
    </w:p>
    <w:p w14:paraId="1DFB1F5B" w14:textId="77777777" w:rsidR="008E2334" w:rsidRPr="00093540" w:rsidRDefault="008E2334" w:rsidP="00AF1591">
      <w:pPr>
        <w:spacing w:line="360" w:lineRule="auto"/>
        <w:jc w:val="center"/>
        <w:rPr>
          <w:rFonts w:ascii="Arial" w:eastAsia="Arial" w:hAnsi="Arial"/>
          <w:sz w:val="24"/>
          <w:szCs w:val="24"/>
          <w:lang w:val="pl"/>
        </w:rPr>
      </w:pPr>
    </w:p>
    <w:p w14:paraId="061703ED" w14:textId="6EC23015" w:rsidR="00162B48" w:rsidRDefault="008E2334" w:rsidP="00162B48">
      <w:pPr>
        <w:spacing w:line="360" w:lineRule="auto"/>
        <w:jc w:val="center"/>
        <w:rPr>
          <w:rFonts w:ascii="Arial" w:eastAsia="Arial" w:hAnsi="Arial"/>
          <w:sz w:val="24"/>
          <w:szCs w:val="24"/>
          <w:lang w:val="pl"/>
        </w:rPr>
      </w:pPr>
      <w:r w:rsidRPr="00093540">
        <w:rPr>
          <w:rFonts w:ascii="Arial" w:eastAsia="Arial" w:hAnsi="Arial"/>
          <w:sz w:val="24"/>
          <w:szCs w:val="24"/>
          <w:lang w:val="pl"/>
        </w:rPr>
        <w:t xml:space="preserve">ZAMAWIAJĄCY: </w:t>
      </w:r>
      <w:r w:rsidR="00162B48">
        <w:rPr>
          <w:rFonts w:ascii="Arial" w:eastAsia="Arial" w:hAnsi="Arial"/>
          <w:sz w:val="24"/>
          <w:szCs w:val="24"/>
          <w:lang w:val="pl"/>
        </w:rPr>
        <w:t>Ochotnicza Straż Pożarna w Gołubiu, ul. Sambora II 9, 83-</w:t>
      </w:r>
      <w:r w:rsidR="001666FD">
        <w:rPr>
          <w:rFonts w:ascii="Arial" w:eastAsia="Arial" w:hAnsi="Arial"/>
          <w:sz w:val="24"/>
          <w:szCs w:val="24"/>
          <w:lang w:val="pl"/>
        </w:rPr>
        <w:t>3</w:t>
      </w:r>
      <w:r w:rsidR="00162B48">
        <w:rPr>
          <w:rFonts w:ascii="Arial" w:eastAsia="Arial" w:hAnsi="Arial"/>
          <w:sz w:val="24"/>
          <w:szCs w:val="24"/>
          <w:lang w:val="pl"/>
        </w:rPr>
        <w:t xml:space="preserve">16 Gołubie, </w:t>
      </w:r>
    </w:p>
    <w:p w14:paraId="4CC6E93C" w14:textId="77777777" w:rsidR="00162B48" w:rsidRDefault="00162B48" w:rsidP="00162B48">
      <w:pPr>
        <w:spacing w:line="360" w:lineRule="auto"/>
        <w:jc w:val="center"/>
        <w:rPr>
          <w:rFonts w:ascii="Arial" w:eastAsia="Arial" w:hAnsi="Arial"/>
          <w:sz w:val="24"/>
          <w:szCs w:val="24"/>
          <w:lang w:val="pl"/>
        </w:rPr>
      </w:pPr>
    </w:p>
    <w:p w14:paraId="71969A13" w14:textId="05EC2376" w:rsidR="00CF7C82" w:rsidRPr="00093540" w:rsidRDefault="00162B48" w:rsidP="00162B48">
      <w:pPr>
        <w:spacing w:line="360" w:lineRule="auto"/>
        <w:jc w:val="center"/>
        <w:rPr>
          <w:rFonts w:ascii="Arial" w:eastAsia="Arial" w:hAnsi="Arial"/>
          <w:sz w:val="24"/>
          <w:szCs w:val="24"/>
          <w:lang w:val="pl"/>
        </w:rPr>
      </w:pPr>
      <w:r>
        <w:rPr>
          <w:rFonts w:ascii="Arial" w:eastAsia="Arial" w:hAnsi="Arial"/>
          <w:sz w:val="24"/>
          <w:szCs w:val="24"/>
          <w:lang w:val="pl"/>
        </w:rPr>
        <w:t xml:space="preserve">ZA POŚREDNICTWEM: </w:t>
      </w:r>
      <w:r w:rsidR="008E2334" w:rsidRPr="00093540">
        <w:rPr>
          <w:rFonts w:ascii="Arial" w:eastAsia="Arial" w:hAnsi="Arial"/>
          <w:sz w:val="24"/>
          <w:szCs w:val="24"/>
          <w:lang w:val="pl"/>
        </w:rPr>
        <w:t>Gmin</w:t>
      </w:r>
      <w:r>
        <w:rPr>
          <w:rFonts w:ascii="Arial" w:eastAsia="Arial" w:hAnsi="Arial"/>
          <w:sz w:val="24"/>
          <w:szCs w:val="24"/>
          <w:lang w:val="pl"/>
        </w:rPr>
        <w:t>y</w:t>
      </w:r>
      <w:r w:rsidR="008E2334" w:rsidRPr="00093540">
        <w:rPr>
          <w:rFonts w:ascii="Arial" w:eastAsia="Arial" w:hAnsi="Arial"/>
          <w:sz w:val="24"/>
          <w:szCs w:val="24"/>
          <w:lang w:val="pl"/>
        </w:rPr>
        <w:t xml:space="preserve"> Stężyca, ul. Parkowa 1, 83-322 Stężyca</w:t>
      </w:r>
      <w:r>
        <w:rPr>
          <w:rFonts w:ascii="Arial" w:eastAsia="Arial" w:hAnsi="Arial"/>
          <w:sz w:val="24"/>
          <w:szCs w:val="24"/>
          <w:lang w:val="pl"/>
        </w:rPr>
        <w:t xml:space="preserve"> na podstawie </w:t>
      </w:r>
      <w:r w:rsidRPr="00162B48">
        <w:rPr>
          <w:rFonts w:ascii="Arial" w:eastAsia="Arial" w:hAnsi="Arial"/>
          <w:sz w:val="24"/>
          <w:szCs w:val="24"/>
          <w:lang w:val="pl"/>
        </w:rPr>
        <w:t xml:space="preserve">art. 37 ust. </w:t>
      </w:r>
      <w:r w:rsidR="00104F4E">
        <w:rPr>
          <w:rFonts w:ascii="Arial" w:eastAsia="Arial" w:hAnsi="Arial"/>
          <w:sz w:val="24"/>
          <w:szCs w:val="24"/>
          <w:lang w:val="pl"/>
        </w:rPr>
        <w:t>2</w:t>
      </w:r>
      <w:r w:rsidRPr="00162B48">
        <w:rPr>
          <w:rFonts w:ascii="Arial" w:eastAsia="Arial" w:hAnsi="Arial"/>
          <w:sz w:val="24"/>
          <w:szCs w:val="24"/>
          <w:lang w:val="pl"/>
        </w:rPr>
        <w:t xml:space="preserve"> ustawy z dnia 11 września 2019 r. Prawo zamówień publicznych (Dz. U. z 2019 r. poz. 2019 z zm.)</w:t>
      </w:r>
      <w:r>
        <w:rPr>
          <w:rFonts w:ascii="Arial" w:eastAsia="Arial" w:hAnsi="Arial"/>
          <w:sz w:val="24"/>
          <w:szCs w:val="24"/>
          <w:lang w:val="pl"/>
        </w:rPr>
        <w:t>.</w:t>
      </w:r>
    </w:p>
    <w:p w14:paraId="45164EB9" w14:textId="77777777" w:rsidR="008E2334" w:rsidRPr="00093540" w:rsidRDefault="008E2334" w:rsidP="00AF1591">
      <w:pPr>
        <w:spacing w:line="360" w:lineRule="auto"/>
        <w:jc w:val="center"/>
        <w:rPr>
          <w:rFonts w:ascii="Arial" w:eastAsia="Arial" w:hAnsi="Arial"/>
          <w:sz w:val="24"/>
          <w:szCs w:val="24"/>
          <w:lang w:val="pl"/>
        </w:rPr>
      </w:pPr>
    </w:p>
    <w:p w14:paraId="3229D25C" w14:textId="328E9998" w:rsidR="00CF7C82" w:rsidRPr="00162B48" w:rsidRDefault="008A09FF" w:rsidP="00AF1591">
      <w:pPr>
        <w:spacing w:line="360" w:lineRule="auto"/>
        <w:jc w:val="center"/>
        <w:rPr>
          <w:rFonts w:ascii="Arial" w:hAnsi="Arial"/>
          <w:b/>
          <w:sz w:val="24"/>
          <w:szCs w:val="24"/>
        </w:rPr>
      </w:pPr>
      <w:r w:rsidRPr="00162B48">
        <w:rPr>
          <w:rFonts w:ascii="Arial" w:hAnsi="Arial"/>
          <w:b/>
          <w:sz w:val="24"/>
          <w:szCs w:val="24"/>
        </w:rPr>
        <w:t>Dostawa ciężkiego samochodu ratowniczo</w:t>
      </w:r>
      <w:r w:rsidR="000372BF" w:rsidRPr="00162B48">
        <w:rPr>
          <w:rFonts w:ascii="Arial" w:hAnsi="Arial"/>
          <w:b/>
          <w:sz w:val="24"/>
          <w:szCs w:val="24"/>
        </w:rPr>
        <w:t xml:space="preserve"> - </w:t>
      </w:r>
      <w:r w:rsidRPr="00162B48">
        <w:rPr>
          <w:rFonts w:ascii="Arial" w:hAnsi="Arial"/>
          <w:b/>
          <w:sz w:val="24"/>
          <w:szCs w:val="24"/>
        </w:rPr>
        <w:t>gaśniczego</w:t>
      </w:r>
    </w:p>
    <w:p w14:paraId="66E540F6" w14:textId="4876C2BE" w:rsidR="008E2334" w:rsidRPr="00162B48" w:rsidRDefault="008E2334" w:rsidP="00AF1591">
      <w:pPr>
        <w:spacing w:line="360" w:lineRule="auto"/>
        <w:jc w:val="center"/>
        <w:rPr>
          <w:rFonts w:ascii="Arial" w:eastAsia="Arial" w:hAnsi="Arial"/>
          <w:b/>
          <w:sz w:val="24"/>
          <w:szCs w:val="24"/>
          <w:lang w:val="pl"/>
        </w:rPr>
      </w:pPr>
      <w:r w:rsidRPr="00162B48">
        <w:rPr>
          <w:rFonts w:ascii="Arial" w:eastAsia="Arial" w:hAnsi="Arial"/>
          <w:b/>
          <w:sz w:val="24"/>
          <w:szCs w:val="24"/>
          <w:lang w:val="pl"/>
        </w:rPr>
        <w:t xml:space="preserve">Nr postępowania: </w:t>
      </w:r>
      <w:r w:rsidR="00AC12D2" w:rsidRPr="00162B48">
        <w:rPr>
          <w:rFonts w:ascii="Arial" w:eastAsia="Arial" w:hAnsi="Arial"/>
          <w:b/>
          <w:sz w:val="24"/>
          <w:szCs w:val="24"/>
          <w:lang w:val="pl"/>
        </w:rPr>
        <w:t>WG</w:t>
      </w:r>
      <w:r w:rsidRPr="00162B48">
        <w:rPr>
          <w:rFonts w:ascii="Arial" w:eastAsia="Arial" w:hAnsi="Arial"/>
          <w:b/>
          <w:sz w:val="24"/>
          <w:szCs w:val="24"/>
          <w:lang w:val="pl"/>
        </w:rPr>
        <w:t>.271.1.</w:t>
      </w:r>
      <w:r w:rsidR="00162B48">
        <w:rPr>
          <w:rFonts w:ascii="Arial" w:eastAsia="Arial" w:hAnsi="Arial"/>
          <w:b/>
          <w:sz w:val="24"/>
          <w:szCs w:val="24"/>
          <w:lang w:val="pl"/>
        </w:rPr>
        <w:t>8</w:t>
      </w:r>
      <w:r w:rsidRPr="00162B48">
        <w:rPr>
          <w:rFonts w:ascii="Arial" w:eastAsia="Arial" w:hAnsi="Arial"/>
          <w:b/>
          <w:sz w:val="24"/>
          <w:szCs w:val="24"/>
          <w:lang w:val="pl"/>
        </w:rPr>
        <w:t>.2023.WC</w:t>
      </w:r>
    </w:p>
    <w:p w14:paraId="39A1CCD4" w14:textId="77777777" w:rsidR="00CF7C82" w:rsidRPr="00093540" w:rsidRDefault="00CF7C82" w:rsidP="00162B48">
      <w:pPr>
        <w:spacing w:line="360" w:lineRule="auto"/>
        <w:rPr>
          <w:rFonts w:ascii="Arial" w:eastAsia="Arial" w:hAnsi="Arial"/>
          <w:sz w:val="24"/>
          <w:szCs w:val="24"/>
          <w:lang w:val="pl"/>
        </w:rPr>
      </w:pPr>
    </w:p>
    <w:p w14:paraId="20278DD7" w14:textId="77777777" w:rsidR="00CF7C82" w:rsidRPr="00093540" w:rsidRDefault="00CF7C82" w:rsidP="00AF1591">
      <w:pPr>
        <w:spacing w:line="360" w:lineRule="auto"/>
        <w:jc w:val="center"/>
        <w:rPr>
          <w:rFonts w:ascii="Arial" w:hAnsi="Arial"/>
          <w:sz w:val="24"/>
          <w:szCs w:val="24"/>
        </w:rPr>
      </w:pPr>
      <w:r w:rsidRPr="00093540">
        <w:rPr>
          <w:rFonts w:ascii="Arial" w:hAnsi="Arial"/>
          <w:sz w:val="24"/>
          <w:szCs w:val="24"/>
        </w:rPr>
        <w:t>Postępowanie zostanie przeprowadzone na podstawie ustawy z dnia 11 września 2019 r. Prawo zamówień publicznych (dalej: Pzp), przepisów wykonawczych wydanych na jej podstawie oraz niniejszej Specyfikacji Warunków Zamówienia (SWZ).</w:t>
      </w:r>
    </w:p>
    <w:p w14:paraId="4D8B16A0" w14:textId="77777777" w:rsidR="00CF7C82" w:rsidRPr="00093540" w:rsidRDefault="00CF7C82" w:rsidP="00AF1591">
      <w:pPr>
        <w:spacing w:line="360" w:lineRule="auto"/>
        <w:jc w:val="both"/>
        <w:rPr>
          <w:rFonts w:ascii="Arial" w:hAnsi="Arial"/>
          <w:sz w:val="24"/>
          <w:szCs w:val="24"/>
        </w:rPr>
      </w:pPr>
    </w:p>
    <w:p w14:paraId="6BEFC91F" w14:textId="77777777" w:rsidR="00CF7C82" w:rsidRPr="00093540" w:rsidRDefault="00CF7C82" w:rsidP="00AF1591">
      <w:pPr>
        <w:spacing w:after="120" w:line="360" w:lineRule="auto"/>
        <w:ind w:left="5664" w:hanging="2403"/>
        <w:jc w:val="both"/>
        <w:rPr>
          <w:rFonts w:ascii="Arial" w:hAnsi="Arial"/>
          <w:sz w:val="24"/>
          <w:szCs w:val="24"/>
        </w:rPr>
      </w:pPr>
      <w:r w:rsidRPr="00093540">
        <w:rPr>
          <w:rFonts w:ascii="Arial" w:hAnsi="Arial"/>
          <w:sz w:val="24"/>
          <w:szCs w:val="24"/>
        </w:rPr>
        <w:t>PRZYGOTOWALI:</w:t>
      </w:r>
    </w:p>
    <w:p w14:paraId="690391A9" w14:textId="77777777" w:rsidR="00CF7C82" w:rsidRPr="00093540" w:rsidRDefault="00CF7C82" w:rsidP="00AF1591">
      <w:pPr>
        <w:spacing w:after="120" w:line="360" w:lineRule="auto"/>
        <w:ind w:left="3261"/>
        <w:jc w:val="both"/>
        <w:rPr>
          <w:rFonts w:ascii="Arial" w:hAnsi="Arial"/>
          <w:sz w:val="24"/>
          <w:szCs w:val="24"/>
        </w:rPr>
      </w:pPr>
      <w:r w:rsidRPr="00093540">
        <w:rPr>
          <w:rFonts w:ascii="Arial" w:hAnsi="Arial"/>
          <w:sz w:val="24"/>
          <w:szCs w:val="24"/>
        </w:rPr>
        <w:t>w zakresie przedmiotu zamówienia, warunków udziału w postępowaniu oraz warunków realizacji:</w:t>
      </w:r>
    </w:p>
    <w:p w14:paraId="48F7F3B5" w14:textId="77777777" w:rsidR="00CF7C82" w:rsidRPr="00093540" w:rsidRDefault="00CF7C82" w:rsidP="00AF1591">
      <w:pPr>
        <w:spacing w:after="120" w:line="360" w:lineRule="auto"/>
        <w:jc w:val="right"/>
        <w:rPr>
          <w:rFonts w:ascii="Arial" w:hAnsi="Arial"/>
          <w:sz w:val="24"/>
          <w:szCs w:val="24"/>
        </w:rPr>
      </w:pPr>
    </w:p>
    <w:p w14:paraId="6B4D557F"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10D5D4D0" w14:textId="77777777" w:rsidR="00CF7C82" w:rsidRPr="00093540" w:rsidRDefault="00CF7C82" w:rsidP="00AF1591">
      <w:pPr>
        <w:spacing w:after="120" w:line="360" w:lineRule="auto"/>
        <w:jc w:val="right"/>
        <w:rPr>
          <w:rFonts w:ascii="Arial" w:hAnsi="Arial"/>
          <w:sz w:val="24"/>
          <w:szCs w:val="24"/>
        </w:rPr>
      </w:pPr>
      <w:r w:rsidRPr="00093540">
        <w:rPr>
          <w:rFonts w:ascii="Arial" w:hAnsi="Arial"/>
          <w:sz w:val="24"/>
          <w:szCs w:val="24"/>
        </w:rPr>
        <w:t>(data, podpis)</w:t>
      </w:r>
    </w:p>
    <w:p w14:paraId="7651E3C9" w14:textId="77777777" w:rsidR="00CF7C82" w:rsidRPr="00093540" w:rsidRDefault="00CF7C82" w:rsidP="00AF1591">
      <w:pPr>
        <w:spacing w:after="120" w:line="360" w:lineRule="auto"/>
        <w:jc w:val="right"/>
        <w:rPr>
          <w:rFonts w:ascii="Arial" w:hAnsi="Arial"/>
          <w:sz w:val="24"/>
          <w:szCs w:val="24"/>
        </w:rPr>
      </w:pPr>
    </w:p>
    <w:p w14:paraId="3E9C8703" w14:textId="77777777" w:rsidR="00CF7C82" w:rsidRPr="00093540" w:rsidRDefault="00CF7C82" w:rsidP="00AF1591">
      <w:pPr>
        <w:spacing w:after="120" w:line="360" w:lineRule="auto"/>
        <w:ind w:left="3119"/>
        <w:jc w:val="right"/>
        <w:rPr>
          <w:rFonts w:ascii="Arial" w:hAnsi="Arial"/>
          <w:sz w:val="24"/>
          <w:szCs w:val="24"/>
        </w:rPr>
      </w:pPr>
      <w:r w:rsidRPr="00093540">
        <w:rPr>
          <w:rFonts w:ascii="Arial" w:hAnsi="Arial"/>
          <w:sz w:val="24"/>
          <w:szCs w:val="24"/>
        </w:rPr>
        <w:t>w zakresie formalno-prawnej procedury postępowania:</w:t>
      </w:r>
    </w:p>
    <w:p w14:paraId="15F454A3" w14:textId="77777777" w:rsidR="00CF7C82" w:rsidRPr="00093540" w:rsidRDefault="00CF7C82" w:rsidP="00AF1591">
      <w:pPr>
        <w:spacing w:after="120" w:line="360" w:lineRule="auto"/>
        <w:jc w:val="right"/>
        <w:rPr>
          <w:rFonts w:ascii="Arial" w:hAnsi="Arial"/>
          <w:sz w:val="24"/>
          <w:szCs w:val="24"/>
        </w:rPr>
      </w:pPr>
    </w:p>
    <w:p w14:paraId="595F9CD2"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4410198D" w14:textId="77777777" w:rsidR="00CF7C82" w:rsidRPr="00093540" w:rsidRDefault="00CF7C82" w:rsidP="00AF1591">
      <w:pPr>
        <w:spacing w:after="120" w:line="360" w:lineRule="auto"/>
        <w:jc w:val="right"/>
        <w:rPr>
          <w:rFonts w:ascii="Arial" w:hAnsi="Arial"/>
          <w:sz w:val="24"/>
          <w:szCs w:val="24"/>
        </w:rPr>
      </w:pPr>
      <w:r w:rsidRPr="00093540">
        <w:rPr>
          <w:rFonts w:ascii="Arial" w:hAnsi="Arial"/>
          <w:sz w:val="24"/>
          <w:szCs w:val="24"/>
        </w:rPr>
        <w:t>(data, podpis)</w:t>
      </w:r>
    </w:p>
    <w:p w14:paraId="38B11A54" w14:textId="77777777" w:rsidR="00CF7C82" w:rsidRPr="00093540" w:rsidRDefault="00CF7C82" w:rsidP="00AF1591">
      <w:pPr>
        <w:spacing w:line="360" w:lineRule="auto"/>
        <w:jc w:val="right"/>
        <w:rPr>
          <w:rFonts w:ascii="Arial" w:hAnsi="Arial"/>
          <w:sz w:val="24"/>
          <w:szCs w:val="24"/>
        </w:rPr>
      </w:pPr>
    </w:p>
    <w:p w14:paraId="7D4BD5C3" w14:textId="77777777" w:rsidR="00CF7C82" w:rsidRPr="00093540" w:rsidRDefault="00CF7C82" w:rsidP="00AF1591">
      <w:pPr>
        <w:spacing w:after="120" w:line="360" w:lineRule="auto"/>
        <w:ind w:left="5664" w:hanging="2403"/>
        <w:jc w:val="both"/>
        <w:rPr>
          <w:rFonts w:ascii="Arial" w:hAnsi="Arial"/>
          <w:sz w:val="24"/>
          <w:szCs w:val="24"/>
        </w:rPr>
      </w:pPr>
      <w:r w:rsidRPr="00093540">
        <w:rPr>
          <w:rFonts w:ascii="Arial" w:hAnsi="Arial"/>
          <w:sz w:val="24"/>
          <w:szCs w:val="24"/>
        </w:rPr>
        <w:t xml:space="preserve">ZATWIERDZIŁ:         </w:t>
      </w:r>
    </w:p>
    <w:p w14:paraId="0735F7D8" w14:textId="77777777" w:rsidR="00CF7C82" w:rsidRPr="00093540" w:rsidRDefault="00CF7C82" w:rsidP="00AF1591">
      <w:pPr>
        <w:spacing w:after="120" w:line="360" w:lineRule="auto"/>
        <w:ind w:left="5664" w:hanging="1553"/>
        <w:jc w:val="both"/>
        <w:rPr>
          <w:rFonts w:ascii="Arial" w:hAnsi="Arial"/>
          <w:sz w:val="24"/>
          <w:szCs w:val="24"/>
        </w:rPr>
      </w:pPr>
    </w:p>
    <w:p w14:paraId="3C71DD0E"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773A35C7"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(data i podpis)</w:t>
      </w:r>
    </w:p>
    <w:p w14:paraId="60821D25"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Stężyca, 2023</w:t>
      </w:r>
    </w:p>
    <w:p w14:paraId="7AA4ECA1" w14:textId="1897075C" w:rsidR="008E2334" w:rsidRPr="00093540" w:rsidRDefault="008E2334" w:rsidP="00AF1591">
      <w:pPr>
        <w:spacing w:line="360" w:lineRule="auto"/>
        <w:rPr>
          <w:rFonts w:ascii="Arial" w:eastAsia="Arial" w:hAnsi="Arial"/>
          <w:sz w:val="24"/>
          <w:szCs w:val="24"/>
          <w:lang w:val="pl"/>
        </w:rPr>
      </w:pPr>
    </w:p>
    <w:p w14:paraId="2416D4AD"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SPIS TREŚCI</w:t>
      </w:r>
    </w:p>
    <w:sdt>
      <w:sdtPr>
        <w:rPr>
          <w:rFonts w:ascii="Arial" w:eastAsia="Arial" w:hAnsi="Arial"/>
          <w:sz w:val="24"/>
          <w:szCs w:val="24"/>
          <w:lang w:val="pl"/>
        </w:rPr>
        <w:id w:val="1210223294"/>
        <w:docPartObj>
          <w:docPartGallery w:val="Table of Contents"/>
          <w:docPartUnique/>
        </w:docPartObj>
      </w:sdtPr>
      <w:sdtContent>
        <w:p w14:paraId="7EBEC166" w14:textId="225A7DCD" w:rsidR="009F131A" w:rsidRDefault="008E2334">
          <w:pPr>
            <w:pStyle w:val="Spistreci2"/>
            <w:tabs>
              <w:tab w:val="right" w:pos="9850"/>
            </w:tabs>
            <w:rPr>
              <w:rFonts w:asciiTheme="minorHAnsi" w:eastAsiaTheme="minorEastAsia" w:hAnsiTheme="minorHAnsi" w:cstheme="minorBidi"/>
              <w:noProof/>
              <w:sz w:val="22"/>
              <w:szCs w:val="22"/>
            </w:rPr>
          </w:pPr>
          <w:r w:rsidRPr="00093540">
            <w:rPr>
              <w:rFonts w:ascii="Arial" w:eastAsia="Arial" w:hAnsi="Arial"/>
              <w:sz w:val="24"/>
              <w:szCs w:val="24"/>
              <w:lang w:val="pl"/>
            </w:rPr>
            <w:fldChar w:fldCharType="begin"/>
          </w:r>
          <w:r w:rsidRPr="00093540">
            <w:rPr>
              <w:rFonts w:ascii="Arial" w:eastAsia="Arial" w:hAnsi="Arial"/>
              <w:sz w:val="24"/>
              <w:szCs w:val="24"/>
              <w:lang w:val="pl"/>
            </w:rPr>
            <w:instrText xml:space="preserve"> TOC \h \u \z </w:instrText>
          </w:r>
          <w:r w:rsidRPr="00093540">
            <w:rPr>
              <w:rFonts w:ascii="Arial" w:eastAsia="Arial" w:hAnsi="Arial"/>
              <w:sz w:val="24"/>
              <w:szCs w:val="24"/>
              <w:lang w:val="pl"/>
            </w:rPr>
            <w:fldChar w:fldCharType="separate"/>
          </w:r>
          <w:hyperlink w:anchor="_Toc128636252" w:history="1">
            <w:r w:rsidR="009F131A" w:rsidRPr="004E0ED1">
              <w:rPr>
                <w:rStyle w:val="Hipercze"/>
                <w:rFonts w:ascii="Arial" w:eastAsia="Arial" w:hAnsi="Arial"/>
                <w:noProof/>
                <w:lang w:val="pl"/>
              </w:rPr>
              <w:t>I. Dane Zamawiającego</w:t>
            </w:r>
            <w:r w:rsidR="009F131A">
              <w:rPr>
                <w:noProof/>
                <w:webHidden/>
              </w:rPr>
              <w:tab/>
            </w:r>
            <w:r w:rsidR="009F131A">
              <w:rPr>
                <w:noProof/>
                <w:webHidden/>
              </w:rPr>
              <w:fldChar w:fldCharType="begin"/>
            </w:r>
            <w:r w:rsidR="009F131A">
              <w:rPr>
                <w:noProof/>
                <w:webHidden/>
              </w:rPr>
              <w:instrText xml:space="preserve"> PAGEREF _Toc128636252 \h </w:instrText>
            </w:r>
            <w:r w:rsidR="009F131A">
              <w:rPr>
                <w:noProof/>
                <w:webHidden/>
              </w:rPr>
            </w:r>
            <w:r w:rsidR="009F131A">
              <w:rPr>
                <w:noProof/>
                <w:webHidden/>
              </w:rPr>
              <w:fldChar w:fldCharType="separate"/>
            </w:r>
            <w:r w:rsidR="00A02E9F">
              <w:rPr>
                <w:noProof/>
                <w:webHidden/>
              </w:rPr>
              <w:t>3</w:t>
            </w:r>
            <w:r w:rsidR="009F131A">
              <w:rPr>
                <w:noProof/>
                <w:webHidden/>
              </w:rPr>
              <w:fldChar w:fldCharType="end"/>
            </w:r>
          </w:hyperlink>
        </w:p>
        <w:p w14:paraId="770E649B" w14:textId="32D54A3A" w:rsidR="009F131A" w:rsidRDefault="00000000">
          <w:pPr>
            <w:pStyle w:val="Spistreci2"/>
            <w:tabs>
              <w:tab w:val="right" w:pos="9850"/>
            </w:tabs>
            <w:rPr>
              <w:rFonts w:asciiTheme="minorHAnsi" w:eastAsiaTheme="minorEastAsia" w:hAnsiTheme="minorHAnsi" w:cstheme="minorBidi"/>
              <w:noProof/>
              <w:sz w:val="22"/>
              <w:szCs w:val="22"/>
            </w:rPr>
          </w:pPr>
          <w:hyperlink w:anchor="_Toc128636253" w:history="1">
            <w:r w:rsidR="009F131A" w:rsidRPr="004E0ED1">
              <w:rPr>
                <w:rStyle w:val="Hipercze"/>
                <w:rFonts w:ascii="Arial" w:eastAsia="Arial" w:hAnsi="Arial"/>
                <w:noProof/>
                <w:lang w:val="pl"/>
              </w:rPr>
              <w:t>II. Tryb udzielania zamówienia</w:t>
            </w:r>
            <w:r w:rsidR="009F131A">
              <w:rPr>
                <w:noProof/>
                <w:webHidden/>
              </w:rPr>
              <w:tab/>
            </w:r>
            <w:r w:rsidR="009F131A">
              <w:rPr>
                <w:noProof/>
                <w:webHidden/>
              </w:rPr>
              <w:fldChar w:fldCharType="begin"/>
            </w:r>
            <w:r w:rsidR="009F131A">
              <w:rPr>
                <w:noProof/>
                <w:webHidden/>
              </w:rPr>
              <w:instrText xml:space="preserve"> PAGEREF _Toc128636253 \h </w:instrText>
            </w:r>
            <w:r w:rsidR="009F131A">
              <w:rPr>
                <w:noProof/>
                <w:webHidden/>
              </w:rPr>
            </w:r>
            <w:r w:rsidR="009F131A">
              <w:rPr>
                <w:noProof/>
                <w:webHidden/>
              </w:rPr>
              <w:fldChar w:fldCharType="separate"/>
            </w:r>
            <w:r w:rsidR="00A02E9F">
              <w:rPr>
                <w:noProof/>
                <w:webHidden/>
              </w:rPr>
              <w:t>3</w:t>
            </w:r>
            <w:r w:rsidR="009F131A">
              <w:rPr>
                <w:noProof/>
                <w:webHidden/>
              </w:rPr>
              <w:fldChar w:fldCharType="end"/>
            </w:r>
          </w:hyperlink>
        </w:p>
        <w:p w14:paraId="7E368691" w14:textId="3C588FA7" w:rsidR="009F131A" w:rsidRDefault="00000000">
          <w:pPr>
            <w:pStyle w:val="Spistreci2"/>
            <w:tabs>
              <w:tab w:val="right" w:pos="9850"/>
            </w:tabs>
            <w:rPr>
              <w:rFonts w:asciiTheme="minorHAnsi" w:eastAsiaTheme="minorEastAsia" w:hAnsiTheme="minorHAnsi" w:cstheme="minorBidi"/>
              <w:noProof/>
              <w:sz w:val="22"/>
              <w:szCs w:val="22"/>
            </w:rPr>
          </w:pPr>
          <w:hyperlink w:anchor="_Toc128636254" w:history="1">
            <w:r w:rsidR="009F131A" w:rsidRPr="004E0ED1">
              <w:rPr>
                <w:rStyle w:val="Hipercze"/>
                <w:rFonts w:ascii="Arial" w:eastAsia="Arial" w:hAnsi="Arial"/>
                <w:noProof/>
                <w:lang w:val="pl"/>
              </w:rPr>
              <w:t>III. Opis przedmiotu zamówienia</w:t>
            </w:r>
            <w:r w:rsidR="009F131A">
              <w:rPr>
                <w:noProof/>
                <w:webHidden/>
              </w:rPr>
              <w:tab/>
            </w:r>
            <w:r w:rsidR="009F131A">
              <w:rPr>
                <w:noProof/>
                <w:webHidden/>
              </w:rPr>
              <w:fldChar w:fldCharType="begin"/>
            </w:r>
            <w:r w:rsidR="009F131A">
              <w:rPr>
                <w:noProof/>
                <w:webHidden/>
              </w:rPr>
              <w:instrText xml:space="preserve"> PAGEREF _Toc128636254 \h </w:instrText>
            </w:r>
            <w:r w:rsidR="009F131A">
              <w:rPr>
                <w:noProof/>
                <w:webHidden/>
              </w:rPr>
            </w:r>
            <w:r w:rsidR="009F131A">
              <w:rPr>
                <w:noProof/>
                <w:webHidden/>
              </w:rPr>
              <w:fldChar w:fldCharType="separate"/>
            </w:r>
            <w:r w:rsidR="00A02E9F">
              <w:rPr>
                <w:noProof/>
                <w:webHidden/>
              </w:rPr>
              <w:t>4</w:t>
            </w:r>
            <w:r w:rsidR="009F131A">
              <w:rPr>
                <w:noProof/>
                <w:webHidden/>
              </w:rPr>
              <w:fldChar w:fldCharType="end"/>
            </w:r>
          </w:hyperlink>
        </w:p>
        <w:p w14:paraId="0CD5570C" w14:textId="0A0A61BD" w:rsidR="009F131A" w:rsidRDefault="00000000">
          <w:pPr>
            <w:pStyle w:val="Spistreci2"/>
            <w:tabs>
              <w:tab w:val="right" w:pos="9850"/>
            </w:tabs>
            <w:rPr>
              <w:rFonts w:asciiTheme="minorHAnsi" w:eastAsiaTheme="minorEastAsia" w:hAnsiTheme="minorHAnsi" w:cstheme="minorBidi"/>
              <w:noProof/>
              <w:sz w:val="22"/>
              <w:szCs w:val="22"/>
            </w:rPr>
          </w:pPr>
          <w:hyperlink w:anchor="_Toc128636255" w:history="1">
            <w:r w:rsidR="009F131A" w:rsidRPr="004E0ED1">
              <w:rPr>
                <w:rStyle w:val="Hipercze"/>
                <w:rFonts w:ascii="Arial" w:eastAsia="Arial" w:hAnsi="Arial"/>
                <w:noProof/>
                <w:lang w:val="pl"/>
              </w:rPr>
              <w:t>IV. Podwykonawstwo</w:t>
            </w:r>
            <w:r w:rsidR="009F131A">
              <w:rPr>
                <w:noProof/>
                <w:webHidden/>
              </w:rPr>
              <w:tab/>
            </w:r>
            <w:r w:rsidR="009F131A">
              <w:rPr>
                <w:noProof/>
                <w:webHidden/>
              </w:rPr>
              <w:fldChar w:fldCharType="begin"/>
            </w:r>
            <w:r w:rsidR="009F131A">
              <w:rPr>
                <w:noProof/>
                <w:webHidden/>
              </w:rPr>
              <w:instrText xml:space="preserve"> PAGEREF _Toc128636255 \h </w:instrText>
            </w:r>
            <w:r w:rsidR="009F131A">
              <w:rPr>
                <w:noProof/>
                <w:webHidden/>
              </w:rPr>
            </w:r>
            <w:r w:rsidR="009F131A">
              <w:rPr>
                <w:noProof/>
                <w:webHidden/>
              </w:rPr>
              <w:fldChar w:fldCharType="separate"/>
            </w:r>
            <w:r w:rsidR="00A02E9F">
              <w:rPr>
                <w:noProof/>
                <w:webHidden/>
              </w:rPr>
              <w:t>4</w:t>
            </w:r>
            <w:r w:rsidR="009F131A">
              <w:rPr>
                <w:noProof/>
                <w:webHidden/>
              </w:rPr>
              <w:fldChar w:fldCharType="end"/>
            </w:r>
          </w:hyperlink>
        </w:p>
        <w:p w14:paraId="6F793043" w14:textId="7D666771" w:rsidR="009F131A" w:rsidRDefault="00000000">
          <w:pPr>
            <w:pStyle w:val="Spistreci2"/>
            <w:tabs>
              <w:tab w:val="right" w:pos="9850"/>
            </w:tabs>
            <w:rPr>
              <w:rFonts w:asciiTheme="minorHAnsi" w:eastAsiaTheme="minorEastAsia" w:hAnsiTheme="minorHAnsi" w:cstheme="minorBidi"/>
              <w:noProof/>
              <w:sz w:val="22"/>
              <w:szCs w:val="22"/>
            </w:rPr>
          </w:pPr>
          <w:hyperlink w:anchor="_Toc128636256" w:history="1">
            <w:r w:rsidR="009F131A" w:rsidRPr="004E0ED1">
              <w:rPr>
                <w:rStyle w:val="Hipercze"/>
                <w:rFonts w:ascii="Arial" w:eastAsia="Arial" w:hAnsi="Arial"/>
                <w:noProof/>
                <w:lang w:val="pl"/>
              </w:rPr>
              <w:t>V. Okres realizacji zamówienia</w:t>
            </w:r>
            <w:r w:rsidR="009F131A">
              <w:rPr>
                <w:noProof/>
                <w:webHidden/>
              </w:rPr>
              <w:tab/>
            </w:r>
            <w:r w:rsidR="009F131A">
              <w:rPr>
                <w:noProof/>
                <w:webHidden/>
              </w:rPr>
              <w:fldChar w:fldCharType="begin"/>
            </w:r>
            <w:r w:rsidR="009F131A">
              <w:rPr>
                <w:noProof/>
                <w:webHidden/>
              </w:rPr>
              <w:instrText xml:space="preserve"> PAGEREF _Toc128636256 \h </w:instrText>
            </w:r>
            <w:r w:rsidR="009F131A">
              <w:rPr>
                <w:noProof/>
                <w:webHidden/>
              </w:rPr>
            </w:r>
            <w:r w:rsidR="009F131A">
              <w:rPr>
                <w:noProof/>
                <w:webHidden/>
              </w:rPr>
              <w:fldChar w:fldCharType="separate"/>
            </w:r>
            <w:r w:rsidR="00A02E9F">
              <w:rPr>
                <w:noProof/>
                <w:webHidden/>
              </w:rPr>
              <w:t>5</w:t>
            </w:r>
            <w:r w:rsidR="009F131A">
              <w:rPr>
                <w:noProof/>
                <w:webHidden/>
              </w:rPr>
              <w:fldChar w:fldCharType="end"/>
            </w:r>
          </w:hyperlink>
        </w:p>
        <w:p w14:paraId="173D706E" w14:textId="4BC0455E" w:rsidR="009F131A" w:rsidRDefault="00000000">
          <w:pPr>
            <w:pStyle w:val="Spistreci2"/>
            <w:tabs>
              <w:tab w:val="right" w:pos="9850"/>
            </w:tabs>
            <w:rPr>
              <w:rFonts w:asciiTheme="minorHAnsi" w:eastAsiaTheme="minorEastAsia" w:hAnsiTheme="minorHAnsi" w:cstheme="minorBidi"/>
              <w:noProof/>
              <w:sz w:val="22"/>
              <w:szCs w:val="22"/>
            </w:rPr>
          </w:pPr>
          <w:hyperlink w:anchor="_Toc128636257" w:history="1">
            <w:r w:rsidR="009F131A" w:rsidRPr="004E0ED1">
              <w:rPr>
                <w:rStyle w:val="Hipercze"/>
                <w:rFonts w:ascii="Arial" w:eastAsia="Arial" w:hAnsi="Arial"/>
                <w:noProof/>
                <w:lang w:val="pl"/>
              </w:rPr>
              <w:t>VI. Warunki udziału w postępowaniu</w:t>
            </w:r>
            <w:r w:rsidR="009F131A">
              <w:rPr>
                <w:noProof/>
                <w:webHidden/>
              </w:rPr>
              <w:tab/>
            </w:r>
            <w:r w:rsidR="009F131A">
              <w:rPr>
                <w:noProof/>
                <w:webHidden/>
              </w:rPr>
              <w:fldChar w:fldCharType="begin"/>
            </w:r>
            <w:r w:rsidR="009F131A">
              <w:rPr>
                <w:noProof/>
                <w:webHidden/>
              </w:rPr>
              <w:instrText xml:space="preserve"> PAGEREF _Toc128636257 \h </w:instrText>
            </w:r>
            <w:r w:rsidR="009F131A">
              <w:rPr>
                <w:noProof/>
                <w:webHidden/>
              </w:rPr>
            </w:r>
            <w:r w:rsidR="009F131A">
              <w:rPr>
                <w:noProof/>
                <w:webHidden/>
              </w:rPr>
              <w:fldChar w:fldCharType="separate"/>
            </w:r>
            <w:r w:rsidR="00A02E9F">
              <w:rPr>
                <w:noProof/>
                <w:webHidden/>
              </w:rPr>
              <w:t>5</w:t>
            </w:r>
            <w:r w:rsidR="009F131A">
              <w:rPr>
                <w:noProof/>
                <w:webHidden/>
              </w:rPr>
              <w:fldChar w:fldCharType="end"/>
            </w:r>
          </w:hyperlink>
        </w:p>
        <w:p w14:paraId="2B0EE9A1" w14:textId="5B205E4C" w:rsidR="009F131A" w:rsidRDefault="00000000">
          <w:pPr>
            <w:pStyle w:val="Spistreci2"/>
            <w:tabs>
              <w:tab w:val="right" w:pos="9850"/>
            </w:tabs>
            <w:rPr>
              <w:rFonts w:asciiTheme="minorHAnsi" w:eastAsiaTheme="minorEastAsia" w:hAnsiTheme="minorHAnsi" w:cstheme="minorBidi"/>
              <w:noProof/>
              <w:sz w:val="22"/>
              <w:szCs w:val="22"/>
            </w:rPr>
          </w:pPr>
          <w:hyperlink w:anchor="_Toc128636258" w:history="1">
            <w:r w:rsidR="009F131A" w:rsidRPr="004E0ED1">
              <w:rPr>
                <w:rStyle w:val="Hipercze"/>
                <w:rFonts w:ascii="Arial" w:eastAsia="Arial" w:hAnsi="Arial"/>
                <w:noProof/>
                <w:lang w:val="pl"/>
              </w:rPr>
              <w:t>VII. Podstawy wykluczenia z postępowania</w:t>
            </w:r>
            <w:r w:rsidR="009F131A">
              <w:rPr>
                <w:noProof/>
                <w:webHidden/>
              </w:rPr>
              <w:tab/>
            </w:r>
            <w:r w:rsidR="009F131A">
              <w:rPr>
                <w:noProof/>
                <w:webHidden/>
              </w:rPr>
              <w:fldChar w:fldCharType="begin"/>
            </w:r>
            <w:r w:rsidR="009F131A">
              <w:rPr>
                <w:noProof/>
                <w:webHidden/>
              </w:rPr>
              <w:instrText xml:space="preserve"> PAGEREF _Toc128636258 \h </w:instrText>
            </w:r>
            <w:r w:rsidR="009F131A">
              <w:rPr>
                <w:noProof/>
                <w:webHidden/>
              </w:rPr>
            </w:r>
            <w:r w:rsidR="009F131A">
              <w:rPr>
                <w:noProof/>
                <w:webHidden/>
              </w:rPr>
              <w:fldChar w:fldCharType="separate"/>
            </w:r>
            <w:r w:rsidR="00A02E9F">
              <w:rPr>
                <w:noProof/>
                <w:webHidden/>
              </w:rPr>
              <w:t>7</w:t>
            </w:r>
            <w:r w:rsidR="009F131A">
              <w:rPr>
                <w:noProof/>
                <w:webHidden/>
              </w:rPr>
              <w:fldChar w:fldCharType="end"/>
            </w:r>
          </w:hyperlink>
        </w:p>
        <w:p w14:paraId="76258BC5" w14:textId="21315449" w:rsidR="009F131A" w:rsidRDefault="00000000">
          <w:pPr>
            <w:pStyle w:val="Spistreci2"/>
            <w:tabs>
              <w:tab w:val="right" w:pos="9850"/>
            </w:tabs>
            <w:rPr>
              <w:rFonts w:asciiTheme="minorHAnsi" w:eastAsiaTheme="minorEastAsia" w:hAnsiTheme="minorHAnsi" w:cstheme="minorBidi"/>
              <w:noProof/>
              <w:sz w:val="22"/>
              <w:szCs w:val="22"/>
            </w:rPr>
          </w:pPr>
          <w:hyperlink w:anchor="_Toc128636259" w:history="1">
            <w:r w:rsidR="009F131A" w:rsidRPr="004E0ED1">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9F131A">
              <w:rPr>
                <w:noProof/>
                <w:webHidden/>
              </w:rPr>
              <w:tab/>
            </w:r>
            <w:r w:rsidR="009F131A">
              <w:rPr>
                <w:noProof/>
                <w:webHidden/>
              </w:rPr>
              <w:fldChar w:fldCharType="begin"/>
            </w:r>
            <w:r w:rsidR="009F131A">
              <w:rPr>
                <w:noProof/>
                <w:webHidden/>
              </w:rPr>
              <w:instrText xml:space="preserve"> PAGEREF _Toc128636259 \h </w:instrText>
            </w:r>
            <w:r w:rsidR="009F131A">
              <w:rPr>
                <w:noProof/>
                <w:webHidden/>
              </w:rPr>
            </w:r>
            <w:r w:rsidR="009F131A">
              <w:rPr>
                <w:noProof/>
                <w:webHidden/>
              </w:rPr>
              <w:fldChar w:fldCharType="separate"/>
            </w:r>
            <w:r w:rsidR="00A02E9F">
              <w:rPr>
                <w:noProof/>
                <w:webHidden/>
              </w:rPr>
              <w:t>8</w:t>
            </w:r>
            <w:r w:rsidR="009F131A">
              <w:rPr>
                <w:noProof/>
                <w:webHidden/>
              </w:rPr>
              <w:fldChar w:fldCharType="end"/>
            </w:r>
          </w:hyperlink>
        </w:p>
        <w:p w14:paraId="196FECF2" w14:textId="1EF32E32" w:rsidR="009F131A" w:rsidRDefault="00000000">
          <w:pPr>
            <w:pStyle w:val="Spistreci2"/>
            <w:tabs>
              <w:tab w:val="right" w:pos="9850"/>
            </w:tabs>
            <w:rPr>
              <w:rFonts w:asciiTheme="minorHAnsi" w:eastAsiaTheme="minorEastAsia" w:hAnsiTheme="minorHAnsi" w:cstheme="minorBidi"/>
              <w:noProof/>
              <w:sz w:val="22"/>
              <w:szCs w:val="22"/>
            </w:rPr>
          </w:pPr>
          <w:hyperlink w:anchor="_Toc128636260" w:history="1">
            <w:r w:rsidR="009F131A" w:rsidRPr="004E0ED1">
              <w:rPr>
                <w:rStyle w:val="Hipercze"/>
                <w:rFonts w:ascii="Arial" w:eastAsia="Arial" w:hAnsi="Arial"/>
                <w:noProof/>
                <w:lang w:val="pl"/>
              </w:rPr>
              <w:t>IX. Informacje o sposobie porozumiewania się zamawiającego z Wykonawcami oraz przekazywania oświadczeń lub dokumentów</w:t>
            </w:r>
            <w:r w:rsidR="009F131A">
              <w:rPr>
                <w:noProof/>
                <w:webHidden/>
              </w:rPr>
              <w:tab/>
            </w:r>
            <w:r w:rsidR="009F131A">
              <w:rPr>
                <w:noProof/>
                <w:webHidden/>
              </w:rPr>
              <w:fldChar w:fldCharType="begin"/>
            </w:r>
            <w:r w:rsidR="009F131A">
              <w:rPr>
                <w:noProof/>
                <w:webHidden/>
              </w:rPr>
              <w:instrText xml:space="preserve"> PAGEREF _Toc128636260 \h </w:instrText>
            </w:r>
            <w:r w:rsidR="009F131A">
              <w:rPr>
                <w:noProof/>
                <w:webHidden/>
              </w:rPr>
            </w:r>
            <w:r w:rsidR="009F131A">
              <w:rPr>
                <w:noProof/>
                <w:webHidden/>
              </w:rPr>
              <w:fldChar w:fldCharType="separate"/>
            </w:r>
            <w:r w:rsidR="00A02E9F">
              <w:rPr>
                <w:noProof/>
                <w:webHidden/>
              </w:rPr>
              <w:t>10</w:t>
            </w:r>
            <w:r w:rsidR="009F131A">
              <w:rPr>
                <w:noProof/>
                <w:webHidden/>
              </w:rPr>
              <w:fldChar w:fldCharType="end"/>
            </w:r>
          </w:hyperlink>
        </w:p>
        <w:p w14:paraId="75E1B470" w14:textId="199205A6" w:rsidR="009F131A" w:rsidRDefault="00000000">
          <w:pPr>
            <w:pStyle w:val="Spistreci2"/>
            <w:tabs>
              <w:tab w:val="right" w:pos="9850"/>
            </w:tabs>
            <w:rPr>
              <w:rFonts w:asciiTheme="minorHAnsi" w:eastAsiaTheme="minorEastAsia" w:hAnsiTheme="minorHAnsi" w:cstheme="minorBidi"/>
              <w:noProof/>
              <w:sz w:val="22"/>
              <w:szCs w:val="22"/>
            </w:rPr>
          </w:pPr>
          <w:hyperlink w:anchor="_Toc128636261" w:history="1">
            <w:r w:rsidR="009F131A" w:rsidRPr="004E0ED1">
              <w:rPr>
                <w:rStyle w:val="Hipercze"/>
                <w:rFonts w:ascii="Arial" w:eastAsia="Arial" w:hAnsi="Arial"/>
                <w:noProof/>
                <w:lang w:val="pl"/>
              </w:rPr>
              <w:t>X. Opis sposobu przygotowania ofert, sposób, miejsce oraz termin składania:</w:t>
            </w:r>
            <w:r w:rsidR="009F131A">
              <w:rPr>
                <w:noProof/>
                <w:webHidden/>
              </w:rPr>
              <w:tab/>
            </w:r>
            <w:r w:rsidR="009F131A">
              <w:rPr>
                <w:noProof/>
                <w:webHidden/>
              </w:rPr>
              <w:fldChar w:fldCharType="begin"/>
            </w:r>
            <w:r w:rsidR="009F131A">
              <w:rPr>
                <w:noProof/>
                <w:webHidden/>
              </w:rPr>
              <w:instrText xml:space="preserve"> PAGEREF _Toc128636261 \h </w:instrText>
            </w:r>
            <w:r w:rsidR="009F131A">
              <w:rPr>
                <w:noProof/>
                <w:webHidden/>
              </w:rPr>
            </w:r>
            <w:r w:rsidR="009F131A">
              <w:rPr>
                <w:noProof/>
                <w:webHidden/>
              </w:rPr>
              <w:fldChar w:fldCharType="separate"/>
            </w:r>
            <w:r w:rsidR="00A02E9F">
              <w:rPr>
                <w:noProof/>
                <w:webHidden/>
              </w:rPr>
              <w:t>14</w:t>
            </w:r>
            <w:r w:rsidR="009F131A">
              <w:rPr>
                <w:noProof/>
                <w:webHidden/>
              </w:rPr>
              <w:fldChar w:fldCharType="end"/>
            </w:r>
          </w:hyperlink>
        </w:p>
        <w:p w14:paraId="6ED41330" w14:textId="2902926F" w:rsidR="009F131A" w:rsidRDefault="00000000">
          <w:pPr>
            <w:pStyle w:val="Spistreci2"/>
            <w:tabs>
              <w:tab w:val="right" w:pos="9850"/>
            </w:tabs>
            <w:rPr>
              <w:rFonts w:asciiTheme="minorHAnsi" w:eastAsiaTheme="minorEastAsia" w:hAnsiTheme="minorHAnsi" w:cstheme="minorBidi"/>
              <w:noProof/>
              <w:sz w:val="22"/>
              <w:szCs w:val="22"/>
            </w:rPr>
          </w:pPr>
          <w:hyperlink w:anchor="_Toc128636262" w:history="1">
            <w:r w:rsidR="009F131A" w:rsidRPr="004E0ED1">
              <w:rPr>
                <w:rStyle w:val="Hipercze"/>
                <w:rFonts w:ascii="Arial" w:eastAsia="Arial" w:hAnsi="Arial"/>
                <w:noProof/>
                <w:lang w:val="pl"/>
              </w:rPr>
              <w:t xml:space="preserve">XI. </w:t>
            </w:r>
            <w:r w:rsidR="009F131A" w:rsidRPr="004E0ED1">
              <w:rPr>
                <w:rStyle w:val="Hipercze"/>
                <w:rFonts w:ascii="Arial" w:hAnsi="Arial"/>
                <w:noProof/>
                <w:lang w:val="pl"/>
              </w:rPr>
              <w:t>Otwarcie ofert</w:t>
            </w:r>
            <w:r w:rsidR="009F131A">
              <w:rPr>
                <w:noProof/>
                <w:webHidden/>
              </w:rPr>
              <w:tab/>
            </w:r>
            <w:r w:rsidR="009F131A">
              <w:rPr>
                <w:noProof/>
                <w:webHidden/>
              </w:rPr>
              <w:fldChar w:fldCharType="begin"/>
            </w:r>
            <w:r w:rsidR="009F131A">
              <w:rPr>
                <w:noProof/>
                <w:webHidden/>
              </w:rPr>
              <w:instrText xml:space="preserve"> PAGEREF _Toc128636262 \h </w:instrText>
            </w:r>
            <w:r w:rsidR="009F131A">
              <w:rPr>
                <w:noProof/>
                <w:webHidden/>
              </w:rPr>
            </w:r>
            <w:r w:rsidR="009F131A">
              <w:rPr>
                <w:noProof/>
                <w:webHidden/>
              </w:rPr>
              <w:fldChar w:fldCharType="separate"/>
            </w:r>
            <w:r w:rsidR="00A02E9F">
              <w:rPr>
                <w:noProof/>
                <w:webHidden/>
              </w:rPr>
              <w:t>19</w:t>
            </w:r>
            <w:r w:rsidR="009F131A">
              <w:rPr>
                <w:noProof/>
                <w:webHidden/>
              </w:rPr>
              <w:fldChar w:fldCharType="end"/>
            </w:r>
          </w:hyperlink>
        </w:p>
        <w:p w14:paraId="58F104DC" w14:textId="56DB4629" w:rsidR="009F131A" w:rsidRDefault="00000000">
          <w:pPr>
            <w:pStyle w:val="Spistreci2"/>
            <w:tabs>
              <w:tab w:val="right" w:pos="9850"/>
            </w:tabs>
            <w:rPr>
              <w:rFonts w:asciiTheme="minorHAnsi" w:eastAsiaTheme="minorEastAsia" w:hAnsiTheme="minorHAnsi" w:cstheme="minorBidi"/>
              <w:noProof/>
              <w:sz w:val="22"/>
              <w:szCs w:val="22"/>
            </w:rPr>
          </w:pPr>
          <w:hyperlink w:anchor="_Toc128636263" w:history="1">
            <w:r w:rsidR="009F131A" w:rsidRPr="004E0ED1">
              <w:rPr>
                <w:rStyle w:val="Hipercze"/>
                <w:rFonts w:ascii="Arial" w:eastAsia="Arial" w:hAnsi="Arial"/>
                <w:noProof/>
                <w:lang w:val="pl"/>
              </w:rPr>
              <w:t>XII. Sposób obliczania ceny oferty</w:t>
            </w:r>
            <w:r w:rsidR="009F131A">
              <w:rPr>
                <w:noProof/>
                <w:webHidden/>
              </w:rPr>
              <w:tab/>
            </w:r>
            <w:r w:rsidR="009F131A">
              <w:rPr>
                <w:noProof/>
                <w:webHidden/>
              </w:rPr>
              <w:fldChar w:fldCharType="begin"/>
            </w:r>
            <w:r w:rsidR="009F131A">
              <w:rPr>
                <w:noProof/>
                <w:webHidden/>
              </w:rPr>
              <w:instrText xml:space="preserve"> PAGEREF _Toc128636263 \h </w:instrText>
            </w:r>
            <w:r w:rsidR="009F131A">
              <w:rPr>
                <w:noProof/>
                <w:webHidden/>
              </w:rPr>
            </w:r>
            <w:r w:rsidR="009F131A">
              <w:rPr>
                <w:noProof/>
                <w:webHidden/>
              </w:rPr>
              <w:fldChar w:fldCharType="separate"/>
            </w:r>
            <w:r w:rsidR="00A02E9F">
              <w:rPr>
                <w:noProof/>
                <w:webHidden/>
              </w:rPr>
              <w:t>19</w:t>
            </w:r>
            <w:r w:rsidR="009F131A">
              <w:rPr>
                <w:noProof/>
                <w:webHidden/>
              </w:rPr>
              <w:fldChar w:fldCharType="end"/>
            </w:r>
          </w:hyperlink>
        </w:p>
        <w:p w14:paraId="31543F78" w14:textId="12AF2D8E" w:rsidR="009F131A" w:rsidRDefault="00000000">
          <w:pPr>
            <w:pStyle w:val="Spistreci2"/>
            <w:tabs>
              <w:tab w:val="right" w:pos="9850"/>
            </w:tabs>
            <w:rPr>
              <w:rFonts w:asciiTheme="minorHAnsi" w:eastAsiaTheme="minorEastAsia" w:hAnsiTheme="minorHAnsi" w:cstheme="minorBidi"/>
              <w:noProof/>
              <w:sz w:val="22"/>
              <w:szCs w:val="22"/>
            </w:rPr>
          </w:pPr>
          <w:hyperlink w:anchor="_Toc128636264" w:history="1">
            <w:r w:rsidR="009F131A" w:rsidRPr="004E0ED1">
              <w:rPr>
                <w:rStyle w:val="Hipercze"/>
                <w:rFonts w:ascii="Arial" w:eastAsia="Arial" w:hAnsi="Arial"/>
                <w:noProof/>
                <w:lang w:val="pl"/>
              </w:rPr>
              <w:t>XIII. Wymagania dotyczące wadium</w:t>
            </w:r>
            <w:r w:rsidR="009F131A">
              <w:rPr>
                <w:noProof/>
                <w:webHidden/>
              </w:rPr>
              <w:tab/>
            </w:r>
            <w:r w:rsidR="009F131A">
              <w:rPr>
                <w:noProof/>
                <w:webHidden/>
              </w:rPr>
              <w:fldChar w:fldCharType="begin"/>
            </w:r>
            <w:r w:rsidR="009F131A">
              <w:rPr>
                <w:noProof/>
                <w:webHidden/>
              </w:rPr>
              <w:instrText xml:space="preserve"> PAGEREF _Toc128636264 \h </w:instrText>
            </w:r>
            <w:r w:rsidR="009F131A">
              <w:rPr>
                <w:noProof/>
                <w:webHidden/>
              </w:rPr>
            </w:r>
            <w:r w:rsidR="009F131A">
              <w:rPr>
                <w:noProof/>
                <w:webHidden/>
              </w:rPr>
              <w:fldChar w:fldCharType="separate"/>
            </w:r>
            <w:r w:rsidR="00A02E9F">
              <w:rPr>
                <w:noProof/>
                <w:webHidden/>
              </w:rPr>
              <w:t>21</w:t>
            </w:r>
            <w:r w:rsidR="009F131A">
              <w:rPr>
                <w:noProof/>
                <w:webHidden/>
              </w:rPr>
              <w:fldChar w:fldCharType="end"/>
            </w:r>
          </w:hyperlink>
        </w:p>
        <w:p w14:paraId="0813A661" w14:textId="184F4EBE" w:rsidR="009F131A" w:rsidRDefault="00000000">
          <w:pPr>
            <w:pStyle w:val="Spistreci2"/>
            <w:tabs>
              <w:tab w:val="right" w:pos="9850"/>
            </w:tabs>
            <w:rPr>
              <w:rFonts w:asciiTheme="minorHAnsi" w:eastAsiaTheme="minorEastAsia" w:hAnsiTheme="minorHAnsi" w:cstheme="minorBidi"/>
              <w:noProof/>
              <w:sz w:val="22"/>
              <w:szCs w:val="22"/>
            </w:rPr>
          </w:pPr>
          <w:hyperlink w:anchor="_Toc128636265" w:history="1">
            <w:r w:rsidR="009F131A" w:rsidRPr="004E0ED1">
              <w:rPr>
                <w:rStyle w:val="Hipercze"/>
                <w:rFonts w:ascii="Arial" w:eastAsia="Arial" w:hAnsi="Arial"/>
                <w:noProof/>
                <w:lang w:val="pl"/>
              </w:rPr>
              <w:t>XIV. Termin związania ofertą</w:t>
            </w:r>
            <w:r w:rsidR="009F131A">
              <w:rPr>
                <w:noProof/>
                <w:webHidden/>
              </w:rPr>
              <w:tab/>
            </w:r>
            <w:r w:rsidR="009F131A">
              <w:rPr>
                <w:noProof/>
                <w:webHidden/>
              </w:rPr>
              <w:fldChar w:fldCharType="begin"/>
            </w:r>
            <w:r w:rsidR="009F131A">
              <w:rPr>
                <w:noProof/>
                <w:webHidden/>
              </w:rPr>
              <w:instrText xml:space="preserve"> PAGEREF _Toc128636265 \h </w:instrText>
            </w:r>
            <w:r w:rsidR="009F131A">
              <w:rPr>
                <w:noProof/>
                <w:webHidden/>
              </w:rPr>
            </w:r>
            <w:r w:rsidR="009F131A">
              <w:rPr>
                <w:noProof/>
                <w:webHidden/>
              </w:rPr>
              <w:fldChar w:fldCharType="separate"/>
            </w:r>
            <w:r w:rsidR="00A02E9F">
              <w:rPr>
                <w:noProof/>
                <w:webHidden/>
              </w:rPr>
              <w:t>22</w:t>
            </w:r>
            <w:r w:rsidR="009F131A">
              <w:rPr>
                <w:noProof/>
                <w:webHidden/>
              </w:rPr>
              <w:fldChar w:fldCharType="end"/>
            </w:r>
          </w:hyperlink>
        </w:p>
        <w:p w14:paraId="74E28B29" w14:textId="696EC611" w:rsidR="009F131A" w:rsidRDefault="00000000">
          <w:pPr>
            <w:pStyle w:val="Spistreci2"/>
            <w:tabs>
              <w:tab w:val="right" w:pos="9850"/>
            </w:tabs>
            <w:rPr>
              <w:rFonts w:asciiTheme="minorHAnsi" w:eastAsiaTheme="minorEastAsia" w:hAnsiTheme="minorHAnsi" w:cstheme="minorBidi"/>
              <w:noProof/>
              <w:sz w:val="22"/>
              <w:szCs w:val="22"/>
            </w:rPr>
          </w:pPr>
          <w:hyperlink w:anchor="_Toc128636266" w:history="1">
            <w:r w:rsidR="009F131A" w:rsidRPr="004E0ED1">
              <w:rPr>
                <w:rStyle w:val="Hipercze"/>
                <w:rFonts w:ascii="Arial" w:eastAsia="Arial" w:hAnsi="Arial"/>
                <w:noProof/>
                <w:lang w:val="pl"/>
              </w:rPr>
              <w:t>XV. Opis kryteriów oceny ofert z podaniem wag i sposobu oceny ofert</w:t>
            </w:r>
            <w:r w:rsidR="009F131A">
              <w:rPr>
                <w:noProof/>
                <w:webHidden/>
              </w:rPr>
              <w:tab/>
            </w:r>
            <w:r w:rsidR="009F131A">
              <w:rPr>
                <w:noProof/>
                <w:webHidden/>
              </w:rPr>
              <w:fldChar w:fldCharType="begin"/>
            </w:r>
            <w:r w:rsidR="009F131A">
              <w:rPr>
                <w:noProof/>
                <w:webHidden/>
              </w:rPr>
              <w:instrText xml:space="preserve"> PAGEREF _Toc128636266 \h </w:instrText>
            </w:r>
            <w:r w:rsidR="009F131A">
              <w:rPr>
                <w:noProof/>
                <w:webHidden/>
              </w:rPr>
            </w:r>
            <w:r w:rsidR="009F131A">
              <w:rPr>
                <w:noProof/>
                <w:webHidden/>
              </w:rPr>
              <w:fldChar w:fldCharType="separate"/>
            </w:r>
            <w:r w:rsidR="00A02E9F">
              <w:rPr>
                <w:noProof/>
                <w:webHidden/>
              </w:rPr>
              <w:t>22</w:t>
            </w:r>
            <w:r w:rsidR="009F131A">
              <w:rPr>
                <w:noProof/>
                <w:webHidden/>
              </w:rPr>
              <w:fldChar w:fldCharType="end"/>
            </w:r>
          </w:hyperlink>
        </w:p>
        <w:p w14:paraId="32019F61" w14:textId="07F2F573" w:rsidR="009F131A" w:rsidRDefault="00000000">
          <w:pPr>
            <w:pStyle w:val="Spistreci2"/>
            <w:tabs>
              <w:tab w:val="right" w:pos="9850"/>
            </w:tabs>
            <w:rPr>
              <w:rFonts w:asciiTheme="minorHAnsi" w:eastAsiaTheme="minorEastAsia" w:hAnsiTheme="minorHAnsi" w:cstheme="minorBidi"/>
              <w:noProof/>
              <w:sz w:val="22"/>
              <w:szCs w:val="22"/>
            </w:rPr>
          </w:pPr>
          <w:hyperlink w:anchor="_Toc128636267" w:history="1">
            <w:r w:rsidR="009F131A" w:rsidRPr="004E0ED1">
              <w:rPr>
                <w:rStyle w:val="Hipercze"/>
                <w:rFonts w:ascii="Arial" w:eastAsia="Arial" w:hAnsi="Arial"/>
                <w:noProof/>
                <w:lang w:val="pl"/>
              </w:rPr>
              <w:t>XVI. Informacje o formalnościach, jakie powinny być dopełnione po wyborze oferty w celu zawarcia umowy</w:t>
            </w:r>
            <w:r w:rsidR="009F131A">
              <w:rPr>
                <w:noProof/>
                <w:webHidden/>
              </w:rPr>
              <w:tab/>
            </w:r>
            <w:r w:rsidR="009F131A">
              <w:rPr>
                <w:noProof/>
                <w:webHidden/>
              </w:rPr>
              <w:fldChar w:fldCharType="begin"/>
            </w:r>
            <w:r w:rsidR="009F131A">
              <w:rPr>
                <w:noProof/>
                <w:webHidden/>
              </w:rPr>
              <w:instrText xml:space="preserve"> PAGEREF _Toc128636267 \h </w:instrText>
            </w:r>
            <w:r w:rsidR="009F131A">
              <w:rPr>
                <w:noProof/>
                <w:webHidden/>
              </w:rPr>
            </w:r>
            <w:r w:rsidR="009F131A">
              <w:rPr>
                <w:noProof/>
                <w:webHidden/>
              </w:rPr>
              <w:fldChar w:fldCharType="separate"/>
            </w:r>
            <w:r w:rsidR="00A02E9F">
              <w:rPr>
                <w:noProof/>
                <w:webHidden/>
              </w:rPr>
              <w:t>24</w:t>
            </w:r>
            <w:r w:rsidR="009F131A">
              <w:rPr>
                <w:noProof/>
                <w:webHidden/>
              </w:rPr>
              <w:fldChar w:fldCharType="end"/>
            </w:r>
          </w:hyperlink>
        </w:p>
        <w:p w14:paraId="034C0CE8" w14:textId="4E86BA1D" w:rsidR="009F131A" w:rsidRDefault="00000000">
          <w:pPr>
            <w:pStyle w:val="Spistreci2"/>
            <w:tabs>
              <w:tab w:val="right" w:pos="9850"/>
            </w:tabs>
            <w:rPr>
              <w:rFonts w:asciiTheme="minorHAnsi" w:eastAsiaTheme="minorEastAsia" w:hAnsiTheme="minorHAnsi" w:cstheme="minorBidi"/>
              <w:noProof/>
              <w:sz w:val="22"/>
              <w:szCs w:val="22"/>
            </w:rPr>
          </w:pPr>
          <w:hyperlink w:anchor="_Toc128636268" w:history="1">
            <w:r w:rsidR="009F131A" w:rsidRPr="004E0ED1">
              <w:rPr>
                <w:rStyle w:val="Hipercze"/>
                <w:rFonts w:ascii="Arial" w:eastAsia="Arial" w:hAnsi="Arial"/>
                <w:noProof/>
                <w:lang w:val="pl"/>
              </w:rPr>
              <w:t>XVII. Wymagania dotyczące zabezpieczenia należytego wykonania umowy.</w:t>
            </w:r>
            <w:r w:rsidR="009F131A">
              <w:rPr>
                <w:noProof/>
                <w:webHidden/>
              </w:rPr>
              <w:tab/>
            </w:r>
            <w:r w:rsidR="009F131A">
              <w:rPr>
                <w:noProof/>
                <w:webHidden/>
              </w:rPr>
              <w:fldChar w:fldCharType="begin"/>
            </w:r>
            <w:r w:rsidR="009F131A">
              <w:rPr>
                <w:noProof/>
                <w:webHidden/>
              </w:rPr>
              <w:instrText xml:space="preserve"> PAGEREF _Toc128636268 \h </w:instrText>
            </w:r>
            <w:r w:rsidR="009F131A">
              <w:rPr>
                <w:noProof/>
                <w:webHidden/>
              </w:rPr>
            </w:r>
            <w:r w:rsidR="009F131A">
              <w:rPr>
                <w:noProof/>
                <w:webHidden/>
              </w:rPr>
              <w:fldChar w:fldCharType="separate"/>
            </w:r>
            <w:r w:rsidR="00A02E9F">
              <w:rPr>
                <w:noProof/>
                <w:webHidden/>
              </w:rPr>
              <w:t>25</w:t>
            </w:r>
            <w:r w:rsidR="009F131A">
              <w:rPr>
                <w:noProof/>
                <w:webHidden/>
              </w:rPr>
              <w:fldChar w:fldCharType="end"/>
            </w:r>
          </w:hyperlink>
        </w:p>
        <w:p w14:paraId="1797CA65" w14:textId="611A3CFB" w:rsidR="009F131A" w:rsidRDefault="00000000">
          <w:pPr>
            <w:pStyle w:val="Spistreci2"/>
            <w:tabs>
              <w:tab w:val="right" w:pos="9850"/>
            </w:tabs>
            <w:rPr>
              <w:rFonts w:asciiTheme="minorHAnsi" w:eastAsiaTheme="minorEastAsia" w:hAnsiTheme="minorHAnsi" w:cstheme="minorBidi"/>
              <w:noProof/>
              <w:sz w:val="22"/>
              <w:szCs w:val="22"/>
            </w:rPr>
          </w:pPr>
          <w:hyperlink w:anchor="_Toc128636269" w:history="1">
            <w:r w:rsidR="009F131A" w:rsidRPr="004E0ED1">
              <w:rPr>
                <w:rStyle w:val="Hipercze"/>
                <w:rFonts w:ascii="Arial" w:eastAsia="Arial" w:hAnsi="Arial"/>
                <w:noProof/>
                <w:lang w:val="pl"/>
              </w:rPr>
              <w:t>XVIII. Projektowane postanowienia umowy w sprawie zamówienia publicznego, które zostaną wprowadzone do treści tej umowy oraz możliwości jej zmiany:</w:t>
            </w:r>
            <w:r w:rsidR="009F131A">
              <w:rPr>
                <w:noProof/>
                <w:webHidden/>
              </w:rPr>
              <w:tab/>
            </w:r>
            <w:r w:rsidR="009F131A">
              <w:rPr>
                <w:noProof/>
                <w:webHidden/>
              </w:rPr>
              <w:fldChar w:fldCharType="begin"/>
            </w:r>
            <w:r w:rsidR="009F131A">
              <w:rPr>
                <w:noProof/>
                <w:webHidden/>
              </w:rPr>
              <w:instrText xml:space="preserve"> PAGEREF _Toc128636269 \h </w:instrText>
            </w:r>
            <w:r w:rsidR="009F131A">
              <w:rPr>
                <w:noProof/>
                <w:webHidden/>
              </w:rPr>
            </w:r>
            <w:r w:rsidR="009F131A">
              <w:rPr>
                <w:noProof/>
                <w:webHidden/>
              </w:rPr>
              <w:fldChar w:fldCharType="separate"/>
            </w:r>
            <w:r w:rsidR="00A02E9F">
              <w:rPr>
                <w:noProof/>
                <w:webHidden/>
              </w:rPr>
              <w:t>26</w:t>
            </w:r>
            <w:r w:rsidR="009F131A">
              <w:rPr>
                <w:noProof/>
                <w:webHidden/>
              </w:rPr>
              <w:fldChar w:fldCharType="end"/>
            </w:r>
          </w:hyperlink>
        </w:p>
        <w:p w14:paraId="353C3B51" w14:textId="59B89170" w:rsidR="009F131A" w:rsidRDefault="00000000">
          <w:pPr>
            <w:pStyle w:val="Spistreci2"/>
            <w:tabs>
              <w:tab w:val="right" w:pos="9850"/>
            </w:tabs>
            <w:rPr>
              <w:rFonts w:asciiTheme="minorHAnsi" w:eastAsiaTheme="minorEastAsia" w:hAnsiTheme="minorHAnsi" w:cstheme="minorBidi"/>
              <w:noProof/>
              <w:sz w:val="22"/>
              <w:szCs w:val="22"/>
            </w:rPr>
          </w:pPr>
          <w:hyperlink w:anchor="_Toc128636270" w:history="1">
            <w:r w:rsidR="009F131A" w:rsidRPr="004E0ED1">
              <w:rPr>
                <w:rStyle w:val="Hipercze"/>
                <w:rFonts w:ascii="Arial" w:eastAsia="Arial" w:hAnsi="Arial"/>
                <w:noProof/>
                <w:lang w:val="pl"/>
              </w:rPr>
              <w:t>XX. Pouczenie o środkach ochrony prawnej przysługujących Wykonawcy</w:t>
            </w:r>
            <w:r w:rsidR="009F131A">
              <w:rPr>
                <w:noProof/>
                <w:webHidden/>
              </w:rPr>
              <w:tab/>
            </w:r>
            <w:r w:rsidR="009F131A">
              <w:rPr>
                <w:noProof/>
                <w:webHidden/>
              </w:rPr>
              <w:fldChar w:fldCharType="begin"/>
            </w:r>
            <w:r w:rsidR="009F131A">
              <w:rPr>
                <w:noProof/>
                <w:webHidden/>
              </w:rPr>
              <w:instrText xml:space="preserve"> PAGEREF _Toc128636270 \h </w:instrText>
            </w:r>
            <w:r w:rsidR="009F131A">
              <w:rPr>
                <w:noProof/>
                <w:webHidden/>
              </w:rPr>
            </w:r>
            <w:r w:rsidR="009F131A">
              <w:rPr>
                <w:noProof/>
                <w:webHidden/>
              </w:rPr>
              <w:fldChar w:fldCharType="separate"/>
            </w:r>
            <w:r w:rsidR="00A02E9F">
              <w:rPr>
                <w:noProof/>
                <w:webHidden/>
              </w:rPr>
              <w:t>28</w:t>
            </w:r>
            <w:r w:rsidR="009F131A">
              <w:rPr>
                <w:noProof/>
                <w:webHidden/>
              </w:rPr>
              <w:fldChar w:fldCharType="end"/>
            </w:r>
          </w:hyperlink>
        </w:p>
        <w:p w14:paraId="62BC6CDD" w14:textId="3FB0F6AA" w:rsidR="009F131A" w:rsidRDefault="00000000">
          <w:pPr>
            <w:pStyle w:val="Spistreci2"/>
            <w:tabs>
              <w:tab w:val="right" w:pos="9850"/>
            </w:tabs>
            <w:rPr>
              <w:rFonts w:asciiTheme="minorHAnsi" w:eastAsiaTheme="minorEastAsia" w:hAnsiTheme="minorHAnsi" w:cstheme="minorBidi"/>
              <w:noProof/>
              <w:sz w:val="22"/>
              <w:szCs w:val="22"/>
            </w:rPr>
          </w:pPr>
          <w:hyperlink w:anchor="_Toc128636271" w:history="1">
            <w:r w:rsidR="009F131A" w:rsidRPr="004E0ED1">
              <w:rPr>
                <w:rStyle w:val="Hipercze"/>
                <w:rFonts w:ascii="Arial" w:eastAsia="Arial" w:hAnsi="Arial"/>
                <w:noProof/>
                <w:lang w:val="pl"/>
              </w:rPr>
              <w:t>XXI. Spis załączników</w:t>
            </w:r>
            <w:r w:rsidR="009F131A">
              <w:rPr>
                <w:noProof/>
                <w:webHidden/>
              </w:rPr>
              <w:tab/>
            </w:r>
            <w:r w:rsidR="009F131A">
              <w:rPr>
                <w:noProof/>
                <w:webHidden/>
              </w:rPr>
              <w:fldChar w:fldCharType="begin"/>
            </w:r>
            <w:r w:rsidR="009F131A">
              <w:rPr>
                <w:noProof/>
                <w:webHidden/>
              </w:rPr>
              <w:instrText xml:space="preserve"> PAGEREF _Toc128636271 \h </w:instrText>
            </w:r>
            <w:r w:rsidR="009F131A">
              <w:rPr>
                <w:noProof/>
                <w:webHidden/>
              </w:rPr>
            </w:r>
            <w:r w:rsidR="009F131A">
              <w:rPr>
                <w:noProof/>
                <w:webHidden/>
              </w:rPr>
              <w:fldChar w:fldCharType="separate"/>
            </w:r>
            <w:r w:rsidR="00A02E9F">
              <w:rPr>
                <w:noProof/>
                <w:webHidden/>
              </w:rPr>
              <w:t>29</w:t>
            </w:r>
            <w:r w:rsidR="009F131A">
              <w:rPr>
                <w:noProof/>
                <w:webHidden/>
              </w:rPr>
              <w:fldChar w:fldCharType="end"/>
            </w:r>
          </w:hyperlink>
        </w:p>
        <w:p w14:paraId="71A93D56" w14:textId="56E32F6E" w:rsidR="009F131A" w:rsidRDefault="00000000">
          <w:pPr>
            <w:pStyle w:val="Spistreci2"/>
            <w:tabs>
              <w:tab w:val="right" w:pos="9850"/>
            </w:tabs>
            <w:rPr>
              <w:rFonts w:asciiTheme="minorHAnsi" w:eastAsiaTheme="minorEastAsia" w:hAnsiTheme="minorHAnsi" w:cstheme="minorBidi"/>
              <w:noProof/>
              <w:sz w:val="22"/>
              <w:szCs w:val="22"/>
            </w:rPr>
          </w:pPr>
          <w:hyperlink w:anchor="_Toc128636272" w:history="1">
            <w:r w:rsidR="009F131A" w:rsidRPr="004E0ED1">
              <w:rPr>
                <w:rStyle w:val="Hipercze"/>
                <w:rFonts w:ascii="Arial" w:eastAsia="Arial" w:hAnsi="Arial"/>
                <w:noProof/>
                <w:lang w:val="pl"/>
              </w:rPr>
              <w:t>XXII. Postanowienia końcowe</w:t>
            </w:r>
            <w:r w:rsidR="009F131A">
              <w:rPr>
                <w:noProof/>
                <w:webHidden/>
              </w:rPr>
              <w:tab/>
            </w:r>
            <w:r w:rsidR="009F131A">
              <w:rPr>
                <w:noProof/>
                <w:webHidden/>
              </w:rPr>
              <w:fldChar w:fldCharType="begin"/>
            </w:r>
            <w:r w:rsidR="009F131A">
              <w:rPr>
                <w:noProof/>
                <w:webHidden/>
              </w:rPr>
              <w:instrText xml:space="preserve"> PAGEREF _Toc128636272 \h </w:instrText>
            </w:r>
            <w:r w:rsidR="009F131A">
              <w:rPr>
                <w:noProof/>
                <w:webHidden/>
              </w:rPr>
            </w:r>
            <w:r w:rsidR="009F131A">
              <w:rPr>
                <w:noProof/>
                <w:webHidden/>
              </w:rPr>
              <w:fldChar w:fldCharType="separate"/>
            </w:r>
            <w:r w:rsidR="00A02E9F">
              <w:rPr>
                <w:noProof/>
                <w:webHidden/>
              </w:rPr>
              <w:t>29</w:t>
            </w:r>
            <w:r w:rsidR="009F131A">
              <w:rPr>
                <w:noProof/>
                <w:webHidden/>
              </w:rPr>
              <w:fldChar w:fldCharType="end"/>
            </w:r>
          </w:hyperlink>
        </w:p>
        <w:p w14:paraId="138B9149" w14:textId="77777777" w:rsidR="008E2334" w:rsidRPr="00093540" w:rsidRDefault="008E2334" w:rsidP="00AF1591">
          <w:pPr>
            <w:tabs>
              <w:tab w:val="right" w:pos="9025"/>
            </w:tabs>
            <w:spacing w:line="360" w:lineRule="auto"/>
            <w:rPr>
              <w:rFonts w:ascii="Arial" w:eastAsia="Arial" w:hAnsi="Arial"/>
              <w:sz w:val="24"/>
              <w:szCs w:val="24"/>
              <w:lang w:val="pl"/>
            </w:rPr>
          </w:pPr>
          <w:r w:rsidRPr="00093540">
            <w:rPr>
              <w:rFonts w:ascii="Arial" w:eastAsia="Arial" w:hAnsi="Arial"/>
              <w:sz w:val="24"/>
              <w:szCs w:val="24"/>
              <w:lang w:val="pl"/>
            </w:rPr>
            <w:fldChar w:fldCharType="end"/>
          </w:r>
        </w:p>
      </w:sdtContent>
    </w:sdt>
    <w:p w14:paraId="6C514FA5" w14:textId="77777777" w:rsidR="008E2334" w:rsidRPr="00093540" w:rsidRDefault="008E2334" w:rsidP="00AF1591">
      <w:pPr>
        <w:spacing w:line="360" w:lineRule="auto"/>
        <w:rPr>
          <w:rFonts w:ascii="Arial" w:eastAsia="Arial" w:hAnsi="Arial"/>
          <w:sz w:val="24"/>
          <w:szCs w:val="24"/>
          <w:lang w:val="pl"/>
        </w:rPr>
      </w:pPr>
    </w:p>
    <w:p w14:paraId="06695AA4" w14:textId="77777777" w:rsidR="008E2334" w:rsidRPr="00093540" w:rsidRDefault="008E2334" w:rsidP="00AF1591">
      <w:pPr>
        <w:spacing w:line="360" w:lineRule="auto"/>
        <w:rPr>
          <w:rFonts w:ascii="Arial" w:eastAsia="Arial" w:hAnsi="Arial"/>
          <w:sz w:val="24"/>
          <w:szCs w:val="24"/>
          <w:lang w:val="pl"/>
        </w:rPr>
      </w:pPr>
    </w:p>
    <w:p w14:paraId="12C6F60F" w14:textId="77777777" w:rsidR="008E2334" w:rsidRPr="00093540" w:rsidRDefault="008E2334" w:rsidP="00AF1591">
      <w:pPr>
        <w:spacing w:line="360" w:lineRule="auto"/>
        <w:rPr>
          <w:rFonts w:ascii="Arial" w:eastAsia="Arial" w:hAnsi="Arial"/>
          <w:sz w:val="24"/>
          <w:szCs w:val="24"/>
          <w:lang w:val="pl"/>
        </w:rPr>
      </w:pPr>
    </w:p>
    <w:p w14:paraId="3066DAB9" w14:textId="77777777" w:rsidR="008E2334" w:rsidRPr="00093540" w:rsidRDefault="008E2334" w:rsidP="00AF1591">
      <w:pPr>
        <w:spacing w:line="360" w:lineRule="auto"/>
        <w:rPr>
          <w:rFonts w:ascii="Arial" w:eastAsia="Arial" w:hAnsi="Arial"/>
          <w:sz w:val="24"/>
          <w:szCs w:val="24"/>
          <w:lang w:val="pl"/>
        </w:rPr>
      </w:pPr>
    </w:p>
    <w:p w14:paraId="75DA64EE" w14:textId="77777777" w:rsidR="008E2334" w:rsidRPr="00093540" w:rsidRDefault="008E2334" w:rsidP="00AF1591">
      <w:pPr>
        <w:spacing w:line="360" w:lineRule="auto"/>
        <w:rPr>
          <w:rFonts w:ascii="Arial" w:eastAsia="Arial" w:hAnsi="Arial"/>
          <w:sz w:val="24"/>
          <w:szCs w:val="24"/>
          <w:lang w:val="pl"/>
        </w:rPr>
      </w:pPr>
    </w:p>
    <w:p w14:paraId="5AEC9E46" w14:textId="77777777" w:rsidR="00F40E4F" w:rsidRDefault="00F40E4F" w:rsidP="00AF1591">
      <w:pPr>
        <w:spacing w:line="360" w:lineRule="auto"/>
        <w:rPr>
          <w:rFonts w:ascii="Arial" w:eastAsia="Arial" w:hAnsi="Arial"/>
          <w:sz w:val="24"/>
          <w:szCs w:val="24"/>
          <w:lang w:val="pl"/>
        </w:rPr>
      </w:pPr>
    </w:p>
    <w:p w14:paraId="09C3D1D8" w14:textId="77777777" w:rsidR="00784598" w:rsidRDefault="00784598" w:rsidP="00AF1591">
      <w:pPr>
        <w:spacing w:line="360" w:lineRule="auto"/>
        <w:rPr>
          <w:rFonts w:ascii="Arial" w:eastAsia="Arial" w:hAnsi="Arial"/>
          <w:sz w:val="24"/>
          <w:szCs w:val="24"/>
          <w:lang w:val="pl"/>
        </w:rPr>
      </w:pPr>
    </w:p>
    <w:p w14:paraId="38560C35" w14:textId="77777777" w:rsidR="00784598" w:rsidRDefault="00784598" w:rsidP="00AF1591">
      <w:pPr>
        <w:spacing w:line="360" w:lineRule="auto"/>
        <w:rPr>
          <w:rFonts w:ascii="Arial" w:eastAsia="Arial" w:hAnsi="Arial"/>
          <w:sz w:val="24"/>
          <w:szCs w:val="24"/>
          <w:lang w:val="pl"/>
        </w:rPr>
      </w:pPr>
    </w:p>
    <w:p w14:paraId="16946723" w14:textId="77777777" w:rsidR="009F131A" w:rsidRDefault="009F131A" w:rsidP="00AF1591">
      <w:pPr>
        <w:spacing w:line="360" w:lineRule="auto"/>
        <w:rPr>
          <w:rFonts w:ascii="Arial" w:eastAsia="Arial" w:hAnsi="Arial"/>
          <w:sz w:val="24"/>
          <w:szCs w:val="24"/>
          <w:lang w:val="pl"/>
        </w:rPr>
      </w:pPr>
    </w:p>
    <w:p w14:paraId="564579E3" w14:textId="77777777" w:rsidR="009F131A" w:rsidRDefault="009F131A" w:rsidP="00AF1591">
      <w:pPr>
        <w:spacing w:line="360" w:lineRule="auto"/>
        <w:rPr>
          <w:rFonts w:ascii="Arial" w:eastAsia="Arial" w:hAnsi="Arial"/>
          <w:sz w:val="24"/>
          <w:szCs w:val="24"/>
          <w:lang w:val="pl"/>
        </w:rPr>
      </w:pPr>
    </w:p>
    <w:p w14:paraId="4261E0F1" w14:textId="77777777" w:rsidR="009F131A" w:rsidRDefault="009F131A" w:rsidP="00AF1591">
      <w:pPr>
        <w:spacing w:line="360" w:lineRule="auto"/>
        <w:rPr>
          <w:rFonts w:ascii="Arial" w:eastAsia="Arial" w:hAnsi="Arial"/>
          <w:sz w:val="24"/>
          <w:szCs w:val="24"/>
          <w:lang w:val="pl"/>
        </w:rPr>
      </w:pPr>
    </w:p>
    <w:p w14:paraId="3FFF5179" w14:textId="77777777" w:rsidR="009F131A" w:rsidRDefault="009F131A" w:rsidP="00AF1591">
      <w:pPr>
        <w:spacing w:line="360" w:lineRule="auto"/>
        <w:rPr>
          <w:rFonts w:ascii="Arial" w:eastAsia="Arial" w:hAnsi="Arial"/>
          <w:sz w:val="24"/>
          <w:szCs w:val="24"/>
          <w:lang w:val="pl"/>
        </w:rPr>
      </w:pPr>
    </w:p>
    <w:p w14:paraId="3D36E0FF" w14:textId="77777777" w:rsidR="003059AF" w:rsidRPr="00093540" w:rsidRDefault="003059AF" w:rsidP="00AF1591">
      <w:pPr>
        <w:spacing w:line="360" w:lineRule="auto"/>
        <w:rPr>
          <w:rFonts w:ascii="Arial" w:eastAsia="Arial" w:hAnsi="Arial"/>
          <w:sz w:val="24"/>
          <w:szCs w:val="24"/>
          <w:lang w:val="pl"/>
        </w:rPr>
      </w:pPr>
    </w:p>
    <w:p w14:paraId="565EE33D" w14:textId="77777777" w:rsidR="008E2334" w:rsidRPr="00093540" w:rsidRDefault="008E2334" w:rsidP="00AF1591">
      <w:pPr>
        <w:spacing w:line="360" w:lineRule="auto"/>
        <w:rPr>
          <w:rFonts w:ascii="Arial" w:eastAsia="Arial" w:hAnsi="Arial"/>
          <w:sz w:val="24"/>
          <w:szCs w:val="24"/>
          <w:lang w:val="pl"/>
        </w:rPr>
      </w:pPr>
    </w:p>
    <w:p w14:paraId="114080D7" w14:textId="77777777" w:rsidR="008E2334" w:rsidRPr="00093540" w:rsidRDefault="008E2334" w:rsidP="00AF1591">
      <w:pPr>
        <w:spacing w:line="360" w:lineRule="auto"/>
        <w:rPr>
          <w:rFonts w:ascii="Arial" w:eastAsia="Arial" w:hAnsi="Arial"/>
          <w:sz w:val="24"/>
          <w:szCs w:val="24"/>
          <w:lang w:val="pl"/>
        </w:rPr>
      </w:pPr>
    </w:p>
    <w:p w14:paraId="729B7E3C" w14:textId="77777777" w:rsidR="008E2334" w:rsidRPr="00093540" w:rsidRDefault="008E2334" w:rsidP="00AF1591">
      <w:pPr>
        <w:spacing w:line="360" w:lineRule="auto"/>
        <w:rPr>
          <w:rFonts w:ascii="Arial" w:eastAsia="Arial" w:hAnsi="Arial"/>
          <w:sz w:val="24"/>
          <w:szCs w:val="24"/>
          <w:lang w:val="pl"/>
        </w:rPr>
      </w:pPr>
    </w:p>
    <w:p w14:paraId="5246C499"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0" w:name="_Toc128636252"/>
      <w:r w:rsidRPr="00093540">
        <w:rPr>
          <w:rFonts w:ascii="Arial" w:eastAsia="Arial" w:hAnsi="Arial"/>
          <w:sz w:val="24"/>
          <w:szCs w:val="24"/>
          <w:lang w:val="pl"/>
        </w:rPr>
        <w:t>I. Dane Zamawiającego</w:t>
      </w:r>
      <w:bookmarkEnd w:id="0"/>
    </w:p>
    <w:p w14:paraId="7FF104B5" w14:textId="376CCE3D"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 xml:space="preserve">Nazwa: </w:t>
      </w:r>
      <w:r w:rsidR="00C20089">
        <w:rPr>
          <w:rFonts w:ascii="Arial" w:eastAsia="Arial" w:hAnsi="Arial"/>
          <w:sz w:val="24"/>
          <w:szCs w:val="24"/>
          <w:lang w:val="pl"/>
        </w:rPr>
        <w:t>Ochotnicza Straż Pożarna w Gołubiu</w:t>
      </w:r>
    </w:p>
    <w:p w14:paraId="5C4E9FDE" w14:textId="2BFC7873"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Adres: 83-3</w:t>
      </w:r>
      <w:r w:rsidR="00C20089">
        <w:rPr>
          <w:rFonts w:ascii="Arial" w:eastAsia="Arial" w:hAnsi="Arial"/>
          <w:sz w:val="24"/>
          <w:szCs w:val="24"/>
          <w:lang w:val="pl"/>
        </w:rPr>
        <w:t>16</w:t>
      </w:r>
      <w:r w:rsidRPr="00093540">
        <w:rPr>
          <w:rFonts w:ascii="Arial" w:eastAsia="Arial" w:hAnsi="Arial"/>
          <w:sz w:val="24"/>
          <w:szCs w:val="24"/>
          <w:lang w:val="pl"/>
        </w:rPr>
        <w:t xml:space="preserve"> </w:t>
      </w:r>
      <w:r w:rsidR="00C20089">
        <w:rPr>
          <w:rFonts w:ascii="Arial" w:eastAsia="Arial" w:hAnsi="Arial"/>
          <w:sz w:val="24"/>
          <w:szCs w:val="24"/>
          <w:lang w:val="pl"/>
        </w:rPr>
        <w:t>Gołubie</w:t>
      </w:r>
      <w:r w:rsidRPr="00093540">
        <w:rPr>
          <w:rFonts w:ascii="Arial" w:eastAsia="Arial" w:hAnsi="Arial"/>
          <w:sz w:val="24"/>
          <w:szCs w:val="24"/>
          <w:lang w:val="pl"/>
        </w:rPr>
        <w:t xml:space="preserve">, ul. </w:t>
      </w:r>
      <w:r w:rsidR="00C20089">
        <w:rPr>
          <w:rFonts w:ascii="Arial" w:eastAsia="Arial" w:hAnsi="Arial"/>
          <w:sz w:val="24"/>
          <w:szCs w:val="24"/>
          <w:lang w:val="pl"/>
        </w:rPr>
        <w:t>Sambora II 9</w:t>
      </w:r>
    </w:p>
    <w:p w14:paraId="4F57FB43" w14:textId="048CE77A" w:rsidR="008E2334" w:rsidRPr="00093540" w:rsidRDefault="008E2334" w:rsidP="00AF1591">
      <w:pPr>
        <w:spacing w:line="360" w:lineRule="auto"/>
        <w:jc w:val="both"/>
        <w:rPr>
          <w:rFonts w:ascii="Arial" w:eastAsia="Arial" w:hAnsi="Arial"/>
          <w:sz w:val="24"/>
          <w:szCs w:val="24"/>
          <w:lang w:val="pl"/>
        </w:rPr>
      </w:pPr>
      <w:r w:rsidRPr="00C20089">
        <w:rPr>
          <w:rFonts w:ascii="Arial" w:eastAsia="Arial" w:hAnsi="Arial"/>
          <w:sz w:val="24"/>
          <w:szCs w:val="24"/>
          <w:lang w:val="pl"/>
        </w:rPr>
        <w:t xml:space="preserve">NIP </w:t>
      </w:r>
      <w:r w:rsidR="00C20089" w:rsidRPr="00C20089">
        <w:rPr>
          <w:rFonts w:ascii="Arial" w:eastAsiaTheme="minorHAnsi" w:hAnsi="Arial"/>
          <w:sz w:val="24"/>
          <w:szCs w:val="24"/>
          <w:lang w:eastAsia="en-US"/>
        </w:rPr>
        <w:t>589</w:t>
      </w:r>
      <w:r w:rsidR="00C20089">
        <w:rPr>
          <w:rFonts w:ascii="Arial" w:eastAsiaTheme="minorHAnsi" w:hAnsi="Arial"/>
          <w:sz w:val="24"/>
          <w:szCs w:val="24"/>
          <w:lang w:eastAsia="en-US"/>
        </w:rPr>
        <w:t>-</w:t>
      </w:r>
      <w:r w:rsidR="00C20089" w:rsidRPr="00C20089">
        <w:rPr>
          <w:rFonts w:ascii="Arial" w:eastAsiaTheme="minorHAnsi" w:hAnsi="Arial"/>
          <w:sz w:val="24"/>
          <w:szCs w:val="24"/>
          <w:lang w:eastAsia="en-US"/>
        </w:rPr>
        <w:t>17</w:t>
      </w:r>
      <w:r w:rsidR="00C20089">
        <w:rPr>
          <w:rFonts w:ascii="Arial" w:eastAsiaTheme="minorHAnsi" w:hAnsi="Arial"/>
          <w:sz w:val="24"/>
          <w:szCs w:val="24"/>
          <w:lang w:eastAsia="en-US"/>
        </w:rPr>
        <w:t>-</w:t>
      </w:r>
      <w:r w:rsidR="00C20089" w:rsidRPr="00C20089">
        <w:rPr>
          <w:rFonts w:ascii="Arial" w:eastAsiaTheme="minorHAnsi" w:hAnsi="Arial"/>
          <w:sz w:val="24"/>
          <w:szCs w:val="24"/>
          <w:lang w:eastAsia="en-US"/>
        </w:rPr>
        <w:t>82</w:t>
      </w:r>
      <w:r w:rsidR="00C20089">
        <w:rPr>
          <w:rFonts w:ascii="Arial" w:eastAsiaTheme="minorHAnsi" w:hAnsi="Arial"/>
          <w:sz w:val="24"/>
          <w:szCs w:val="24"/>
          <w:lang w:eastAsia="en-US"/>
        </w:rPr>
        <w:t>-</w:t>
      </w:r>
      <w:r w:rsidR="00C20089" w:rsidRPr="00C20089">
        <w:rPr>
          <w:rFonts w:ascii="Arial" w:eastAsiaTheme="minorHAnsi" w:hAnsi="Arial"/>
          <w:sz w:val="24"/>
          <w:szCs w:val="24"/>
          <w:lang w:eastAsia="en-US"/>
        </w:rPr>
        <w:t>218</w:t>
      </w:r>
      <w:r w:rsidRPr="00093540">
        <w:rPr>
          <w:rFonts w:ascii="Arial" w:eastAsia="Arial" w:hAnsi="Arial"/>
          <w:sz w:val="24"/>
          <w:szCs w:val="24"/>
          <w:lang w:val="pl"/>
        </w:rPr>
        <w:t>, REGON</w:t>
      </w:r>
      <w:r w:rsidRPr="00C20089">
        <w:rPr>
          <w:rFonts w:ascii="Arial" w:eastAsia="Arial" w:hAnsi="Arial"/>
          <w:sz w:val="24"/>
          <w:szCs w:val="24"/>
          <w:lang w:val="pl"/>
        </w:rPr>
        <w:t xml:space="preserve"> </w:t>
      </w:r>
      <w:r w:rsidR="00C20089" w:rsidRPr="00C20089">
        <w:rPr>
          <w:rFonts w:ascii="Arial" w:eastAsiaTheme="minorHAnsi" w:hAnsi="Arial"/>
          <w:sz w:val="24"/>
          <w:szCs w:val="24"/>
          <w:lang w:eastAsia="en-US"/>
        </w:rPr>
        <w:t>192566586</w:t>
      </w:r>
    </w:p>
    <w:p w14:paraId="7D4F1D97" w14:textId="75562758"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Adres poczty elektronicznej:</w:t>
      </w:r>
      <w:r w:rsidRPr="00845FCF">
        <w:rPr>
          <w:rFonts w:ascii="Arial" w:eastAsia="Arial" w:hAnsi="Arial"/>
          <w:sz w:val="24"/>
          <w:szCs w:val="24"/>
          <w:lang w:val="pl"/>
        </w:rPr>
        <w:t xml:space="preserve"> </w:t>
      </w:r>
      <w:hyperlink r:id="rId8" w:tgtFrame="_blank" w:history="1">
        <w:r w:rsidR="00C20089" w:rsidRPr="00845FCF">
          <w:rPr>
            <w:rStyle w:val="Hipercze"/>
            <w:rFonts w:ascii="Arial" w:hAnsi="Arial"/>
            <w:color w:val="auto"/>
            <w:sz w:val="24"/>
            <w:szCs w:val="24"/>
            <w:u w:val="none"/>
          </w:rPr>
          <w:t>utrybowski@gmail.com</w:t>
        </w:r>
      </w:hyperlink>
    </w:p>
    <w:p w14:paraId="2E91A65F" w14:textId="44C8DB5E" w:rsidR="00C20089"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 xml:space="preserve">Nr telefonu: </w:t>
      </w:r>
      <w:r w:rsidR="00845FCF">
        <w:rPr>
          <w:rFonts w:ascii="Arial" w:eastAsia="Arial" w:hAnsi="Arial"/>
          <w:sz w:val="24"/>
          <w:szCs w:val="24"/>
          <w:lang w:val="pl"/>
        </w:rPr>
        <w:t>609</w:t>
      </w:r>
      <w:r w:rsidR="000023B5">
        <w:rPr>
          <w:rFonts w:ascii="Arial" w:eastAsia="Arial" w:hAnsi="Arial"/>
          <w:sz w:val="24"/>
          <w:szCs w:val="24"/>
          <w:lang w:val="pl"/>
        </w:rPr>
        <w:t>-</w:t>
      </w:r>
      <w:r w:rsidR="00845FCF">
        <w:rPr>
          <w:rFonts w:ascii="Arial" w:eastAsia="Arial" w:hAnsi="Arial"/>
          <w:sz w:val="24"/>
          <w:szCs w:val="24"/>
          <w:lang w:val="pl"/>
        </w:rPr>
        <w:t>934</w:t>
      </w:r>
      <w:r w:rsidR="000023B5">
        <w:rPr>
          <w:rFonts w:ascii="Arial" w:eastAsia="Arial" w:hAnsi="Arial"/>
          <w:sz w:val="24"/>
          <w:szCs w:val="24"/>
          <w:lang w:val="pl"/>
        </w:rPr>
        <w:t>-</w:t>
      </w:r>
      <w:r w:rsidR="00845FCF">
        <w:rPr>
          <w:rFonts w:ascii="Arial" w:eastAsia="Arial" w:hAnsi="Arial"/>
          <w:sz w:val="24"/>
          <w:szCs w:val="24"/>
          <w:lang w:val="pl"/>
        </w:rPr>
        <w:t>916.</w:t>
      </w:r>
    </w:p>
    <w:p w14:paraId="6CFFF5A7" w14:textId="77777777" w:rsidR="00845FCF" w:rsidRDefault="00845FCF" w:rsidP="00C20089">
      <w:pPr>
        <w:keepNext/>
        <w:keepLines/>
        <w:spacing w:line="360" w:lineRule="auto"/>
        <w:outlineLvl w:val="1"/>
        <w:rPr>
          <w:rFonts w:ascii="Arial" w:eastAsia="Arial" w:hAnsi="Arial"/>
          <w:sz w:val="24"/>
          <w:szCs w:val="24"/>
          <w:lang w:val="pl"/>
        </w:rPr>
      </w:pPr>
    </w:p>
    <w:p w14:paraId="1B84EC80" w14:textId="7E64683D" w:rsidR="00C20089" w:rsidRPr="00093540" w:rsidRDefault="00C20089" w:rsidP="00C20089">
      <w:pPr>
        <w:keepNext/>
        <w:keepLines/>
        <w:spacing w:line="360" w:lineRule="auto"/>
        <w:outlineLvl w:val="1"/>
        <w:rPr>
          <w:rFonts w:ascii="Arial" w:eastAsia="Arial" w:hAnsi="Arial"/>
          <w:sz w:val="24"/>
          <w:szCs w:val="24"/>
          <w:lang w:val="pl"/>
        </w:rPr>
      </w:pPr>
      <w:r w:rsidRPr="00093540">
        <w:rPr>
          <w:rFonts w:ascii="Arial" w:eastAsia="Arial" w:hAnsi="Arial"/>
          <w:sz w:val="24"/>
          <w:szCs w:val="24"/>
          <w:lang w:val="pl"/>
        </w:rPr>
        <w:t xml:space="preserve">Dane </w:t>
      </w:r>
      <w:r w:rsidR="00845FCF">
        <w:rPr>
          <w:rFonts w:ascii="Arial" w:eastAsia="Arial" w:hAnsi="Arial"/>
          <w:sz w:val="24"/>
          <w:szCs w:val="24"/>
          <w:lang w:val="pl"/>
        </w:rPr>
        <w:t xml:space="preserve">pośrednika </w:t>
      </w:r>
      <w:r w:rsidRPr="00093540">
        <w:rPr>
          <w:rFonts w:ascii="Arial" w:eastAsia="Arial" w:hAnsi="Arial"/>
          <w:sz w:val="24"/>
          <w:szCs w:val="24"/>
          <w:lang w:val="pl"/>
        </w:rPr>
        <w:t>Zamawiającego</w:t>
      </w:r>
    </w:p>
    <w:p w14:paraId="5571B6C7" w14:textId="77777777" w:rsidR="00C20089" w:rsidRPr="00093540" w:rsidRDefault="00C20089" w:rsidP="00C20089">
      <w:pPr>
        <w:spacing w:line="360" w:lineRule="auto"/>
        <w:jc w:val="both"/>
        <w:rPr>
          <w:rFonts w:ascii="Arial" w:eastAsia="Arial" w:hAnsi="Arial"/>
          <w:sz w:val="24"/>
          <w:szCs w:val="24"/>
          <w:lang w:val="pl"/>
        </w:rPr>
      </w:pPr>
      <w:r w:rsidRPr="00093540">
        <w:rPr>
          <w:rFonts w:ascii="Arial" w:eastAsia="Arial" w:hAnsi="Arial"/>
          <w:sz w:val="24"/>
          <w:szCs w:val="24"/>
          <w:lang w:val="pl"/>
        </w:rPr>
        <w:t>Nazwa: Gmina Stężyca</w:t>
      </w:r>
    </w:p>
    <w:p w14:paraId="067DC6B0" w14:textId="77777777" w:rsidR="00C20089" w:rsidRPr="00093540" w:rsidRDefault="00C20089" w:rsidP="00C20089">
      <w:pPr>
        <w:spacing w:line="360" w:lineRule="auto"/>
        <w:jc w:val="both"/>
        <w:rPr>
          <w:rFonts w:ascii="Arial" w:eastAsia="Arial" w:hAnsi="Arial"/>
          <w:sz w:val="24"/>
          <w:szCs w:val="24"/>
          <w:lang w:val="pl"/>
        </w:rPr>
      </w:pPr>
      <w:r w:rsidRPr="00093540">
        <w:rPr>
          <w:rFonts w:ascii="Arial" w:eastAsia="Arial" w:hAnsi="Arial"/>
          <w:sz w:val="24"/>
          <w:szCs w:val="24"/>
          <w:lang w:val="pl"/>
        </w:rPr>
        <w:t>Adres: 83-322 Stężyca, ul. Parkowa 1</w:t>
      </w:r>
    </w:p>
    <w:p w14:paraId="223C11F9" w14:textId="77777777" w:rsidR="00C20089" w:rsidRPr="00093540" w:rsidRDefault="00C20089" w:rsidP="00C20089">
      <w:pPr>
        <w:spacing w:line="360" w:lineRule="auto"/>
        <w:jc w:val="both"/>
        <w:rPr>
          <w:rFonts w:ascii="Arial" w:eastAsia="Arial" w:hAnsi="Arial"/>
          <w:sz w:val="24"/>
          <w:szCs w:val="24"/>
          <w:lang w:val="pl"/>
        </w:rPr>
      </w:pPr>
      <w:r w:rsidRPr="00093540">
        <w:rPr>
          <w:rFonts w:ascii="Arial" w:eastAsia="Arial" w:hAnsi="Arial"/>
          <w:sz w:val="24"/>
          <w:szCs w:val="24"/>
          <w:lang w:val="pl"/>
        </w:rPr>
        <w:t>NIP 589-15-95-806, REGON 000547135</w:t>
      </w:r>
    </w:p>
    <w:p w14:paraId="758A5498" w14:textId="77777777" w:rsidR="00C20089" w:rsidRPr="00093540" w:rsidRDefault="00C20089" w:rsidP="00C20089">
      <w:pPr>
        <w:spacing w:line="360" w:lineRule="auto"/>
        <w:jc w:val="both"/>
        <w:rPr>
          <w:rFonts w:ascii="Arial" w:eastAsia="Arial" w:hAnsi="Arial"/>
          <w:sz w:val="24"/>
          <w:szCs w:val="24"/>
          <w:lang w:val="pl"/>
        </w:rPr>
      </w:pPr>
      <w:r w:rsidRPr="00093540">
        <w:rPr>
          <w:rFonts w:ascii="Arial" w:eastAsia="Arial" w:hAnsi="Arial"/>
          <w:sz w:val="24"/>
          <w:szCs w:val="24"/>
          <w:lang w:val="pl"/>
        </w:rPr>
        <w:t>Adres poczty elektronicznej: stezyca@gminastezyca.pl</w:t>
      </w:r>
    </w:p>
    <w:p w14:paraId="56DC54F0" w14:textId="77777777" w:rsidR="00C20089" w:rsidRPr="00093540" w:rsidRDefault="00C20089" w:rsidP="00C20089">
      <w:pPr>
        <w:spacing w:line="360" w:lineRule="auto"/>
        <w:jc w:val="both"/>
        <w:rPr>
          <w:rFonts w:ascii="Arial" w:eastAsia="Arial" w:hAnsi="Arial"/>
          <w:sz w:val="24"/>
          <w:szCs w:val="24"/>
          <w:lang w:val="pl"/>
        </w:rPr>
      </w:pPr>
      <w:r w:rsidRPr="00093540">
        <w:rPr>
          <w:rFonts w:ascii="Arial" w:eastAsia="Arial" w:hAnsi="Arial"/>
          <w:sz w:val="24"/>
          <w:szCs w:val="24"/>
          <w:lang w:val="pl"/>
        </w:rPr>
        <w:t>Godziny pracy Urzędu Gminy Stężyca (z wyłączeniem dni ustawowo wolnych od pracy):</w:t>
      </w:r>
    </w:p>
    <w:p w14:paraId="5DB34FA1" w14:textId="77777777" w:rsidR="00C20089" w:rsidRPr="00093540" w:rsidRDefault="00C20089" w:rsidP="00C20089">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15:30 – poniedziałek, wtorek, czwartek,</w:t>
      </w:r>
    </w:p>
    <w:p w14:paraId="4302C887" w14:textId="77777777" w:rsidR="00C20089" w:rsidRPr="00093540" w:rsidRDefault="00C20089" w:rsidP="00C20089">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16:30 – środa</w:t>
      </w:r>
    </w:p>
    <w:p w14:paraId="5CD3B23E" w14:textId="77777777" w:rsidR="00C20089" w:rsidRPr="00093540" w:rsidRDefault="00C20089" w:rsidP="00C20089">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14:30 – piątek</w:t>
      </w:r>
    </w:p>
    <w:p w14:paraId="4069CE23" w14:textId="3F959E91" w:rsidR="00C20089" w:rsidRPr="00093540" w:rsidRDefault="00C20089" w:rsidP="00C20089">
      <w:pPr>
        <w:spacing w:line="360" w:lineRule="auto"/>
        <w:jc w:val="both"/>
        <w:rPr>
          <w:rFonts w:ascii="Arial" w:eastAsia="Arial" w:hAnsi="Arial"/>
          <w:sz w:val="24"/>
          <w:szCs w:val="24"/>
          <w:lang w:val="pl"/>
        </w:rPr>
      </w:pPr>
      <w:r w:rsidRPr="00093540">
        <w:rPr>
          <w:rFonts w:ascii="Arial" w:eastAsia="Arial" w:hAnsi="Arial"/>
          <w:sz w:val="24"/>
          <w:szCs w:val="24"/>
          <w:lang w:val="pl"/>
        </w:rPr>
        <w:t>Nr telefonu: 58 882-89-40, 58 882-89-73</w:t>
      </w:r>
      <w:r w:rsidR="00845FCF">
        <w:rPr>
          <w:rFonts w:ascii="Arial" w:eastAsia="Arial" w:hAnsi="Arial"/>
          <w:sz w:val="24"/>
          <w:szCs w:val="24"/>
          <w:lang w:val="pl"/>
        </w:rPr>
        <w:t>.</w:t>
      </w:r>
    </w:p>
    <w:p w14:paraId="21EC7494" w14:textId="77777777" w:rsidR="008E2334" w:rsidRPr="00093540" w:rsidRDefault="008E2334" w:rsidP="00AF1591">
      <w:pPr>
        <w:spacing w:line="360" w:lineRule="auto"/>
        <w:jc w:val="both"/>
        <w:rPr>
          <w:rFonts w:ascii="Arial" w:eastAsia="Arial" w:hAnsi="Arial"/>
          <w:sz w:val="24"/>
          <w:szCs w:val="24"/>
          <w:lang w:val="pl"/>
        </w:rPr>
      </w:pPr>
    </w:p>
    <w:p w14:paraId="0741197A"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 xml:space="preserve">Adres strony internetowej prowadzonego postępowania: </w:t>
      </w:r>
    </w:p>
    <w:p w14:paraId="677B0A46" w14:textId="77777777" w:rsidR="008E2334" w:rsidRPr="00093540" w:rsidRDefault="00000000" w:rsidP="00AF1591">
      <w:pPr>
        <w:spacing w:line="360" w:lineRule="auto"/>
        <w:jc w:val="both"/>
        <w:rPr>
          <w:rFonts w:ascii="Arial" w:eastAsia="Arial" w:hAnsi="Arial"/>
          <w:sz w:val="24"/>
          <w:szCs w:val="24"/>
          <w:lang w:val="pl"/>
        </w:rPr>
      </w:pPr>
      <w:hyperlink r:id="rId9" w:history="1">
        <w:r w:rsidR="008E2334" w:rsidRPr="00093540">
          <w:rPr>
            <w:rFonts w:ascii="Arial" w:eastAsia="Arial" w:hAnsi="Arial"/>
            <w:sz w:val="24"/>
            <w:szCs w:val="24"/>
            <w:u w:val="single"/>
            <w:lang w:val="pl"/>
          </w:rPr>
          <w:t>https://platformazakupowa.pl/pn/gminastezyca/</w:t>
        </w:r>
      </w:hyperlink>
    </w:p>
    <w:p w14:paraId="76461F08" w14:textId="77777777" w:rsidR="008E2334" w:rsidRPr="00093540" w:rsidRDefault="008E2334" w:rsidP="00AF1591">
      <w:pPr>
        <w:tabs>
          <w:tab w:val="left" w:pos="284"/>
          <w:tab w:val="left" w:pos="426"/>
        </w:tabs>
        <w:spacing w:line="360" w:lineRule="auto"/>
        <w:jc w:val="both"/>
        <w:rPr>
          <w:rFonts w:ascii="Arial" w:eastAsia="Times New Roman" w:hAnsi="Arial"/>
          <w:sz w:val="24"/>
          <w:szCs w:val="24"/>
          <w:lang w:val="pl"/>
        </w:rPr>
      </w:pPr>
      <w:r w:rsidRPr="00093540">
        <w:rPr>
          <w:rFonts w:ascii="Arial" w:eastAsia="Times New Roman" w:hAnsi="Arial"/>
          <w:sz w:val="24"/>
          <w:szCs w:val="24"/>
          <w:lang w:val="pl"/>
        </w:rPr>
        <w:t>(dedykowana platforma zakupowa do przeprowadzenia postępowań w formie elektronicznej, zwana dalej Platformą).</w:t>
      </w:r>
    </w:p>
    <w:p w14:paraId="7B215C8E" w14:textId="77777777" w:rsidR="008E2334" w:rsidRPr="00093540" w:rsidRDefault="008E2334" w:rsidP="00AF1591">
      <w:pPr>
        <w:autoSpaceDE w:val="0"/>
        <w:autoSpaceDN w:val="0"/>
        <w:adjustRightInd w:val="0"/>
        <w:spacing w:line="360" w:lineRule="auto"/>
        <w:jc w:val="both"/>
        <w:rPr>
          <w:rFonts w:ascii="Arial" w:eastAsia="Arial" w:hAnsi="Arial"/>
          <w:sz w:val="24"/>
          <w:szCs w:val="24"/>
        </w:rPr>
      </w:pPr>
    </w:p>
    <w:p w14:paraId="49E8AE18" w14:textId="15EB9820" w:rsidR="008E2334" w:rsidRPr="00093540" w:rsidRDefault="008E2334" w:rsidP="00AF1591">
      <w:pPr>
        <w:autoSpaceDE w:val="0"/>
        <w:autoSpaceDN w:val="0"/>
        <w:adjustRightInd w:val="0"/>
        <w:spacing w:line="360" w:lineRule="auto"/>
        <w:jc w:val="both"/>
        <w:rPr>
          <w:rFonts w:ascii="Arial" w:eastAsia="Arial" w:hAnsi="Arial"/>
          <w:bCs/>
          <w:sz w:val="24"/>
          <w:szCs w:val="24"/>
        </w:rPr>
      </w:pPr>
      <w:r w:rsidRPr="00093540">
        <w:rPr>
          <w:rFonts w:ascii="Arial" w:eastAsia="Arial" w:hAnsi="Arial"/>
          <w:bCs/>
          <w:sz w:val="24"/>
          <w:szCs w:val="24"/>
        </w:rPr>
        <w:t xml:space="preserve">Adres strony internetowej, na której udostępniane będą zmiany i wyjaśnienia treści SWZ oraz inne dokumenty zamówienia bezpośrednio związane z </w:t>
      </w:r>
      <w:r w:rsidR="004A29AB" w:rsidRPr="00093540">
        <w:rPr>
          <w:rFonts w:ascii="Arial" w:eastAsia="Arial" w:hAnsi="Arial"/>
          <w:bCs/>
          <w:sz w:val="24"/>
          <w:szCs w:val="24"/>
        </w:rPr>
        <w:t xml:space="preserve">niniejszym </w:t>
      </w:r>
      <w:r w:rsidRPr="00093540">
        <w:rPr>
          <w:rFonts w:ascii="Arial" w:eastAsia="Arial" w:hAnsi="Arial"/>
          <w:bCs/>
          <w:sz w:val="24"/>
          <w:szCs w:val="24"/>
        </w:rPr>
        <w:t>postę</w:t>
      </w:r>
      <w:r w:rsidR="004A29AB" w:rsidRPr="00093540">
        <w:rPr>
          <w:rFonts w:ascii="Arial" w:eastAsia="Arial" w:hAnsi="Arial"/>
          <w:bCs/>
          <w:sz w:val="24"/>
          <w:szCs w:val="24"/>
        </w:rPr>
        <w:t>powaniem</w:t>
      </w:r>
      <w:r w:rsidRPr="00093540">
        <w:rPr>
          <w:rFonts w:ascii="Arial" w:eastAsia="Arial" w:hAnsi="Arial"/>
          <w:bCs/>
          <w:sz w:val="24"/>
          <w:szCs w:val="24"/>
        </w:rPr>
        <w:t xml:space="preserve">: </w:t>
      </w:r>
    </w:p>
    <w:p w14:paraId="7E6BA7F4" w14:textId="77777777" w:rsidR="008E2334" w:rsidRPr="00093540" w:rsidRDefault="00000000" w:rsidP="00AF1591">
      <w:pPr>
        <w:spacing w:line="360" w:lineRule="auto"/>
        <w:jc w:val="both"/>
        <w:rPr>
          <w:rFonts w:ascii="Arial" w:eastAsia="Arial" w:hAnsi="Arial"/>
          <w:sz w:val="24"/>
          <w:szCs w:val="24"/>
          <w:lang w:val="pl"/>
        </w:rPr>
      </w:pPr>
      <w:hyperlink r:id="rId10" w:history="1">
        <w:r w:rsidR="008E2334" w:rsidRPr="00093540">
          <w:rPr>
            <w:rFonts w:ascii="Arial" w:eastAsia="Arial" w:hAnsi="Arial"/>
            <w:sz w:val="24"/>
            <w:szCs w:val="24"/>
            <w:u w:val="single"/>
            <w:lang w:val="pl"/>
          </w:rPr>
          <w:t>https://platformazakupowa.pl/pn/gminastezyca/</w:t>
        </w:r>
      </w:hyperlink>
    </w:p>
    <w:p w14:paraId="031748A9" w14:textId="77777777" w:rsidR="008E2334" w:rsidRPr="00093540" w:rsidRDefault="008E2334" w:rsidP="00AF1591">
      <w:pPr>
        <w:spacing w:line="360" w:lineRule="auto"/>
        <w:jc w:val="both"/>
        <w:rPr>
          <w:rFonts w:ascii="Arial" w:eastAsia="Arial" w:hAnsi="Arial"/>
          <w:sz w:val="24"/>
          <w:szCs w:val="24"/>
          <w:lang w:val="pl"/>
        </w:rPr>
      </w:pPr>
    </w:p>
    <w:p w14:paraId="2F4B292D"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 w:name="_Toc128636253"/>
      <w:r w:rsidRPr="00093540">
        <w:rPr>
          <w:rFonts w:ascii="Arial" w:eastAsia="Arial" w:hAnsi="Arial"/>
          <w:sz w:val="24"/>
          <w:szCs w:val="24"/>
          <w:lang w:val="pl"/>
        </w:rPr>
        <w:t>II. Tryb udzielania zamówienia</w:t>
      </w:r>
      <w:bookmarkEnd w:id="1"/>
    </w:p>
    <w:p w14:paraId="5D9B1DC0" w14:textId="30257A45" w:rsidR="00CF7C82" w:rsidRPr="00093540" w:rsidRDefault="00CF7C82"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Tryb udzielenia zamówienia: przetarg nieograniczony na podstawie art. 132 ustawy z dnia 11 września 2019 r. Prawo zamówień publicznych (dalej: Pzp). Zamówienie klasyczne o wartości powyżej progów unijnych w rozumieniu art. 3 Pzp.</w:t>
      </w:r>
    </w:p>
    <w:p w14:paraId="1DDB06D8" w14:textId="77777777" w:rsidR="008E2334"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aukcji elektronicznej.</w:t>
      </w:r>
    </w:p>
    <w:p w14:paraId="76A25825" w14:textId="77777777" w:rsidR="008E2334"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prowadzi postępowania w celu zawarcia umowy ramowej.</w:t>
      </w:r>
    </w:p>
    <w:p w14:paraId="22419254" w14:textId="77777777" w:rsidR="00CB2E56"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nie zastrzega możliwości ubiegania się o udzielenie zamówienia wyłącznie przez Wykonawców, o których mowa w art. 94 PZP </w:t>
      </w:r>
    </w:p>
    <w:p w14:paraId="120AFEAF" w14:textId="48975B42" w:rsidR="00CB2E56" w:rsidRPr="00093540" w:rsidRDefault="00CB2E56" w:rsidP="00AF1591">
      <w:pPr>
        <w:numPr>
          <w:ilvl w:val="0"/>
          <w:numId w:val="19"/>
        </w:numPr>
        <w:spacing w:line="360" w:lineRule="auto"/>
        <w:ind w:left="567" w:hanging="425"/>
        <w:jc w:val="both"/>
        <w:rPr>
          <w:rFonts w:ascii="Arial" w:eastAsia="Arial" w:hAnsi="Arial"/>
          <w:sz w:val="24"/>
          <w:szCs w:val="24"/>
          <w:lang w:val="pl"/>
        </w:rPr>
      </w:pPr>
      <w:r w:rsidRPr="00093540">
        <w:rPr>
          <w:rFonts w:ascii="Arial" w:hAnsi="Arial"/>
          <w:sz w:val="24"/>
          <w:szCs w:val="24"/>
        </w:rPr>
        <w:lastRenderedPageBreak/>
        <w:t>Zamawiający przewiduje odwróconą kolejność oceny ofert zgodnie z art. 139 ust. 1 ustawy PZP. Zamawiający informuje, że może najpierw dokonać badania i oceny ofert a następnie dokonać kwalifikacji podmiotowej Wykonawcy, którego oferta została najwyżej oceniona, w zakresie braku podstaw wykluczenia oraz spełniania warunków udziału w postępowaniu. Zamawiający nie stosuje procedury określonej w art. 139 ust. 2 ustawy Pzp.</w:t>
      </w:r>
    </w:p>
    <w:p w14:paraId="34FB0758" w14:textId="6BD3BCDC" w:rsidR="008E2334" w:rsidRPr="00093540" w:rsidRDefault="008E2334" w:rsidP="00AF1591">
      <w:pPr>
        <w:pStyle w:val="Akapitzlist"/>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określa dodatkowych wymagań związanych z zatrudnianiem osób, o których mowa w art. 96 ust. 2 pkt 2 PZP.</w:t>
      </w:r>
    </w:p>
    <w:p w14:paraId="78293022" w14:textId="6F0A67C5" w:rsidR="008E2334" w:rsidRPr="0065210C" w:rsidRDefault="008E2334" w:rsidP="0065210C">
      <w:pPr>
        <w:numPr>
          <w:ilvl w:val="0"/>
          <w:numId w:val="19"/>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Wykonawca może zwrócić się do Zamawiającego o wyjaśnienie treści SWZ</w:t>
      </w:r>
      <w:r w:rsidR="004A29AB" w:rsidRPr="00093540">
        <w:rPr>
          <w:rFonts w:ascii="Arial" w:eastAsia="Times New Roman" w:hAnsi="Arial"/>
          <w:sz w:val="24"/>
          <w:szCs w:val="24"/>
          <w:lang w:val="pl"/>
        </w:rPr>
        <w:t xml:space="preserve">. Szczegółowe zasady w tym zakresie określa art. 135 Pzp. </w:t>
      </w:r>
      <w:r w:rsidRPr="00093540">
        <w:rPr>
          <w:rFonts w:ascii="Arial" w:eastAsia="Times New Roman" w:hAnsi="Arial"/>
          <w:sz w:val="24"/>
          <w:szCs w:val="24"/>
          <w:lang w:val="pl"/>
        </w:rPr>
        <w:t xml:space="preserve">W uzasadnionych przypadkach Zamawiający może przed upływem terminu składania ofert zmienić treść SWZ. </w:t>
      </w:r>
      <w:r w:rsidRPr="0065210C">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093540" w:rsidRDefault="008E2334" w:rsidP="00AF1591">
      <w:pPr>
        <w:numPr>
          <w:ilvl w:val="0"/>
          <w:numId w:val="19"/>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Zamawiający nie przewiduje zwrotu kosztów udziału w postępowaniu z zastrzeżeniem art. 261 ustawy PZP.</w:t>
      </w:r>
    </w:p>
    <w:p w14:paraId="3175DC79"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2" w:name="_Toc128636254"/>
      <w:r w:rsidRPr="00093540">
        <w:rPr>
          <w:rFonts w:ascii="Arial" w:eastAsia="Arial" w:hAnsi="Arial"/>
          <w:sz w:val="24"/>
          <w:szCs w:val="24"/>
          <w:lang w:val="pl"/>
        </w:rPr>
        <w:t>III. Opis przedmiotu zamówienia</w:t>
      </w:r>
      <w:bookmarkEnd w:id="2"/>
    </w:p>
    <w:p w14:paraId="45907C4D" w14:textId="1D3DC648" w:rsidR="00F40E4F"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Przedmiotem zamówienia jest </w:t>
      </w:r>
      <w:r w:rsidR="000372BF">
        <w:rPr>
          <w:rFonts w:ascii="Arial" w:eastAsia="Arial" w:hAnsi="Arial"/>
          <w:sz w:val="24"/>
          <w:szCs w:val="24"/>
          <w:lang w:val="pl"/>
        </w:rPr>
        <w:t>dostawa ciężkiego samochodu ratowniczo - gaśniczego.</w:t>
      </w:r>
    </w:p>
    <w:p w14:paraId="1FE8F743" w14:textId="5F536052" w:rsidR="00F40E4F" w:rsidRPr="00093540" w:rsidRDefault="00CF7C82"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Wykonanie przedmiotu zamówienia musi być zgodne z niniejszą Specyfikacją Warunków Zamówienia (dalej: SWZ) i załącznikami do SWZ oraz obowiązującymi przepisami prawa.</w:t>
      </w:r>
      <w:r w:rsidR="00F40E4F" w:rsidRPr="00093540">
        <w:rPr>
          <w:rFonts w:ascii="Arial" w:eastAsia="Arial" w:hAnsi="Arial"/>
          <w:sz w:val="24"/>
          <w:szCs w:val="24"/>
          <w:lang w:val="pl"/>
        </w:rPr>
        <w:t xml:space="preserve"> W cenie oferty należy ująć zakres i warunki realizacji zgodnie z opisem zawartym</w:t>
      </w:r>
      <w:r w:rsidR="000372BF">
        <w:rPr>
          <w:rFonts w:ascii="Arial" w:eastAsia="Arial" w:hAnsi="Arial"/>
          <w:sz w:val="24"/>
          <w:szCs w:val="24"/>
          <w:lang w:val="pl"/>
        </w:rPr>
        <w:t xml:space="preserve"> w</w:t>
      </w:r>
      <w:r w:rsidR="00F40E4F" w:rsidRPr="00093540">
        <w:rPr>
          <w:rFonts w:ascii="Arial" w:eastAsia="Arial" w:hAnsi="Arial"/>
          <w:sz w:val="24"/>
          <w:szCs w:val="24"/>
          <w:lang w:val="pl"/>
        </w:rPr>
        <w:t xml:space="preserve"> SWZ i załącznikach.</w:t>
      </w:r>
    </w:p>
    <w:p w14:paraId="0F765402"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Wspólny Słownik Zamówień CPV: </w:t>
      </w:r>
    </w:p>
    <w:p w14:paraId="759088CF" w14:textId="1441CE6E" w:rsidR="00CF7C82" w:rsidRPr="004D0F98" w:rsidRDefault="000372BF" w:rsidP="00AF1591">
      <w:pPr>
        <w:tabs>
          <w:tab w:val="left" w:pos="3855"/>
        </w:tabs>
        <w:spacing w:line="360" w:lineRule="auto"/>
        <w:ind w:left="567"/>
        <w:jc w:val="both"/>
        <w:rPr>
          <w:rFonts w:ascii="Arial" w:hAnsi="Arial"/>
          <w:bCs/>
          <w:sz w:val="24"/>
          <w:szCs w:val="24"/>
        </w:rPr>
      </w:pPr>
      <w:r w:rsidRPr="004D0F98">
        <w:rPr>
          <w:rFonts w:ascii="Arial" w:eastAsia="Arial" w:hAnsi="Arial"/>
          <w:bCs/>
          <w:sz w:val="24"/>
          <w:szCs w:val="24"/>
          <w:lang w:val="pl"/>
        </w:rPr>
        <w:t>34144210-3 Wozy strażackie.</w:t>
      </w:r>
    </w:p>
    <w:p w14:paraId="2A8BAC40" w14:textId="5F14B11D" w:rsidR="008E2334" w:rsidRPr="004D0F98" w:rsidRDefault="008E2334" w:rsidP="00AF1591">
      <w:pPr>
        <w:numPr>
          <w:ilvl w:val="0"/>
          <w:numId w:val="1"/>
        </w:numPr>
        <w:tabs>
          <w:tab w:val="left" w:pos="567"/>
        </w:tabs>
        <w:spacing w:line="360" w:lineRule="auto"/>
        <w:jc w:val="both"/>
        <w:rPr>
          <w:rFonts w:ascii="Arial" w:eastAsia="Times New Roman" w:hAnsi="Arial"/>
          <w:sz w:val="24"/>
          <w:szCs w:val="24"/>
        </w:rPr>
      </w:pPr>
      <w:r w:rsidRPr="004D0F98">
        <w:rPr>
          <w:rFonts w:ascii="Arial" w:eastAsia="Times New Roman" w:hAnsi="Arial"/>
          <w:sz w:val="24"/>
          <w:szCs w:val="24"/>
        </w:rPr>
        <w:t xml:space="preserve">Znak sprawy: </w:t>
      </w:r>
      <w:r w:rsidRPr="004D0F98">
        <w:rPr>
          <w:rFonts w:ascii="Arial" w:eastAsia="Times New Roman" w:hAnsi="Arial"/>
          <w:bCs/>
          <w:sz w:val="24"/>
          <w:szCs w:val="24"/>
        </w:rPr>
        <w:t>WG.271.</w:t>
      </w:r>
      <w:r w:rsidR="00FE6534" w:rsidRPr="004D0F98">
        <w:rPr>
          <w:rFonts w:ascii="Arial" w:eastAsia="Times New Roman" w:hAnsi="Arial"/>
          <w:bCs/>
          <w:sz w:val="24"/>
          <w:szCs w:val="24"/>
        </w:rPr>
        <w:t>1.</w:t>
      </w:r>
      <w:r w:rsidR="00845FCF">
        <w:rPr>
          <w:rFonts w:ascii="Arial" w:eastAsia="Times New Roman" w:hAnsi="Arial"/>
          <w:bCs/>
          <w:sz w:val="24"/>
          <w:szCs w:val="24"/>
        </w:rPr>
        <w:t>8</w:t>
      </w:r>
      <w:r w:rsidRPr="004D0F98">
        <w:rPr>
          <w:rFonts w:ascii="Arial" w:eastAsia="Times New Roman" w:hAnsi="Arial"/>
          <w:bCs/>
          <w:sz w:val="24"/>
          <w:szCs w:val="24"/>
        </w:rPr>
        <w:t>.2023.WC</w:t>
      </w:r>
    </w:p>
    <w:p w14:paraId="1E9DF44F"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dopuszcza składania ofert częściowych.</w:t>
      </w:r>
    </w:p>
    <w:p w14:paraId="2CB23A9D" w14:textId="77777777" w:rsidR="008E2334" w:rsidRPr="00374B25"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nie dopuszcza składania ofert wariantowych oraz w postaci katalogów </w:t>
      </w:r>
      <w:r w:rsidRPr="00374B25">
        <w:rPr>
          <w:rFonts w:ascii="Arial" w:eastAsia="Arial" w:hAnsi="Arial"/>
          <w:sz w:val="24"/>
          <w:szCs w:val="24"/>
          <w:lang w:val="pl"/>
        </w:rPr>
        <w:t>elektronicznych.</w:t>
      </w:r>
    </w:p>
    <w:p w14:paraId="0345D01B" w14:textId="6FE024EF" w:rsidR="00315D1B" w:rsidRPr="00374B25" w:rsidRDefault="008E2334" w:rsidP="00AF1591">
      <w:pPr>
        <w:numPr>
          <w:ilvl w:val="0"/>
          <w:numId w:val="1"/>
        </w:numPr>
        <w:spacing w:line="360" w:lineRule="auto"/>
        <w:ind w:left="567" w:hanging="425"/>
        <w:jc w:val="both"/>
        <w:rPr>
          <w:rFonts w:ascii="Arial" w:eastAsia="Times New Roman" w:hAnsi="Arial"/>
          <w:sz w:val="24"/>
          <w:szCs w:val="24"/>
        </w:rPr>
      </w:pPr>
      <w:r w:rsidRPr="00374B25">
        <w:rPr>
          <w:rFonts w:ascii="Arial" w:eastAsia="Arial" w:hAnsi="Arial"/>
          <w:sz w:val="24"/>
          <w:szCs w:val="24"/>
          <w:lang w:val="pl"/>
        </w:rPr>
        <w:t xml:space="preserve">Informacja o przewidywanych zamówieniach, o których mowa w art. 214 ust. 1 pkt 7 i 8 PZP: </w:t>
      </w:r>
      <w:r w:rsidR="00315D1B" w:rsidRPr="00374B25">
        <w:rPr>
          <w:rFonts w:ascii="Arial" w:hAnsi="Arial"/>
          <w:sz w:val="24"/>
          <w:szCs w:val="24"/>
        </w:rPr>
        <w:t xml:space="preserve">powtórzenie podobnych </w:t>
      </w:r>
      <w:r w:rsidR="001F5496" w:rsidRPr="00374B25">
        <w:rPr>
          <w:rFonts w:ascii="Arial" w:hAnsi="Arial"/>
          <w:sz w:val="24"/>
          <w:szCs w:val="24"/>
        </w:rPr>
        <w:t>dostaw</w:t>
      </w:r>
      <w:r w:rsidR="00315D1B" w:rsidRPr="00374B25">
        <w:rPr>
          <w:rFonts w:ascii="Arial" w:hAnsi="Arial"/>
          <w:sz w:val="24"/>
          <w:szCs w:val="24"/>
        </w:rPr>
        <w:t xml:space="preserve">. Zamawiający </w:t>
      </w:r>
      <w:r w:rsidR="00374B25">
        <w:rPr>
          <w:rFonts w:ascii="Arial" w:hAnsi="Arial"/>
          <w:sz w:val="24"/>
          <w:szCs w:val="24"/>
        </w:rPr>
        <w:t xml:space="preserve">nie </w:t>
      </w:r>
      <w:r w:rsidR="00315D1B" w:rsidRPr="00402CA0">
        <w:rPr>
          <w:rFonts w:ascii="Arial" w:hAnsi="Arial"/>
          <w:sz w:val="24"/>
          <w:szCs w:val="24"/>
        </w:rPr>
        <w:t>przewiduje</w:t>
      </w:r>
      <w:r w:rsidR="00315D1B" w:rsidRPr="00374B25">
        <w:rPr>
          <w:rFonts w:ascii="Arial" w:hAnsi="Arial"/>
          <w:sz w:val="24"/>
          <w:szCs w:val="24"/>
        </w:rPr>
        <w:t xml:space="preserve"> realizacj</w:t>
      </w:r>
      <w:r w:rsidR="00374B25">
        <w:rPr>
          <w:rFonts w:ascii="Arial" w:hAnsi="Arial"/>
          <w:sz w:val="24"/>
          <w:szCs w:val="24"/>
        </w:rPr>
        <w:t>i</w:t>
      </w:r>
      <w:r w:rsidR="00315D1B" w:rsidRPr="00374B25">
        <w:rPr>
          <w:rFonts w:ascii="Arial" w:hAnsi="Arial"/>
          <w:sz w:val="24"/>
          <w:szCs w:val="24"/>
        </w:rPr>
        <w:t xml:space="preserve"> zamówień polegających na powtórzeniu podobnych </w:t>
      </w:r>
      <w:r w:rsidR="001F5496" w:rsidRPr="00374B25">
        <w:rPr>
          <w:rFonts w:ascii="Arial" w:hAnsi="Arial"/>
          <w:sz w:val="24"/>
          <w:szCs w:val="24"/>
        </w:rPr>
        <w:t>dostaw</w:t>
      </w:r>
      <w:r w:rsidR="00315D1B" w:rsidRPr="00374B25">
        <w:rPr>
          <w:rFonts w:ascii="Arial" w:hAnsi="Arial"/>
          <w:sz w:val="24"/>
          <w:szCs w:val="24"/>
        </w:rPr>
        <w:t>.</w:t>
      </w:r>
    </w:p>
    <w:p w14:paraId="500DB10E" w14:textId="6EADEE92" w:rsidR="008E2334" w:rsidRPr="00093540" w:rsidRDefault="008E2334" w:rsidP="00AF1591">
      <w:pPr>
        <w:numPr>
          <w:ilvl w:val="0"/>
          <w:numId w:val="1"/>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3" w:name="_Toc128636255"/>
      <w:r w:rsidRPr="00093540">
        <w:rPr>
          <w:rFonts w:ascii="Arial" w:eastAsia="Arial" w:hAnsi="Arial"/>
          <w:sz w:val="24"/>
          <w:szCs w:val="24"/>
          <w:lang w:val="pl"/>
        </w:rPr>
        <w:t>IV. Podwykonawstwo</w:t>
      </w:r>
      <w:bookmarkEnd w:id="3"/>
    </w:p>
    <w:p w14:paraId="2ECBC3B1" w14:textId="23DA296F" w:rsidR="008E2334" w:rsidRDefault="008E2334" w:rsidP="00AF1591">
      <w:pPr>
        <w:numPr>
          <w:ilvl w:val="0"/>
          <w:numId w:val="8"/>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może powierzyć wykonanie części zamówienia podwykonawcy (podwykonawcom).</w:t>
      </w:r>
    </w:p>
    <w:p w14:paraId="03744BD0" w14:textId="12950E7D" w:rsidR="009E39F5" w:rsidRDefault="009E39F5" w:rsidP="00AF1591">
      <w:pPr>
        <w:numPr>
          <w:ilvl w:val="0"/>
          <w:numId w:val="8"/>
        </w:numPr>
        <w:spacing w:line="360" w:lineRule="auto"/>
        <w:ind w:left="567" w:hanging="425"/>
        <w:jc w:val="both"/>
        <w:rPr>
          <w:rFonts w:ascii="Arial" w:eastAsia="Arial" w:hAnsi="Arial"/>
          <w:sz w:val="24"/>
          <w:szCs w:val="24"/>
          <w:lang w:val="pl"/>
        </w:rPr>
      </w:pPr>
      <w:r>
        <w:rPr>
          <w:rFonts w:ascii="Arial" w:eastAsia="Arial" w:hAnsi="Arial"/>
          <w:sz w:val="24"/>
          <w:szCs w:val="24"/>
          <w:lang w:val="pl"/>
        </w:rPr>
        <w:lastRenderedPageBreak/>
        <w:t>Zamawiający żąda, aby Wykonawca wskazał  ofercie części zamówienia, których wykonanie zamierza powierzyć podwykonawcom, oraz podania nazw ewentualnych podwykonawców, jeżeli są już znani.</w:t>
      </w:r>
    </w:p>
    <w:p w14:paraId="7B5988A1" w14:textId="0032710F" w:rsidR="009E39F5" w:rsidRPr="00093540" w:rsidRDefault="009E39F5" w:rsidP="00AF1591">
      <w:pPr>
        <w:numPr>
          <w:ilvl w:val="0"/>
          <w:numId w:val="8"/>
        </w:numPr>
        <w:spacing w:line="360" w:lineRule="auto"/>
        <w:ind w:left="567" w:hanging="425"/>
        <w:jc w:val="both"/>
        <w:rPr>
          <w:rFonts w:ascii="Arial" w:eastAsia="Arial" w:hAnsi="Arial"/>
          <w:sz w:val="24"/>
          <w:szCs w:val="24"/>
          <w:lang w:val="pl"/>
        </w:rPr>
      </w:pPr>
      <w:r>
        <w:rPr>
          <w:rFonts w:ascii="Arial" w:eastAsia="Arial" w:hAnsi="Arial"/>
          <w:sz w:val="24"/>
          <w:szCs w:val="24"/>
          <w:lang w:val="pl"/>
        </w:rPr>
        <w:t>Powierzenie wykonania części zamówienia podwykonawcom nie zwalnia Wykonawcy z odpowiedzialności za należyte wykonanie tego zamówienia.</w:t>
      </w:r>
    </w:p>
    <w:p w14:paraId="7877FB5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4" w:name="_Toc128636256"/>
      <w:r w:rsidRPr="00093540">
        <w:rPr>
          <w:rFonts w:ascii="Arial" w:eastAsia="Arial" w:hAnsi="Arial"/>
          <w:sz w:val="24"/>
          <w:szCs w:val="24"/>
          <w:lang w:val="pl"/>
        </w:rPr>
        <w:t>V. Okres realizacji zamówienia</w:t>
      </w:r>
      <w:bookmarkEnd w:id="4"/>
    </w:p>
    <w:p w14:paraId="2DF1C951" w14:textId="3E1E14FB" w:rsidR="008E2334" w:rsidRPr="004D0F98" w:rsidRDefault="008E2334" w:rsidP="00AF1591">
      <w:pPr>
        <w:spacing w:line="360" w:lineRule="auto"/>
        <w:ind w:left="567"/>
        <w:jc w:val="both"/>
        <w:rPr>
          <w:rFonts w:ascii="Arial" w:eastAsia="Arial" w:hAnsi="Arial"/>
          <w:sz w:val="24"/>
          <w:szCs w:val="24"/>
          <w:lang w:val="pl"/>
        </w:rPr>
      </w:pPr>
      <w:r w:rsidRPr="004D0F98">
        <w:rPr>
          <w:rFonts w:ascii="Arial" w:eastAsia="Arial" w:hAnsi="Arial"/>
          <w:sz w:val="24"/>
          <w:szCs w:val="24"/>
          <w:lang w:val="pl"/>
        </w:rPr>
        <w:t>Termin wykonania zamówienia wynosi:</w:t>
      </w:r>
      <w:r w:rsidR="0001632E" w:rsidRPr="004D0F98">
        <w:rPr>
          <w:rFonts w:ascii="Arial" w:eastAsia="Arial" w:hAnsi="Arial"/>
          <w:sz w:val="24"/>
          <w:szCs w:val="24"/>
          <w:lang w:val="pl"/>
        </w:rPr>
        <w:t xml:space="preserve"> </w:t>
      </w:r>
      <w:r w:rsidR="00CD56CD">
        <w:rPr>
          <w:rFonts w:ascii="Arial" w:eastAsia="Arial" w:hAnsi="Arial"/>
          <w:bCs/>
          <w:sz w:val="24"/>
          <w:szCs w:val="24"/>
          <w:lang w:val="pl"/>
        </w:rPr>
        <w:t>3</w:t>
      </w:r>
      <w:r w:rsidR="009E39F5" w:rsidRPr="004D0F98">
        <w:rPr>
          <w:rFonts w:ascii="Arial" w:eastAsia="Arial" w:hAnsi="Arial"/>
          <w:bCs/>
          <w:sz w:val="24"/>
          <w:szCs w:val="24"/>
          <w:lang w:val="pl"/>
        </w:rPr>
        <w:t xml:space="preserve"> miesiące od daty zawarcia umowy.</w:t>
      </w:r>
    </w:p>
    <w:p w14:paraId="31205CF7" w14:textId="77777777" w:rsidR="008E2334" w:rsidRPr="00093540" w:rsidRDefault="008E2334" w:rsidP="00AF1591">
      <w:pPr>
        <w:keepNext/>
        <w:keepLines/>
        <w:tabs>
          <w:tab w:val="left" w:pos="0"/>
        </w:tabs>
        <w:spacing w:line="360" w:lineRule="auto"/>
        <w:outlineLvl w:val="1"/>
        <w:rPr>
          <w:rFonts w:ascii="Arial" w:eastAsia="Arial" w:hAnsi="Arial"/>
          <w:sz w:val="24"/>
          <w:szCs w:val="24"/>
          <w:lang w:val="pl"/>
        </w:rPr>
      </w:pPr>
      <w:bookmarkStart w:id="5" w:name="_Toc128636257"/>
      <w:r w:rsidRPr="00093540">
        <w:rPr>
          <w:rFonts w:ascii="Arial" w:eastAsia="Arial" w:hAnsi="Arial"/>
          <w:sz w:val="24"/>
          <w:szCs w:val="24"/>
          <w:lang w:val="pl"/>
        </w:rPr>
        <w:t>VI. Warunki udziału w postępowaniu</w:t>
      </w:r>
      <w:bookmarkEnd w:id="5"/>
    </w:p>
    <w:p w14:paraId="419B4BD1" w14:textId="77777777" w:rsidR="008E2334" w:rsidRPr="00093540" w:rsidRDefault="008E2334" w:rsidP="00AF1591">
      <w:pPr>
        <w:numPr>
          <w:ilvl w:val="0"/>
          <w:numId w:val="15"/>
        </w:numPr>
        <w:spacing w:line="360" w:lineRule="auto"/>
        <w:ind w:left="567" w:right="20" w:hanging="425"/>
        <w:jc w:val="both"/>
        <w:rPr>
          <w:rFonts w:ascii="Arial" w:eastAsia="Arial" w:hAnsi="Arial"/>
          <w:sz w:val="24"/>
          <w:szCs w:val="24"/>
          <w:lang w:val="pl"/>
        </w:rPr>
      </w:pPr>
      <w:r w:rsidRPr="00093540">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093540">
        <w:rPr>
          <w:rFonts w:ascii="Arial" w:eastAsia="Arial" w:hAnsi="Arial"/>
          <w:sz w:val="24"/>
          <w:szCs w:val="24"/>
          <w:highlight w:val="white"/>
          <w:lang w:val="pl"/>
        </w:rPr>
        <w:t xml:space="preserve"> udziału w postępowaniu</w:t>
      </w:r>
      <w:r w:rsidRPr="00093540">
        <w:rPr>
          <w:rFonts w:ascii="Arial" w:eastAsia="Arial" w:hAnsi="Arial"/>
          <w:sz w:val="24"/>
          <w:szCs w:val="24"/>
          <w:lang w:val="pl"/>
        </w:rPr>
        <w:t xml:space="preserve"> dotyczące:</w:t>
      </w:r>
    </w:p>
    <w:p w14:paraId="3F55D29D" w14:textId="77777777" w:rsidR="008E2334" w:rsidRPr="00093540" w:rsidRDefault="008E2334" w:rsidP="00AF1591">
      <w:pPr>
        <w:numPr>
          <w:ilvl w:val="0"/>
          <w:numId w:val="3"/>
        </w:numPr>
        <w:spacing w:line="360" w:lineRule="auto"/>
        <w:ind w:left="851" w:right="20" w:hanging="284"/>
        <w:jc w:val="both"/>
        <w:rPr>
          <w:rFonts w:ascii="Arial" w:eastAsia="Arial" w:hAnsi="Arial"/>
          <w:sz w:val="24"/>
          <w:szCs w:val="24"/>
          <w:lang w:val="pl"/>
        </w:rPr>
      </w:pPr>
      <w:r w:rsidRPr="00093540">
        <w:rPr>
          <w:rFonts w:ascii="Arial" w:eastAsia="Arial" w:hAnsi="Arial"/>
          <w:sz w:val="24"/>
          <w:szCs w:val="24"/>
          <w:lang w:val="pl"/>
        </w:rPr>
        <w:t>zdolności do występowania w obrocie gospodarczym: Zamawiający nie precyzuje warunku w tym zakresie.</w:t>
      </w:r>
    </w:p>
    <w:p w14:paraId="1873E291" w14:textId="5B6158B3" w:rsidR="0001632E" w:rsidRPr="00093540" w:rsidRDefault="008E2334" w:rsidP="00AF1591">
      <w:pPr>
        <w:numPr>
          <w:ilvl w:val="0"/>
          <w:numId w:val="3"/>
        </w:numPr>
        <w:spacing w:line="360" w:lineRule="auto"/>
        <w:ind w:left="851" w:right="20" w:hanging="284"/>
        <w:jc w:val="both"/>
        <w:rPr>
          <w:rFonts w:ascii="Arial" w:eastAsia="Arial" w:hAnsi="Arial"/>
          <w:sz w:val="24"/>
          <w:szCs w:val="24"/>
        </w:rPr>
      </w:pPr>
      <w:r w:rsidRPr="00093540">
        <w:rPr>
          <w:rFonts w:ascii="Arial" w:eastAsia="Arial" w:hAnsi="Arial"/>
          <w:sz w:val="24"/>
          <w:szCs w:val="24"/>
          <w:lang w:val="pl"/>
        </w:rPr>
        <w:t>uprawnień do prowadzenia określonej działalności gospodarczej lub zawodowej, o ile wynika to z odrębnych przepisów:</w:t>
      </w:r>
      <w:r w:rsidR="0001632E" w:rsidRPr="00093540">
        <w:rPr>
          <w:rFonts w:ascii="Arial" w:eastAsia="Arial" w:hAnsi="Arial"/>
          <w:sz w:val="24"/>
          <w:szCs w:val="24"/>
        </w:rPr>
        <w:t xml:space="preserve"> Z</w:t>
      </w:r>
      <w:r w:rsidR="00374B25">
        <w:rPr>
          <w:rFonts w:ascii="Arial" w:eastAsia="Arial" w:hAnsi="Arial"/>
          <w:sz w:val="24"/>
          <w:szCs w:val="24"/>
        </w:rPr>
        <w:t>amawiający nie stawia szczególnych wymagań w zakresie spełniania tego warunku udziału w postępowaniu.</w:t>
      </w:r>
    </w:p>
    <w:p w14:paraId="1A0B6085" w14:textId="5073783D" w:rsidR="0001632E" w:rsidRPr="00EC753F" w:rsidRDefault="0001632E" w:rsidP="00AF1591">
      <w:pPr>
        <w:numPr>
          <w:ilvl w:val="0"/>
          <w:numId w:val="3"/>
        </w:numPr>
        <w:spacing w:line="360" w:lineRule="auto"/>
        <w:ind w:left="851" w:right="20" w:hanging="284"/>
        <w:jc w:val="both"/>
        <w:rPr>
          <w:rFonts w:ascii="Arial" w:eastAsia="Arial" w:hAnsi="Arial"/>
          <w:sz w:val="24"/>
          <w:szCs w:val="24"/>
        </w:rPr>
      </w:pPr>
      <w:r w:rsidRPr="00EC753F">
        <w:rPr>
          <w:rFonts w:ascii="Arial" w:eastAsia="Arial" w:hAnsi="Arial"/>
          <w:sz w:val="24"/>
          <w:szCs w:val="24"/>
        </w:rPr>
        <w:t>sytuacji ekonomicznej lub finansowej. Zamawiający nie precyzuje warunku w tym zakresie.</w:t>
      </w:r>
      <w:r w:rsidR="007B4B8E" w:rsidRPr="00EC753F">
        <w:rPr>
          <w:rFonts w:ascii="Arial" w:eastAsia="Arial" w:hAnsi="Arial"/>
          <w:sz w:val="24"/>
          <w:szCs w:val="24"/>
        </w:rPr>
        <w:t xml:space="preserve"> </w:t>
      </w:r>
    </w:p>
    <w:p w14:paraId="158AF825" w14:textId="34FF1E59" w:rsidR="00EC753F" w:rsidRPr="00CD56CD" w:rsidRDefault="0001632E" w:rsidP="00CD56CD">
      <w:pPr>
        <w:numPr>
          <w:ilvl w:val="0"/>
          <w:numId w:val="3"/>
        </w:numPr>
        <w:spacing w:line="360" w:lineRule="auto"/>
        <w:ind w:left="851" w:right="20" w:hanging="284"/>
        <w:jc w:val="both"/>
        <w:rPr>
          <w:rFonts w:ascii="Arial" w:eastAsia="Arial" w:hAnsi="Arial"/>
          <w:sz w:val="24"/>
          <w:szCs w:val="24"/>
        </w:rPr>
      </w:pPr>
      <w:r w:rsidRPr="00EC753F">
        <w:rPr>
          <w:rFonts w:ascii="Arial" w:eastAsia="Arial" w:hAnsi="Arial"/>
          <w:sz w:val="24"/>
          <w:szCs w:val="24"/>
        </w:rPr>
        <w:t>zdolności technicznej lub zawodowej</w:t>
      </w:r>
      <w:r w:rsidR="00D303E0" w:rsidRPr="00EC753F">
        <w:rPr>
          <w:rFonts w:ascii="Arial" w:eastAsia="Arial" w:hAnsi="Arial"/>
          <w:sz w:val="24"/>
          <w:szCs w:val="24"/>
        </w:rPr>
        <w:t xml:space="preserve">: </w:t>
      </w:r>
      <w:r w:rsidR="00CD56CD" w:rsidRPr="00093540">
        <w:rPr>
          <w:rFonts w:ascii="Arial" w:eastAsia="Arial" w:hAnsi="Arial"/>
          <w:sz w:val="24"/>
          <w:szCs w:val="24"/>
        </w:rPr>
        <w:t>Z</w:t>
      </w:r>
      <w:r w:rsidR="00CD56CD">
        <w:rPr>
          <w:rFonts w:ascii="Arial" w:eastAsia="Arial" w:hAnsi="Arial"/>
          <w:sz w:val="24"/>
          <w:szCs w:val="24"/>
        </w:rPr>
        <w:t>amawiający nie stawia szczególnych wymagań w zakresie spełniania tego warunku udziału w postępowaniu.</w:t>
      </w:r>
    </w:p>
    <w:p w14:paraId="1BD26A17" w14:textId="77777777" w:rsidR="008E2334" w:rsidRPr="00093540" w:rsidRDefault="008E2334" w:rsidP="00AF1591">
      <w:pPr>
        <w:numPr>
          <w:ilvl w:val="0"/>
          <w:numId w:val="15"/>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Udostępnienie zasobów - poleganie na zdolnościach innych podmiotów.</w:t>
      </w:r>
    </w:p>
    <w:p w14:paraId="723CA761"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058B9631" w:rsidR="008E2334" w:rsidRPr="001472DE" w:rsidRDefault="008E2334" w:rsidP="00AF1591">
      <w:pPr>
        <w:spacing w:line="360" w:lineRule="auto"/>
        <w:ind w:left="567"/>
        <w:jc w:val="both"/>
        <w:rPr>
          <w:rFonts w:ascii="Arial" w:eastAsia="Arial" w:hAnsi="Arial"/>
          <w:sz w:val="24"/>
          <w:szCs w:val="24"/>
          <w:lang w:val="pl"/>
        </w:rPr>
      </w:pPr>
      <w:r w:rsidRPr="001472DE">
        <w:rPr>
          <w:rFonts w:ascii="Arial" w:eastAsia="Times New Roman" w:hAnsi="Arial"/>
          <w:sz w:val="24"/>
          <w:szCs w:val="24"/>
          <w:lang w:val="pl"/>
        </w:rPr>
        <w:t xml:space="preserve">W odniesieniu do warunków dotyczących wykształcenia, kwalifikacji zawodowych lub doświadczenia wykonawcy mogą polegać na zdolnościach podmiotów udostępniających zasoby, jeśli podmioty te wykonają </w:t>
      </w:r>
      <w:r w:rsidR="00402CA0" w:rsidRPr="001472DE">
        <w:rPr>
          <w:rFonts w:ascii="Arial" w:eastAsia="Times New Roman" w:hAnsi="Arial"/>
          <w:sz w:val="24"/>
          <w:szCs w:val="24"/>
          <w:lang w:val="pl"/>
        </w:rPr>
        <w:t>dostawy</w:t>
      </w:r>
      <w:r w:rsidRPr="001472DE">
        <w:rPr>
          <w:rFonts w:ascii="Arial" w:eastAsia="Times New Roman" w:hAnsi="Arial"/>
          <w:sz w:val="24"/>
          <w:szCs w:val="24"/>
          <w:lang w:val="pl"/>
        </w:rPr>
        <w:t>, do realizacji których te zdolności są wymagane.</w:t>
      </w:r>
    </w:p>
    <w:p w14:paraId="1AA118C5"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lastRenderedPageBreak/>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Times New Roman" w:hAnsi="Arial"/>
          <w:sz w:val="24"/>
          <w:szCs w:val="24"/>
          <w:lang w:val="pl"/>
        </w:rPr>
        <w:t>1. zakres dostępnych wykonawcy zasobów podmiotu udostępniającego zasoby;</w:t>
      </w:r>
    </w:p>
    <w:p w14:paraId="20242FC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2. </w:t>
      </w:r>
      <w:r w:rsidRPr="00093540">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3. </w:t>
      </w:r>
      <w:r w:rsidRPr="00093540">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3616FB1"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t>
      </w:r>
      <w:r w:rsidR="00BE4F0A">
        <w:rPr>
          <w:rFonts w:ascii="Arial" w:eastAsia="Times New Roman" w:hAnsi="Arial"/>
          <w:sz w:val="24"/>
          <w:szCs w:val="24"/>
          <w:lang w:val="pl"/>
        </w:rPr>
        <w:t>W</w:t>
      </w:r>
      <w:r w:rsidRPr="00093540">
        <w:rPr>
          <w:rFonts w:ascii="Arial" w:eastAsia="Times New Roman" w:hAnsi="Arial"/>
          <w:sz w:val="24"/>
          <w:szCs w:val="24"/>
          <w:lang w:val="pl"/>
        </w:rPr>
        <w:t>ykonawcy.</w:t>
      </w:r>
    </w:p>
    <w:p w14:paraId="0764E2BF" w14:textId="77777777"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F629F78"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093540">
        <w:rPr>
          <w:rFonts w:ascii="Arial" w:eastAsia="Arial" w:hAnsi="Arial"/>
          <w:sz w:val="24"/>
          <w:szCs w:val="24"/>
          <w:lang w:val="pl"/>
        </w:rPr>
        <w:t xml:space="preserve"> </w:t>
      </w:r>
      <w:r w:rsidRPr="00093540">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796621" w:rsidRPr="00093540">
        <w:rPr>
          <w:rFonts w:ascii="Arial" w:eastAsia="Times New Roman" w:hAnsi="Arial"/>
          <w:sz w:val="24"/>
          <w:szCs w:val="24"/>
          <w:lang w:val="pl"/>
        </w:rPr>
        <w:t xml:space="preserve"> </w:t>
      </w:r>
      <w:r w:rsidRPr="00093540">
        <w:rPr>
          <w:rFonts w:ascii="Arial" w:eastAsia="Times New Roman" w:hAnsi="Arial"/>
          <w:sz w:val="24"/>
          <w:szCs w:val="24"/>
          <w:lang w:val="pl"/>
        </w:rPr>
        <w:t>danym zakresie na zdolnościach lub sytuacji podmiotów udostępniających zasoby.</w:t>
      </w:r>
    </w:p>
    <w:p w14:paraId="035AC13A" w14:textId="77777777" w:rsidR="008E2334" w:rsidRPr="00093540" w:rsidRDefault="008E2334" w:rsidP="00AF1591">
      <w:pPr>
        <w:numPr>
          <w:ilvl w:val="0"/>
          <w:numId w:val="15"/>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Wspólne ubieganie się o udzielenie zamówienia.</w:t>
      </w:r>
    </w:p>
    <w:p w14:paraId="4BB38451" w14:textId="77777777" w:rsidR="008E2334" w:rsidRPr="00093540" w:rsidRDefault="008E2334" w:rsidP="00AF1591">
      <w:pPr>
        <w:tabs>
          <w:tab w:val="left" w:pos="851"/>
        </w:tabs>
        <w:spacing w:line="360" w:lineRule="auto"/>
        <w:ind w:left="567"/>
        <w:jc w:val="both"/>
        <w:rPr>
          <w:rFonts w:ascii="Arial" w:eastAsia="Times New Roman" w:hAnsi="Arial"/>
          <w:sz w:val="24"/>
          <w:szCs w:val="24"/>
        </w:rPr>
      </w:pPr>
      <w:r w:rsidRPr="00093540">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093540" w:rsidRDefault="008E2334" w:rsidP="00AF1591">
      <w:pPr>
        <w:numPr>
          <w:ilvl w:val="0"/>
          <w:numId w:val="27"/>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spółka cywilna – w rozumieniu przepisów art. 860-875 KC,</w:t>
      </w:r>
    </w:p>
    <w:p w14:paraId="200AEDC1" w14:textId="77777777" w:rsidR="008E2334" w:rsidRPr="00093540" w:rsidRDefault="008E2334" w:rsidP="00AF1591">
      <w:pPr>
        <w:numPr>
          <w:ilvl w:val="0"/>
          <w:numId w:val="27"/>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lastRenderedPageBreak/>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3B2BCF8E"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w:t>
      </w:r>
      <w:r w:rsidR="00DD65B2" w:rsidRPr="00093540">
        <w:rPr>
          <w:rFonts w:ascii="Arial" w:eastAsia="Arial" w:hAnsi="Arial"/>
          <w:sz w:val="24"/>
          <w:szCs w:val="24"/>
          <w:lang w:val="pl"/>
        </w:rPr>
        <w:t xml:space="preserve"> </w:t>
      </w:r>
      <w:r w:rsidRPr="00093540">
        <w:rPr>
          <w:rFonts w:ascii="Arial" w:eastAsia="Arial" w:hAnsi="Arial"/>
          <w:sz w:val="24"/>
          <w:szCs w:val="24"/>
          <w:lang w:val="pl"/>
        </w:rPr>
        <w:t>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59D5F27" w14:textId="52C936E3"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Wykonawców wspólnie ubiegających się o udzielenie zamówienia, oświadczeni</w:t>
      </w:r>
      <w:r w:rsidR="00DD65B2" w:rsidRPr="00093540">
        <w:rPr>
          <w:rFonts w:ascii="Arial" w:eastAsia="Arial" w:hAnsi="Arial"/>
          <w:sz w:val="24"/>
          <w:szCs w:val="24"/>
          <w:lang w:val="pl"/>
        </w:rPr>
        <w:t>e JEDZ</w:t>
      </w:r>
      <w:r w:rsidRPr="00093540">
        <w:rPr>
          <w:rFonts w:ascii="Arial" w:eastAsia="Arial" w:hAnsi="Arial"/>
          <w:sz w:val="24"/>
          <w:szCs w:val="24"/>
          <w:lang w:val="pl"/>
        </w:rPr>
        <w:t xml:space="preserve">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6" w:name="_Toc128636258"/>
      <w:r w:rsidRPr="00093540">
        <w:rPr>
          <w:rFonts w:ascii="Arial" w:eastAsia="Arial" w:hAnsi="Arial"/>
          <w:sz w:val="24"/>
          <w:szCs w:val="24"/>
          <w:lang w:val="pl"/>
        </w:rPr>
        <w:t>VII. Podstawy wykluczenia z postępowania</w:t>
      </w:r>
      <w:bookmarkEnd w:id="6"/>
    </w:p>
    <w:p w14:paraId="4E7843A0"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093540">
        <w:rPr>
          <w:rFonts w:ascii="Arial" w:eastAsia="Arial" w:hAnsi="Arial"/>
          <w:sz w:val="24"/>
          <w:szCs w:val="24"/>
          <w:vertAlign w:val="superscript"/>
          <w:lang w:val="pl"/>
        </w:rPr>
        <w:footnoteReference w:id="1"/>
      </w:r>
      <w:r w:rsidRPr="00093540">
        <w:rPr>
          <w:rFonts w:ascii="Arial" w:eastAsia="Arial" w:hAnsi="Arial"/>
          <w:sz w:val="24"/>
          <w:szCs w:val="24"/>
          <w:lang w:val="pl"/>
        </w:rPr>
        <w:t>;</w:t>
      </w:r>
    </w:p>
    <w:p w14:paraId="76C72E7C"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Wykluczenie Wykonawcy następuje zgodnie z art. 111 PZP </w:t>
      </w:r>
    </w:p>
    <w:p w14:paraId="524F4854"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Podstawy wykluczenia, o których mowa w art. 109 ust. 1 PZP: Zamawiający nie przewiduje podstaw wykluczenia, o których mowa w art. 109 ust. 1 ustawy PZP.</w:t>
      </w:r>
    </w:p>
    <w:p w14:paraId="6B4424D4" w14:textId="57198682" w:rsidR="0001632E"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Dodatkowe przesłanki wykluczenia wprowadzone u</w:t>
      </w:r>
      <w:r w:rsidRPr="00093540">
        <w:rPr>
          <w:rFonts w:ascii="Arial" w:eastAsia="Arial" w:hAnsi="Arial"/>
          <w:sz w:val="24"/>
          <w:szCs w:val="24"/>
          <w:lang w:val="pl"/>
        </w:rPr>
        <w:t>stawą o szczególnych rozwiązaniach w zakresie przeciwdziałania wspieraniu agresji na Ukrainę oraz służących ochronie bezpieczeństwa narodowego</w:t>
      </w:r>
      <w:r w:rsidR="0001632E" w:rsidRPr="00093540">
        <w:rPr>
          <w:rFonts w:ascii="Arial" w:eastAsia="Arial" w:hAnsi="Arial"/>
          <w:sz w:val="24"/>
          <w:szCs w:val="24"/>
          <w:lang w:val="pl"/>
        </w:rPr>
        <w:t>.</w:t>
      </w:r>
    </w:p>
    <w:p w14:paraId="26567FAD" w14:textId="100020B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W związku z ogólnounijnym zakazem udziału rosyjskich wykonawców w zamówieniach publicznych Zamawiający ma obowiązek zastosowania dodatkowych przesłanek wykluczenia z udziału w postępowaniu wprowadzonych ustawą o szczególnych rozwiązaniach w zakresie przeciwdziałania wspieraniu agresji na Ukrainę oraz służących ochronie bezpieczeństwa narodowego. </w:t>
      </w:r>
    </w:p>
    <w:p w14:paraId="5F6CD05C" w14:textId="77777777"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O udzielenie zamówienia mogą ubiegać się Wykonawcy, którzy nie podlegają wykluczeniu z postępowania na podstawie art. 7 ust. 1 ustawy o szczególnych </w:t>
      </w:r>
      <w:r w:rsidRPr="00093540">
        <w:rPr>
          <w:rFonts w:ascii="Arial" w:eastAsia="Arial" w:hAnsi="Arial"/>
          <w:sz w:val="24"/>
          <w:szCs w:val="24"/>
          <w:lang w:val="pl"/>
        </w:rPr>
        <w:lastRenderedPageBreak/>
        <w:t>rozwiązaniach w zakresie przeciwdziałania wspieraniu agresji na Ukrainę oraz służących ochronie bezpieczeństwa narodowego (Dz.U. z 2022 r. poz. 835 z zm.).</w:t>
      </w:r>
    </w:p>
    <w:p w14:paraId="6C824252" w14:textId="07510CD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Na potwierdzenie powyższego, Wykonawca zobowiązany jest złożyć oświadczenie o nie podleganiu wykluczeniu z postępowania na podstawie art. 7 ust. 1 ustawy z dnia 13 kwietnia 2022 r. o szczególnych rozwiązaniach w zakresie przeciwdziałania wspieraniu agresji na Ukrainę oraz służących ochronie bezpieczeństwa narodowego (Dz. U.</w:t>
      </w:r>
      <w:r w:rsidR="00796621" w:rsidRPr="00093540">
        <w:rPr>
          <w:rFonts w:ascii="Arial" w:eastAsia="Arial" w:hAnsi="Arial"/>
          <w:sz w:val="24"/>
          <w:szCs w:val="24"/>
          <w:lang w:val="pl"/>
        </w:rPr>
        <w:t xml:space="preserve"> z 2022 r.</w:t>
      </w:r>
      <w:r w:rsidRPr="00093540">
        <w:rPr>
          <w:rFonts w:ascii="Arial" w:eastAsia="Arial" w:hAnsi="Arial"/>
          <w:sz w:val="24"/>
          <w:szCs w:val="24"/>
          <w:lang w:val="pl"/>
        </w:rPr>
        <w:t xml:space="preserve"> poz. 835). Powyższe zasady i wymóg złożenia oświadczenia dotyczy także każdego z Wykonawców wspólnie ubiegających się o zamówienie. </w:t>
      </w:r>
    </w:p>
    <w:p w14:paraId="5C372904" w14:textId="296BC648"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Zamawiający umieścił w formularzu oferty (załącznik nr 1 do SWZ) zapis: „Oświadczam, że nie podlegam wykluczeniu z postępowania na podstawie art. 7 ust. 1 ustawy z dnia 13 kwietnia 2022 r. o szczególnych rozwiązaniach w zakresie przeciwdziałania wspieraniu agresji na Ukrainę oraz służących ochronie bezpieczeństwa narodowego (Dz. U.</w:t>
      </w:r>
      <w:r w:rsidR="00796621" w:rsidRPr="00093540">
        <w:rPr>
          <w:rFonts w:ascii="Arial" w:eastAsia="Arial" w:hAnsi="Arial"/>
          <w:sz w:val="24"/>
          <w:szCs w:val="24"/>
          <w:lang w:val="pl"/>
        </w:rPr>
        <w:t xml:space="preserve"> z 2022 r.</w:t>
      </w:r>
      <w:r w:rsidRPr="00093540">
        <w:rPr>
          <w:rFonts w:ascii="Arial" w:eastAsia="Arial" w:hAnsi="Arial"/>
          <w:sz w:val="24"/>
          <w:szCs w:val="24"/>
          <w:lang w:val="pl"/>
        </w:rPr>
        <w:t xml:space="preserve"> poz. 835).” </w:t>
      </w:r>
    </w:p>
    <w:p w14:paraId="4B2D6794" w14:textId="77777777"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odmiennej sytuacji, Wykonawca winien odpowiednio zmodyfikować treść oświadczenia w formularzu oferty.</w:t>
      </w:r>
    </w:p>
    <w:p w14:paraId="3C767E67" w14:textId="27EB6C8A"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Ponadto, na wezwanie Zamawiającego, Wykonawca zobligowany będzie do złożenia oświadczenia o treści określonej w Załączniku nr 5 do SWZ: Oświadczenie Wykonawcy dot. szczególnych rozwiązań w zakresie przeciwdziałania wspieraniu agresji na Ukrainę oraz służących ochronie bezpieczeństwa narodowego.</w:t>
      </w:r>
    </w:p>
    <w:p w14:paraId="69A37BF1" w14:textId="1E34D10A"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Powyższe zasady i wymóg złożenia oświadczenia dotyczy także każdego z Wykonawców wspólnie ubiegających się o zamówienie.</w:t>
      </w:r>
    </w:p>
    <w:p w14:paraId="1A88EC34" w14:textId="57CA3BEF" w:rsidR="00CE4D25" w:rsidRPr="00093540" w:rsidRDefault="008E2334" w:rsidP="00AF1591">
      <w:pPr>
        <w:keepNext/>
        <w:keepLines/>
        <w:spacing w:line="360" w:lineRule="auto"/>
        <w:jc w:val="both"/>
        <w:outlineLvl w:val="1"/>
        <w:rPr>
          <w:rFonts w:ascii="Arial" w:eastAsia="Arial" w:hAnsi="Arial"/>
          <w:sz w:val="24"/>
          <w:szCs w:val="24"/>
          <w:lang w:val="pl"/>
        </w:rPr>
      </w:pPr>
      <w:bookmarkStart w:id="7" w:name="_Toc128636259"/>
      <w:r w:rsidRPr="00093540">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r w:rsidR="00CE4D25" w:rsidRPr="00093540">
        <w:rPr>
          <w:rFonts w:ascii="Arial" w:eastAsia="Arial" w:hAnsi="Arial"/>
          <w:sz w:val="24"/>
          <w:szCs w:val="24"/>
          <w:lang w:val="pl"/>
        </w:rPr>
        <w:t>.</w:t>
      </w:r>
      <w:bookmarkEnd w:id="7"/>
    </w:p>
    <w:p w14:paraId="78A5BA06"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W postępowaniu o udzielenie zamówienia zamawiający żąda podmiotowych środków dowodowych.</w:t>
      </w:r>
    </w:p>
    <w:p w14:paraId="4824AE4C" w14:textId="00CE014C" w:rsidR="00CE4D25" w:rsidRPr="00093540" w:rsidRDefault="00CE4D25" w:rsidP="00AF1591">
      <w:pPr>
        <w:pStyle w:val="Akapitzlist"/>
        <w:numPr>
          <w:ilvl w:val="3"/>
          <w:numId w:val="2"/>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Zamawiający wzywa wykonawcę, którego oferta została najwyżej oceniona, do złożenia w wyznaczonym terminie, nie krótszym niż 10 dni od dnia wezwania, podmiotowych środków dowodowych</w:t>
      </w:r>
      <w:r w:rsidR="00B92ED4">
        <w:rPr>
          <w:rFonts w:ascii="Arial" w:eastAsia="Arial" w:hAnsi="Arial"/>
          <w:sz w:val="24"/>
          <w:szCs w:val="24"/>
          <w:lang w:val="pl"/>
        </w:rPr>
        <w:t>,</w:t>
      </w:r>
      <w:r w:rsidRPr="00093540">
        <w:rPr>
          <w:rFonts w:ascii="Arial" w:eastAsia="Arial" w:hAnsi="Arial"/>
          <w:sz w:val="24"/>
          <w:szCs w:val="24"/>
          <w:lang w:val="pl"/>
        </w:rPr>
        <w:t xml:space="preserve"> aktualnych na dzień złożenia.</w:t>
      </w:r>
    </w:p>
    <w:p w14:paraId="16AB0F49"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Podmiotowe środki dowodowe wymagane od wykonawcy obejmują:</w:t>
      </w:r>
    </w:p>
    <w:p w14:paraId="768D082A" w14:textId="0EFF9113" w:rsidR="00CE4D25" w:rsidRPr="00093540" w:rsidRDefault="00CE4D25" w:rsidP="00AF1591">
      <w:pPr>
        <w:pStyle w:val="Akapitzlist"/>
        <w:numPr>
          <w:ilvl w:val="1"/>
          <w:numId w:val="40"/>
        </w:numPr>
        <w:spacing w:line="360" w:lineRule="auto"/>
        <w:ind w:left="851" w:hanging="425"/>
        <w:jc w:val="both"/>
        <w:rPr>
          <w:rFonts w:ascii="Arial" w:eastAsia="Arial" w:hAnsi="Arial"/>
          <w:sz w:val="24"/>
          <w:szCs w:val="24"/>
          <w:lang w:val="pl"/>
        </w:rPr>
      </w:pPr>
      <w:r w:rsidRPr="00093540">
        <w:rPr>
          <w:rFonts w:ascii="Arial" w:eastAsia="Arial" w:hAnsi="Arial"/>
          <w:sz w:val="24"/>
          <w:szCs w:val="24"/>
          <w:lang w:val="pl"/>
        </w:rPr>
        <w:t xml:space="preserve">W celu potwierdzenia braku podstaw wykluczenia </w:t>
      </w:r>
      <w:r w:rsidR="000C1467" w:rsidRPr="00093540">
        <w:rPr>
          <w:rFonts w:ascii="Arial" w:eastAsia="Arial" w:hAnsi="Arial"/>
          <w:sz w:val="24"/>
          <w:szCs w:val="24"/>
          <w:lang w:val="pl"/>
        </w:rPr>
        <w:t>W</w:t>
      </w:r>
      <w:r w:rsidRPr="00093540">
        <w:rPr>
          <w:rFonts w:ascii="Arial" w:eastAsia="Arial" w:hAnsi="Arial"/>
          <w:sz w:val="24"/>
          <w:szCs w:val="24"/>
          <w:lang w:val="pl"/>
        </w:rPr>
        <w:t xml:space="preserve">ykonawcy z udziału w postępowaniu </w:t>
      </w:r>
      <w:r w:rsidR="000C1467" w:rsidRPr="00093540">
        <w:rPr>
          <w:rFonts w:ascii="Arial" w:eastAsia="Arial" w:hAnsi="Arial"/>
          <w:sz w:val="24"/>
          <w:szCs w:val="24"/>
          <w:lang w:val="pl"/>
        </w:rPr>
        <w:t>Z</w:t>
      </w:r>
      <w:r w:rsidRPr="00093540">
        <w:rPr>
          <w:rFonts w:ascii="Arial" w:eastAsia="Arial" w:hAnsi="Arial"/>
          <w:sz w:val="24"/>
          <w:szCs w:val="24"/>
          <w:lang w:val="pl"/>
        </w:rPr>
        <w:t>amawiający żąda następujących dokumentów:</w:t>
      </w:r>
    </w:p>
    <w:p w14:paraId="31E126EA" w14:textId="77777777"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 xml:space="preserve">informacji z Krajowego Rejestru Karnego w zakresie określonym w art. 108 ust. 1 pkt 1 i 2; art. 108 ust. 1 pkt 4 ustawy PZP dot. orzeczenia zakazu </w:t>
      </w:r>
      <w:r w:rsidRPr="00093540">
        <w:rPr>
          <w:rFonts w:ascii="Arial" w:eastAsia="Arial" w:hAnsi="Arial"/>
          <w:sz w:val="24"/>
          <w:szCs w:val="24"/>
          <w:lang w:val="pl"/>
        </w:rPr>
        <w:lastRenderedPageBreak/>
        <w:t>ubiegania się o zamówienie publiczne tytułem środka karnego – sporządzonej nie wcześniej niż 6 miesięcy przed jej złożeniem;</w:t>
      </w:r>
    </w:p>
    <w:p w14:paraId="3E84C981" w14:textId="58325C41"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 xml:space="preserve">oświadczenia </w:t>
      </w:r>
      <w:r w:rsidR="005A6215">
        <w:rPr>
          <w:rFonts w:ascii="Arial" w:eastAsia="Arial" w:hAnsi="Arial"/>
          <w:sz w:val="24"/>
          <w:szCs w:val="24"/>
          <w:lang w:val="pl"/>
        </w:rPr>
        <w:t>W</w:t>
      </w:r>
      <w:r w:rsidRPr="00093540">
        <w:rPr>
          <w:rFonts w:ascii="Arial" w:eastAsia="Arial" w:hAnsi="Arial"/>
          <w:sz w:val="24"/>
          <w:szCs w:val="24"/>
          <w:lang w:val="pl"/>
        </w:rPr>
        <w:t>ykonawcy, w zakresie art. 108 ust. 1 pkt 5 ustawy PZP, o braku przynależności do tej samej grupy kapitałowej, w rozumieniu ustawy z dnia 16 lutego 2007 r. o ochronie konkurencji i konsumentów (Dz. U. z 2020 r. poz. 1076),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stanowi załącznik nr 4 do SWZ.</w:t>
      </w:r>
    </w:p>
    <w:p w14:paraId="4E868B94" w14:textId="77777777"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oświadczenia wykonawcy o aktualności informacji zawartych w oświadczeniu, o którym mowa w art. 125 ust. 1 ustaw PZP w zakresie podstaw wykluczenia z postępowania wskazanych przez zamawiającego, o których mowa: w art. 108 ust. 1 pkt 3; art. 108 ust. 1 pkt 4 dotyczących orzeczenia zakazu ubiegania się o zamówienie publiczne tytułem środka zapobiegawczego; art. 108 ust. 1 pkt 5 dotyczącego zawarcia z innymi wykonawcami porozumienia mającego na celu zakłócenie konkurencji; art. 108 ust. 1 pkt 6 ustawy PZP – wzór stanowi załącznik nr 3 do SWZ.</w:t>
      </w:r>
    </w:p>
    <w:p w14:paraId="5B3E971A" w14:textId="2BF43302" w:rsidR="00CE4D25" w:rsidRPr="00CD56CD" w:rsidRDefault="00CE4D25" w:rsidP="00CD56CD">
      <w:pPr>
        <w:pStyle w:val="Akapitzlist"/>
        <w:numPr>
          <w:ilvl w:val="2"/>
          <w:numId w:val="40"/>
        </w:numPr>
        <w:spacing w:line="360" w:lineRule="auto"/>
        <w:ind w:left="1560" w:hanging="709"/>
        <w:jc w:val="both"/>
        <w:rPr>
          <w:rFonts w:ascii="Arial" w:eastAsia="Arial" w:hAnsi="Arial"/>
          <w:color w:val="000000" w:themeColor="text1"/>
          <w:sz w:val="24"/>
          <w:szCs w:val="24"/>
          <w:lang w:val="pl"/>
        </w:rPr>
      </w:pPr>
      <w:r w:rsidRPr="00093540">
        <w:rPr>
          <w:rFonts w:ascii="Arial" w:eastAsia="Arial" w:hAnsi="Arial"/>
          <w:sz w:val="24"/>
          <w:szCs w:val="24"/>
          <w:lang w:val="pl"/>
        </w:rPr>
        <w:t xml:space="preserve">Oświadczenie Wykonawcy dot. szczególnych rozwiązań w zakresie przeciwdziałania wspieraniu agresji na Ukrainę oraz służących ochronie </w:t>
      </w:r>
      <w:r w:rsidRPr="00B66162">
        <w:rPr>
          <w:rFonts w:ascii="Arial" w:eastAsia="Arial" w:hAnsi="Arial"/>
          <w:color w:val="000000" w:themeColor="text1"/>
          <w:sz w:val="24"/>
          <w:szCs w:val="24"/>
          <w:lang w:val="pl"/>
        </w:rPr>
        <w:t>bezpieczeństwa narodowego – wzór stanowi załącznik nr 5 do SWZ.</w:t>
      </w:r>
    </w:p>
    <w:p w14:paraId="6EF5D663" w14:textId="57B239AF" w:rsidR="00CE4D25" w:rsidRPr="00093540" w:rsidRDefault="00CE4D25" w:rsidP="00AF1591">
      <w:pPr>
        <w:pStyle w:val="Akapitzlist"/>
        <w:numPr>
          <w:ilvl w:val="0"/>
          <w:numId w:val="40"/>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Wykonawcy z siedzibą lub miejscem zamieszkania poza terytorium Rzeczypospolitej Polskiej. Jeżeli wykonawca ma siedzibę lub miejsce zamieszkania poza terytorium Rzeczypospolitej Polskiej, zamiast:</w:t>
      </w:r>
    </w:p>
    <w:p w14:paraId="682E8D0C" w14:textId="106BADF4" w:rsidR="00CE4D25" w:rsidRPr="00093540" w:rsidRDefault="00CE4D25"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informacji z KRK</w:t>
      </w:r>
      <w:r w:rsidR="00B92ED4">
        <w:rPr>
          <w:rFonts w:ascii="Arial" w:eastAsia="Arial" w:hAnsi="Arial"/>
          <w:sz w:val="24"/>
          <w:szCs w:val="24"/>
          <w:lang w:val="pl"/>
        </w:rPr>
        <w:t>, o której mowa w pkt 3.1.1 SWZ,</w:t>
      </w:r>
      <w:r w:rsidRPr="00093540">
        <w:rPr>
          <w:rFonts w:ascii="Arial" w:eastAsia="Arial" w:hAnsi="Arial"/>
          <w:sz w:val="24"/>
          <w:szCs w:val="24"/>
          <w:lang w:val="pl"/>
        </w:rPr>
        <w:t xml:space="preserve"> składa informację z odpowiedniego rejest</w:t>
      </w:r>
      <w:r w:rsidR="00B92ED4">
        <w:rPr>
          <w:rFonts w:ascii="Arial" w:eastAsia="Arial" w:hAnsi="Arial"/>
          <w:sz w:val="24"/>
          <w:szCs w:val="24"/>
          <w:lang w:val="pl"/>
        </w:rPr>
        <w:t>ru, takiego jak rejestr sądowy,</w:t>
      </w:r>
      <w:r w:rsidRPr="00093540">
        <w:rPr>
          <w:rFonts w:ascii="Arial" w:eastAsia="Arial" w:hAnsi="Arial"/>
          <w:sz w:val="24"/>
          <w:szCs w:val="24"/>
          <w:lang w:val="pl"/>
        </w:rPr>
        <w:t xml:space="preserve"> albo, w przypadku braku takiego rejestru, inny równoważny dokument wydany przez właściwy organ sądowy lub administracyjny kraju, w którym wykonawca ma siedzibę lub miejsce zamieszkania, w zakresie określonym w pkt. 3.1.1 SWZ. Dokument ten powinien być wystawiony nie wcześniej niż 6 miesięcy przed jego złożeniem. </w:t>
      </w:r>
    </w:p>
    <w:p w14:paraId="1A4C6EA1" w14:textId="02AE10E5" w:rsidR="0078008F" w:rsidRPr="00093540" w:rsidRDefault="00CE4D25" w:rsidP="00AF1591">
      <w:pPr>
        <w:pStyle w:val="Akapitzlist"/>
        <w:numPr>
          <w:ilvl w:val="0"/>
          <w:numId w:val="40"/>
        </w:numPr>
        <w:spacing w:line="360" w:lineRule="auto"/>
        <w:jc w:val="both"/>
        <w:rPr>
          <w:rFonts w:ascii="Arial" w:eastAsia="Arial" w:hAnsi="Arial"/>
          <w:sz w:val="24"/>
          <w:szCs w:val="24"/>
          <w:lang w:val="pl"/>
        </w:rPr>
      </w:pPr>
      <w:r w:rsidRPr="00093540">
        <w:rPr>
          <w:rFonts w:ascii="Arial" w:eastAsia="Arial" w:hAnsi="Arial"/>
          <w:sz w:val="24"/>
          <w:szCs w:val="24"/>
          <w:lang w:val="pl"/>
        </w:rPr>
        <w:t>Wykonawca nie jest zobowiązany do złożenia podmiotowych środków dowodowych, które zamawiający posiada, jeżeli Wykonawca wskaże te środki oraz potwierdzi ich prawidłowość i aktualność.</w:t>
      </w:r>
    </w:p>
    <w:p w14:paraId="7DD39323" w14:textId="03AE351F" w:rsidR="0048306B" w:rsidRPr="00093540" w:rsidRDefault="00B92ED4" w:rsidP="00AF1591">
      <w:pPr>
        <w:pStyle w:val="Akapitzlist"/>
        <w:numPr>
          <w:ilvl w:val="0"/>
          <w:numId w:val="40"/>
        </w:numPr>
        <w:spacing w:line="360" w:lineRule="auto"/>
        <w:jc w:val="both"/>
        <w:rPr>
          <w:rFonts w:ascii="Arial" w:eastAsia="Arial" w:hAnsi="Arial"/>
          <w:sz w:val="24"/>
          <w:szCs w:val="24"/>
          <w:lang w:val="pl"/>
        </w:rPr>
      </w:pPr>
      <w:r>
        <w:rPr>
          <w:rFonts w:ascii="Arial" w:eastAsia="Arial" w:hAnsi="Arial"/>
          <w:sz w:val="24"/>
          <w:szCs w:val="24"/>
          <w:lang w:val="pl"/>
        </w:rPr>
        <w:t>Wykonawca</w:t>
      </w:r>
      <w:r w:rsidR="00CE4D25" w:rsidRPr="00093540">
        <w:rPr>
          <w:rFonts w:ascii="Arial" w:eastAsia="Arial" w:hAnsi="Arial"/>
          <w:sz w:val="24"/>
          <w:szCs w:val="24"/>
          <w:lang w:val="pl"/>
        </w:rPr>
        <w:t xml:space="preserve"> składa podmiotowe środki dowodowe w postaci elektronicznej, w formatach danych określonych w przepisach wydanych na podstawie art. 18 ustawy z dnia 17 </w:t>
      </w:r>
      <w:r w:rsidR="00CE4D25" w:rsidRPr="00093540">
        <w:rPr>
          <w:rFonts w:ascii="Arial" w:eastAsia="Arial" w:hAnsi="Arial"/>
          <w:sz w:val="24"/>
          <w:szCs w:val="24"/>
          <w:lang w:val="pl"/>
        </w:rPr>
        <w:lastRenderedPageBreak/>
        <w:t xml:space="preserve">lutego 2005 r. o informatyzacji działalności podmiotów realizujących zadania publiczne (Dz. U. z 2020 r. poz. 346 z zm.) z zastrzeżeniem formatów, o których mowa w art. 6 ust. 1 ustawy, z uwzględnieniem rodzaju przekazywanych danych. </w:t>
      </w:r>
    </w:p>
    <w:p w14:paraId="31BB8653" w14:textId="36E072B0" w:rsidR="00CB2E56" w:rsidRPr="00093540" w:rsidRDefault="00CB2E56" w:rsidP="00AF1591">
      <w:pPr>
        <w:pStyle w:val="Akapitzlist"/>
        <w:numPr>
          <w:ilvl w:val="0"/>
          <w:numId w:val="40"/>
        </w:numPr>
        <w:spacing w:line="360" w:lineRule="auto"/>
        <w:jc w:val="both"/>
        <w:rPr>
          <w:rFonts w:ascii="Arial" w:eastAsia="Arial" w:hAnsi="Arial"/>
          <w:sz w:val="24"/>
          <w:szCs w:val="24"/>
          <w:lang w:val="pl"/>
        </w:rPr>
      </w:pPr>
      <w:r w:rsidRPr="00093540">
        <w:rPr>
          <w:rFonts w:ascii="Arial" w:hAnsi="Arial"/>
          <w:sz w:val="24"/>
          <w:szCs w:val="24"/>
        </w:rPr>
        <w:t>Zamawiający nie wymaga złożenia przedmiotowych środków dowodowych.</w:t>
      </w:r>
    </w:p>
    <w:p w14:paraId="0385747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8" w:name="_Toc128636260"/>
      <w:r w:rsidRPr="00093540">
        <w:rPr>
          <w:rFonts w:ascii="Arial" w:eastAsia="Arial" w:hAnsi="Arial"/>
          <w:sz w:val="24"/>
          <w:szCs w:val="24"/>
          <w:lang w:val="pl"/>
        </w:rPr>
        <w:t>IX. Informacje o sposobie porozumiewania się zamawiającego z Wykonawcami oraz przekazywania oświadczeń lub dokumentów</w:t>
      </w:r>
      <w:bookmarkEnd w:id="8"/>
    </w:p>
    <w:p w14:paraId="27EE778C" w14:textId="77777777" w:rsidR="008E143D" w:rsidRPr="00093540" w:rsidRDefault="008E2334" w:rsidP="00AF1591">
      <w:pPr>
        <w:numPr>
          <w:ilvl w:val="0"/>
          <w:numId w:val="14"/>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t xml:space="preserve">Postępowanie prowadzone jest w języku polskim w formie elektronicznej. </w:t>
      </w:r>
    </w:p>
    <w:p w14:paraId="285445D7" w14:textId="77777777" w:rsidR="004D0F98" w:rsidRDefault="008E2334" w:rsidP="00AF1591">
      <w:pPr>
        <w:numPr>
          <w:ilvl w:val="0"/>
          <w:numId w:val="14"/>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t xml:space="preserve">Komunikacja pomiędzy Zamawiającym a Wykonawcami odbywa się elektronicznie przy użyciu </w:t>
      </w:r>
      <w:hyperlink r:id="rId11">
        <w:r w:rsidRPr="00093540">
          <w:rPr>
            <w:rFonts w:ascii="Arial" w:eastAsia="Arial" w:hAnsi="Arial"/>
            <w:sz w:val="24"/>
            <w:szCs w:val="24"/>
            <w:lang w:val="pl"/>
          </w:rPr>
          <w:t>platformy zakupowej</w:t>
        </w:r>
      </w:hyperlink>
      <w:r w:rsidRPr="00093540">
        <w:rPr>
          <w:rFonts w:ascii="Arial" w:eastAsia="Arial" w:hAnsi="Arial"/>
          <w:sz w:val="24"/>
          <w:szCs w:val="24"/>
          <w:lang w:val="pl"/>
        </w:rPr>
        <w:t xml:space="preserve"> pod adresem:</w:t>
      </w:r>
      <w:r w:rsidR="00AF1591" w:rsidRPr="00093540">
        <w:rPr>
          <w:rFonts w:ascii="Arial" w:eastAsia="Arial" w:hAnsi="Arial"/>
          <w:sz w:val="24"/>
          <w:szCs w:val="24"/>
          <w:lang w:val="pl"/>
        </w:rPr>
        <w:t xml:space="preserve"> </w:t>
      </w:r>
    </w:p>
    <w:p w14:paraId="6F04D495" w14:textId="44080B1E" w:rsidR="008E2334" w:rsidRPr="00093540" w:rsidRDefault="008E2334" w:rsidP="004D0F98">
      <w:pPr>
        <w:pBdr>
          <w:top w:val="nil"/>
          <w:left w:val="nil"/>
          <w:bottom w:val="nil"/>
          <w:right w:val="nil"/>
          <w:between w:val="nil"/>
        </w:pBdr>
        <w:spacing w:line="360" w:lineRule="auto"/>
        <w:ind w:left="426"/>
        <w:jc w:val="both"/>
        <w:rPr>
          <w:rFonts w:ascii="Arial" w:eastAsia="Arial" w:hAnsi="Arial"/>
          <w:sz w:val="24"/>
          <w:szCs w:val="24"/>
          <w:lang w:val="pl"/>
        </w:rPr>
      </w:pPr>
      <w:r w:rsidRPr="00093540">
        <w:rPr>
          <w:rFonts w:ascii="Arial" w:eastAsia="Arial" w:hAnsi="Arial"/>
          <w:sz w:val="24"/>
          <w:szCs w:val="24"/>
          <w:lang w:val="pl"/>
        </w:rPr>
        <w:t>https://platformazakupowa.pl/pn/gminastezyca</w:t>
      </w:r>
    </w:p>
    <w:p w14:paraId="275C5D81" w14:textId="77777777" w:rsidR="008E2334" w:rsidRPr="00093540" w:rsidRDefault="008E2334" w:rsidP="00AF1591">
      <w:pPr>
        <w:numPr>
          <w:ilvl w:val="0"/>
          <w:numId w:val="14"/>
        </w:numPr>
        <w:spacing w:line="360" w:lineRule="auto"/>
        <w:ind w:left="426" w:hanging="568"/>
        <w:jc w:val="both"/>
        <w:rPr>
          <w:rFonts w:ascii="Arial" w:hAnsi="Arial"/>
          <w:sz w:val="24"/>
          <w:szCs w:val="24"/>
          <w:lang w:val="pl"/>
        </w:rPr>
      </w:pPr>
      <w:r w:rsidRPr="00093540">
        <w:rPr>
          <w:rFonts w:ascii="Arial" w:hAnsi="Arial"/>
          <w:sz w:val="24"/>
          <w:szCs w:val="24"/>
          <w:lang w:val="pl"/>
        </w:rPr>
        <w:t>Komunikacja między zamawiającym a wykonawcami (nie dotyczy składania ofert) w zakresie:</w:t>
      </w:r>
    </w:p>
    <w:p w14:paraId="1D7BDDA1"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Zamawiającemu pytań do treści SWZ;</w:t>
      </w:r>
    </w:p>
    <w:p w14:paraId="33F23312"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wniosków, informacji, oświadczeń Wykonawcy;</w:t>
      </w:r>
    </w:p>
    <w:p w14:paraId="60BCAB8D"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odwołania/inne;</w:t>
      </w:r>
    </w:p>
    <w:p w14:paraId="410E303E" w14:textId="5689C2E3" w:rsidR="008E2334" w:rsidRPr="00093540" w:rsidRDefault="008E2334" w:rsidP="00AF1591">
      <w:pPr>
        <w:pBdr>
          <w:top w:val="nil"/>
          <w:left w:val="nil"/>
          <w:bottom w:val="nil"/>
          <w:right w:val="nil"/>
          <w:between w:val="nil"/>
        </w:pBdr>
        <w:spacing w:line="360" w:lineRule="auto"/>
        <w:ind w:left="567"/>
        <w:jc w:val="both"/>
        <w:rPr>
          <w:rFonts w:ascii="Arial" w:eastAsia="Arial" w:hAnsi="Arial"/>
          <w:sz w:val="24"/>
          <w:szCs w:val="24"/>
          <w:lang w:val="pl"/>
        </w:rPr>
      </w:pPr>
      <w:r w:rsidRPr="00093540">
        <w:rPr>
          <w:rFonts w:ascii="Arial" w:hAnsi="Arial"/>
          <w:sz w:val="24"/>
          <w:szCs w:val="24"/>
          <w:lang w:val="pl"/>
        </w:rPr>
        <w:t xml:space="preserve">odbywa się za pośrednictwem </w:t>
      </w:r>
      <w:r w:rsidR="009F131A">
        <w:rPr>
          <w:rFonts w:ascii="Arial" w:hAnsi="Arial"/>
          <w:sz w:val="24"/>
          <w:szCs w:val="24"/>
          <w:lang w:val="pl"/>
        </w:rPr>
        <w:t xml:space="preserve">strony </w:t>
      </w:r>
      <w:hyperlink r:id="rId12" w:history="1">
        <w:r w:rsidR="009F131A" w:rsidRPr="00A77283">
          <w:rPr>
            <w:rStyle w:val="Hipercze"/>
            <w:rFonts w:ascii="Arial" w:eastAsia="Arial" w:hAnsi="Arial"/>
            <w:color w:val="auto"/>
            <w:sz w:val="24"/>
            <w:szCs w:val="24"/>
            <w:lang w:val="pl"/>
          </w:rPr>
          <w:t>https://platformazakupowa.pl/pn/gminastezyca</w:t>
        </w:r>
      </w:hyperlink>
      <w:r w:rsidR="009F131A">
        <w:rPr>
          <w:rFonts w:ascii="Arial" w:eastAsia="Arial" w:hAnsi="Arial"/>
          <w:sz w:val="24"/>
          <w:szCs w:val="24"/>
          <w:lang w:val="pl"/>
        </w:rPr>
        <w:t xml:space="preserve"> </w:t>
      </w:r>
      <w:r w:rsidRPr="00093540">
        <w:rPr>
          <w:rFonts w:ascii="Arial" w:hAnsi="Arial"/>
          <w:sz w:val="24"/>
          <w:szCs w:val="24"/>
          <w:lang w:val="pl"/>
        </w:rPr>
        <w:t>i formularza „Wyślij wiadomość do zamawiającego” (nie dotyczy składania ofert).</w:t>
      </w:r>
      <w:r w:rsidRPr="00093540">
        <w:rPr>
          <w:rFonts w:ascii="Arial" w:eastAsia="Arial" w:hAnsi="Arial"/>
          <w:sz w:val="24"/>
          <w:szCs w:val="24"/>
          <w:lang w:val="pl"/>
        </w:rPr>
        <w:t xml:space="preserve"> </w:t>
      </w:r>
    </w:p>
    <w:p w14:paraId="585D8334"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 datę przekazania (wpływu) oświadczeń, wniosków, zawiadomień oraz informacji przyjmuje się datę ich przesłania za pośrednictwem </w:t>
      </w:r>
      <w:hyperlink r:id="rId13">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4F76E7CC" w14:textId="77777777" w:rsidR="00B92ED4"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4" w:history="1">
        <w:r w:rsidRPr="00093540">
          <w:rPr>
            <w:rFonts w:ascii="Arial" w:eastAsia="Arial" w:hAnsi="Arial"/>
            <w:sz w:val="24"/>
            <w:szCs w:val="24"/>
            <w:u w:val="single"/>
            <w:lang w:val="pl"/>
          </w:rPr>
          <w:t>stezyca@gminatezyca.pl</w:t>
        </w:r>
      </w:hyperlink>
      <w:r w:rsidRPr="00093540">
        <w:rPr>
          <w:rFonts w:ascii="Arial" w:eastAsia="Arial" w:hAnsi="Arial"/>
          <w:sz w:val="24"/>
          <w:szCs w:val="24"/>
          <w:lang w:val="pl"/>
        </w:rPr>
        <w:t xml:space="preserve">. Każda ze stron na żądanie drugiej niezwłocznie potwierdza fakt otrzymania przesłanej wiadomości. Uwaga: na adres poczty elektronicznej nie przesyła się ofert. </w:t>
      </w:r>
    </w:p>
    <w:p w14:paraId="2B3CF9EF" w14:textId="1FA7590C" w:rsidR="008E2334" w:rsidRPr="00093540"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będzie przekazywał wykonawcom informacje za pośrednictwem </w:t>
      </w:r>
      <w:hyperlink r:id="rId15">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 konkretnego wykonawcy.</w:t>
      </w:r>
    </w:p>
    <w:p w14:paraId="5D4D0AFB"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E29DEBF" w14:textId="77777777" w:rsidR="0048306B"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93CD1FA" w14:textId="6BF0D493" w:rsidR="0048306B" w:rsidRPr="00093540" w:rsidRDefault="0048306B"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Zgodnie z w/w Ro</w:t>
      </w:r>
      <w:r w:rsidRPr="00093540">
        <w:rPr>
          <w:rFonts w:ascii="Arial" w:eastAsia="Times New Roman" w:hAnsi="Arial"/>
          <w:sz w:val="24"/>
          <w:szCs w:val="24"/>
          <w:lang w:val="pl"/>
        </w:rPr>
        <w:t>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Start w:id="9" w:name="mip57178903"/>
      <w:bookmarkEnd w:id="9"/>
      <w:r w:rsidRPr="00093540">
        <w:rPr>
          <w:rFonts w:ascii="Arial" w:eastAsia="Arial" w:hAnsi="Arial"/>
          <w:sz w:val="24"/>
          <w:szCs w:val="24"/>
          <w:lang w:val="pl"/>
        </w:rPr>
        <w:t>:</w:t>
      </w:r>
      <w:r w:rsidRPr="00093540">
        <w:rPr>
          <w:rFonts w:ascii="Arial" w:hAnsi="Arial"/>
          <w:sz w:val="24"/>
          <w:szCs w:val="24"/>
        </w:rPr>
        <w:t xml:space="preserve"> Oferty, oświadczenia, o których mowa w </w:t>
      </w:r>
      <w:hyperlink r:id="rId17" w:history="1">
        <w:r w:rsidRPr="00093540">
          <w:rPr>
            <w:rStyle w:val="Hipercze"/>
            <w:rFonts w:ascii="Arial" w:hAnsi="Arial"/>
            <w:color w:val="auto"/>
            <w:sz w:val="24"/>
            <w:szCs w:val="24"/>
            <w:u w:val="none"/>
          </w:rPr>
          <w:t>art. 125 ust. 1</w:t>
        </w:r>
      </w:hyperlink>
      <w:r w:rsidRPr="00093540">
        <w:rPr>
          <w:rFonts w:ascii="Arial" w:hAnsi="Arial"/>
          <w:sz w:val="24"/>
          <w:szCs w:val="24"/>
        </w:rPr>
        <w:t xml:space="preserve"> ustawy, podmiotowe środki dowodowe, w tym oświadczenie, o którym mowa w </w:t>
      </w:r>
      <w:hyperlink r:id="rId18" w:history="1">
        <w:r w:rsidRPr="00093540">
          <w:rPr>
            <w:rStyle w:val="Hipercze"/>
            <w:rFonts w:ascii="Arial" w:hAnsi="Arial"/>
            <w:color w:val="auto"/>
            <w:sz w:val="24"/>
            <w:szCs w:val="24"/>
            <w:u w:val="none"/>
          </w:rPr>
          <w:t>art. 117 ust. 4</w:t>
        </w:r>
      </w:hyperlink>
      <w:r w:rsidRPr="00093540">
        <w:rPr>
          <w:rFonts w:ascii="Arial" w:hAnsi="Arial"/>
          <w:sz w:val="24"/>
          <w:szCs w:val="24"/>
        </w:rPr>
        <w:t xml:space="preserve"> ustawy, oraz zobowiązanie podmiotu udostępniającego zasoby, o którym mowa w </w:t>
      </w:r>
      <w:hyperlink r:id="rId19" w:history="1">
        <w:r w:rsidRPr="00093540">
          <w:rPr>
            <w:rStyle w:val="Hipercze"/>
            <w:rFonts w:ascii="Arial" w:hAnsi="Arial"/>
            <w:color w:val="auto"/>
            <w:sz w:val="24"/>
            <w:szCs w:val="24"/>
            <w:u w:val="none"/>
          </w:rPr>
          <w:t>art. 118 ust. 3</w:t>
        </w:r>
      </w:hyperlink>
      <w:r w:rsidRPr="00093540">
        <w:rPr>
          <w:rFonts w:ascii="Arial" w:hAnsi="Arial"/>
          <w:sz w:val="24"/>
          <w:szCs w:val="24"/>
        </w:rPr>
        <w:t xml:space="preserve"> ustawy, zwane dalej „zobowiązaniem podmiotu udostępniającego zasoby”, przedmiotowe środki dowodowe, pełnomocnictwo, dokumenty, o których mowa w </w:t>
      </w:r>
      <w:hyperlink r:id="rId20" w:history="1">
        <w:r w:rsidRPr="00093540">
          <w:rPr>
            <w:rStyle w:val="Hipercze"/>
            <w:rFonts w:ascii="Arial" w:hAnsi="Arial"/>
            <w:color w:val="auto"/>
            <w:sz w:val="24"/>
            <w:szCs w:val="24"/>
            <w:u w:val="none"/>
          </w:rPr>
          <w:t>art. 94 ust. 2</w:t>
        </w:r>
      </w:hyperlink>
      <w:r w:rsidRPr="00093540">
        <w:rPr>
          <w:rFonts w:ascii="Arial" w:hAnsi="Arial"/>
          <w:sz w:val="24"/>
          <w:szCs w:val="24"/>
        </w:rPr>
        <w:t xml:space="preserve"> ustawy, sporządza się w postaci elektronicznej, w formatach danych określonych w przepisach wydanych na podstawie </w:t>
      </w:r>
      <w:hyperlink r:id="rId21"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(Dz.U. z 2020 r. </w:t>
      </w:r>
      <w:hyperlink r:id="rId22" w:history="1">
        <w:r w:rsidRPr="00093540">
          <w:rPr>
            <w:rStyle w:val="Hipercze"/>
            <w:rFonts w:ascii="Arial" w:hAnsi="Arial"/>
            <w:color w:val="auto"/>
            <w:sz w:val="24"/>
            <w:szCs w:val="24"/>
            <w:u w:val="none"/>
          </w:rPr>
          <w:t>poz. 346</w:t>
        </w:r>
      </w:hyperlink>
      <w:r w:rsidRPr="00093540">
        <w:rPr>
          <w:rFonts w:ascii="Arial" w:hAnsi="Arial"/>
          <w:sz w:val="24"/>
          <w:szCs w:val="24"/>
        </w:rPr>
        <w:t xml:space="preserve"> z zm.), z zastrzeżeniem formatów, o których mowa w </w:t>
      </w:r>
      <w:hyperlink r:id="rId23" w:history="1">
        <w:r w:rsidRPr="00093540">
          <w:rPr>
            <w:rStyle w:val="Hipercze"/>
            <w:rFonts w:ascii="Arial" w:hAnsi="Arial"/>
            <w:color w:val="auto"/>
            <w:sz w:val="24"/>
            <w:szCs w:val="24"/>
            <w:u w:val="none"/>
          </w:rPr>
          <w:t>art. 66 ust. 1</w:t>
        </w:r>
      </w:hyperlink>
      <w:r w:rsidRPr="00093540">
        <w:rPr>
          <w:rFonts w:ascii="Arial" w:hAnsi="Arial"/>
          <w:sz w:val="24"/>
          <w:szCs w:val="24"/>
        </w:rPr>
        <w:t xml:space="preserve"> ustawy, z uwzględnieniem rodzaju przekazywanych danych.</w:t>
      </w:r>
      <w:bookmarkStart w:id="10" w:name="mip57178904"/>
      <w:bookmarkEnd w:id="10"/>
    </w:p>
    <w:p w14:paraId="171ABA91" w14:textId="2D002B69" w:rsidR="0048306B" w:rsidRPr="00093540" w:rsidRDefault="0048306B"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Informacje, </w:t>
      </w:r>
      <w:r w:rsidRPr="00093540">
        <w:rPr>
          <w:rFonts w:ascii="Arial" w:hAnsi="Arial"/>
          <w:sz w:val="24"/>
          <w:szCs w:val="24"/>
        </w:rPr>
        <w:t xml:space="preserve">oświadczenia lub dokumenty, inne niż określone w pkt. </w:t>
      </w:r>
      <w:r w:rsidR="00816787">
        <w:rPr>
          <w:rFonts w:ascii="Arial" w:hAnsi="Arial"/>
          <w:sz w:val="24"/>
          <w:szCs w:val="24"/>
        </w:rPr>
        <w:t>6</w:t>
      </w:r>
      <w:r w:rsidRPr="00093540">
        <w:rPr>
          <w:rFonts w:ascii="Arial" w:hAnsi="Arial"/>
          <w:sz w:val="24"/>
          <w:szCs w:val="24"/>
        </w:rPr>
        <w:t xml:space="preserve"> rozdz. IX SWZ przekazywane w postępowaniu, sporządza się w postaci elektronicznej, w formatach danych określonych w przepisach wydanych na podstawie </w:t>
      </w:r>
      <w:hyperlink r:id="rId24"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lub jako tekst wpisany bezpośrednio do wiadomości przekazywanej przy użyciu środków komunikacji elektronicznej tj. poprzez Platformę zakupową lub ewentualnie na adres mailowy – zgodnie z pkt. 2 i 3 rozdz. IX SWZ.</w:t>
      </w:r>
    </w:p>
    <w:p w14:paraId="7B82EC91" w14:textId="6F7CDA2C" w:rsidR="008E143D" w:rsidRPr="00093540" w:rsidRDefault="008E143D"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 xml:space="preserve">Podmiotowe środki dowodowe, w tym oświadczenie, o którym mowa w art. 117 ust. 4 ustawy PZP oraz zobowiązanie podmiotu udostępniającego zasoby, przedmiotowe środki dowodowe, dokumenty, o których mowa w art. 94 ust. 2 ustawy PZP, </w:t>
      </w:r>
      <w:r w:rsidRPr="00093540">
        <w:rPr>
          <w:rFonts w:ascii="Arial" w:eastAsia="Times New Roman" w:hAnsi="Arial"/>
          <w:sz w:val="24"/>
          <w:szCs w:val="24"/>
          <w:lang w:val="pl"/>
        </w:rPr>
        <w:lastRenderedPageBreak/>
        <w:t>niewystawione przez upoważnione podmioty, oraz pełnomocnictwo przekazuje się w postaci elektronicznej i opatruje się kwalifikowanym podpisem elektronicznym.</w:t>
      </w:r>
      <w:r w:rsidRPr="00093540">
        <w:rPr>
          <w:rFonts w:ascii="Arial" w:eastAsia="Arial" w:hAnsi="Arial"/>
          <w:sz w:val="24"/>
          <w:szCs w:val="24"/>
          <w:lang w:val="pl"/>
        </w:rPr>
        <w:t xml:space="preserve"> </w:t>
      </w:r>
      <w:r w:rsidR="0048306B" w:rsidRPr="00093540">
        <w:rPr>
          <w:rFonts w:ascii="Arial" w:eastAsia="Arial" w:hAnsi="Arial"/>
          <w:sz w:val="24"/>
          <w:szCs w:val="24"/>
          <w:lang w:val="pl"/>
        </w:rPr>
        <w:t xml:space="preserve">                 </w:t>
      </w:r>
      <w:r w:rsidRPr="00093540">
        <w:rPr>
          <w:rFonts w:ascii="Arial" w:eastAsia="Times New Roman" w:hAnsi="Arial"/>
          <w:sz w:val="24"/>
          <w:szCs w:val="24"/>
          <w:lang w:val="pl"/>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3943E2D9" w14:textId="68BA827D" w:rsidR="008E143D" w:rsidRPr="00093540" w:rsidRDefault="008E143D"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 xml:space="preserve">Poświadczenia zgodności cyfrowego odwzorowania z dokumentem w postaci papierowej dokonuje w przypadku: </w:t>
      </w:r>
    </w:p>
    <w:p w14:paraId="7C62821C" w14:textId="18893E1D"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1) podmiotowych środków dowodowych – odpowiednio </w:t>
      </w:r>
      <w:r w:rsidR="00A9701E">
        <w:rPr>
          <w:rFonts w:ascii="Arial" w:eastAsia="Times New Roman" w:hAnsi="Arial"/>
          <w:sz w:val="24"/>
          <w:szCs w:val="24"/>
          <w:lang w:val="pl"/>
        </w:rPr>
        <w:t>W</w:t>
      </w:r>
      <w:r w:rsidRPr="00093540">
        <w:rPr>
          <w:rFonts w:ascii="Arial" w:eastAsia="Times New Roman" w:hAnsi="Arial"/>
          <w:sz w:val="24"/>
          <w:szCs w:val="24"/>
          <w:lang w:val="pl"/>
        </w:rPr>
        <w:t xml:space="preserve">ykonawca, </w:t>
      </w:r>
      <w:r w:rsidR="00A9701E">
        <w:rPr>
          <w:rFonts w:ascii="Arial" w:eastAsia="Times New Roman" w:hAnsi="Arial"/>
          <w:sz w:val="24"/>
          <w:szCs w:val="24"/>
          <w:lang w:val="pl"/>
        </w:rPr>
        <w:t>W</w:t>
      </w:r>
      <w:r w:rsidRPr="00093540">
        <w:rPr>
          <w:rFonts w:ascii="Arial" w:eastAsia="Times New Roman" w:hAnsi="Arial"/>
          <w:sz w:val="24"/>
          <w:szCs w:val="24"/>
          <w:lang w:val="pl"/>
        </w:rPr>
        <w:t>ykonawca wspólnie ubiegający się o udzielenie zamówienia, podmiot udostępniający zasoby lub podwykonawca, w zakresie podmiotowych środków dowodowych, które każdego z nich dotyczą;</w:t>
      </w:r>
    </w:p>
    <w:p w14:paraId="6A265FDC" w14:textId="0ACC73C4"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2) przedmiotowego środka dowodowego, dokumentu, o którym mowa w art. 94 ust. 2 ustawy, oświadczenia, o którym mowa w art. 117 ust. 4 ustawy, lub zobowiązania podmiotu udostępniającego zasoby – odpowiednio </w:t>
      </w:r>
      <w:r w:rsidR="00A9701E">
        <w:rPr>
          <w:rFonts w:ascii="Arial" w:eastAsia="Times New Roman" w:hAnsi="Arial"/>
          <w:sz w:val="24"/>
          <w:szCs w:val="24"/>
          <w:lang w:val="pl"/>
        </w:rPr>
        <w:t>W</w:t>
      </w:r>
      <w:r w:rsidRPr="00093540">
        <w:rPr>
          <w:rFonts w:ascii="Arial" w:eastAsia="Times New Roman" w:hAnsi="Arial"/>
          <w:sz w:val="24"/>
          <w:szCs w:val="24"/>
          <w:lang w:val="pl"/>
        </w:rPr>
        <w:t xml:space="preserve">ykonawca lub </w:t>
      </w:r>
      <w:r w:rsidR="00A9701E">
        <w:rPr>
          <w:rFonts w:ascii="Arial" w:eastAsia="Times New Roman" w:hAnsi="Arial"/>
          <w:sz w:val="24"/>
          <w:szCs w:val="24"/>
          <w:lang w:val="pl"/>
        </w:rPr>
        <w:t>W</w:t>
      </w:r>
      <w:r w:rsidRPr="00093540">
        <w:rPr>
          <w:rFonts w:ascii="Arial" w:eastAsia="Times New Roman" w:hAnsi="Arial"/>
          <w:sz w:val="24"/>
          <w:szCs w:val="24"/>
          <w:lang w:val="pl"/>
        </w:rPr>
        <w:t>ykonawca wspólnie ubiegający się o udzielenie zamówienia;</w:t>
      </w:r>
    </w:p>
    <w:p w14:paraId="28D25310"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3) pełnomocnictwa – mocodawca. </w:t>
      </w:r>
    </w:p>
    <w:p w14:paraId="57B37082" w14:textId="27C94529" w:rsidR="008E143D" w:rsidRPr="00093540" w:rsidRDefault="008E143D" w:rsidP="00AF1591">
      <w:pPr>
        <w:pBdr>
          <w:top w:val="nil"/>
          <w:left w:val="nil"/>
          <w:bottom w:val="nil"/>
          <w:right w:val="nil"/>
          <w:between w:val="nil"/>
        </w:pBdr>
        <w:spacing w:line="360" w:lineRule="auto"/>
        <w:ind w:left="567"/>
        <w:jc w:val="both"/>
        <w:rPr>
          <w:rFonts w:ascii="Arial" w:eastAsia="Times New Roman" w:hAnsi="Arial"/>
          <w:sz w:val="24"/>
          <w:szCs w:val="24"/>
          <w:lang w:val="pl"/>
        </w:rPr>
      </w:pPr>
      <w:r w:rsidRPr="00093540">
        <w:rPr>
          <w:rFonts w:ascii="Arial" w:eastAsia="Times New Roman" w:hAnsi="Arial"/>
          <w:sz w:val="24"/>
          <w:szCs w:val="24"/>
          <w:lang w:val="pl"/>
        </w:rPr>
        <w:t>Poświadczenia zgodności cyfrowego odwzorowania z dokumentem w postaci papierowej może dokonać również notariusz.</w:t>
      </w:r>
    </w:p>
    <w:p w14:paraId="2827A3FA" w14:textId="26E52598" w:rsidR="00BC37BA" w:rsidRPr="00BC37BA" w:rsidRDefault="00BC37BA" w:rsidP="00BC37BA">
      <w:pPr>
        <w:pStyle w:val="Akapitzlist"/>
        <w:numPr>
          <w:ilvl w:val="0"/>
          <w:numId w:val="14"/>
        </w:numPr>
        <w:pBdr>
          <w:top w:val="nil"/>
          <w:left w:val="nil"/>
          <w:bottom w:val="nil"/>
          <w:right w:val="nil"/>
          <w:between w:val="nil"/>
        </w:pBdr>
        <w:spacing w:line="360" w:lineRule="auto"/>
        <w:ind w:left="567" w:hanging="425"/>
        <w:jc w:val="both"/>
        <w:rPr>
          <w:rFonts w:ascii="Arial" w:eastAsia="Times New Roman" w:hAnsi="Arial"/>
          <w:sz w:val="24"/>
          <w:szCs w:val="24"/>
          <w:lang w:val="pl"/>
        </w:rPr>
      </w:pPr>
      <w:r w:rsidRPr="00BC37BA">
        <w:rPr>
          <w:rFonts w:ascii="Arial" w:hAnsi="Arial"/>
          <w:sz w:val="24"/>
          <w:szCs w:val="24"/>
          <w:lang w:eastAsia="en-US"/>
        </w:rPr>
        <w:t>Zamawiający wzywa Wykonawcę do złożenia, poprawienia lub uzupełnienia dokumentów na zasadach określonych w art. 128 ust. 1 Pzp. Zamawiający, z zastrzeżeniem art. 128 ust. 1 oraz art. 223 ust. 1 Pzp, informuje, że:</w:t>
      </w:r>
    </w:p>
    <w:p w14:paraId="13CA80B2" w14:textId="77777777" w:rsidR="00BC37BA" w:rsidRPr="00093540" w:rsidRDefault="00BC37BA" w:rsidP="00BC37BA">
      <w:pPr>
        <w:numPr>
          <w:ilvl w:val="2"/>
          <w:numId w:val="22"/>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w przypadku, gdy Wykonawca nie złoży wymaganych oświadczeń lub dokumentów lub będą one błędne, niekompletne, Wykonawca zostanie wykluczony lub oferta zostanie odrzucona,</w:t>
      </w:r>
    </w:p>
    <w:p w14:paraId="5AB7DC18" w14:textId="77777777" w:rsidR="00BC37BA" w:rsidRPr="00093540" w:rsidRDefault="00BC37BA" w:rsidP="00BC37BA">
      <w:pPr>
        <w:numPr>
          <w:ilvl w:val="2"/>
          <w:numId w:val="22"/>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 xml:space="preserve">dokumenty lub strony dokumentów, które nie będą posiadały autoryzacji w sposób określony w SWZ, Zamawiający będzie traktował jakby tych dokumentów lub stron dokumentów w ofercie nie było. </w:t>
      </w:r>
    </w:p>
    <w:p w14:paraId="5A835DBB" w14:textId="77777777" w:rsidR="00BC37BA" w:rsidRPr="00093540" w:rsidRDefault="00BC37BA" w:rsidP="00BC37BA">
      <w:pPr>
        <w:numPr>
          <w:ilvl w:val="2"/>
          <w:numId w:val="22"/>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 xml:space="preserve">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w:t>
      </w:r>
      <w:r w:rsidRPr="00093540">
        <w:rPr>
          <w:rFonts w:ascii="Arial" w:hAnsi="Arial"/>
          <w:sz w:val="24"/>
          <w:szCs w:val="24"/>
          <w:lang w:eastAsia="en-US"/>
        </w:rPr>
        <w:lastRenderedPageBreak/>
        <w:t>doręczonych przez Zamawiającego, będzie o treści uniemożliwiającej jej porównanie,</w:t>
      </w:r>
    </w:p>
    <w:p w14:paraId="7CAFC70A" w14:textId="006F93BD" w:rsidR="00BC37BA" w:rsidRDefault="00BC37BA" w:rsidP="00837CC5">
      <w:pPr>
        <w:pStyle w:val="Akapitzlist"/>
        <w:numPr>
          <w:ilvl w:val="0"/>
          <w:numId w:val="14"/>
        </w:numPr>
        <w:spacing w:before="60" w:after="60" w:line="360" w:lineRule="auto"/>
        <w:ind w:left="567" w:hanging="425"/>
        <w:jc w:val="both"/>
        <w:rPr>
          <w:rFonts w:ascii="Arial" w:hAnsi="Arial"/>
          <w:sz w:val="24"/>
          <w:szCs w:val="24"/>
          <w:lang w:eastAsia="en-US"/>
        </w:rPr>
      </w:pPr>
      <w:r w:rsidRPr="00837CC5">
        <w:rPr>
          <w:rFonts w:ascii="Arial" w:hAnsi="Arial"/>
          <w:sz w:val="24"/>
          <w:szCs w:val="24"/>
          <w:lang w:eastAsia="en-US"/>
        </w:rPr>
        <w:t xml:space="preserve">Zamawiający poprawia w ofercie omyłki pisarskie, rachunkowe i inne omyłki zgodnie z art. 223 ust. 2 Pzp. </w:t>
      </w:r>
    </w:p>
    <w:p w14:paraId="43A177EC" w14:textId="1B2BD94F" w:rsidR="00BC37BA" w:rsidRPr="00BC37BA" w:rsidRDefault="00BC37BA" w:rsidP="00BC37B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C37BA">
        <w:rPr>
          <w:rFonts w:ascii="Arial" w:eastAsia="Arial" w:hAnsi="Arial"/>
          <w:sz w:val="24"/>
          <w:szCs w:val="24"/>
          <w:lang w:val="pl"/>
        </w:rPr>
        <w:t>Dokumenty przekazywane w postępowaniu należy przekazywać w sposób zgodny z rozporządzeniem Ministra Rozwoju, Pracy i Technologii z dnia 23 grudnia 2020 r. w sprawie podmiotowych środków dowodowych oraz innych dokumentów lub oświadczeń, jakich może żądać zamawiający od wykonawcy. Rozporządzenie określa rodzaje podmiotowych środków dowodowych oraz innych dokumentów lub oświadczeń, jakich może żądać zamawiający od wykonawcy, okres ich ważności oraz formy, w jakich mogą być one składane.</w:t>
      </w:r>
    </w:p>
    <w:p w14:paraId="15AEC188"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5">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tj.:</w:t>
      </w:r>
    </w:p>
    <w:p w14:paraId="6C433208"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stały dostęp do sieci Internet o gwarantowanej przepustowości nie mniejszej niż 512 kb/s,</w:t>
      </w:r>
    </w:p>
    <w:p w14:paraId="68E33C83"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zainstalowana dowolna, inna przeglądarka internetowa niż Internet Explorer, </w:t>
      </w:r>
    </w:p>
    <w:p w14:paraId="2E54656C"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włączona obsługa JavaScript,</w:t>
      </w:r>
    </w:p>
    <w:p w14:paraId="76C3A517"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zainstalowany program Adobe Acrobat Reader lub inny obsługujący format plików .pdf,</w:t>
      </w:r>
    </w:p>
    <w:p w14:paraId="4AA160C9"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Platformazakupowa.pl działa według standardu przyjętego w komunikacji sieciowej - kodowanie UTF8,</w:t>
      </w:r>
    </w:p>
    <w:p w14:paraId="2C0ADB8F"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Oznaczenie czasu odbioru danych przez platformę zakupową stanowi datę oraz dokładny czas (hh:mm:ss) generowany wg. czasu lokalnego serwera synchronizowanego z zegarem Głównego Urzędu Miar.</w:t>
      </w:r>
    </w:p>
    <w:p w14:paraId="3795BCF0"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przystępując do niniejszego postępowania o udzielenie zamówienia publicznego:</w:t>
      </w:r>
    </w:p>
    <w:p w14:paraId="067E21AD" w14:textId="77777777" w:rsidR="008E2334" w:rsidRPr="00093540" w:rsidRDefault="008E2334" w:rsidP="00AF1591">
      <w:pPr>
        <w:numPr>
          <w:ilvl w:val="1"/>
          <w:numId w:val="7"/>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t xml:space="preserve">akceptuje warunki korzystania z </w:t>
      </w:r>
      <w:hyperlink r:id="rId26">
        <w:r w:rsidRPr="00093540">
          <w:rPr>
            <w:rFonts w:ascii="Arial" w:eastAsia="Times New Roman" w:hAnsi="Arial"/>
            <w:sz w:val="24"/>
            <w:szCs w:val="24"/>
          </w:rPr>
          <w:t>platformazakupowa.pl</w:t>
        </w:r>
      </w:hyperlink>
      <w:r w:rsidRPr="00093540">
        <w:rPr>
          <w:rFonts w:ascii="Arial" w:eastAsia="Times New Roman" w:hAnsi="Arial"/>
          <w:sz w:val="24"/>
          <w:szCs w:val="24"/>
        </w:rPr>
        <w:t xml:space="preserve"> określone w Regulaminie zamieszczonym na stronie internetowej platformy w zakładce „Regulamin" i uznaje go za wiążący: </w:t>
      </w:r>
      <w:hyperlink r:id="rId27" w:history="1">
        <w:r w:rsidRPr="00093540">
          <w:rPr>
            <w:rFonts w:ascii="Arial" w:eastAsia="Times New Roman" w:hAnsi="Arial"/>
            <w:sz w:val="24"/>
            <w:szCs w:val="24"/>
            <w:u w:val="single"/>
          </w:rPr>
          <w:t>https://platformazakupowa.pl/strona/1-regulamin</w:t>
        </w:r>
      </w:hyperlink>
    </w:p>
    <w:p w14:paraId="2FDE9F33" w14:textId="77777777" w:rsidR="008E2334" w:rsidRPr="00093540" w:rsidRDefault="008E2334" w:rsidP="00AF1591">
      <w:pPr>
        <w:numPr>
          <w:ilvl w:val="1"/>
          <w:numId w:val="7"/>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lastRenderedPageBreak/>
        <w:t xml:space="preserve">zapoznał i stosuje się do Instrukcji składania ofert/wniosków dostępnej </w:t>
      </w:r>
      <w:hyperlink r:id="rId28" w:history="1">
        <w:r w:rsidRPr="00093540">
          <w:rPr>
            <w:rFonts w:ascii="Arial" w:eastAsia="Times New Roman" w:hAnsi="Arial"/>
            <w:sz w:val="24"/>
            <w:szCs w:val="24"/>
            <w:u w:val="single"/>
          </w:rPr>
          <w:t>pod linkiem</w:t>
        </w:r>
      </w:hyperlink>
      <w:r w:rsidRPr="00093540">
        <w:rPr>
          <w:rFonts w:ascii="Arial" w:eastAsia="Times New Roman" w:hAnsi="Arial"/>
          <w:sz w:val="24"/>
          <w:szCs w:val="24"/>
        </w:rPr>
        <w:t>: https://platformazakupowa.pl/strona/45-instrukcje</w:t>
      </w:r>
    </w:p>
    <w:p w14:paraId="0A91B150"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informuje, że instrukcje korzystania z </w:t>
      </w:r>
      <w:hyperlink r:id="rId29">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30">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znajdują się w zakładce „Instrukcje dla Wykonawców" na stronie internetowej pod adresem: </w:t>
      </w:r>
      <w:hyperlink r:id="rId31">
        <w:r w:rsidRPr="00093540">
          <w:rPr>
            <w:rFonts w:ascii="Arial" w:eastAsia="Arial" w:hAnsi="Arial"/>
            <w:sz w:val="24"/>
            <w:szCs w:val="24"/>
            <w:u w:val="single"/>
            <w:lang w:val="pl"/>
          </w:rPr>
          <w:t>https://platformazakupowa.pl/strona/45-instrukcje</w:t>
        </w:r>
      </w:hyperlink>
    </w:p>
    <w:p w14:paraId="124BFB4B" w14:textId="77777777" w:rsidR="008E2334" w:rsidRPr="00093540" w:rsidRDefault="008E2334" w:rsidP="00AF1591">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6829C290" w14:textId="77777777" w:rsidR="00F72AD8" w:rsidRDefault="008E2334" w:rsidP="00AF1591">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Wskazanie osób uprawnionych do komunikowania się z Wykonawcami: </w:t>
      </w:r>
    </w:p>
    <w:p w14:paraId="73ABAF9F" w14:textId="11D2A442" w:rsidR="00F72AD8" w:rsidRDefault="008E2334" w:rsidP="00F72AD8">
      <w:pPr>
        <w:tabs>
          <w:tab w:val="left" w:pos="851"/>
        </w:tabs>
        <w:autoSpaceDE w:val="0"/>
        <w:autoSpaceDN w:val="0"/>
        <w:adjustRightInd w:val="0"/>
        <w:spacing w:line="360" w:lineRule="auto"/>
        <w:ind w:left="567"/>
        <w:jc w:val="both"/>
        <w:rPr>
          <w:rFonts w:ascii="Arial" w:eastAsia="Times New Roman" w:hAnsi="Arial"/>
          <w:sz w:val="24"/>
          <w:szCs w:val="24"/>
        </w:rPr>
      </w:pPr>
      <w:r w:rsidRPr="00093540">
        <w:rPr>
          <w:rFonts w:ascii="Arial" w:eastAsia="Times New Roman" w:hAnsi="Arial"/>
          <w:sz w:val="24"/>
          <w:szCs w:val="24"/>
        </w:rPr>
        <w:t xml:space="preserve">Weronika </w:t>
      </w:r>
      <w:proofErr w:type="spellStart"/>
      <w:r w:rsidRPr="00093540">
        <w:rPr>
          <w:rFonts w:ascii="Arial" w:eastAsia="Times New Roman" w:hAnsi="Arial"/>
          <w:sz w:val="24"/>
          <w:szCs w:val="24"/>
        </w:rPr>
        <w:t>Ciachowska</w:t>
      </w:r>
      <w:proofErr w:type="spellEnd"/>
      <w:r w:rsidRPr="00093540">
        <w:rPr>
          <w:rFonts w:ascii="Arial" w:eastAsia="Times New Roman" w:hAnsi="Arial"/>
          <w:sz w:val="24"/>
          <w:szCs w:val="24"/>
        </w:rPr>
        <w:t xml:space="preserve"> – Naczelnik Wydziału Gospodarki</w:t>
      </w:r>
    </w:p>
    <w:p w14:paraId="2922BF1A" w14:textId="7502AD0E" w:rsidR="00F72AD8" w:rsidRDefault="00F72AD8" w:rsidP="00F72AD8">
      <w:pPr>
        <w:tabs>
          <w:tab w:val="left" w:pos="851"/>
        </w:tabs>
        <w:autoSpaceDE w:val="0"/>
        <w:autoSpaceDN w:val="0"/>
        <w:adjustRightInd w:val="0"/>
        <w:spacing w:line="360" w:lineRule="auto"/>
        <w:ind w:left="567"/>
        <w:jc w:val="both"/>
        <w:rPr>
          <w:rFonts w:ascii="Arial" w:eastAsia="Times New Roman" w:hAnsi="Arial"/>
          <w:sz w:val="24"/>
          <w:szCs w:val="24"/>
        </w:rPr>
      </w:pPr>
      <w:r>
        <w:rPr>
          <w:rFonts w:ascii="Arial" w:eastAsia="Times New Roman" w:hAnsi="Arial"/>
          <w:sz w:val="24"/>
          <w:szCs w:val="24"/>
        </w:rPr>
        <w:t xml:space="preserve">Łukasz </w:t>
      </w:r>
      <w:proofErr w:type="spellStart"/>
      <w:r>
        <w:rPr>
          <w:rFonts w:ascii="Arial" w:eastAsia="Times New Roman" w:hAnsi="Arial"/>
          <w:sz w:val="24"/>
          <w:szCs w:val="24"/>
        </w:rPr>
        <w:t>Trybowski</w:t>
      </w:r>
      <w:proofErr w:type="spellEnd"/>
      <w:r>
        <w:rPr>
          <w:rFonts w:ascii="Arial" w:eastAsia="Times New Roman" w:hAnsi="Arial"/>
          <w:sz w:val="24"/>
          <w:szCs w:val="24"/>
        </w:rPr>
        <w:t xml:space="preserve"> </w:t>
      </w:r>
      <w:r w:rsidR="00C20089">
        <w:rPr>
          <w:rFonts w:ascii="Arial" w:eastAsia="Times New Roman" w:hAnsi="Arial"/>
          <w:sz w:val="24"/>
          <w:szCs w:val="24"/>
        </w:rPr>
        <w:t>–</w:t>
      </w:r>
      <w:r>
        <w:rPr>
          <w:rFonts w:ascii="Arial" w:eastAsia="Times New Roman" w:hAnsi="Arial"/>
          <w:sz w:val="24"/>
          <w:szCs w:val="24"/>
        </w:rPr>
        <w:t xml:space="preserve"> </w:t>
      </w:r>
      <w:r w:rsidR="00C20089">
        <w:rPr>
          <w:rFonts w:ascii="Arial" w:eastAsia="Times New Roman" w:hAnsi="Arial"/>
          <w:sz w:val="24"/>
          <w:szCs w:val="24"/>
        </w:rPr>
        <w:t>Prezes OSP Gołubie.</w:t>
      </w:r>
    </w:p>
    <w:p w14:paraId="3CFF4B88" w14:textId="77777777" w:rsidR="00837CC5" w:rsidRPr="00093540" w:rsidRDefault="00837CC5" w:rsidP="00837CC5">
      <w:pPr>
        <w:tabs>
          <w:tab w:val="left" w:pos="851"/>
        </w:tabs>
        <w:autoSpaceDE w:val="0"/>
        <w:autoSpaceDN w:val="0"/>
        <w:adjustRightInd w:val="0"/>
        <w:spacing w:line="360" w:lineRule="auto"/>
        <w:jc w:val="both"/>
        <w:rPr>
          <w:rFonts w:ascii="Arial" w:eastAsia="Times New Roman" w:hAnsi="Arial"/>
          <w:sz w:val="24"/>
          <w:szCs w:val="24"/>
        </w:rPr>
      </w:pPr>
    </w:p>
    <w:p w14:paraId="3D6317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1" w:name="_Toc128636261"/>
      <w:r w:rsidRPr="00093540">
        <w:rPr>
          <w:rFonts w:ascii="Arial" w:eastAsia="Arial" w:hAnsi="Arial"/>
          <w:sz w:val="24"/>
          <w:szCs w:val="24"/>
          <w:lang w:val="pl"/>
        </w:rPr>
        <w:t>X. Opis sposobu przygotowania ofert, sposób, miejsce oraz termin składania:</w:t>
      </w:r>
      <w:bookmarkEnd w:id="11"/>
    </w:p>
    <w:p w14:paraId="1D899937"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7E06523B" w14:textId="77777777" w:rsidR="009F131A" w:rsidRPr="009F131A"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Wykonawca składa ofertę przy użyciu środków komunikacji elektronicznej tzn. za pośrednictwem platformazakupowa.pl.</w:t>
      </w:r>
      <w:r w:rsidRPr="00093540">
        <w:rPr>
          <w:rFonts w:ascii="Arial" w:hAnsi="Arial"/>
          <w:sz w:val="24"/>
          <w:szCs w:val="24"/>
          <w:lang w:val="pl"/>
        </w:rPr>
        <w:t xml:space="preserve"> </w:t>
      </w:r>
      <w:r w:rsidRPr="00093540">
        <w:rPr>
          <w:rFonts w:ascii="Arial" w:eastAsia="Arial" w:hAnsi="Arial"/>
          <w:sz w:val="24"/>
          <w:szCs w:val="24"/>
          <w:lang w:val="pl"/>
        </w:rPr>
        <w:t xml:space="preserve">Ofertę wraz z wymaganymi dokumentami należy przesłać za pomocą platformy pod adresem: </w:t>
      </w:r>
    </w:p>
    <w:p w14:paraId="42C7954B" w14:textId="538DA47B" w:rsidR="008E2334" w:rsidRPr="00093540" w:rsidRDefault="00000000" w:rsidP="009F131A">
      <w:pPr>
        <w:spacing w:line="360" w:lineRule="auto"/>
        <w:ind w:left="567"/>
        <w:jc w:val="both"/>
        <w:rPr>
          <w:rFonts w:ascii="Arial" w:hAnsi="Arial"/>
          <w:sz w:val="24"/>
          <w:szCs w:val="24"/>
          <w:lang w:val="pl"/>
        </w:rPr>
      </w:pPr>
      <w:hyperlink r:id="rId32" w:history="1">
        <w:r w:rsidR="008E2334" w:rsidRPr="00093540">
          <w:rPr>
            <w:rFonts w:ascii="Arial" w:eastAsia="Arial" w:hAnsi="Arial"/>
            <w:sz w:val="24"/>
            <w:szCs w:val="24"/>
            <w:u w:val="single"/>
            <w:lang w:val="pl"/>
          </w:rPr>
          <w:t>https://platformazakupowa.pl/pn/gminastezyca/</w:t>
        </w:r>
      </w:hyperlink>
      <w:r w:rsidR="008E2334" w:rsidRPr="00093540">
        <w:rPr>
          <w:rFonts w:ascii="Arial" w:eastAsia="Arial" w:hAnsi="Arial"/>
          <w:sz w:val="24"/>
          <w:szCs w:val="24"/>
          <w:lang w:val="pl"/>
        </w:rPr>
        <w:t xml:space="preserve"> wchodząc w szczegóły postępowania za pomocą dedykowanego formularza do złożenia oferty.</w:t>
      </w:r>
    </w:p>
    <w:p w14:paraId="7DB72E91" w14:textId="64E1FD2A"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Termin składania ofert upływa w dniu: </w:t>
      </w:r>
      <w:r w:rsidR="009E343D">
        <w:rPr>
          <w:rFonts w:ascii="Arial" w:eastAsia="Arial" w:hAnsi="Arial"/>
          <w:b/>
          <w:bCs/>
          <w:sz w:val="24"/>
          <w:szCs w:val="24"/>
          <w:lang w:val="pl"/>
        </w:rPr>
        <w:t>13 czerwca 2023 r.</w:t>
      </w:r>
      <w:r w:rsidR="00162B48">
        <w:rPr>
          <w:rFonts w:ascii="Arial" w:eastAsia="Arial" w:hAnsi="Arial"/>
          <w:b/>
          <w:bCs/>
          <w:sz w:val="24"/>
          <w:szCs w:val="24"/>
          <w:lang w:val="pl"/>
        </w:rPr>
        <w:t xml:space="preserve"> o godzinie</w:t>
      </w:r>
      <w:r w:rsidR="009E343D">
        <w:rPr>
          <w:rFonts w:ascii="Arial" w:eastAsia="Arial" w:hAnsi="Arial"/>
          <w:b/>
          <w:bCs/>
          <w:sz w:val="24"/>
          <w:szCs w:val="24"/>
          <w:lang w:val="pl"/>
        </w:rPr>
        <w:t xml:space="preserve"> 12:00.</w:t>
      </w:r>
    </w:p>
    <w:p w14:paraId="77826616"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72C0D61" w14:textId="77777777" w:rsidR="009F131A" w:rsidRPr="009F131A"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Szczegółowa instrukcja dla Wykonawców dotycząca złożenia, zmiany i wycofania oferty znajduje się na str</w:t>
      </w:r>
      <w:r w:rsidR="009F131A">
        <w:rPr>
          <w:rFonts w:ascii="Arial" w:eastAsia="Arial" w:hAnsi="Arial"/>
          <w:sz w:val="24"/>
          <w:szCs w:val="24"/>
          <w:lang w:val="pl"/>
        </w:rPr>
        <w:t xml:space="preserve">onie internetowej pod adresem: </w:t>
      </w:r>
    </w:p>
    <w:p w14:paraId="0DDB9A3A" w14:textId="200A2200" w:rsidR="008E2334" w:rsidRPr="00093540" w:rsidRDefault="00000000" w:rsidP="009F131A">
      <w:pPr>
        <w:spacing w:line="360" w:lineRule="auto"/>
        <w:ind w:left="567"/>
        <w:jc w:val="both"/>
        <w:rPr>
          <w:rFonts w:ascii="Arial" w:hAnsi="Arial"/>
          <w:sz w:val="24"/>
          <w:szCs w:val="24"/>
          <w:lang w:val="pl"/>
        </w:rPr>
      </w:pPr>
      <w:hyperlink r:id="rId33">
        <w:r w:rsidR="008E2334" w:rsidRPr="00093540">
          <w:rPr>
            <w:rFonts w:ascii="Arial" w:eastAsia="Arial" w:hAnsi="Arial"/>
            <w:sz w:val="24"/>
            <w:szCs w:val="24"/>
            <w:u w:val="single"/>
            <w:lang w:val="pl"/>
          </w:rPr>
          <w:t>https://platformazakupowa.pl/strona/45-instrukcje</w:t>
        </w:r>
      </w:hyperlink>
    </w:p>
    <w:p w14:paraId="29FC36E3" w14:textId="77777777" w:rsidR="006E5209"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Zamawiający zaleca, aby ofertę sporządzić na formularzu stanowiącym załącznik nr 1 do SWZ „Formularz oferty”.</w:t>
      </w:r>
    </w:p>
    <w:p w14:paraId="4402DBFD" w14:textId="4BD279FB" w:rsidR="006E5209" w:rsidRPr="00093540" w:rsidRDefault="006E5209" w:rsidP="00AF1591">
      <w:pPr>
        <w:numPr>
          <w:ilvl w:val="0"/>
          <w:numId w:val="20"/>
        </w:numPr>
        <w:spacing w:line="360" w:lineRule="auto"/>
        <w:ind w:left="567" w:hanging="425"/>
        <w:jc w:val="both"/>
        <w:rPr>
          <w:rFonts w:ascii="Arial" w:hAnsi="Arial"/>
          <w:sz w:val="24"/>
          <w:szCs w:val="24"/>
          <w:lang w:val="pl"/>
        </w:rPr>
      </w:pPr>
      <w:r w:rsidRPr="00093540">
        <w:rPr>
          <w:rFonts w:ascii="Arial" w:hAnsi="Arial"/>
          <w:sz w:val="24"/>
          <w:szCs w:val="24"/>
          <w:lang w:eastAsia="en-US"/>
        </w:rPr>
        <w:t xml:space="preserve">Do oferty Wykonawca zobowiązany jest dołączyć oświadczenie o niepodleganiu wykluczeniu i spełnianiu warunków udziału w postępowaniu, o którym mowa w art. 125 ust. 1 Pzp. Informacje zawarte w oświadczeniu stanowią wstępne potwierdzenie, że Wykonawca nie podlega wykluczeniu oraz spełnia warunki udziału w postępowaniu. </w:t>
      </w:r>
      <w:r w:rsidRPr="00093540">
        <w:rPr>
          <w:rFonts w:ascii="Arial" w:hAnsi="Arial"/>
          <w:sz w:val="24"/>
          <w:szCs w:val="24"/>
          <w:lang w:eastAsia="en-US"/>
        </w:rPr>
        <w:lastRenderedPageBreak/>
        <w:t xml:space="preserve">Oświadczenie składa się na formularzu Jednolitego Europejskiego Dokumentu Zamówienia (zwanego dalej JEDZ), zgodnie ze wzorem standardowego formularza określonego w rozporządzeniu wykonawczym Komisji (UE) 2016/7 z dnia 5 stycznia 2016 r. ustanawiającym standardowy formularz jednolitego europejskiego dokumentu zamówienia (Dz. Urz. UE L 3 z 06.01.2016, str. 16). </w:t>
      </w:r>
    </w:p>
    <w:p w14:paraId="3CBE4B42"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Oświadczenie JEDZ składają odrębnie:</w:t>
      </w:r>
    </w:p>
    <w:p w14:paraId="6B59EE5A"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wykonawca/każdy z wykonawców wspólnie ubiegających się o udzielenie zamówienia. W takim przypadku oświadczenie potwierdza brak podstaw wykluczenia wykonawcy oraz spełnienie warunków udziału w postępowaniu w zakresie, w jakim każdy z wykonawców wykazuje spełnianie warunków udziału w postępowaniu.</w:t>
      </w:r>
    </w:p>
    <w:p w14:paraId="20FB8527" w14:textId="136F2C24"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podmiot udostepniający zasoby, na którego potencjał powołuje się Wykonawca. W takim przypadku oświadczenie potwierdza brak podstaw wykluczenia podmiotu oraz spełnienie warunków udziału w postępowaniu w zakresie, w jakim p</w:t>
      </w:r>
      <w:r w:rsidR="00AF1591" w:rsidRPr="00093540">
        <w:rPr>
          <w:rFonts w:ascii="Arial" w:hAnsi="Arial"/>
          <w:sz w:val="24"/>
          <w:szCs w:val="24"/>
          <w:lang w:eastAsia="en-US"/>
        </w:rPr>
        <w:t>odmiot udostępnia swoje zasoby.</w:t>
      </w:r>
    </w:p>
    <w:p w14:paraId="296C5274"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Oświadczenie JEDZ przesyła się w postaci elektronicznej opatrzonej kwalifikowanym podpisem elektronicznym. Oświadczenie JEDZ Wykonawca wypełnia elektronicznie, korzystając z narzędzia eESPD lub innych dostępnych narzędzi lub oprogramowania, które umożliwiają wypełnienie JEDZ i utworzenie dokumentu elektronicznego. </w:t>
      </w:r>
    </w:p>
    <w:p w14:paraId="35F34F7A"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JEDZ przygotowany wstępnie przez Zamawiającego dla niniejszego postępowania w formacie .xml do zaimportowania w serwisie eESPD jest dostępny jako załącznik do SWZ – plik do pobrania. Plik należy zaimportować do narzędzia dostępnego pod adresem: </w:t>
      </w:r>
      <w:hyperlink r:id="rId34" w:history="1">
        <w:r w:rsidRPr="00093540">
          <w:rPr>
            <w:rFonts w:ascii="Arial" w:hAnsi="Arial"/>
            <w:sz w:val="24"/>
            <w:szCs w:val="24"/>
            <w:u w:val="single"/>
            <w:lang w:eastAsia="en-US"/>
          </w:rPr>
          <w:t>https://espd.uzp.gov.pl</w:t>
        </w:r>
      </w:hyperlink>
      <w:r w:rsidRPr="00093540">
        <w:rPr>
          <w:rFonts w:ascii="Arial" w:hAnsi="Arial"/>
          <w:sz w:val="24"/>
          <w:szCs w:val="24"/>
          <w:lang w:eastAsia="en-US"/>
        </w:rPr>
        <w:t xml:space="preserve"> – uwaga: jest to rozwiązanie fakultatywne, Wykonawca może przy</w:t>
      </w:r>
      <w:r w:rsidR="00AF1591" w:rsidRPr="00093540">
        <w:rPr>
          <w:rFonts w:ascii="Arial" w:hAnsi="Arial"/>
          <w:sz w:val="24"/>
          <w:szCs w:val="24"/>
          <w:lang w:eastAsia="en-US"/>
        </w:rPr>
        <w:t>gotować JEDZ samodzielnie.</w:t>
      </w:r>
    </w:p>
    <w:p w14:paraId="1E205EC5"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Po stworzeniu (wygenerowaniu) przez Wykonawcę dokumentu elektronicznego JEDZ Wykonawca podpisuje w/w dokument kwalifik</w:t>
      </w:r>
      <w:r w:rsidR="00AF1591" w:rsidRPr="00093540">
        <w:rPr>
          <w:rFonts w:ascii="Arial" w:hAnsi="Arial"/>
          <w:sz w:val="24"/>
          <w:szCs w:val="24"/>
          <w:lang w:eastAsia="en-US"/>
        </w:rPr>
        <w:t>owanym podpisem elektronicznym.</w:t>
      </w:r>
    </w:p>
    <w:p w14:paraId="00BE5AC5" w14:textId="15DEF1CC" w:rsidR="00AF1591" w:rsidRPr="00093540" w:rsidRDefault="006E5209" w:rsidP="001472DE">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W zakresie części IV Kryteria kwalifikacji Wykonawca może ograniczyć się do wypełnienia sekcji α: </w:t>
      </w:r>
      <w:r w:rsidRPr="00093540">
        <w:rPr>
          <w:rFonts w:ascii="Arial" w:hAnsi="Arial"/>
          <w:sz w:val="24"/>
          <w:szCs w:val="24"/>
        </w:rPr>
        <w:t>Ogólne oświadczenie dotyczące wszystkich kryteriów kwalifikacji (warunków udziału w postępowaniu)</w:t>
      </w:r>
      <w:r w:rsidR="00837CC5">
        <w:rPr>
          <w:rFonts w:ascii="Arial" w:hAnsi="Arial"/>
          <w:sz w:val="24"/>
          <w:szCs w:val="24"/>
        </w:rPr>
        <w:t>.</w:t>
      </w:r>
    </w:p>
    <w:p w14:paraId="00072A97" w14:textId="77777777" w:rsidR="00AF1591" w:rsidRPr="001472DE" w:rsidRDefault="006E5209" w:rsidP="00AF1591">
      <w:pPr>
        <w:tabs>
          <w:tab w:val="left" w:pos="567"/>
        </w:tabs>
        <w:spacing w:line="360" w:lineRule="auto"/>
        <w:ind w:left="567"/>
        <w:jc w:val="both"/>
        <w:rPr>
          <w:rFonts w:ascii="Arial" w:hAnsi="Arial"/>
          <w:sz w:val="24"/>
          <w:szCs w:val="24"/>
          <w:lang w:eastAsia="en-US"/>
        </w:rPr>
      </w:pPr>
      <w:r w:rsidRPr="001472DE">
        <w:rPr>
          <w:rFonts w:ascii="Arial" w:hAnsi="Arial"/>
          <w:sz w:val="24"/>
          <w:szCs w:val="24"/>
        </w:rPr>
        <w:t>Wykonawca, który zamierza powierzyć wykonanie części zamówienia Podwykonawcom, zamieszcza informacje o Podwykonawcach w części II sekcja D składanych w JEDZ.</w:t>
      </w:r>
    </w:p>
    <w:p w14:paraId="42689CB5" w14:textId="77777777" w:rsidR="00AF1591" w:rsidRPr="001472DE" w:rsidRDefault="006E5209" w:rsidP="00AF1591">
      <w:pPr>
        <w:tabs>
          <w:tab w:val="left" w:pos="567"/>
        </w:tabs>
        <w:spacing w:line="360" w:lineRule="auto"/>
        <w:ind w:left="567"/>
        <w:jc w:val="both"/>
        <w:rPr>
          <w:rFonts w:ascii="Arial" w:hAnsi="Arial"/>
          <w:sz w:val="24"/>
          <w:szCs w:val="24"/>
          <w:lang w:eastAsia="en-US"/>
        </w:rPr>
      </w:pPr>
      <w:r w:rsidRPr="001472DE">
        <w:rPr>
          <w:rFonts w:ascii="Arial" w:hAnsi="Arial"/>
          <w:sz w:val="24"/>
          <w:szCs w:val="24"/>
        </w:rPr>
        <w:t>Zamawiający nie wymaga składania odrębnych JEDZ dla Podwykonawców, którym Wykonawca zamierza powierzyć wykonanie części zamówienia, niebędących jednocześnie podmiotami, o których mowa w art. 118 ust. 1 Pzp.</w:t>
      </w:r>
    </w:p>
    <w:p w14:paraId="07CD805B" w14:textId="5279632F" w:rsidR="006E5209" w:rsidRPr="001472DE" w:rsidRDefault="006E5209" w:rsidP="001472DE">
      <w:pPr>
        <w:tabs>
          <w:tab w:val="left" w:pos="567"/>
        </w:tabs>
        <w:spacing w:line="360" w:lineRule="auto"/>
        <w:ind w:left="567"/>
        <w:jc w:val="both"/>
        <w:rPr>
          <w:rFonts w:ascii="Arial" w:hAnsi="Arial"/>
          <w:sz w:val="24"/>
          <w:szCs w:val="24"/>
          <w:lang w:eastAsia="en-US"/>
        </w:rPr>
      </w:pPr>
      <w:r w:rsidRPr="001472DE">
        <w:rPr>
          <w:rFonts w:ascii="Arial" w:hAnsi="Arial"/>
          <w:sz w:val="24"/>
          <w:szCs w:val="24"/>
          <w:lang w:eastAsia="en-US"/>
        </w:rPr>
        <w:t xml:space="preserve">Zamawiający informuje, że instrukcja wypełnienia JEDZ dostępna jest na stronie Urzędu Zamówień Publicznych jako plik do pobrania pod nazwą: </w:t>
      </w:r>
      <w:hyperlink r:id="rId35" w:tooltip="Instrukcja wypełniania JEDZ/ESPD_ustawa Pzp 2019_wersja z 20.01.2022" w:history="1">
        <w:r w:rsidRPr="001472DE">
          <w:rPr>
            <w:rFonts w:ascii="Arial" w:hAnsi="Arial"/>
            <w:bCs/>
            <w:sz w:val="24"/>
            <w:szCs w:val="24"/>
            <w:lang w:eastAsia="en-US"/>
          </w:rPr>
          <w:t>Instrukcja wypełniania JEDZ/</w:t>
        </w:r>
        <w:proofErr w:type="spellStart"/>
        <w:r w:rsidRPr="001472DE">
          <w:rPr>
            <w:rFonts w:ascii="Arial" w:hAnsi="Arial"/>
            <w:bCs/>
            <w:sz w:val="24"/>
            <w:szCs w:val="24"/>
            <w:lang w:eastAsia="en-US"/>
          </w:rPr>
          <w:t>ESPD_ustawa</w:t>
        </w:r>
        <w:proofErr w:type="spellEnd"/>
        <w:r w:rsidRPr="001472DE">
          <w:rPr>
            <w:rFonts w:ascii="Arial" w:hAnsi="Arial"/>
            <w:bCs/>
            <w:sz w:val="24"/>
            <w:szCs w:val="24"/>
            <w:lang w:eastAsia="en-US"/>
          </w:rPr>
          <w:t xml:space="preserve"> </w:t>
        </w:r>
        <w:proofErr w:type="spellStart"/>
        <w:r w:rsidRPr="001472DE">
          <w:rPr>
            <w:rFonts w:ascii="Arial" w:hAnsi="Arial"/>
            <w:bCs/>
            <w:sz w:val="24"/>
            <w:szCs w:val="24"/>
            <w:lang w:eastAsia="en-US"/>
          </w:rPr>
          <w:t>Pzp</w:t>
        </w:r>
        <w:proofErr w:type="spellEnd"/>
        <w:r w:rsidRPr="001472DE">
          <w:rPr>
            <w:rFonts w:ascii="Arial" w:hAnsi="Arial"/>
            <w:bCs/>
            <w:sz w:val="24"/>
            <w:szCs w:val="24"/>
            <w:lang w:eastAsia="en-US"/>
          </w:rPr>
          <w:t xml:space="preserve"> 2019_wersja z 20.01.2022</w:t>
        </w:r>
      </w:hyperlink>
      <w:r w:rsidR="001472DE" w:rsidRPr="001472DE">
        <w:rPr>
          <w:rFonts w:ascii="Arial" w:hAnsi="Arial"/>
          <w:bCs/>
          <w:sz w:val="24"/>
          <w:szCs w:val="24"/>
          <w:lang w:eastAsia="en-US"/>
        </w:rPr>
        <w:t>.</w:t>
      </w:r>
    </w:p>
    <w:p w14:paraId="43CAB95B" w14:textId="77777777" w:rsidR="00AF1591" w:rsidRPr="00093540" w:rsidRDefault="006E5209" w:rsidP="00AF1591">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lastRenderedPageBreak/>
        <w:t>Zgodnie z art. 63 ust. 2 ustawy z dnia 11 września 2019 r. Prawo zamówień publicznych, ofertę oraz oświadczenie o niepodleganiu wykluczeniu i spełnianiu warunków udziału w postępowaniu składa się, pod rygorem nieważności, w formie elektronicznej. Powyższe oznacza, że przesyłane pliki należy opatrzyć:</w:t>
      </w:r>
      <w:r w:rsidRPr="00093540">
        <w:rPr>
          <w:rFonts w:ascii="Arial" w:hAnsi="Arial"/>
          <w:bCs/>
          <w:sz w:val="24"/>
          <w:szCs w:val="24"/>
          <w:lang w:eastAsia="en-US"/>
        </w:rPr>
        <w:t xml:space="preserve"> kwalifikowanym </w:t>
      </w:r>
      <w:hyperlink r:id="rId36" w:history="1">
        <w:r w:rsidRPr="00093540">
          <w:rPr>
            <w:rFonts w:ascii="Arial" w:hAnsi="Arial"/>
            <w:bCs/>
            <w:sz w:val="24"/>
            <w:szCs w:val="24"/>
            <w:lang w:eastAsia="en-US"/>
          </w:rPr>
          <w:t>podpisem elektronicznym</w:t>
        </w:r>
      </w:hyperlink>
      <w:r w:rsidRPr="00093540">
        <w:rPr>
          <w:rFonts w:ascii="Arial" w:hAnsi="Arial"/>
          <w:sz w:val="24"/>
          <w:szCs w:val="24"/>
          <w:lang w:eastAsia="en-US"/>
        </w:rPr>
        <w:t>.</w:t>
      </w:r>
    </w:p>
    <w:p w14:paraId="4B8575DA" w14:textId="77777777" w:rsidR="00AF1591" w:rsidRPr="00093540" w:rsidRDefault="006E5209" w:rsidP="00AF1591">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W przypadku osoby (lub osób) działającej w imieniu Wykonawcy w oparciu o odrębnie udzielone pełnomocnictwo, w ofercie należy złożyć pełnomocnictwo w postaci elektronicznej opatrzonej kwalifikowanym podpisem elektronicznym (w zakresie i w sposób określony w przepisach wydanych na podstawie art. 70 ustawy PZP).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12A42279" w14:textId="77777777" w:rsid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nie ponosi odpowiedzialności za złożenie oferty w sposób niezgodny z SWZ. </w:t>
      </w:r>
      <w:r w:rsidRPr="00093540">
        <w:rPr>
          <w:rFonts w:ascii="Arial" w:hAnsi="Arial"/>
          <w:bCs/>
          <w:sz w:val="24"/>
          <w:szCs w:val="24"/>
          <w:lang w:eastAsia="en-US"/>
        </w:rPr>
        <w:t>W szczególności Zamawiający nie ponosi odpowiedzialności za sytua</w:t>
      </w:r>
      <w:r w:rsidRPr="00093540">
        <w:rPr>
          <w:rFonts w:ascii="Arial" w:hAnsi="Arial"/>
          <w:sz w:val="24"/>
          <w:szCs w:val="24"/>
          <w:lang w:eastAsia="en-US"/>
        </w:rPr>
        <w:t xml:space="preserve">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5C01CFC7" w14:textId="3DCB33DB" w:rsidR="006E5209" w:rsidRP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 xml:space="preserve">Dokumenty stanowiące ofertę, które należy złożyć: </w:t>
      </w:r>
    </w:p>
    <w:p w14:paraId="4C8CF60F" w14:textId="77777777" w:rsidR="006E5209" w:rsidRPr="00093540" w:rsidRDefault="006E5209" w:rsidP="00FD1DC2">
      <w:pPr>
        <w:numPr>
          <w:ilvl w:val="0"/>
          <w:numId w:val="25"/>
        </w:numPr>
        <w:autoSpaceDE w:val="0"/>
        <w:autoSpaceDN w:val="0"/>
        <w:adjustRightInd w:val="0"/>
        <w:spacing w:line="360" w:lineRule="auto"/>
        <w:ind w:left="1208" w:hanging="357"/>
        <w:rPr>
          <w:rFonts w:ascii="Arial" w:hAnsi="Arial"/>
          <w:sz w:val="24"/>
          <w:szCs w:val="24"/>
        </w:rPr>
      </w:pPr>
      <w:r w:rsidRPr="00093540">
        <w:rPr>
          <w:rFonts w:ascii="Arial" w:hAnsi="Arial"/>
          <w:sz w:val="24"/>
          <w:szCs w:val="24"/>
        </w:rPr>
        <w:t xml:space="preserve">Formularz ofertowy (Załącznik nr 1), </w:t>
      </w:r>
    </w:p>
    <w:p w14:paraId="56C88573"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t xml:space="preserve">Oświadczenie JEDZ o niepodleganiu wykluczeniu z postępowania i spełnianiu warunków udziału w postępowaniu. </w:t>
      </w:r>
      <w:r w:rsidRPr="00093540">
        <w:rPr>
          <w:rFonts w:ascii="Arial" w:hAnsi="Arial"/>
          <w:sz w:val="24"/>
          <w:szCs w:val="24"/>
        </w:rPr>
        <w:t>W przypadku wspólnego ubiegania się o zamówienie przez Wykonawców, oświadczenie JEDZ składa każdy z Wykonawców. Oświadczenia te potwierdzają brak podstaw wykluczenia oraz spełnianie warunków udziału w postępowaniu w zakresie, w jakim każdy z Wykonawców wykazuje spełnianie warunków udziału w postępowaniu.</w:t>
      </w:r>
    </w:p>
    <w:p w14:paraId="65B46B1C"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t xml:space="preserve">Pełnomocnictwo </w:t>
      </w:r>
      <w:r w:rsidRPr="00093540">
        <w:rPr>
          <w:rFonts w:ascii="Arial" w:hAnsi="Arial"/>
          <w:sz w:val="24"/>
          <w:szCs w:val="24"/>
        </w:rPr>
        <w:t>upoważniające do złożenia oferty, jeśli ofertę składa pełnomocnik;</w:t>
      </w:r>
    </w:p>
    <w:p w14:paraId="557E054F"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Wadium – jeśli jest składane w formie gwarancji lub poręczenia - zgodnie z warunkami określonymi w SWZ.</w:t>
      </w:r>
    </w:p>
    <w:p w14:paraId="5E9E965E"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Zobowiązanie podmiotu udostępniającego zasoby oraz oświadczenie JEDZ podmiotu o niepodleganiu wykluczeniu i spełnianiu warunków – jeśli występuje.</w:t>
      </w:r>
    </w:p>
    <w:p w14:paraId="04FB78DB"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lastRenderedPageBreak/>
        <w:t xml:space="preserve">Wykonawcy wspólnie ubiegający się o udzielenie zamówienia dołączają do oferty oświadczenie, z którego wynika, które usługi wykonają poszczególni wykonawcy. </w:t>
      </w:r>
    </w:p>
    <w:p w14:paraId="1F0DA879" w14:textId="77777777" w:rsid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42414926" w14:textId="6A04EF1D" w:rsidR="000F50B9" w:rsidRPr="007B6704" w:rsidRDefault="000F50B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Zgodnie z ustawą z dnia 16 kwietnia 1993 r. o zwalczaniu nieuczciwej konkurencji (tj. Dz.U. z 2020 r. poz. 1913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52F39F5D" w14:textId="77777777" w:rsidR="008E2334" w:rsidRPr="00093540" w:rsidRDefault="008E2334" w:rsidP="00AF1591">
      <w:pPr>
        <w:numPr>
          <w:ilvl w:val="0"/>
          <w:numId w:val="20"/>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rekomenduje wykorzystanie formatów: .pdf .doc .xls .jpg (.jpeg) ze szczególnym wskazaniem na .pdf </w:t>
      </w:r>
    </w:p>
    <w:p w14:paraId="0FE17F73"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W celu ewentualnej kompresji danych Zamawiający rekomenduje wykorzystanie jednego z formatów: </w:t>
      </w:r>
      <w:r w:rsidRPr="00093540">
        <w:rPr>
          <w:rFonts w:ascii="Arial" w:hAnsi="Arial"/>
          <w:sz w:val="24"/>
          <w:szCs w:val="24"/>
        </w:rPr>
        <w:t xml:space="preserve"> .zip,  .7Z </w:t>
      </w:r>
    </w:p>
    <w:p w14:paraId="58E32462"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Wśród formatów powszechnych a NIE występujących w rozporządzeniu występują: .rar .gif .bmp .numbers .pages. Dokumenty złożone w takich plikach zostaną uznane za złożone </w:t>
      </w:r>
      <w:r w:rsidRPr="00093540">
        <w:rPr>
          <w:rFonts w:ascii="Arial" w:hAnsi="Arial"/>
          <w:iCs/>
          <w:sz w:val="24"/>
          <w:szCs w:val="24"/>
          <w:u w:val="single"/>
        </w:rPr>
        <w:t>nieskutecznie</w:t>
      </w:r>
      <w:r w:rsidRPr="00093540">
        <w:rPr>
          <w:rFonts w:ascii="Arial" w:hAnsi="Arial"/>
          <w:iCs/>
          <w:sz w:val="24"/>
          <w:szCs w:val="24"/>
        </w:rPr>
        <w:t xml:space="preserve">. </w:t>
      </w:r>
    </w:p>
    <w:p w14:paraId="66A6F873" w14:textId="34BA0066"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sz w:val="24"/>
          <w:szCs w:val="24"/>
        </w:rPr>
        <w:t xml:space="preserve">W </w:t>
      </w:r>
      <w:r w:rsidR="00BC37BA">
        <w:rPr>
          <w:rFonts w:ascii="Arial" w:hAnsi="Arial"/>
          <w:sz w:val="24"/>
          <w:szCs w:val="24"/>
        </w:rPr>
        <w:t>zakresie</w:t>
      </w:r>
      <w:r w:rsidRPr="00093540">
        <w:rPr>
          <w:rFonts w:ascii="Arial" w:hAnsi="Arial"/>
          <w:sz w:val="24"/>
          <w:szCs w:val="24"/>
        </w:rPr>
        <w:t xml:space="preserve"> stosowania przez wykonawcę kwalifikowanego podpisu elektronicznego:</w:t>
      </w:r>
    </w:p>
    <w:p w14:paraId="2E962FF1"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52B9F40F"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lastRenderedPageBreak/>
        <w:t>Pliki w innych formatach niż PDF zaleca się opatrzyć podpisem w formacie XAdES o typie zewnętrznym. Wykonawca powinien pamiętać, aby plik z podpisem przekazywać łącznie z dokumentem podpisywanym.</w:t>
      </w:r>
    </w:p>
    <w:p w14:paraId="42D4D68A"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Zamawiający rekomenduje wykorzystanie podpisu z kwalifikowanym znacznikiem czasu.</w:t>
      </w:r>
    </w:p>
    <w:p w14:paraId="35843321"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4237449"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3719A388" w14:textId="77777777" w:rsidR="001F1AB5" w:rsidRPr="00093540" w:rsidRDefault="00B754B6" w:rsidP="001F1AB5">
      <w:pPr>
        <w:numPr>
          <w:ilvl w:val="0"/>
          <w:numId w:val="20"/>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Oferta może być złożona tylko do upływu terminu składania ofert.</w:t>
      </w:r>
    </w:p>
    <w:p w14:paraId="108F28B9" w14:textId="6DA37983" w:rsidR="008E2334" w:rsidRPr="00093540" w:rsidRDefault="008E2334" w:rsidP="001F1AB5">
      <w:pPr>
        <w:numPr>
          <w:ilvl w:val="0"/>
          <w:numId w:val="20"/>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 xml:space="preserve">Wykonawca, za pośrednictwem </w:t>
      </w:r>
      <w:hyperlink r:id="rId37">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093540">
        <w:rPr>
          <w:rFonts w:ascii="Arial" w:eastAsia="Arial" w:hAnsi="Arial"/>
          <w:sz w:val="24"/>
          <w:szCs w:val="24"/>
          <w:u w:val="single"/>
          <w:lang w:val="pl"/>
        </w:rPr>
        <w:t>https://platformazakupowa.pl/strona/45-instrukcje.</w:t>
      </w:r>
      <w:r w:rsidRPr="00093540">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EF68DA"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2" w:name="_Toc128636262"/>
      <w:r w:rsidRPr="00093540">
        <w:rPr>
          <w:rFonts w:ascii="Arial" w:eastAsia="Arial" w:hAnsi="Arial"/>
          <w:sz w:val="24"/>
          <w:szCs w:val="24"/>
          <w:lang w:val="pl"/>
        </w:rPr>
        <w:lastRenderedPageBreak/>
        <w:t xml:space="preserve">XI. </w:t>
      </w:r>
      <w:r w:rsidRPr="00093540">
        <w:rPr>
          <w:rFonts w:ascii="Arial" w:hAnsi="Arial"/>
          <w:sz w:val="24"/>
          <w:szCs w:val="24"/>
          <w:lang w:val="pl"/>
        </w:rPr>
        <w:t>Otwarcie ofert</w:t>
      </w:r>
      <w:bookmarkEnd w:id="12"/>
    </w:p>
    <w:p w14:paraId="3DE1F2B1" w14:textId="37B51A1B"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Otwarcie ofert nastąpi w dniu:</w:t>
      </w:r>
      <w:r w:rsidR="009F131A">
        <w:rPr>
          <w:rFonts w:ascii="Arial" w:hAnsi="Arial"/>
          <w:sz w:val="24"/>
          <w:szCs w:val="24"/>
        </w:rPr>
        <w:t xml:space="preserve"> </w:t>
      </w:r>
      <w:r w:rsidR="009E343D">
        <w:rPr>
          <w:rFonts w:ascii="Arial" w:hAnsi="Arial"/>
          <w:b/>
          <w:bCs/>
          <w:sz w:val="24"/>
          <w:szCs w:val="24"/>
        </w:rPr>
        <w:t>13 czerwca 2023 r.</w:t>
      </w:r>
      <w:r w:rsidR="00162B48">
        <w:rPr>
          <w:rFonts w:ascii="Arial" w:hAnsi="Arial"/>
          <w:b/>
          <w:bCs/>
          <w:sz w:val="24"/>
          <w:szCs w:val="24"/>
        </w:rPr>
        <w:t xml:space="preserve"> o godzinie</w:t>
      </w:r>
      <w:r w:rsidR="009E343D">
        <w:rPr>
          <w:rFonts w:ascii="Arial" w:hAnsi="Arial"/>
          <w:b/>
          <w:bCs/>
          <w:sz w:val="24"/>
          <w:szCs w:val="24"/>
        </w:rPr>
        <w:t xml:space="preserve"> 12:15.</w:t>
      </w:r>
    </w:p>
    <w:p w14:paraId="2028457F"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Zamawiający, niezwłocznie po otwarciu ofert, udostępnia na stronie internetowej prowadzonego postępowania informacje o:</w:t>
      </w:r>
    </w:p>
    <w:p w14:paraId="701361BB"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2) cenach lub kosztach zawartych w ofertach.</w:t>
      </w:r>
    </w:p>
    <w:p w14:paraId="38CED4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Informacja zostanie opublikowana na stronie postępowania na platformazakupowa.pl w sekcji „Komunikaty”.</w:t>
      </w:r>
    </w:p>
    <w:p w14:paraId="71AFDC0E"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3" w:name="_Toc128636263"/>
      <w:r w:rsidRPr="00093540">
        <w:rPr>
          <w:rFonts w:ascii="Arial" w:eastAsia="Arial" w:hAnsi="Arial"/>
          <w:sz w:val="24"/>
          <w:szCs w:val="24"/>
          <w:lang w:val="pl"/>
        </w:rPr>
        <w:t>XII. Sposób obliczania ceny oferty</w:t>
      </w:r>
      <w:bookmarkEnd w:id="13"/>
    </w:p>
    <w:p w14:paraId="65406DE0" w14:textId="1F144282"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Cena ofertowa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Cena oferty obejmuje wszelkie ewentualne rabaty, bonifikaty, promocje, upusty, itp.</w:t>
      </w:r>
    </w:p>
    <w:p w14:paraId="6259B3F6" w14:textId="77777777" w:rsidR="00B754B6"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zaliczek.</w:t>
      </w:r>
    </w:p>
    <w:p w14:paraId="47599148" w14:textId="0F608485" w:rsidR="00B754B6" w:rsidRPr="00093540" w:rsidRDefault="00B754B6"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Wykonawca</w:t>
      </w:r>
      <w:r w:rsidR="0096316B">
        <w:rPr>
          <w:rFonts w:ascii="Arial" w:eastAsia="Arial" w:hAnsi="Arial"/>
          <w:sz w:val="24"/>
          <w:szCs w:val="24"/>
        </w:rPr>
        <w:t xml:space="preserve"> sporządza ofertę</w:t>
      </w:r>
      <w:r w:rsidRPr="00911DC6">
        <w:rPr>
          <w:rFonts w:ascii="Arial" w:eastAsia="Arial" w:hAnsi="Arial"/>
          <w:color w:val="FF0000"/>
          <w:sz w:val="24"/>
          <w:szCs w:val="24"/>
        </w:rPr>
        <w:t xml:space="preserve"> </w:t>
      </w:r>
      <w:r w:rsidRPr="00093540">
        <w:rPr>
          <w:rFonts w:ascii="Arial" w:eastAsia="Arial" w:hAnsi="Arial"/>
          <w:sz w:val="24"/>
          <w:szCs w:val="24"/>
        </w:rPr>
        <w:t>przy uwzględnieniu wszystkich niezbędnych kosztów związanych z realizacją przedmiotu umowy wprost lub pośrednio określonych w SWZ i załącznikach, między innymi:</w:t>
      </w:r>
    </w:p>
    <w:p w14:paraId="52274156" w14:textId="1854C2DA"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wszelkie opłaty i podatki naliczone zgodnie z przepisami, w szczególności podatek od towarów i usług w wysokości określonej ustawą z dnia 11 marca 2004 r. o podatku od towarów i usług (t.j. Dz. U. z 2020 r. poz. 106 z zm.)</w:t>
      </w:r>
      <w:r w:rsidR="00D43C1B">
        <w:rPr>
          <w:rFonts w:ascii="Arial" w:eastAsia="Arial" w:hAnsi="Arial"/>
          <w:sz w:val="24"/>
          <w:szCs w:val="24"/>
        </w:rPr>
        <w:t>.</w:t>
      </w:r>
      <w:r w:rsidRPr="00093540">
        <w:rPr>
          <w:rFonts w:ascii="Arial" w:eastAsia="Arial" w:hAnsi="Arial"/>
          <w:sz w:val="24"/>
          <w:szCs w:val="24"/>
        </w:rPr>
        <w:t xml:space="preserve"> Określenie stawki podatku VAT jest obowiązkiem Wykonawcy. Zgodnie z ust. 1 Komunikatu Prezesa </w:t>
      </w:r>
      <w:r w:rsidRPr="00093540">
        <w:rPr>
          <w:rFonts w:ascii="Arial" w:eastAsia="Arial" w:hAnsi="Arial"/>
          <w:sz w:val="24"/>
          <w:szCs w:val="24"/>
        </w:rPr>
        <w:lastRenderedPageBreak/>
        <w:t>Głównego Urzędu Statystycznego z dnia 24 stycznia 2005 r. (Dz. Urz. GUS Nr 1 z 2005r., poz. 11) w sprawie trybu wydawania opinii interpretacyjnych: „Zasadą jest, że zainteresowany podmiot sam klasyfikuje prowadzon</w:t>
      </w:r>
      <w:r w:rsidR="00D43C1B">
        <w:rPr>
          <w:rFonts w:ascii="Arial" w:eastAsia="Arial" w:hAnsi="Arial"/>
          <w:sz w:val="24"/>
          <w:szCs w:val="24"/>
        </w:rPr>
        <w:t>ą</w:t>
      </w:r>
      <w:r w:rsidRPr="00093540">
        <w:rPr>
          <w:rFonts w:ascii="Arial" w:eastAsia="Arial" w:hAnsi="Arial"/>
          <w:sz w:val="24"/>
          <w:szCs w:val="24"/>
        </w:rPr>
        <w:t xml:space="preserve">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47025356" w14:textId="77777777"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normalne ryzyko związane z okolicznościami, których nie można przewidzieć w chwili zawarcia umowy, związane z faktem prowadzenia działalności gospodarczej,</w:t>
      </w:r>
    </w:p>
    <w:p w14:paraId="2D188E34" w14:textId="77777777"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koszty wszelkich podatków, składek i opłat, koszty pośrednie, zysk.</w:t>
      </w:r>
    </w:p>
    <w:p w14:paraId="02DED82C" w14:textId="77777777" w:rsidR="00B754B6" w:rsidRPr="00093540" w:rsidRDefault="00B754B6" w:rsidP="00AF1591">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 xml:space="preserve">Wykonawca zobowiązany jest do obliczenia ceny oferty biorąc pod uwagę zakres i warunki wynikające z „Opisu przedmiotu zamówienia” stanowiącego załącznik A do SWZ. </w:t>
      </w:r>
    </w:p>
    <w:p w14:paraId="3B8C12F3" w14:textId="77777777" w:rsidR="00FD1DC2" w:rsidRPr="00093540" w:rsidRDefault="00B754B6" w:rsidP="00FD1DC2">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Jeżeli złożono ofertę,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093540">
        <w:rPr>
          <w:rFonts w:ascii="Arial" w:hAnsi="Arial"/>
          <w:sz w:val="24"/>
          <w:szCs w:val="24"/>
          <w:vertAlign w:val="superscript"/>
        </w:rPr>
        <w:footnoteReference w:id="2"/>
      </w:r>
      <w:r w:rsidRPr="00093540">
        <w:rPr>
          <w:rFonts w:ascii="Arial" w:eastAsia="Arial" w:hAnsi="Arial"/>
          <w:sz w:val="24"/>
          <w:szCs w:val="24"/>
        </w:rPr>
        <w:t>.</w:t>
      </w:r>
      <w:r w:rsidRPr="00093540">
        <w:rPr>
          <w:rFonts w:ascii="Arial" w:eastAsia="Arial" w:hAnsi="Arial"/>
          <w:b/>
          <w:sz w:val="24"/>
          <w:szCs w:val="24"/>
        </w:rPr>
        <w:t xml:space="preserve"> </w:t>
      </w:r>
      <w:r w:rsidRPr="00093540">
        <w:rPr>
          <w:rFonts w:ascii="Arial" w:eastAsia="Arial" w:hAnsi="Arial"/>
          <w:sz w:val="24"/>
          <w:szCs w:val="24"/>
        </w:rPr>
        <w:t xml:space="preserve">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DC5665" w14:textId="7EB1ACFA" w:rsidR="00B754B6" w:rsidRPr="00093540" w:rsidRDefault="00B754B6" w:rsidP="00AF1591">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W odniesieniu do sposobu obliczenia ceny oferty, Zamawiający odrzuci ofertę między innymi w następujących przypadkach:</w:t>
      </w:r>
    </w:p>
    <w:p w14:paraId="6AEB411F" w14:textId="77777777" w:rsidR="00B754B6" w:rsidRPr="00093540" w:rsidRDefault="00B754B6" w:rsidP="00AF1591">
      <w:pPr>
        <w:numPr>
          <w:ilvl w:val="1"/>
          <w:numId w:val="44"/>
        </w:numPr>
        <w:spacing w:line="360" w:lineRule="auto"/>
        <w:ind w:left="993" w:hanging="426"/>
        <w:jc w:val="both"/>
        <w:rPr>
          <w:rFonts w:ascii="Arial" w:eastAsia="Arial" w:hAnsi="Arial"/>
          <w:sz w:val="24"/>
          <w:szCs w:val="24"/>
        </w:rPr>
      </w:pPr>
      <w:r w:rsidRPr="00093540">
        <w:rPr>
          <w:rFonts w:ascii="Arial" w:eastAsia="Arial" w:hAnsi="Arial"/>
          <w:sz w:val="24"/>
          <w:szCs w:val="24"/>
        </w:rPr>
        <w:t>Oferta zawiera błędy w obliczeniu ceny lub kosztu,</w:t>
      </w:r>
    </w:p>
    <w:p w14:paraId="5E2E39B2" w14:textId="77777777" w:rsidR="00B754B6" w:rsidRPr="00093540" w:rsidRDefault="00B754B6" w:rsidP="00AF1591">
      <w:pPr>
        <w:numPr>
          <w:ilvl w:val="1"/>
          <w:numId w:val="44"/>
        </w:numPr>
        <w:spacing w:line="360" w:lineRule="auto"/>
        <w:ind w:left="993" w:hanging="426"/>
        <w:jc w:val="both"/>
        <w:rPr>
          <w:rFonts w:ascii="Arial" w:eastAsia="Arial" w:hAnsi="Arial"/>
          <w:sz w:val="24"/>
          <w:szCs w:val="24"/>
        </w:rPr>
      </w:pPr>
      <w:r w:rsidRPr="00093540">
        <w:rPr>
          <w:rFonts w:ascii="Arial" w:eastAsia="Arial" w:hAnsi="Arial"/>
          <w:sz w:val="24"/>
          <w:szCs w:val="24"/>
        </w:rPr>
        <w:t>Wykonawca w wyznaczonym terminie zakwestionował poprawienie omyłki, o której mowa w art. 223 ust. 2 pkt 3 Pzp.</w:t>
      </w:r>
    </w:p>
    <w:p w14:paraId="49259D7B"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4" w:name="_Toc128636264"/>
      <w:r w:rsidRPr="00093540">
        <w:rPr>
          <w:rFonts w:ascii="Arial" w:eastAsia="Arial" w:hAnsi="Arial"/>
          <w:sz w:val="24"/>
          <w:szCs w:val="24"/>
          <w:lang w:val="pl"/>
        </w:rPr>
        <w:lastRenderedPageBreak/>
        <w:t>XIII. Wymagania dotyczące wadium</w:t>
      </w:r>
      <w:bookmarkEnd w:id="14"/>
    </w:p>
    <w:p w14:paraId="43174DA0" w14:textId="46613396" w:rsidR="008E2334" w:rsidRPr="00093540" w:rsidRDefault="008E2334" w:rsidP="00AF1591">
      <w:pPr>
        <w:numPr>
          <w:ilvl w:val="0"/>
          <w:numId w:val="30"/>
        </w:numPr>
        <w:tabs>
          <w:tab w:val="left" w:pos="567"/>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Wykonawca składając ofertę zobowiązany jest do wniesienia przed upływem terminu składania ofert wadium w wysokości: </w:t>
      </w:r>
      <w:r w:rsidR="0096316B">
        <w:rPr>
          <w:rFonts w:ascii="Arial" w:hAnsi="Arial"/>
          <w:sz w:val="24"/>
          <w:szCs w:val="24"/>
          <w:lang w:eastAsia="en-US"/>
        </w:rPr>
        <w:t xml:space="preserve">10.000 </w:t>
      </w:r>
      <w:r w:rsidRPr="00093540">
        <w:rPr>
          <w:rFonts w:ascii="Arial" w:hAnsi="Arial"/>
          <w:sz w:val="24"/>
          <w:szCs w:val="24"/>
          <w:lang w:eastAsia="en-US"/>
        </w:rPr>
        <w:t>zł (słownie:</w:t>
      </w:r>
      <w:r w:rsidR="0096316B">
        <w:rPr>
          <w:rFonts w:ascii="Arial" w:hAnsi="Arial"/>
          <w:sz w:val="24"/>
          <w:szCs w:val="24"/>
          <w:lang w:eastAsia="en-US"/>
        </w:rPr>
        <w:t xml:space="preserve"> dziesięć tysięcy złotych</w:t>
      </w:r>
      <w:r w:rsidRPr="00093540">
        <w:rPr>
          <w:rFonts w:ascii="Arial" w:hAnsi="Arial"/>
          <w:sz w:val="24"/>
          <w:szCs w:val="24"/>
          <w:lang w:eastAsia="en-US"/>
        </w:rPr>
        <w:t>). Wykonawca wnosi wadium w jednej lub kilku następujących formach:</w:t>
      </w:r>
    </w:p>
    <w:p w14:paraId="7009DA13"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pieniądzu, przelewem na rachunek bankowy wskazany przez Zamawiającego.</w:t>
      </w:r>
    </w:p>
    <w:p w14:paraId="44FFFAC5"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bankowych,</w:t>
      </w:r>
    </w:p>
    <w:p w14:paraId="2B4438C0"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ubezpieczeniowych,</w:t>
      </w:r>
    </w:p>
    <w:p w14:paraId="7341E7C7"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poręczeniach udzielanych przez podmioty, o których mowa w art. 6b ust. 5 pkt.2 ustawy z dnia 9 listopada 2000 r. o utworzeniu Polskiej Agencji Rozwoju Przedsiębiorczości.</w:t>
      </w:r>
    </w:p>
    <w:p w14:paraId="4265A8D1"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odrzuca ofertę, jeżeli wadium nie zostało wniesione lub zostało wniesione w sposób nieprawidłowy. </w:t>
      </w:r>
    </w:p>
    <w:p w14:paraId="0D76CEA4" w14:textId="3F35C49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FD1DC2" w:rsidRPr="00093540">
        <w:rPr>
          <w:rFonts w:ascii="Arial" w:hAnsi="Arial"/>
          <w:sz w:val="24"/>
          <w:szCs w:val="24"/>
          <w:lang w:eastAsia="en-US"/>
        </w:rPr>
        <w:t>1.</w:t>
      </w:r>
      <w:r w:rsidR="00186990">
        <w:rPr>
          <w:rFonts w:ascii="Arial" w:hAnsi="Arial"/>
          <w:sz w:val="24"/>
          <w:szCs w:val="24"/>
          <w:lang w:eastAsia="en-US"/>
        </w:rPr>
        <w:t>8</w:t>
      </w:r>
      <w:r w:rsidRPr="00093540">
        <w:rPr>
          <w:rFonts w:ascii="Arial" w:hAnsi="Arial"/>
          <w:sz w:val="24"/>
          <w:szCs w:val="24"/>
          <w:lang w:eastAsia="en-US"/>
        </w:rPr>
        <w:t>.2023.WC” Datą wniesienia wadium jest data uznania rachunku Zamawiającego, a nie data wydania dyspozycji przelewu.</w:t>
      </w:r>
    </w:p>
    <w:p w14:paraId="21E21903"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W przypadku wnoszenia wadium w formie gwarancji lub poręczenia, dokument wadium musi zawierać następujące elementy:</w:t>
      </w:r>
    </w:p>
    <w:p w14:paraId="79E63ABD"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nazwy zadania, którego dotyczy poręczenie/gwarancja,</w:t>
      </w:r>
    </w:p>
    <w:p w14:paraId="0EBBD201"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zobowiązanie gwaranta do zapłacenia beneficjentowi kwoty poręczenia/gwarancji -Gwarant musi oświadczyć, że zapłaci beneficjentowi kwotę gwarancji/poręczenia w przypadku zaistnienia okoliczności określonych w art. 98 ust. 6 Pzp,</w:t>
      </w:r>
    </w:p>
    <w:p w14:paraId="56741B12"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kwoty poręczenia/gwarancji-wadium nie może być mniejsze niż kwota określona w SWZ,</w:t>
      </w:r>
    </w:p>
    <w:p w14:paraId="3F3F6FE9"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w:t>
      </w:r>
      <w:r w:rsidRPr="00093540">
        <w:rPr>
          <w:rFonts w:ascii="Arial" w:hAnsi="Arial"/>
          <w:sz w:val="24"/>
          <w:szCs w:val="24"/>
          <w:lang w:eastAsia="en-US"/>
        </w:rPr>
        <w:lastRenderedPageBreak/>
        <w:t>oświadczenie, że kwota jest mu należna z powodu zaistnienia okoliczności określonych w art. 98 ust. 6 Pzp,</w:t>
      </w:r>
    </w:p>
    <w:p w14:paraId="5EC63F13"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093540" w:rsidRDefault="008E2334" w:rsidP="00AF1591">
      <w:pPr>
        <w:numPr>
          <w:ilvl w:val="0"/>
          <w:numId w:val="29"/>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093540" w:rsidRDefault="008E2334" w:rsidP="00AF1591">
      <w:pPr>
        <w:numPr>
          <w:ilvl w:val="0"/>
          <w:numId w:val="29"/>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Zasady zatrzymania oraz zwrotu wadium zostały uregulowane w ustawie Pzp (art. 98).</w:t>
      </w:r>
    </w:p>
    <w:p w14:paraId="0ACA5B7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5" w:name="_Toc128636265"/>
      <w:r w:rsidRPr="00093540">
        <w:rPr>
          <w:rFonts w:ascii="Arial" w:eastAsia="Arial" w:hAnsi="Arial"/>
          <w:sz w:val="24"/>
          <w:szCs w:val="24"/>
          <w:lang w:val="pl"/>
        </w:rPr>
        <w:t>XIV. Termin związania ofertą</w:t>
      </w:r>
      <w:bookmarkEnd w:id="15"/>
    </w:p>
    <w:p w14:paraId="20D93D52" w14:textId="77777777" w:rsidR="00F40E4F" w:rsidRPr="00093540" w:rsidRDefault="008E2334"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Wykonawca jest związany złożoną ofertą przez okres </w:t>
      </w:r>
      <w:r w:rsidR="00F40E4F" w:rsidRPr="00093540">
        <w:rPr>
          <w:rFonts w:ascii="Arial" w:eastAsia="Arial" w:hAnsi="Arial"/>
          <w:sz w:val="24"/>
          <w:szCs w:val="24"/>
          <w:lang w:val="pl"/>
        </w:rPr>
        <w:t xml:space="preserve">90 dni od dnia upływu terminu składania ofert. Bieg terminu związania ofertą rozpoczyna się wraz z upływem terminu składania ofert. </w:t>
      </w:r>
    </w:p>
    <w:p w14:paraId="5270029E" w14:textId="459E31C5" w:rsidR="00F40E4F" w:rsidRPr="00093540" w:rsidRDefault="00F40E4F"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Pierwszym dniem terminu związania ofertą jest dzień </w:t>
      </w:r>
      <w:r w:rsidR="001F1AB5" w:rsidRPr="00093540">
        <w:rPr>
          <w:rFonts w:ascii="Arial" w:eastAsia="Arial" w:hAnsi="Arial"/>
          <w:sz w:val="24"/>
          <w:szCs w:val="24"/>
          <w:lang w:val="pl"/>
        </w:rPr>
        <w:t>składania ofert tj.</w:t>
      </w:r>
      <w:r w:rsidR="00911DC6">
        <w:rPr>
          <w:rFonts w:ascii="Arial" w:eastAsia="Arial" w:hAnsi="Arial"/>
          <w:sz w:val="24"/>
          <w:szCs w:val="24"/>
          <w:lang w:val="pl"/>
        </w:rPr>
        <w:t xml:space="preserve"> </w:t>
      </w:r>
      <w:r w:rsidR="009E343D">
        <w:rPr>
          <w:rFonts w:ascii="Arial" w:eastAsia="Arial" w:hAnsi="Arial"/>
          <w:b/>
          <w:bCs/>
          <w:sz w:val="24"/>
          <w:szCs w:val="24"/>
          <w:lang w:val="pl"/>
        </w:rPr>
        <w:t>13 czerwca 2023</w:t>
      </w:r>
      <w:r w:rsidR="009B5036">
        <w:rPr>
          <w:rFonts w:ascii="Arial" w:eastAsia="Arial" w:hAnsi="Arial"/>
          <w:b/>
          <w:bCs/>
          <w:sz w:val="24"/>
          <w:szCs w:val="24"/>
          <w:lang w:val="pl"/>
        </w:rPr>
        <w:t xml:space="preserve"> r.</w:t>
      </w:r>
      <w:r w:rsidRPr="00093540">
        <w:rPr>
          <w:rFonts w:ascii="Arial" w:eastAsia="Arial" w:hAnsi="Arial"/>
          <w:sz w:val="24"/>
          <w:szCs w:val="24"/>
          <w:lang w:val="pl"/>
        </w:rPr>
        <w:t xml:space="preserve"> Powyższe oznacza, że termin związania ofertą upływa w dniu </w:t>
      </w:r>
      <w:r w:rsidR="009E343D">
        <w:rPr>
          <w:rFonts w:ascii="Arial" w:eastAsia="Arial" w:hAnsi="Arial"/>
          <w:b/>
          <w:bCs/>
          <w:sz w:val="24"/>
          <w:szCs w:val="24"/>
          <w:lang w:val="pl"/>
        </w:rPr>
        <w:t>10 września 2023</w:t>
      </w:r>
      <w:r w:rsidR="009B5036" w:rsidRPr="009B5036">
        <w:rPr>
          <w:rFonts w:ascii="Arial" w:eastAsia="Arial" w:hAnsi="Arial"/>
          <w:b/>
          <w:bCs/>
          <w:sz w:val="24"/>
          <w:szCs w:val="24"/>
          <w:lang w:val="pl"/>
        </w:rPr>
        <w:t xml:space="preserve"> r.</w:t>
      </w:r>
      <w:r w:rsidR="009B5036">
        <w:rPr>
          <w:rFonts w:ascii="Arial" w:eastAsia="Arial" w:hAnsi="Arial"/>
          <w:sz w:val="24"/>
          <w:szCs w:val="24"/>
          <w:lang w:val="pl"/>
        </w:rPr>
        <w:t xml:space="preserve"> </w:t>
      </w:r>
    </w:p>
    <w:p w14:paraId="26D1D432" w14:textId="729EF936" w:rsidR="008E2334" w:rsidRPr="00093540" w:rsidRDefault="00F40E4F"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 przypadku gdy wybór najkorzystniejszej oferty nie nastąpi przed upływem wskazanego terminu związania ofertą, Zamawiający przed upływem terminu związania ofertą zwraca się jednokrotnie do Wykonawców o wyrażenie zgody na przedłużenie tego terminu o wskazywany przez niego okres, nie dłuższy niż 60 dni. </w:t>
      </w:r>
      <w:r w:rsidR="008E2334" w:rsidRPr="00093540">
        <w:rPr>
          <w:rFonts w:ascii="Arial" w:eastAsia="Arial" w:hAnsi="Arial"/>
          <w:sz w:val="24"/>
          <w:szCs w:val="24"/>
          <w:lang w:val="pl"/>
        </w:rPr>
        <w:t>Odmowa wyrażenia zgody na przedłużenie terminu związania ofertą nie powoduje utraty wadium.</w:t>
      </w:r>
    </w:p>
    <w:p w14:paraId="5AC64F0A"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6" w:name="_Toc128636266"/>
      <w:r w:rsidRPr="00093540">
        <w:rPr>
          <w:rFonts w:ascii="Arial" w:eastAsia="Arial" w:hAnsi="Arial"/>
          <w:sz w:val="24"/>
          <w:szCs w:val="24"/>
          <w:lang w:val="pl"/>
        </w:rPr>
        <w:t>XV. Opis kryteriów oceny ofert z podaniem wag i sposobu oceny ofert</w:t>
      </w:r>
      <w:bookmarkEnd w:id="16"/>
      <w:r w:rsidRPr="00093540">
        <w:rPr>
          <w:rFonts w:ascii="Arial" w:eastAsia="Arial" w:hAnsi="Arial"/>
          <w:sz w:val="24"/>
          <w:szCs w:val="24"/>
          <w:lang w:val="pl"/>
        </w:rPr>
        <w:t xml:space="preserve"> </w:t>
      </w:r>
    </w:p>
    <w:p w14:paraId="04D31A6A" w14:textId="4EC039F1"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Przy wyborze najkorzystniejszej oferty Zamawiający będzie się kierował następującymi kryteriami oceny: cena – znaczenie </w:t>
      </w:r>
      <w:r w:rsidR="00911DC6">
        <w:rPr>
          <w:rFonts w:ascii="Arial" w:eastAsia="Arial" w:hAnsi="Arial"/>
          <w:sz w:val="24"/>
          <w:szCs w:val="24"/>
          <w:lang w:val="pl"/>
        </w:rPr>
        <w:t>60%, okres gwarancji – znaczenie 40%</w:t>
      </w:r>
      <w:r w:rsidRPr="00093540">
        <w:rPr>
          <w:rFonts w:ascii="Arial" w:eastAsia="Arial" w:hAnsi="Arial"/>
          <w:sz w:val="24"/>
          <w:szCs w:val="24"/>
          <w:lang w:val="pl"/>
        </w:rPr>
        <w:t>.</w:t>
      </w:r>
    </w:p>
    <w:p w14:paraId="31A8F793"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Ocena ofert będzie przeprowadzona według poniższego algorytmu (wzoru):</w:t>
      </w:r>
    </w:p>
    <w:p w14:paraId="6C6823DD" w14:textId="5654CB5A" w:rsidR="00911DC6" w:rsidRDefault="008E2334" w:rsidP="009838BB">
      <w:pPr>
        <w:spacing w:line="360" w:lineRule="auto"/>
        <w:ind w:firstLine="720"/>
        <w:jc w:val="both"/>
        <w:rPr>
          <w:rFonts w:ascii="Arial" w:eastAsia="Arial" w:hAnsi="Arial"/>
          <w:sz w:val="24"/>
          <w:szCs w:val="24"/>
          <w:lang w:val="pl"/>
        </w:rPr>
      </w:pPr>
      <w:r w:rsidRPr="00093540">
        <w:rPr>
          <w:rFonts w:ascii="Arial" w:eastAsia="Arial" w:hAnsi="Arial"/>
          <w:sz w:val="24"/>
          <w:szCs w:val="24"/>
          <w:lang w:val="pl"/>
        </w:rPr>
        <w:t>CENA</w:t>
      </w:r>
    </w:p>
    <w:p w14:paraId="0E0A22A6" w14:textId="77777777" w:rsidR="009838BB" w:rsidRPr="00BF5889" w:rsidRDefault="009838BB" w:rsidP="009838BB">
      <w:pPr>
        <w:spacing w:line="360" w:lineRule="auto"/>
        <w:ind w:firstLine="720"/>
        <w:jc w:val="both"/>
        <w:rPr>
          <w:rFonts w:ascii="Arial" w:eastAsia="Arial" w:hAnsi="Arial"/>
          <w:sz w:val="24"/>
          <w:szCs w:val="24"/>
          <w:lang w:val="pl"/>
        </w:rPr>
      </w:pPr>
    </w:p>
    <w:p w14:paraId="4106AC84" w14:textId="77777777" w:rsidR="00911DC6" w:rsidRPr="009F131A" w:rsidRDefault="00911DC6" w:rsidP="00911DC6">
      <w:pPr>
        <w:spacing w:line="360" w:lineRule="auto"/>
        <w:ind w:left="1418"/>
        <w:rPr>
          <w:rFonts w:ascii="Arial" w:eastAsia="Arial" w:hAnsi="Arial"/>
          <w:bCs/>
          <w:sz w:val="24"/>
          <w:szCs w:val="24"/>
          <w:lang w:val="pl"/>
        </w:rPr>
      </w:pPr>
      <w:r w:rsidRPr="009F131A">
        <w:rPr>
          <w:rFonts w:ascii="Arial" w:eastAsia="Arial" w:hAnsi="Arial"/>
          <w:bCs/>
          <w:sz w:val="24"/>
          <w:szCs w:val="24"/>
          <w:lang w:val="pl"/>
        </w:rPr>
        <w:t>Najniższa cena spośród wszystkich złożonych ofert łącznie z VAT</w:t>
      </w:r>
    </w:p>
    <w:p w14:paraId="38151F5E" w14:textId="77777777" w:rsidR="00911DC6" w:rsidRPr="009F131A" w:rsidRDefault="00911DC6" w:rsidP="00911DC6">
      <w:pPr>
        <w:spacing w:line="360" w:lineRule="auto"/>
        <w:ind w:left="709"/>
        <w:jc w:val="both"/>
        <w:rPr>
          <w:rFonts w:ascii="Arial" w:eastAsia="Arial" w:hAnsi="Arial"/>
          <w:bCs/>
          <w:sz w:val="24"/>
          <w:szCs w:val="24"/>
          <w:lang w:val="pl"/>
        </w:rPr>
      </w:pPr>
      <w:r w:rsidRPr="009F131A">
        <w:rPr>
          <w:rFonts w:ascii="Arial" w:eastAsia="Arial" w:hAnsi="Arial"/>
          <w:bCs/>
          <w:sz w:val="24"/>
          <w:szCs w:val="24"/>
          <w:lang w:val="pl"/>
        </w:rPr>
        <w:t xml:space="preserve">C= </w:t>
      </w:r>
      <w:r w:rsidRPr="009F131A">
        <w:rPr>
          <w:rFonts w:ascii="Arial" w:eastAsia="Arial" w:hAnsi="Arial"/>
          <w:bCs/>
          <w:sz w:val="24"/>
          <w:szCs w:val="24"/>
          <w:lang w:val="pl"/>
        </w:rPr>
        <w:tab/>
        <w:t>------------------------------------------------------------------------------- x 60</w:t>
      </w:r>
    </w:p>
    <w:p w14:paraId="1D6123B4" w14:textId="1DD5693D" w:rsidR="00911DC6" w:rsidRPr="009F131A" w:rsidRDefault="00911DC6" w:rsidP="00911DC6">
      <w:pPr>
        <w:spacing w:line="360" w:lineRule="auto"/>
        <w:ind w:left="1440"/>
        <w:jc w:val="both"/>
        <w:rPr>
          <w:rFonts w:ascii="Arial" w:eastAsia="Arial" w:hAnsi="Arial"/>
          <w:bCs/>
          <w:sz w:val="24"/>
          <w:szCs w:val="24"/>
          <w:lang w:val="pl"/>
        </w:rPr>
      </w:pPr>
      <w:r w:rsidRPr="009F131A">
        <w:rPr>
          <w:rFonts w:ascii="Arial" w:eastAsia="Arial" w:hAnsi="Arial"/>
          <w:bCs/>
          <w:sz w:val="24"/>
          <w:szCs w:val="24"/>
          <w:lang w:val="pl"/>
        </w:rPr>
        <w:t xml:space="preserve">                                 Cena ocenianej oferty</w:t>
      </w:r>
    </w:p>
    <w:p w14:paraId="1F330FD2" w14:textId="77777777" w:rsidR="00911DC6" w:rsidRPr="00911DC6" w:rsidRDefault="00911DC6" w:rsidP="00911DC6">
      <w:pPr>
        <w:spacing w:line="360" w:lineRule="auto"/>
        <w:ind w:left="1440"/>
        <w:jc w:val="both"/>
        <w:rPr>
          <w:rFonts w:ascii="Arial" w:eastAsia="Arial" w:hAnsi="Arial"/>
          <w:b/>
          <w:bCs/>
          <w:sz w:val="12"/>
          <w:szCs w:val="12"/>
          <w:lang w:val="pl"/>
        </w:rPr>
      </w:pPr>
    </w:p>
    <w:p w14:paraId="4570FCD3" w14:textId="6DFEFD4E" w:rsidR="00911DC6" w:rsidRDefault="00911DC6" w:rsidP="009838BB">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6A4882C2" w14:textId="77777777" w:rsidR="009838BB" w:rsidRPr="009838BB" w:rsidRDefault="009838BB" w:rsidP="009838BB">
      <w:pPr>
        <w:spacing w:line="360" w:lineRule="auto"/>
        <w:ind w:left="709"/>
        <w:jc w:val="both"/>
        <w:rPr>
          <w:rFonts w:ascii="Arial" w:eastAsia="Arial" w:hAnsi="Arial"/>
          <w:sz w:val="10"/>
          <w:szCs w:val="10"/>
          <w:lang w:val="pl"/>
        </w:rPr>
      </w:pPr>
    </w:p>
    <w:p w14:paraId="1A9FF92E" w14:textId="77777777" w:rsidR="00911DC6" w:rsidRPr="00BF5889" w:rsidRDefault="00911DC6" w:rsidP="00911DC6">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06271AFA" w14:textId="77777777" w:rsidR="00911DC6" w:rsidRPr="009F131A" w:rsidRDefault="00911DC6" w:rsidP="00911DC6">
      <w:pPr>
        <w:spacing w:line="360" w:lineRule="auto"/>
        <w:ind w:left="1418"/>
        <w:jc w:val="both"/>
        <w:rPr>
          <w:rFonts w:ascii="Arial" w:eastAsia="Arial" w:hAnsi="Arial"/>
          <w:bCs/>
          <w:sz w:val="24"/>
          <w:szCs w:val="24"/>
          <w:lang w:val="pl"/>
        </w:rPr>
      </w:pPr>
      <w:r w:rsidRPr="009F131A">
        <w:rPr>
          <w:rFonts w:ascii="Arial" w:eastAsia="Arial" w:hAnsi="Arial"/>
          <w:bCs/>
          <w:sz w:val="24"/>
          <w:szCs w:val="24"/>
          <w:lang w:val="pl"/>
        </w:rPr>
        <w:t xml:space="preserve">              Okres gwarancji w badanej ofercie</w:t>
      </w:r>
    </w:p>
    <w:p w14:paraId="2542A451" w14:textId="77777777" w:rsidR="00911DC6" w:rsidRPr="009F131A" w:rsidRDefault="00911DC6" w:rsidP="00911DC6">
      <w:pPr>
        <w:spacing w:line="360" w:lineRule="auto"/>
        <w:ind w:left="709"/>
        <w:jc w:val="both"/>
        <w:rPr>
          <w:rFonts w:ascii="Arial" w:eastAsia="Arial" w:hAnsi="Arial"/>
          <w:bCs/>
          <w:sz w:val="24"/>
          <w:szCs w:val="24"/>
          <w:lang w:val="pl"/>
        </w:rPr>
      </w:pPr>
      <w:r w:rsidRPr="009F131A">
        <w:rPr>
          <w:rFonts w:ascii="Arial" w:eastAsia="Arial" w:hAnsi="Arial"/>
          <w:bCs/>
          <w:sz w:val="24"/>
          <w:szCs w:val="24"/>
          <w:lang w:val="pl"/>
        </w:rPr>
        <w:t>G= -------------------------------------------------------------------------------    x 40</w:t>
      </w:r>
    </w:p>
    <w:p w14:paraId="08A67372" w14:textId="7234B6B0" w:rsidR="00911DC6" w:rsidRPr="009F131A" w:rsidRDefault="00911DC6" w:rsidP="00911DC6">
      <w:pPr>
        <w:spacing w:line="360" w:lineRule="auto"/>
        <w:ind w:left="1418"/>
        <w:jc w:val="both"/>
        <w:rPr>
          <w:rFonts w:ascii="Arial" w:eastAsia="Arial" w:hAnsi="Arial"/>
          <w:bCs/>
          <w:sz w:val="24"/>
          <w:szCs w:val="24"/>
          <w:lang w:val="pl"/>
        </w:rPr>
      </w:pPr>
      <w:r w:rsidRPr="009F131A">
        <w:rPr>
          <w:rFonts w:ascii="Arial" w:eastAsia="Arial" w:hAnsi="Arial"/>
          <w:bCs/>
          <w:sz w:val="24"/>
          <w:szCs w:val="24"/>
          <w:lang w:val="pl"/>
        </w:rPr>
        <w:t xml:space="preserve">       Najdłuższy okres gwarancji wśród ocenianych ofert</w:t>
      </w:r>
    </w:p>
    <w:p w14:paraId="6B51833C" w14:textId="77777777" w:rsidR="00911DC6" w:rsidRPr="00911DC6" w:rsidRDefault="00911DC6" w:rsidP="00911DC6">
      <w:pPr>
        <w:spacing w:line="360" w:lineRule="auto"/>
        <w:ind w:left="1418"/>
        <w:jc w:val="both"/>
        <w:rPr>
          <w:rFonts w:ascii="Arial" w:eastAsia="Arial" w:hAnsi="Arial"/>
          <w:b/>
          <w:bCs/>
          <w:sz w:val="12"/>
          <w:szCs w:val="12"/>
          <w:lang w:val="pl"/>
        </w:rPr>
      </w:pPr>
    </w:p>
    <w:p w14:paraId="74A7A2D8" w14:textId="77777777" w:rsidR="00911DC6" w:rsidRPr="00BF5889" w:rsidRDefault="00911DC6" w:rsidP="00911DC6">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5E1F2EC7" w14:textId="77777777" w:rsidR="00911DC6" w:rsidRPr="009838BB" w:rsidRDefault="00911DC6" w:rsidP="00911DC6">
      <w:pPr>
        <w:spacing w:line="360" w:lineRule="auto"/>
        <w:jc w:val="both"/>
        <w:rPr>
          <w:rFonts w:ascii="Arial" w:eastAsia="Arial" w:hAnsi="Arial"/>
          <w:sz w:val="10"/>
          <w:szCs w:val="10"/>
          <w:lang w:val="pl"/>
        </w:rPr>
      </w:pPr>
    </w:p>
    <w:p w14:paraId="13F4A56F" w14:textId="03333576" w:rsidR="00080122" w:rsidRPr="009F131A" w:rsidRDefault="00911DC6" w:rsidP="00080122">
      <w:pPr>
        <w:spacing w:line="360" w:lineRule="auto"/>
        <w:ind w:left="709"/>
        <w:jc w:val="both"/>
        <w:rPr>
          <w:rFonts w:ascii="Arial" w:eastAsia="Arial" w:hAnsi="Arial"/>
          <w:bCs/>
          <w:sz w:val="24"/>
          <w:szCs w:val="24"/>
          <w:lang w:val="pl"/>
        </w:rPr>
      </w:pPr>
      <w:r w:rsidRPr="009F131A">
        <w:rPr>
          <w:rFonts w:ascii="Arial" w:eastAsia="Arial" w:hAnsi="Arial"/>
          <w:bCs/>
          <w:sz w:val="24"/>
          <w:szCs w:val="24"/>
          <w:lang w:val="pl"/>
        </w:rPr>
        <w:t>Ocena ostateczna = C+G, tj. suma punktów „cena” + suma punktów „gwarancja”</w:t>
      </w:r>
    </w:p>
    <w:p w14:paraId="50AE3F9B" w14:textId="77777777" w:rsidR="00911DC6" w:rsidRPr="009838BB" w:rsidRDefault="00911DC6" w:rsidP="00AF1591">
      <w:pPr>
        <w:spacing w:line="360" w:lineRule="auto"/>
        <w:ind w:firstLine="720"/>
        <w:jc w:val="both"/>
        <w:rPr>
          <w:rFonts w:ascii="Arial" w:eastAsia="Arial" w:hAnsi="Arial"/>
          <w:sz w:val="10"/>
          <w:szCs w:val="10"/>
          <w:lang w:val="pl"/>
        </w:rPr>
      </w:pPr>
    </w:p>
    <w:p w14:paraId="16DBB617" w14:textId="77777777" w:rsidR="009F131A" w:rsidRDefault="009F131A" w:rsidP="00EE1A49">
      <w:pPr>
        <w:spacing w:line="360" w:lineRule="auto"/>
        <w:ind w:left="567"/>
        <w:jc w:val="both"/>
        <w:rPr>
          <w:rFonts w:ascii="Arial" w:eastAsia="Times New Roman" w:hAnsi="Arial"/>
          <w:sz w:val="24"/>
          <w:szCs w:val="24"/>
        </w:rPr>
      </w:pPr>
    </w:p>
    <w:p w14:paraId="107FA566" w14:textId="77777777" w:rsidR="009F131A" w:rsidRDefault="009F131A" w:rsidP="009F131A">
      <w:pPr>
        <w:spacing w:line="360" w:lineRule="auto"/>
        <w:ind w:left="567"/>
        <w:jc w:val="both"/>
        <w:rPr>
          <w:rFonts w:ascii="Arial" w:eastAsia="Times New Roman" w:hAnsi="Arial"/>
          <w:sz w:val="24"/>
          <w:szCs w:val="24"/>
        </w:rPr>
      </w:pPr>
      <w:r w:rsidRPr="009F131A">
        <w:rPr>
          <w:rFonts w:ascii="Arial" w:eastAsia="Times New Roman" w:hAnsi="Arial"/>
          <w:sz w:val="24"/>
          <w:szCs w:val="24"/>
        </w:rPr>
        <w:t xml:space="preserve">Minimalny okres gwarancji: 24 miesiące od daty odbioru końcowego. Zamawiający odrzuci oferty, w których okres gwarancji zaoferowano krótszy niż 24 miesiące. </w:t>
      </w:r>
    </w:p>
    <w:p w14:paraId="0364816E" w14:textId="77777777" w:rsidR="009F131A" w:rsidRPr="009F131A" w:rsidRDefault="009F131A" w:rsidP="009F131A">
      <w:pPr>
        <w:spacing w:line="360" w:lineRule="auto"/>
        <w:ind w:left="567"/>
        <w:jc w:val="both"/>
        <w:rPr>
          <w:rFonts w:ascii="Arial" w:eastAsia="Times New Roman" w:hAnsi="Arial"/>
          <w:sz w:val="24"/>
          <w:szCs w:val="24"/>
        </w:rPr>
      </w:pPr>
    </w:p>
    <w:p w14:paraId="6CA0A26E" w14:textId="328B4721" w:rsidR="009F131A" w:rsidRDefault="009F131A" w:rsidP="009F131A">
      <w:pPr>
        <w:spacing w:line="360" w:lineRule="auto"/>
        <w:ind w:left="567"/>
        <w:jc w:val="both"/>
        <w:rPr>
          <w:rFonts w:ascii="Arial" w:eastAsia="Times New Roman" w:hAnsi="Arial"/>
          <w:sz w:val="24"/>
          <w:szCs w:val="24"/>
        </w:rPr>
      </w:pPr>
      <w:r w:rsidRPr="009F131A">
        <w:rPr>
          <w:rFonts w:ascii="Arial" w:eastAsia="Times New Roman" w:hAnsi="Arial"/>
          <w:sz w:val="24"/>
          <w:szCs w:val="24"/>
        </w:rPr>
        <w:t xml:space="preserve">Maksymalny okres gwarancji: </w:t>
      </w:r>
      <w:r w:rsidR="00F72AD8">
        <w:rPr>
          <w:rFonts w:ascii="Arial" w:eastAsia="Times New Roman" w:hAnsi="Arial"/>
          <w:sz w:val="24"/>
          <w:szCs w:val="24"/>
        </w:rPr>
        <w:t>36</w:t>
      </w:r>
      <w:r w:rsidRPr="009F131A">
        <w:rPr>
          <w:rFonts w:ascii="Arial" w:eastAsia="Times New Roman" w:hAnsi="Arial"/>
          <w:sz w:val="24"/>
          <w:szCs w:val="24"/>
        </w:rPr>
        <w:t xml:space="preserve"> miesięcy od daty odbioru końcowego. W przypadku ofert, których okres gwarancji wynosić będzie powyżej </w:t>
      </w:r>
      <w:r w:rsidR="00F72AD8">
        <w:rPr>
          <w:rFonts w:ascii="Arial" w:eastAsia="Times New Roman" w:hAnsi="Arial"/>
          <w:sz w:val="24"/>
          <w:szCs w:val="24"/>
        </w:rPr>
        <w:t>36</w:t>
      </w:r>
      <w:r w:rsidRPr="009F131A">
        <w:rPr>
          <w:rFonts w:ascii="Arial" w:eastAsia="Times New Roman" w:hAnsi="Arial"/>
          <w:sz w:val="24"/>
          <w:szCs w:val="24"/>
        </w:rPr>
        <w:t xml:space="preserve"> miesięcy Zamawiający do obliczenia i przyznania punktów w kryterium gwarancja przyjmie do porównania okres </w:t>
      </w:r>
      <w:r w:rsidR="00F72AD8">
        <w:rPr>
          <w:rFonts w:ascii="Arial" w:eastAsia="Times New Roman" w:hAnsi="Arial"/>
          <w:sz w:val="24"/>
          <w:szCs w:val="24"/>
        </w:rPr>
        <w:t>36</w:t>
      </w:r>
      <w:r w:rsidRPr="009F131A">
        <w:rPr>
          <w:rFonts w:ascii="Arial" w:eastAsia="Times New Roman" w:hAnsi="Arial"/>
          <w:sz w:val="24"/>
          <w:szCs w:val="24"/>
        </w:rPr>
        <w:t xml:space="preserve"> miesięcy. </w:t>
      </w:r>
    </w:p>
    <w:p w14:paraId="108F0D30" w14:textId="77777777" w:rsidR="009F131A" w:rsidRDefault="009F131A" w:rsidP="009F131A">
      <w:pPr>
        <w:spacing w:line="360" w:lineRule="auto"/>
        <w:ind w:left="567"/>
        <w:jc w:val="both"/>
        <w:rPr>
          <w:rFonts w:ascii="Arial" w:eastAsia="Times New Roman" w:hAnsi="Arial"/>
          <w:sz w:val="24"/>
          <w:szCs w:val="24"/>
        </w:rPr>
      </w:pPr>
    </w:p>
    <w:p w14:paraId="05E5464F" w14:textId="69843917" w:rsidR="009F131A" w:rsidRDefault="009F131A" w:rsidP="009F131A">
      <w:pPr>
        <w:spacing w:line="360" w:lineRule="auto"/>
        <w:ind w:left="567"/>
        <w:jc w:val="both"/>
        <w:rPr>
          <w:rFonts w:ascii="Arial" w:eastAsia="Times New Roman" w:hAnsi="Arial"/>
          <w:sz w:val="24"/>
          <w:szCs w:val="24"/>
        </w:rPr>
      </w:pPr>
      <w:r w:rsidRPr="009F131A">
        <w:rPr>
          <w:rFonts w:ascii="Arial" w:eastAsia="Times New Roman" w:hAnsi="Arial"/>
          <w:sz w:val="24"/>
          <w:szCs w:val="24"/>
        </w:rPr>
        <w:t>Wykonawca w ofercie ma obowiązek podać okres gwarancji w pełnych miesiącach.</w:t>
      </w:r>
    </w:p>
    <w:p w14:paraId="47C6EFC8" w14:textId="77777777" w:rsidR="009F131A" w:rsidRDefault="009F131A" w:rsidP="00EE1A49">
      <w:pPr>
        <w:spacing w:line="360" w:lineRule="auto"/>
        <w:ind w:left="567"/>
        <w:jc w:val="both"/>
        <w:rPr>
          <w:rFonts w:ascii="Arial" w:eastAsia="Times New Roman" w:hAnsi="Arial"/>
          <w:sz w:val="24"/>
          <w:szCs w:val="24"/>
        </w:rPr>
      </w:pPr>
    </w:p>
    <w:p w14:paraId="55B91994" w14:textId="77777777" w:rsidR="009F131A" w:rsidRDefault="00080122" w:rsidP="00EE1A49">
      <w:pPr>
        <w:spacing w:line="360" w:lineRule="auto"/>
        <w:ind w:left="567"/>
        <w:jc w:val="both"/>
        <w:rPr>
          <w:rFonts w:ascii="Arial" w:eastAsia="Times New Roman" w:hAnsi="Arial"/>
          <w:sz w:val="24"/>
          <w:szCs w:val="24"/>
        </w:rPr>
      </w:pPr>
      <w:r w:rsidRPr="0096316B">
        <w:rPr>
          <w:rFonts w:ascii="Arial" w:eastAsia="Times New Roman" w:hAnsi="Arial"/>
          <w:sz w:val="24"/>
          <w:szCs w:val="24"/>
        </w:rPr>
        <w:t xml:space="preserve">W przypadku niewpisania w Formularzu oferty okresu gwarancji Zamawiający przyjmie do obliczeń </w:t>
      </w:r>
      <w:r w:rsidR="00EE1A49" w:rsidRPr="0096316B">
        <w:rPr>
          <w:rFonts w:ascii="Arial" w:eastAsia="Times New Roman" w:hAnsi="Arial"/>
          <w:sz w:val="24"/>
          <w:szCs w:val="24"/>
        </w:rPr>
        <w:t xml:space="preserve">najkrótszy okres gwarancji, czyli 24 miesiące. </w:t>
      </w:r>
    </w:p>
    <w:p w14:paraId="697C9D04" w14:textId="77777777" w:rsidR="009F131A" w:rsidRDefault="009F131A" w:rsidP="00EE1A49">
      <w:pPr>
        <w:spacing w:line="360" w:lineRule="auto"/>
        <w:ind w:left="567"/>
        <w:jc w:val="both"/>
        <w:rPr>
          <w:rFonts w:ascii="Arial" w:eastAsia="Times New Roman" w:hAnsi="Arial"/>
          <w:sz w:val="24"/>
          <w:szCs w:val="24"/>
        </w:rPr>
      </w:pPr>
    </w:p>
    <w:p w14:paraId="3936A460" w14:textId="114043FB" w:rsidR="008E2334" w:rsidRPr="0096316B" w:rsidRDefault="00EE1A49" w:rsidP="00EE1A49">
      <w:pPr>
        <w:spacing w:line="360" w:lineRule="auto"/>
        <w:ind w:left="567"/>
        <w:jc w:val="both"/>
        <w:rPr>
          <w:rFonts w:ascii="Arial" w:eastAsia="Times New Roman" w:hAnsi="Arial"/>
          <w:sz w:val="24"/>
          <w:szCs w:val="24"/>
        </w:rPr>
      </w:pPr>
      <w:r w:rsidRPr="0096316B">
        <w:rPr>
          <w:rFonts w:ascii="Arial" w:eastAsia="Times New Roman" w:hAnsi="Arial"/>
          <w:sz w:val="24"/>
          <w:szCs w:val="24"/>
        </w:rPr>
        <w:t xml:space="preserve">W przypadku zaoferowania przez Wykonawcę gwarancji poniżej 24 miesięcy, oferta zostanie odrzucona. </w:t>
      </w:r>
    </w:p>
    <w:p w14:paraId="0A9BE8C1" w14:textId="3B8960F5" w:rsidR="00EE1A49" w:rsidRPr="0096316B" w:rsidRDefault="00EE1A49" w:rsidP="00EE1A49">
      <w:pPr>
        <w:spacing w:line="360" w:lineRule="auto"/>
        <w:ind w:left="567"/>
        <w:jc w:val="both"/>
        <w:rPr>
          <w:rFonts w:ascii="Arial" w:eastAsia="Times New Roman" w:hAnsi="Arial"/>
          <w:sz w:val="24"/>
          <w:szCs w:val="24"/>
        </w:rPr>
      </w:pPr>
      <w:r w:rsidRPr="0096316B">
        <w:rPr>
          <w:rFonts w:ascii="Arial" w:eastAsia="Times New Roman" w:hAnsi="Arial"/>
          <w:sz w:val="24"/>
          <w:szCs w:val="24"/>
        </w:rPr>
        <w:t xml:space="preserve">Gwarancja nie może zostać obwarowana przez Wykonawcę żadnymi warunkami, od których spełnienia lub niespełnienia uzależniony jest okres jej trwania. </w:t>
      </w:r>
    </w:p>
    <w:p w14:paraId="541397FF" w14:textId="26A45885" w:rsidR="00080122" w:rsidRPr="00093540" w:rsidRDefault="00080122" w:rsidP="00AF1591">
      <w:pPr>
        <w:numPr>
          <w:ilvl w:val="0"/>
          <w:numId w:val="13"/>
        </w:numPr>
        <w:spacing w:line="360" w:lineRule="auto"/>
        <w:ind w:left="567" w:hanging="425"/>
        <w:jc w:val="both"/>
        <w:rPr>
          <w:rFonts w:ascii="Arial" w:eastAsia="Times New Roman" w:hAnsi="Arial"/>
          <w:sz w:val="24"/>
          <w:szCs w:val="24"/>
        </w:rPr>
      </w:pPr>
      <w:r>
        <w:rPr>
          <w:rFonts w:ascii="Arial" w:eastAsia="Times New Roman" w:hAnsi="Arial"/>
          <w:sz w:val="24"/>
          <w:szCs w:val="24"/>
        </w:rPr>
        <w:t xml:space="preserve">Za </w:t>
      </w:r>
      <w:r w:rsidRPr="00093540">
        <w:rPr>
          <w:rFonts w:ascii="Arial" w:eastAsia="Times New Roman" w:hAnsi="Arial"/>
          <w:sz w:val="24"/>
          <w:szCs w:val="24"/>
        </w:rPr>
        <w:t>najkorzystniejszą ofertę Zamawiający uzna ofertę, która w sumie zdobyła największą liczbę punktów. Ocenie będą podlegać wyłącznie oferty nie podlegające odrzuceniu.</w:t>
      </w:r>
    </w:p>
    <w:p w14:paraId="78A79A3C" w14:textId="77777777" w:rsidR="008E2334" w:rsidRPr="00093540" w:rsidRDefault="008E2334" w:rsidP="00AF1591">
      <w:pPr>
        <w:numPr>
          <w:ilvl w:val="0"/>
          <w:numId w:val="13"/>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lastRenderedPageBreak/>
        <w:t>Punktacja przyznawana ofertom w poszczególnych kryteriach oceny ofert będzie liczona z dokładnością do dwóch miejsc po przecinku, zgodnie z zasadami arytmetyki.</w:t>
      </w:r>
    </w:p>
    <w:p w14:paraId="123EF63D"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udzieli zamówienia Wykonawcy, którego oferta zostanie uznana za najkorzystniejszą.</w:t>
      </w:r>
    </w:p>
    <w:p w14:paraId="09701B5D"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7" w:name="_Toc128636267"/>
      <w:r w:rsidRPr="00093540">
        <w:rPr>
          <w:rFonts w:ascii="Arial" w:eastAsia="Arial" w:hAnsi="Arial"/>
          <w:sz w:val="24"/>
          <w:szCs w:val="24"/>
          <w:lang w:val="pl"/>
        </w:rPr>
        <w:t>XVI. Informacje o formalnościach, jakie powinny być dopełnione po wyborze oferty w celu zawarcia umowy</w:t>
      </w:r>
      <w:bookmarkEnd w:id="17"/>
    </w:p>
    <w:p w14:paraId="5DD6D4BA" w14:textId="77777777" w:rsidR="0096316B" w:rsidRDefault="00B61DB2" w:rsidP="00AF1591">
      <w:pPr>
        <w:pStyle w:val="Akapitzlist"/>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Wykonawca, którego oferta została wybrana do realizacji zamówienia zostanie powiadomiony przez Zamawiającego o terminie i miejscu zawarcia umowy, z uwzględnieniem terminów wynikających z ustawy Pzp, szczególnie art. 264 Pzp. Zamawiający zawiera umowę z wybranym Wykonawcą na warunkach określonych w złożonej ofercie oraz SWZ. Wykonawca w celu zawarcia umowy w sprawie zamówienia publicznego, zobowiązany jest stawić się w miejscu i czasie określonym w powiadomieniu przesłanym przez Zamawiającego oraz dostarczyć wymagane do zawarcia umowy dokumenty określone w SWZ.</w:t>
      </w:r>
      <w:r w:rsidR="0096316B">
        <w:rPr>
          <w:rFonts w:ascii="Arial" w:eastAsia="Arial" w:hAnsi="Arial"/>
          <w:sz w:val="24"/>
          <w:szCs w:val="24"/>
        </w:rPr>
        <w:t xml:space="preserve"> </w:t>
      </w:r>
    </w:p>
    <w:p w14:paraId="1016EB54" w14:textId="5E42959D" w:rsidR="00B61DB2" w:rsidRPr="00093540" w:rsidRDefault="0096316B" w:rsidP="0096316B">
      <w:pPr>
        <w:pStyle w:val="Akapitzlist"/>
        <w:spacing w:line="360" w:lineRule="auto"/>
        <w:ind w:left="567"/>
        <w:jc w:val="both"/>
        <w:rPr>
          <w:rFonts w:ascii="Arial" w:eastAsia="Arial" w:hAnsi="Arial"/>
          <w:sz w:val="24"/>
          <w:szCs w:val="24"/>
        </w:rPr>
      </w:pPr>
      <w:r>
        <w:rPr>
          <w:rFonts w:ascii="Arial" w:eastAsia="Arial" w:hAnsi="Arial"/>
          <w:sz w:val="24"/>
          <w:szCs w:val="24"/>
        </w:rPr>
        <w:t xml:space="preserve">Wzór umowy stanowi załącznik Nr </w:t>
      </w:r>
      <w:r w:rsidR="009E343D">
        <w:rPr>
          <w:rFonts w:ascii="Arial" w:eastAsia="Arial" w:hAnsi="Arial"/>
          <w:sz w:val="24"/>
          <w:szCs w:val="24"/>
        </w:rPr>
        <w:t>6</w:t>
      </w:r>
      <w:r>
        <w:rPr>
          <w:rFonts w:ascii="Arial" w:eastAsia="Arial" w:hAnsi="Arial"/>
          <w:sz w:val="24"/>
          <w:szCs w:val="24"/>
        </w:rPr>
        <w:t xml:space="preserve"> do SWZ.</w:t>
      </w:r>
    </w:p>
    <w:p w14:paraId="329196DF" w14:textId="5A4EBB46" w:rsidR="00B61DB2" w:rsidRPr="00093540" w:rsidRDefault="00B61DB2" w:rsidP="0096316B">
      <w:pPr>
        <w:pStyle w:val="Akapitzlist"/>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Warunkiem zawarcia umowy jest dostarczenie n/w dokumentów:</w:t>
      </w:r>
    </w:p>
    <w:p w14:paraId="1EFC2714" w14:textId="7EFE77C3" w:rsidR="0096316B" w:rsidRPr="0096316B" w:rsidRDefault="0096316B" w:rsidP="0096316B">
      <w:pPr>
        <w:pStyle w:val="Akapitzlist"/>
        <w:numPr>
          <w:ilvl w:val="0"/>
          <w:numId w:val="45"/>
        </w:numPr>
        <w:spacing w:line="360" w:lineRule="auto"/>
        <w:rPr>
          <w:rFonts w:ascii="Arial" w:eastAsia="Arial" w:hAnsi="Arial"/>
          <w:sz w:val="24"/>
          <w:szCs w:val="24"/>
        </w:rPr>
      </w:pPr>
      <w:r>
        <w:rPr>
          <w:rFonts w:ascii="Arial" w:eastAsia="Arial" w:hAnsi="Arial"/>
          <w:sz w:val="24"/>
          <w:szCs w:val="24"/>
        </w:rPr>
        <w:t xml:space="preserve">potwierdzenie </w:t>
      </w:r>
      <w:r w:rsidRPr="0096316B">
        <w:rPr>
          <w:rFonts w:ascii="Arial" w:eastAsia="Arial" w:hAnsi="Arial"/>
          <w:sz w:val="24"/>
          <w:szCs w:val="24"/>
        </w:rPr>
        <w:t>wniesienia zabezpieczenia należytego wykonania umowy (jeżeli jego wniesienie było wymagane).</w:t>
      </w:r>
    </w:p>
    <w:p w14:paraId="736BB380" w14:textId="69027981" w:rsidR="00B61DB2" w:rsidRPr="00093540" w:rsidRDefault="00B61DB2" w:rsidP="0096316B">
      <w:pPr>
        <w:pStyle w:val="Akapitzlist"/>
        <w:numPr>
          <w:ilvl w:val="0"/>
          <w:numId w:val="45"/>
        </w:numPr>
        <w:spacing w:line="360" w:lineRule="auto"/>
        <w:jc w:val="both"/>
        <w:rPr>
          <w:rFonts w:ascii="Arial" w:eastAsia="Arial" w:hAnsi="Arial"/>
          <w:sz w:val="24"/>
          <w:szCs w:val="24"/>
        </w:rPr>
      </w:pPr>
      <w:r w:rsidRPr="00093540">
        <w:rPr>
          <w:rFonts w:ascii="Arial" w:eastAsia="Arial" w:hAnsi="Arial"/>
          <w:sz w:val="24"/>
          <w:szCs w:val="24"/>
        </w:rPr>
        <w:t>w przypadku 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które są sprzeczne z przepisami Pzp; musi zawierać określenie wszystkich Wykonawców wspólnie ubiegających się o udzielenie zamówienia, określenie celu gospodarczego, wskazanie lidera wraz z określeniem kompetencji do wykonywania określonych czynności (np. podpisanie umowy, płatności, itd.), wskazanie solidarnej odpowiedzialność za wykonanie umowy, określenie czasu trwania współpracy (min. na okres realizacji przedmiotu zamówienia), postanowienie mówiące o tym, że wszelkie zmiany treści dokumentu po zawarciu umowy o niniejsze zamówienie wymagają zgody Zamawiającego.</w:t>
      </w:r>
    </w:p>
    <w:p w14:paraId="2206F70B" w14:textId="599C2093" w:rsidR="00347837" w:rsidRPr="00600A3F" w:rsidRDefault="00B61DB2" w:rsidP="00600A3F">
      <w:pPr>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 xml:space="preserve">Wystąpienie którejkolwiek okoliczności związanej z działaniem lub zaniechaniem działania Wykonawcy polegającej np. na odmowie podpisania umowy na warunkach opisanych w ofercie, niestawieniu się w celu zawarcia umowy w wyznaczonym miejscu i terminie lub nie wypełnieniu obowiązków wynikających z SWZ, traktowane będzie </w:t>
      </w:r>
      <w:r w:rsidRPr="00093540">
        <w:rPr>
          <w:rFonts w:ascii="Arial" w:eastAsia="Arial" w:hAnsi="Arial"/>
          <w:sz w:val="24"/>
          <w:szCs w:val="24"/>
        </w:rPr>
        <w:lastRenderedPageBreak/>
        <w:t>jako brak możliwości zawarcia umowy z przyczyn leżących po stronie Wykonawcy i skutkuje utratą wadium.</w:t>
      </w:r>
    </w:p>
    <w:p w14:paraId="5F7441E7"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8" w:name="_Toc128636268"/>
      <w:r w:rsidRPr="00093540">
        <w:rPr>
          <w:rFonts w:ascii="Arial" w:eastAsia="Arial" w:hAnsi="Arial"/>
          <w:sz w:val="24"/>
          <w:szCs w:val="24"/>
          <w:lang w:val="pl"/>
        </w:rPr>
        <w:t>XVII. Wymagania dotyczące zabezpieczenia należytego wykonania umowy.</w:t>
      </w:r>
      <w:bookmarkEnd w:id="18"/>
    </w:p>
    <w:p w14:paraId="01A603FE" w14:textId="77777777" w:rsidR="0096316B" w:rsidRPr="00BF5889" w:rsidRDefault="0096316B" w:rsidP="0096316B">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8F3C64B"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1B0B0CBB"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1F42CF1"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5F6CC635"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6AFCC2FB" w14:textId="77777777" w:rsidR="0096316B" w:rsidRPr="00BF5889" w:rsidRDefault="0096316B" w:rsidP="0096316B">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p>
    <w:p w14:paraId="7DD10E51" w14:textId="77777777" w:rsidR="0096316B" w:rsidRPr="00BF5889" w:rsidRDefault="0096316B" w:rsidP="0096316B">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581F326F" w14:textId="77777777" w:rsidR="0096316B" w:rsidRPr="00BF5889" w:rsidRDefault="0096316B" w:rsidP="0096316B">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3FDEB3A7" w14:textId="77777777" w:rsidR="0096316B" w:rsidRPr="00BF5889" w:rsidRDefault="0096316B" w:rsidP="0096316B">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5D9ED3A6" w14:textId="61646255" w:rsidR="0096316B" w:rsidRPr="00BF5889" w:rsidRDefault="0096316B" w:rsidP="0096316B">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pieniądzu wpłaca się przelewem na rachunek bankowy Zamawiającego. Na przelewie należy umieścić adnotację: „ZNWU, Znak sprawy: WG.271.</w:t>
      </w:r>
      <w:r>
        <w:rPr>
          <w:rFonts w:ascii="Arial" w:eastAsia="Times New Roman" w:hAnsi="Arial"/>
          <w:sz w:val="24"/>
          <w:szCs w:val="24"/>
        </w:rPr>
        <w:t>1.</w:t>
      </w:r>
      <w:r w:rsidR="00A02E9F">
        <w:rPr>
          <w:rFonts w:ascii="Arial" w:eastAsia="Times New Roman" w:hAnsi="Arial"/>
          <w:sz w:val="24"/>
          <w:szCs w:val="24"/>
        </w:rPr>
        <w:t>8</w:t>
      </w:r>
      <w:r w:rsidRPr="00BF5889">
        <w:rPr>
          <w:rFonts w:ascii="Arial" w:eastAsia="Times New Roman" w:hAnsi="Arial"/>
          <w:sz w:val="24"/>
          <w:szCs w:val="24"/>
        </w:rPr>
        <w:t>.2023.WC”. Datą wniesienia ZNWU jest data uznania rachunku Zamawiającego, a nie data wydania dyspozycji przelewu - Wykonawca powinien uwzględnić potrzebny czas, który upływa od momentu wydania polecenia przelewu do momentu uznania rachunku Zamawiającego.</w:t>
      </w:r>
    </w:p>
    <w:p w14:paraId="312A7A2C" w14:textId="77777777" w:rsidR="0096316B" w:rsidRPr="00BF5889" w:rsidRDefault="0096316B" w:rsidP="0096316B">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59DAEEB"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4D4C4B68"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02F5AD0D"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w:t>
      </w:r>
      <w:r w:rsidRPr="00BF5889">
        <w:rPr>
          <w:rFonts w:ascii="Arial" w:eastAsia="Arial" w:hAnsi="Arial"/>
          <w:sz w:val="24"/>
          <w:szCs w:val="24"/>
          <w:lang w:val="pl"/>
        </w:rPr>
        <w:lastRenderedPageBreak/>
        <w:t xml:space="preserve">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25FC7E27"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62805B03"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71305F73"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7CAA50D"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642AE1AD"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5C2090A6" w14:textId="77777777" w:rsidR="0096316B" w:rsidRPr="00BF5889" w:rsidRDefault="0096316B" w:rsidP="0096316B">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poręczenia/gwarancji-prawa z poręczenia/ gwarancji muszą być wykonalne na terytorium Rzeczypospolitej Polskiej.</w:t>
      </w:r>
    </w:p>
    <w:p w14:paraId="7B93503A" w14:textId="25E9B4DC" w:rsidR="00347837" w:rsidRPr="009838BB" w:rsidRDefault="0096316B" w:rsidP="009838BB">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1F998294" w14:textId="5EF008FC" w:rsidR="00CB2E56" w:rsidRDefault="008E2334" w:rsidP="00AF1591">
      <w:pPr>
        <w:keepNext/>
        <w:keepLines/>
        <w:spacing w:line="360" w:lineRule="auto"/>
        <w:ind w:left="567" w:hanging="567"/>
        <w:jc w:val="both"/>
        <w:outlineLvl w:val="1"/>
        <w:rPr>
          <w:rFonts w:ascii="Arial" w:eastAsia="Arial" w:hAnsi="Arial"/>
          <w:sz w:val="24"/>
          <w:szCs w:val="24"/>
          <w:lang w:val="pl"/>
        </w:rPr>
      </w:pPr>
      <w:bookmarkStart w:id="19" w:name="_Toc128636269"/>
      <w:r w:rsidRPr="00093540">
        <w:rPr>
          <w:rFonts w:ascii="Arial" w:eastAsia="Arial" w:hAnsi="Arial"/>
          <w:sz w:val="24"/>
          <w:szCs w:val="24"/>
          <w:lang w:val="pl"/>
        </w:rPr>
        <w:t>XVIII. Projektowane postanowienia umowy w sprawie zamówienia publicznego, które zostaną wprowadzone do treści tej umowy</w:t>
      </w:r>
      <w:r w:rsidR="00CB2E56" w:rsidRPr="00093540">
        <w:rPr>
          <w:rFonts w:ascii="Arial" w:eastAsia="Arial" w:hAnsi="Arial"/>
          <w:sz w:val="24"/>
          <w:szCs w:val="24"/>
          <w:lang w:val="pl"/>
        </w:rPr>
        <w:t xml:space="preserve"> oraz możliwości jej zmiany</w:t>
      </w:r>
      <w:r w:rsidRPr="00093540">
        <w:rPr>
          <w:rFonts w:ascii="Arial" w:eastAsia="Arial" w:hAnsi="Arial"/>
          <w:sz w:val="24"/>
          <w:szCs w:val="24"/>
          <w:lang w:val="pl"/>
        </w:rPr>
        <w:t>:</w:t>
      </w:r>
      <w:bookmarkEnd w:id="19"/>
      <w:r w:rsidRPr="00093540">
        <w:rPr>
          <w:rFonts w:ascii="Arial" w:eastAsia="Arial" w:hAnsi="Arial"/>
          <w:sz w:val="24"/>
          <w:szCs w:val="24"/>
          <w:lang w:val="pl"/>
        </w:rPr>
        <w:t xml:space="preserve"> </w:t>
      </w:r>
    </w:p>
    <w:p w14:paraId="39958251" w14:textId="32BF421E" w:rsidR="00600A3F" w:rsidRPr="00B859E8" w:rsidRDefault="00600A3F" w:rsidP="00600A3F">
      <w:pPr>
        <w:tabs>
          <w:tab w:val="left" w:pos="851"/>
        </w:tabs>
        <w:spacing w:line="360" w:lineRule="auto"/>
        <w:ind w:left="567"/>
        <w:jc w:val="both"/>
        <w:rPr>
          <w:rFonts w:ascii="Arial" w:eastAsia="Arial" w:hAnsi="Arial"/>
          <w:sz w:val="24"/>
          <w:szCs w:val="24"/>
          <w:lang w:val="pl"/>
        </w:rPr>
      </w:pPr>
      <w:r w:rsidRPr="00B859E8">
        <w:rPr>
          <w:rFonts w:ascii="Arial" w:eastAsia="Arial" w:hAnsi="Arial"/>
          <w:sz w:val="24"/>
          <w:szCs w:val="24"/>
          <w:lang w:val="pl"/>
        </w:rPr>
        <w:t xml:space="preserve">Projektowane postanowienia umowy w sprawie zamówienia publicznego, które zostaną wprowadzone do treści tej umowy: wzór umowy stanowi załącznik nr </w:t>
      </w:r>
      <w:r w:rsidR="009E343D">
        <w:rPr>
          <w:rFonts w:ascii="Arial" w:eastAsia="Arial" w:hAnsi="Arial"/>
          <w:sz w:val="24"/>
          <w:szCs w:val="24"/>
          <w:lang w:val="pl"/>
        </w:rPr>
        <w:t>6</w:t>
      </w:r>
      <w:r w:rsidRPr="00B859E8">
        <w:rPr>
          <w:rFonts w:ascii="Arial" w:eastAsia="Arial" w:hAnsi="Arial"/>
          <w:sz w:val="24"/>
          <w:szCs w:val="24"/>
          <w:lang w:val="pl"/>
        </w:rPr>
        <w:t xml:space="preserve">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12479CB0" w:rsidR="008E2334" w:rsidRPr="00093540" w:rsidRDefault="008E2334" w:rsidP="00AF1591">
      <w:pPr>
        <w:tabs>
          <w:tab w:val="left" w:pos="851"/>
        </w:tabs>
        <w:spacing w:line="360" w:lineRule="auto"/>
        <w:ind w:left="284"/>
        <w:jc w:val="both"/>
        <w:rPr>
          <w:rFonts w:ascii="Arial" w:eastAsia="Arial" w:hAnsi="Arial"/>
          <w:sz w:val="24"/>
          <w:szCs w:val="24"/>
          <w:lang w:val="pl"/>
        </w:rPr>
      </w:pPr>
      <w:r w:rsidRPr="00093540">
        <w:rPr>
          <w:rFonts w:ascii="Arial" w:eastAsia="Arial" w:hAnsi="Arial"/>
          <w:sz w:val="24"/>
          <w:szCs w:val="24"/>
          <w:lang w:val="pl"/>
        </w:rPr>
        <w:t>XIX. Ochrona danych osobowych</w:t>
      </w:r>
    </w:p>
    <w:p w14:paraId="5326F2EA" w14:textId="77777777" w:rsidR="008E2334" w:rsidRPr="00093540" w:rsidRDefault="008E2334" w:rsidP="00AF1591">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093540">
        <w:rPr>
          <w:rFonts w:ascii="Arial" w:eastAsia="Arial" w:hAnsi="Arial"/>
          <w:sz w:val="24"/>
          <w:szCs w:val="24"/>
          <w:lang w:val="pl"/>
        </w:rPr>
        <w:lastRenderedPageBreak/>
        <w:t>oraz uchylenia dyrektywy 95/46/WE (ogólne rozporządzenie o danych) (Dz. U. UE L119 z dnia 4 maja 2016 r., str. 1; zwanym dalej „RODO”) informujemy, że:</w:t>
      </w:r>
    </w:p>
    <w:p w14:paraId="1841E64F"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administratorem Pani/Pana danych osobowych jest Wójt Gminy Stężyca z siedzibą w Urzędzie Gminy Stężyca, ul. Parkowa 1, 83-322 Stężyca.</w:t>
      </w:r>
    </w:p>
    <w:p w14:paraId="332D1C5F" w14:textId="07553C13"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 xml:space="preserve">administrator wyznaczył Inspektora Danych Osobowych: Pana </w:t>
      </w:r>
      <w:r w:rsidR="00B61DB2" w:rsidRPr="00093540">
        <w:rPr>
          <w:rFonts w:ascii="Arial" w:eastAsia="Arial" w:hAnsi="Arial"/>
          <w:sz w:val="24"/>
          <w:szCs w:val="24"/>
          <w:lang w:val="pl"/>
        </w:rPr>
        <w:t>Artura Bielickiego</w:t>
      </w:r>
      <w:r w:rsidRPr="00093540">
        <w:rPr>
          <w:rFonts w:ascii="Arial" w:eastAsia="Arial" w:hAnsi="Arial"/>
          <w:sz w:val="24"/>
          <w:szCs w:val="24"/>
          <w:lang w:val="pl"/>
        </w:rPr>
        <w:t>,</w:t>
      </w:r>
      <w:r w:rsidR="00B61DB2" w:rsidRPr="00093540">
        <w:rPr>
          <w:rFonts w:ascii="Arial" w:eastAsia="Arial" w:hAnsi="Arial"/>
          <w:sz w:val="24"/>
          <w:szCs w:val="24"/>
          <w:lang w:val="pl"/>
        </w:rPr>
        <w:t xml:space="preserve">  </w:t>
      </w:r>
      <w:r w:rsidRPr="00093540">
        <w:rPr>
          <w:rFonts w:ascii="Arial" w:eastAsia="Arial" w:hAnsi="Arial"/>
          <w:sz w:val="24"/>
          <w:szCs w:val="24"/>
          <w:lang w:val="pl"/>
        </w:rPr>
        <w:t xml:space="preserve"> z którym można się kontaktować pod adresem e-mail: inspektor@cbi24.pl</w:t>
      </w:r>
    </w:p>
    <w:p w14:paraId="64A640C6" w14:textId="3334223A"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Pani/Pana dane osobowe prze</w:t>
      </w:r>
      <w:r w:rsidR="00B61DB2" w:rsidRPr="00093540">
        <w:rPr>
          <w:rFonts w:ascii="Arial" w:eastAsia="Arial" w:hAnsi="Arial"/>
          <w:sz w:val="24"/>
          <w:szCs w:val="24"/>
          <w:lang w:val="pl"/>
        </w:rPr>
        <w:t>twarzane będą na podstawie art.</w:t>
      </w:r>
      <w:r w:rsidRPr="00093540">
        <w:rPr>
          <w:rFonts w:ascii="Arial" w:eastAsia="Arial" w:hAnsi="Arial"/>
          <w:sz w:val="24"/>
          <w:szCs w:val="24"/>
          <w:lang w:val="pl"/>
        </w:rPr>
        <w:t>6 ust. 1 lit. c RODO w celu związanym z przedmiotowym postępowaniem o udzielenie zamówienia publicznego, prowadzonym na podstawie ustawy Prawo zamówień publicznych.</w:t>
      </w:r>
    </w:p>
    <w:p w14:paraId="590FEB15"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posiada Pani/Pan:</w:t>
      </w:r>
    </w:p>
    <w:p w14:paraId="2E06DFCB"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w:t>
      </w:r>
      <w:r w:rsidRPr="00093540">
        <w:rPr>
          <w:rFonts w:ascii="Arial" w:eastAsia="Arial" w:hAnsi="Arial"/>
          <w:sz w:val="24"/>
          <w:szCs w:val="24"/>
          <w:lang w:val="pl"/>
        </w:rPr>
        <w:lastRenderedPageBreak/>
        <w:t>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093540">
        <w:rPr>
          <w:rFonts w:ascii="Arial" w:eastAsia="Arial" w:hAnsi="Arial"/>
          <w:i/>
          <w:sz w:val="24"/>
          <w:szCs w:val="24"/>
          <w:lang w:val="pl"/>
        </w:rPr>
        <w:t xml:space="preserve"> </w:t>
      </w:r>
    </w:p>
    <w:p w14:paraId="7A09A2B1"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nie przysługuje Pani/Panu:</w:t>
      </w:r>
    </w:p>
    <w:p w14:paraId="5EB36C91"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w związku z art. 17 ust. 3 lit. b, d lub e RODO prawo do usunięcia danych osobowych;</w:t>
      </w:r>
    </w:p>
    <w:p w14:paraId="2458D1B7"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prawo do przenoszenia danych osobowych, o którym mowa w art. 20 RODO;</w:t>
      </w:r>
    </w:p>
    <w:p w14:paraId="7E72278D"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0" w:name="_Toc128636270"/>
      <w:r w:rsidRPr="00093540">
        <w:rPr>
          <w:rFonts w:ascii="Arial" w:eastAsia="Arial" w:hAnsi="Arial"/>
          <w:sz w:val="24"/>
          <w:szCs w:val="24"/>
          <w:lang w:val="pl"/>
        </w:rPr>
        <w:t>XX. Pouczenie o środkach ochrony prawnej przysługujących Wykonawcy</w:t>
      </w:r>
      <w:bookmarkEnd w:id="20"/>
    </w:p>
    <w:p w14:paraId="7264655D"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1BAFDF08"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CEF3F35"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Środkami ochrony prawnej są odwołanie i skarga do Sądu.</w:t>
      </w:r>
    </w:p>
    <w:p w14:paraId="727D470B" w14:textId="1158C181"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 xml:space="preserve">Odwołanie przysługuje na: </w:t>
      </w:r>
    </w:p>
    <w:p w14:paraId="4B1B5F71"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742941FF"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2) zaniechanie czynności w postępowaniu o udzielenie zamówienia, o zawarcie umowy ramowej, dynamicznym systemie zakupów, systemie kwalifikowania wykonawców lub konkursie, do której zamawiający był obowiązany na podstawie ustawy; </w:t>
      </w:r>
    </w:p>
    <w:p w14:paraId="6DD5CC92"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lastRenderedPageBreak/>
        <w:t xml:space="preserve">3) zaniechanie przeprowadzenia postępowania o udzielenie zamówienia lub zorganizowania konkursu na podstawie ustawy, mimo że zamawiający był do tego obowiązany. </w:t>
      </w:r>
    </w:p>
    <w:p w14:paraId="3A3637F2" w14:textId="77777777" w:rsidR="00891917" w:rsidRPr="00093540" w:rsidRDefault="00891917" w:rsidP="00AF1591">
      <w:pPr>
        <w:pStyle w:val="Akapitzlist"/>
        <w:numPr>
          <w:ilvl w:val="0"/>
          <w:numId w:val="5"/>
        </w:numPr>
        <w:spacing w:line="360" w:lineRule="auto"/>
        <w:ind w:left="567" w:hanging="425"/>
        <w:jc w:val="both"/>
        <w:rPr>
          <w:rFonts w:ascii="Arial" w:eastAsia="Arial" w:hAnsi="Arial"/>
          <w:sz w:val="24"/>
          <w:szCs w:val="24"/>
        </w:rPr>
      </w:pPr>
      <w:r w:rsidRPr="00093540">
        <w:rPr>
          <w:rFonts w:ascii="Arial" w:eastAsia="Arial" w:hAnsi="Arial"/>
          <w:sz w:val="24"/>
          <w:szCs w:val="24"/>
        </w:rPr>
        <w:t>Odwołanie wnosi się do Prezesa Krajowej Izby Odwoławczej.</w:t>
      </w:r>
    </w:p>
    <w:p w14:paraId="7A7F17EF" w14:textId="6FEB2435" w:rsidR="008E2334" w:rsidRPr="00093540" w:rsidRDefault="00891917" w:rsidP="00AF1591">
      <w:pPr>
        <w:pStyle w:val="Akapitzlist"/>
        <w:numPr>
          <w:ilvl w:val="0"/>
          <w:numId w:val="5"/>
        </w:numPr>
        <w:spacing w:line="360" w:lineRule="auto"/>
        <w:ind w:left="567" w:hanging="425"/>
        <w:jc w:val="both"/>
        <w:rPr>
          <w:rFonts w:ascii="Arial" w:eastAsia="Arial" w:hAnsi="Arial"/>
          <w:sz w:val="24"/>
          <w:szCs w:val="24"/>
        </w:rPr>
      </w:pPr>
      <w:r w:rsidRPr="00093540">
        <w:rPr>
          <w:rFonts w:ascii="Arial" w:eastAsia="Arial" w:hAnsi="Arial"/>
          <w:sz w:val="24"/>
          <w:szCs w:val="24"/>
        </w:rPr>
        <w:t>Szczegółowe informacje i terminy dot. środków ochrony prawnej określone są w Dziale IX „Środki ochrony prawnej” ustawy Prawo zamówień publicznych</w:t>
      </w:r>
    </w:p>
    <w:p w14:paraId="78C6152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1" w:name="_Toc128636271"/>
      <w:r w:rsidRPr="00093540">
        <w:rPr>
          <w:rFonts w:ascii="Arial" w:eastAsia="Arial" w:hAnsi="Arial"/>
          <w:sz w:val="24"/>
          <w:szCs w:val="24"/>
          <w:lang w:val="pl"/>
        </w:rPr>
        <w:t>XXI. Spis załączników</w:t>
      </w:r>
      <w:bookmarkEnd w:id="21"/>
    </w:p>
    <w:p w14:paraId="29A495B8" w14:textId="77777777" w:rsidR="00155E74" w:rsidRPr="00093540" w:rsidRDefault="008E233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1 - Formularz oferty</w:t>
      </w:r>
    </w:p>
    <w:p w14:paraId="675A1522"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2 - Zakres oświadczenia w formie jednolitego dokumentu JEDZ</w:t>
      </w:r>
    </w:p>
    <w:p w14:paraId="3E3DF942"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3 - Oświadczenie o aktualności informacji</w:t>
      </w:r>
    </w:p>
    <w:p w14:paraId="5EC966F0"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4 - Oświadczenie o grupie kapitałowej</w:t>
      </w:r>
    </w:p>
    <w:p w14:paraId="08AE2A20" w14:textId="75B32A10" w:rsidR="00080122" w:rsidRPr="00CD56CD" w:rsidRDefault="00155E74" w:rsidP="00CD56CD">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5 - Oświadczenie Wykonawcy dot. szczególnych rozwiązań w zakresie przeciwdziałania wspieraniu agresji na Ukrainę oraz służących ochronie bezpieczeństwa narodowego</w:t>
      </w:r>
    </w:p>
    <w:p w14:paraId="3AFC9F2F" w14:textId="4789119B" w:rsidR="00080122" w:rsidRPr="00080122" w:rsidRDefault="00080122" w:rsidP="00080122">
      <w:pPr>
        <w:numPr>
          <w:ilvl w:val="0"/>
          <w:numId w:val="17"/>
        </w:numPr>
        <w:spacing w:line="360" w:lineRule="auto"/>
        <w:ind w:left="567" w:hanging="425"/>
        <w:jc w:val="both"/>
        <w:rPr>
          <w:rFonts w:ascii="Arial" w:eastAsia="Times New Roman" w:hAnsi="Arial"/>
          <w:color w:val="000000" w:themeColor="text1"/>
          <w:sz w:val="24"/>
          <w:szCs w:val="24"/>
        </w:rPr>
      </w:pPr>
      <w:r w:rsidRPr="00080122">
        <w:rPr>
          <w:rFonts w:ascii="Arial" w:eastAsia="Times New Roman" w:hAnsi="Arial"/>
          <w:color w:val="000000" w:themeColor="text1"/>
          <w:sz w:val="24"/>
          <w:szCs w:val="24"/>
        </w:rPr>
        <w:t xml:space="preserve">Załącznik nr </w:t>
      </w:r>
      <w:r w:rsidR="009E343D">
        <w:rPr>
          <w:rFonts w:ascii="Arial" w:eastAsia="Times New Roman" w:hAnsi="Arial"/>
          <w:color w:val="000000" w:themeColor="text1"/>
          <w:sz w:val="24"/>
          <w:szCs w:val="24"/>
        </w:rPr>
        <w:t>6</w:t>
      </w:r>
      <w:r w:rsidRPr="00080122">
        <w:rPr>
          <w:rFonts w:ascii="Arial" w:eastAsia="Times New Roman" w:hAnsi="Arial"/>
          <w:color w:val="000000" w:themeColor="text1"/>
          <w:sz w:val="24"/>
          <w:szCs w:val="24"/>
        </w:rPr>
        <w:t xml:space="preserve"> – Wzór umowy</w:t>
      </w:r>
    </w:p>
    <w:p w14:paraId="49C7AE7D" w14:textId="3145E72B" w:rsidR="008E233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A - Opis przedmiotu zamówienia</w:t>
      </w:r>
    </w:p>
    <w:p w14:paraId="0C7DD79E"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2" w:name="_Toc128636272"/>
      <w:r w:rsidRPr="00093540">
        <w:rPr>
          <w:rFonts w:ascii="Arial" w:eastAsia="Arial" w:hAnsi="Arial"/>
          <w:sz w:val="24"/>
          <w:szCs w:val="24"/>
          <w:lang w:val="pl"/>
        </w:rPr>
        <w:t>XXII. Postanowienia końcowe</w:t>
      </w:r>
      <w:bookmarkEnd w:id="22"/>
    </w:p>
    <w:p w14:paraId="52C57295" w14:textId="77777777" w:rsidR="008E2334" w:rsidRPr="00093540" w:rsidRDefault="008E2334" w:rsidP="00AF1591">
      <w:pPr>
        <w:tabs>
          <w:tab w:val="left" w:pos="567"/>
        </w:tabs>
        <w:spacing w:before="60" w:after="60"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sprawach nieuregulowanych niniejszą SWZ zastosowanie mają przepisy:</w:t>
      </w:r>
    </w:p>
    <w:p w14:paraId="7BC9A214" w14:textId="77777777" w:rsidR="008E2334" w:rsidRPr="00093540" w:rsidRDefault="008E2334" w:rsidP="00AF1591">
      <w:pPr>
        <w:numPr>
          <w:ilvl w:val="1"/>
          <w:numId w:val="35"/>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ustawy z dnia 11 września 2019 r. Prawo zamówień publicznych oraz aktów prawnych wydanych na jej podstawie,</w:t>
      </w:r>
    </w:p>
    <w:p w14:paraId="015BE550" w14:textId="4256018F" w:rsidR="008E2334" w:rsidRPr="00093540" w:rsidRDefault="008E2334" w:rsidP="00AF1591">
      <w:pPr>
        <w:numPr>
          <w:ilvl w:val="1"/>
          <w:numId w:val="35"/>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ustawy z dnia 23 </w:t>
      </w:r>
      <w:r w:rsidR="009F131A">
        <w:rPr>
          <w:rFonts w:ascii="Arial" w:eastAsia="Arial" w:hAnsi="Arial"/>
          <w:sz w:val="24"/>
          <w:szCs w:val="24"/>
          <w:lang w:val="pl"/>
        </w:rPr>
        <w:t>kwietnia 1964 r. Kodeks cywilny.</w:t>
      </w:r>
    </w:p>
    <w:p w14:paraId="0396B3AD" w14:textId="77777777" w:rsidR="00D93F91" w:rsidRPr="00093540" w:rsidRDefault="00D93F91" w:rsidP="00AF1591">
      <w:pPr>
        <w:spacing w:line="360" w:lineRule="auto"/>
        <w:rPr>
          <w:rFonts w:ascii="Arial" w:eastAsia="Times New Roman" w:hAnsi="Arial"/>
          <w:sz w:val="24"/>
          <w:szCs w:val="24"/>
        </w:rPr>
      </w:pPr>
    </w:p>
    <w:sectPr w:rsidR="00D93F91" w:rsidRPr="00093540">
      <w:footerReference w:type="default" r:id="rId38"/>
      <w:headerReference w:type="first" r:id="rId3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626C" w14:textId="77777777" w:rsidR="003E23C9" w:rsidRDefault="003E23C9" w:rsidP="00D93F91">
      <w:r>
        <w:separator/>
      </w:r>
    </w:p>
  </w:endnote>
  <w:endnote w:type="continuationSeparator" w:id="0">
    <w:p w14:paraId="4F5696CD" w14:textId="77777777" w:rsidR="003E23C9" w:rsidRDefault="003E23C9"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9F3D" w14:textId="753FB248" w:rsidR="004D0F98" w:rsidRDefault="004D0F98">
    <w:pPr>
      <w:pStyle w:val="Stopka"/>
      <w:jc w:val="right"/>
    </w:pPr>
    <w:r>
      <w:fldChar w:fldCharType="begin"/>
    </w:r>
    <w:r>
      <w:instrText>PAGE   \* MERGEFORMAT</w:instrText>
    </w:r>
    <w:r>
      <w:fldChar w:fldCharType="separate"/>
    </w:r>
    <w:r w:rsidR="009F131A">
      <w:rPr>
        <w:noProof/>
      </w:rPr>
      <w:t>2</w:t>
    </w:r>
    <w:r>
      <w:fldChar w:fldCharType="end"/>
    </w:r>
  </w:p>
  <w:p w14:paraId="1FE09817" w14:textId="77777777" w:rsidR="004D0F98" w:rsidRDefault="004D0F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3D3F" w14:textId="77777777" w:rsidR="003E23C9" w:rsidRDefault="003E23C9" w:rsidP="00D93F91">
      <w:r>
        <w:separator/>
      </w:r>
    </w:p>
  </w:footnote>
  <w:footnote w:type="continuationSeparator" w:id="0">
    <w:p w14:paraId="2EB27E65" w14:textId="77777777" w:rsidR="003E23C9" w:rsidRDefault="003E23C9" w:rsidP="00D93F91">
      <w:r>
        <w:continuationSeparator/>
      </w:r>
    </w:p>
  </w:footnote>
  <w:footnote w:id="1">
    <w:p w14:paraId="78192A61" w14:textId="77777777" w:rsidR="004D0F98" w:rsidRDefault="004D0F98" w:rsidP="008E2334">
      <w:pPr>
        <w:jc w:val="both"/>
        <w:rPr>
          <w:sz w:val="16"/>
          <w:szCs w:val="16"/>
        </w:rPr>
      </w:pPr>
      <w:r>
        <w:rPr>
          <w:vertAlign w:val="superscript"/>
        </w:rPr>
        <w:footnoteRef/>
      </w:r>
      <w:r>
        <w:rPr>
          <w:sz w:val="16"/>
          <w:szCs w:val="16"/>
        </w:rPr>
        <w:t xml:space="preserve"> Przepis określa obligatoryjne podstawy wykluczenia. </w:t>
      </w:r>
    </w:p>
  </w:footnote>
  <w:footnote w:id="2">
    <w:p w14:paraId="72D8F1D7" w14:textId="77777777" w:rsidR="004D0F98" w:rsidRDefault="004D0F98" w:rsidP="00B754B6">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4D0F98" w:rsidRDefault="004D0F98">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4D0F98" w:rsidRDefault="004D0F98">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4D0F98" w:rsidRDefault="004D0F98">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E01EE"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4571FB"/>
    <w:multiLevelType w:val="hybridMultilevel"/>
    <w:tmpl w:val="EF647EF8"/>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52C1560"/>
    <w:multiLevelType w:val="multilevel"/>
    <w:tmpl w:val="667AF5A4"/>
    <w:lvl w:ilvl="0">
      <w:start w:val="1"/>
      <w:numFmt w:val="decimal"/>
      <w:lvlText w:val="%1."/>
      <w:lvlJc w:val="left"/>
      <w:pPr>
        <w:ind w:left="720" w:hanging="360"/>
      </w:pPr>
      <w:rPr>
        <w:rFonts w:hint="default"/>
      </w:rPr>
    </w:lvl>
    <w:lvl w:ilvl="1">
      <w:start w:val="1"/>
      <w:numFmt w:val="bullet"/>
      <w:lvlText w:val=""/>
      <w:lvlJc w:val="left"/>
      <w:pPr>
        <w:ind w:left="1144" w:hanging="435"/>
      </w:pPr>
      <w:rPr>
        <w:rFonts w:ascii="Symbol" w:hAnsi="Symbol"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5A0035F"/>
    <w:multiLevelType w:val="hybridMultilevel"/>
    <w:tmpl w:val="CB24AFE4"/>
    <w:lvl w:ilvl="0" w:tplc="6CA8EC06">
      <w:start w:val="1"/>
      <w:numFmt w:val="lowerLetter"/>
      <w:lvlText w:val="%1)"/>
      <w:lvlJc w:val="left"/>
      <w:pPr>
        <w:ind w:left="1863" w:hanging="360"/>
      </w:pPr>
      <w:rPr>
        <w:rFonts w:hint="default"/>
        <w:sz w:val="24"/>
      </w:rPr>
    </w:lvl>
    <w:lvl w:ilvl="1" w:tplc="04150019" w:tentative="1">
      <w:start w:val="1"/>
      <w:numFmt w:val="lowerLetter"/>
      <w:lvlText w:val="%2."/>
      <w:lvlJc w:val="left"/>
      <w:pPr>
        <w:ind w:left="2583" w:hanging="360"/>
      </w:pPr>
    </w:lvl>
    <w:lvl w:ilvl="2" w:tplc="0415001B" w:tentative="1">
      <w:start w:val="1"/>
      <w:numFmt w:val="lowerRoman"/>
      <w:lvlText w:val="%3."/>
      <w:lvlJc w:val="right"/>
      <w:pPr>
        <w:ind w:left="3303" w:hanging="180"/>
      </w:pPr>
    </w:lvl>
    <w:lvl w:ilvl="3" w:tplc="0415000F" w:tentative="1">
      <w:start w:val="1"/>
      <w:numFmt w:val="decimal"/>
      <w:lvlText w:val="%4."/>
      <w:lvlJc w:val="left"/>
      <w:pPr>
        <w:ind w:left="4023" w:hanging="360"/>
      </w:pPr>
    </w:lvl>
    <w:lvl w:ilvl="4" w:tplc="04150019" w:tentative="1">
      <w:start w:val="1"/>
      <w:numFmt w:val="lowerLetter"/>
      <w:lvlText w:val="%5."/>
      <w:lvlJc w:val="left"/>
      <w:pPr>
        <w:ind w:left="4743" w:hanging="360"/>
      </w:pPr>
    </w:lvl>
    <w:lvl w:ilvl="5" w:tplc="0415001B" w:tentative="1">
      <w:start w:val="1"/>
      <w:numFmt w:val="lowerRoman"/>
      <w:lvlText w:val="%6."/>
      <w:lvlJc w:val="right"/>
      <w:pPr>
        <w:ind w:left="5463" w:hanging="180"/>
      </w:pPr>
    </w:lvl>
    <w:lvl w:ilvl="6" w:tplc="0415000F" w:tentative="1">
      <w:start w:val="1"/>
      <w:numFmt w:val="decimal"/>
      <w:lvlText w:val="%7."/>
      <w:lvlJc w:val="left"/>
      <w:pPr>
        <w:ind w:left="6183" w:hanging="360"/>
      </w:pPr>
    </w:lvl>
    <w:lvl w:ilvl="7" w:tplc="04150019" w:tentative="1">
      <w:start w:val="1"/>
      <w:numFmt w:val="lowerLetter"/>
      <w:lvlText w:val="%8."/>
      <w:lvlJc w:val="left"/>
      <w:pPr>
        <w:ind w:left="6903" w:hanging="360"/>
      </w:pPr>
    </w:lvl>
    <w:lvl w:ilvl="8" w:tplc="0415001B" w:tentative="1">
      <w:start w:val="1"/>
      <w:numFmt w:val="lowerRoman"/>
      <w:lvlText w:val="%9."/>
      <w:lvlJc w:val="right"/>
      <w:pPr>
        <w:ind w:left="7623" w:hanging="180"/>
      </w:pPr>
    </w:lvl>
  </w:abstractNum>
  <w:abstractNum w:abstractNumId="4"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D36147A"/>
    <w:multiLevelType w:val="hybridMultilevel"/>
    <w:tmpl w:val="9BDE3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17F1A"/>
    <w:multiLevelType w:val="hybridMultilevel"/>
    <w:tmpl w:val="9A345C0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197376F8"/>
    <w:multiLevelType w:val="hybridMultilevel"/>
    <w:tmpl w:val="AE1E6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DE6B58"/>
    <w:multiLevelType w:val="multilevel"/>
    <w:tmpl w:val="E7400ED2"/>
    <w:lvl w:ilvl="0">
      <w:start w:val="1"/>
      <w:numFmt w:val="decimal"/>
      <w:lvlText w:val="%1."/>
      <w:lvlJc w:val="left"/>
      <w:pPr>
        <w:ind w:left="525" w:hanging="525"/>
      </w:pPr>
    </w:lvl>
    <w:lvl w:ilvl="1">
      <w:start w:val="1"/>
      <w:numFmt w:val="decimal"/>
      <w:lvlText w:val="%2."/>
      <w:lvlJc w:val="left"/>
      <w:pPr>
        <w:ind w:left="720" w:hanging="720"/>
      </w:pPr>
      <w:rPr>
        <w:rFonts w:ascii="Arial" w:eastAsia="Arial" w:hAnsi="Arial" w:cs="Arial"/>
        <w:color w:val="auto"/>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02744B"/>
    <w:multiLevelType w:val="multilevel"/>
    <w:tmpl w:val="2176147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6"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CA092C"/>
    <w:multiLevelType w:val="hybridMultilevel"/>
    <w:tmpl w:val="47829A74"/>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4B2173D8"/>
    <w:multiLevelType w:val="hybridMultilevel"/>
    <w:tmpl w:val="39E473E2"/>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04150001">
      <w:start w:val="1"/>
      <w:numFmt w:val="bullet"/>
      <w:lvlText w:val=""/>
      <w:lvlJc w:val="left"/>
      <w:pPr>
        <w:ind w:left="2868" w:hanging="180"/>
      </w:pPr>
      <w:rPr>
        <w:rFonts w:ascii="Symbol" w:hAnsi="Symbol" w:hint="default"/>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B34FEA"/>
    <w:multiLevelType w:val="multilevel"/>
    <w:tmpl w:val="0C00B244"/>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6"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8"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0" w15:restartNumberingAfterBreak="0">
    <w:nsid w:val="6BE575B4"/>
    <w:multiLevelType w:val="multilevel"/>
    <w:tmpl w:val="B0C281E4"/>
    <w:lvl w:ilvl="0">
      <w:start w:val="1"/>
      <w:numFmt w:val="decimal"/>
      <w:lvlText w:val="%1."/>
      <w:lvlJc w:val="left"/>
      <w:pPr>
        <w:ind w:left="1004" w:hanging="360"/>
      </w:pPr>
      <w:rPr>
        <w:b w:val="0"/>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2F383F"/>
    <w:multiLevelType w:val="multilevel"/>
    <w:tmpl w:val="7C424DCC"/>
    <w:lvl w:ilvl="0">
      <w:start w:val="66"/>
      <w:numFmt w:val="decimal"/>
      <w:lvlText w:val="%1"/>
      <w:lvlJc w:val="left"/>
      <w:pPr>
        <w:ind w:left="1470" w:hanging="1470"/>
      </w:pPr>
      <w:rPr>
        <w:rFonts w:hint="default"/>
      </w:rPr>
    </w:lvl>
    <w:lvl w:ilvl="1">
      <w:start w:val="11"/>
      <w:numFmt w:val="decimal"/>
      <w:lvlText w:val="%1.%2"/>
      <w:lvlJc w:val="left"/>
      <w:pPr>
        <w:ind w:left="1611" w:hanging="1470"/>
      </w:pPr>
      <w:rPr>
        <w:rFonts w:hint="default"/>
      </w:rPr>
    </w:lvl>
    <w:lvl w:ilvl="2">
      <w:start w:val="30"/>
      <w:numFmt w:val="decimal"/>
      <w:lvlText w:val="%1.%2.%3"/>
      <w:lvlJc w:val="left"/>
      <w:pPr>
        <w:ind w:left="1752" w:hanging="1470"/>
      </w:pPr>
      <w:rPr>
        <w:rFonts w:hint="default"/>
      </w:rPr>
    </w:lvl>
    <w:lvl w:ilvl="3">
      <w:numFmt w:val="decimalZero"/>
      <w:lvlText w:val="%1.%2.%3.%4"/>
      <w:lvlJc w:val="left"/>
      <w:pPr>
        <w:ind w:left="1893" w:hanging="1470"/>
      </w:pPr>
      <w:rPr>
        <w:rFonts w:hint="default"/>
      </w:rPr>
    </w:lvl>
    <w:lvl w:ilvl="4">
      <w:start w:val="5"/>
      <w:numFmt w:val="decimal"/>
      <w:lvlText w:val="%1.%2.%3.%4-%5"/>
      <w:lvlJc w:val="left"/>
      <w:pPr>
        <w:ind w:left="4164" w:hanging="1470"/>
      </w:pPr>
      <w:rPr>
        <w:rFonts w:hint="default"/>
      </w:rPr>
    </w:lvl>
    <w:lvl w:ilvl="5">
      <w:start w:val="1"/>
      <w:numFmt w:val="decimal"/>
      <w:lvlText w:val="%1.%2.%3.%4-%5.%6"/>
      <w:lvlJc w:val="left"/>
      <w:pPr>
        <w:ind w:left="2175" w:hanging="1470"/>
      </w:pPr>
      <w:rPr>
        <w:rFonts w:hint="default"/>
      </w:rPr>
    </w:lvl>
    <w:lvl w:ilvl="6">
      <w:start w:val="1"/>
      <w:numFmt w:val="decimal"/>
      <w:lvlText w:val="%1.%2.%3.%4-%5.%6.%7"/>
      <w:lvlJc w:val="left"/>
      <w:pPr>
        <w:ind w:left="2316" w:hanging="147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44" w15:restartNumberingAfterBreak="0">
    <w:nsid w:val="6F5672C6"/>
    <w:multiLevelType w:val="multilevel"/>
    <w:tmpl w:val="E9AE404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B890205"/>
    <w:multiLevelType w:val="hybridMultilevel"/>
    <w:tmpl w:val="5D001E12"/>
    <w:lvl w:ilvl="0" w:tplc="04150001">
      <w:start w:val="1"/>
      <w:numFmt w:val="bullet"/>
      <w:lvlText w:val=""/>
      <w:lvlJc w:val="left"/>
      <w:pPr>
        <w:ind w:left="1909" w:hanging="360"/>
      </w:pPr>
      <w:rPr>
        <w:rFonts w:ascii="Symbol" w:hAnsi="Symbol" w:hint="default"/>
      </w:rPr>
    </w:lvl>
    <w:lvl w:ilvl="1" w:tplc="04150003" w:tentative="1">
      <w:start w:val="1"/>
      <w:numFmt w:val="bullet"/>
      <w:lvlText w:val="o"/>
      <w:lvlJc w:val="left"/>
      <w:pPr>
        <w:ind w:left="2629" w:hanging="360"/>
      </w:pPr>
      <w:rPr>
        <w:rFonts w:ascii="Courier New" w:hAnsi="Courier New" w:cs="Courier New" w:hint="default"/>
      </w:rPr>
    </w:lvl>
    <w:lvl w:ilvl="2" w:tplc="04150005" w:tentative="1">
      <w:start w:val="1"/>
      <w:numFmt w:val="bullet"/>
      <w:lvlText w:val=""/>
      <w:lvlJc w:val="left"/>
      <w:pPr>
        <w:ind w:left="3349" w:hanging="360"/>
      </w:pPr>
      <w:rPr>
        <w:rFonts w:ascii="Wingdings" w:hAnsi="Wingdings" w:hint="default"/>
      </w:rPr>
    </w:lvl>
    <w:lvl w:ilvl="3" w:tplc="04150001" w:tentative="1">
      <w:start w:val="1"/>
      <w:numFmt w:val="bullet"/>
      <w:lvlText w:val=""/>
      <w:lvlJc w:val="left"/>
      <w:pPr>
        <w:ind w:left="4069" w:hanging="360"/>
      </w:pPr>
      <w:rPr>
        <w:rFonts w:ascii="Symbol" w:hAnsi="Symbol" w:hint="default"/>
      </w:rPr>
    </w:lvl>
    <w:lvl w:ilvl="4" w:tplc="04150003" w:tentative="1">
      <w:start w:val="1"/>
      <w:numFmt w:val="bullet"/>
      <w:lvlText w:val="o"/>
      <w:lvlJc w:val="left"/>
      <w:pPr>
        <w:ind w:left="4789" w:hanging="360"/>
      </w:pPr>
      <w:rPr>
        <w:rFonts w:ascii="Courier New" w:hAnsi="Courier New" w:cs="Courier New" w:hint="default"/>
      </w:rPr>
    </w:lvl>
    <w:lvl w:ilvl="5" w:tplc="04150005" w:tentative="1">
      <w:start w:val="1"/>
      <w:numFmt w:val="bullet"/>
      <w:lvlText w:val=""/>
      <w:lvlJc w:val="left"/>
      <w:pPr>
        <w:ind w:left="5509" w:hanging="360"/>
      </w:pPr>
      <w:rPr>
        <w:rFonts w:ascii="Wingdings" w:hAnsi="Wingdings" w:hint="default"/>
      </w:rPr>
    </w:lvl>
    <w:lvl w:ilvl="6" w:tplc="04150001" w:tentative="1">
      <w:start w:val="1"/>
      <w:numFmt w:val="bullet"/>
      <w:lvlText w:val=""/>
      <w:lvlJc w:val="left"/>
      <w:pPr>
        <w:ind w:left="6229" w:hanging="360"/>
      </w:pPr>
      <w:rPr>
        <w:rFonts w:ascii="Symbol" w:hAnsi="Symbol" w:hint="default"/>
      </w:rPr>
    </w:lvl>
    <w:lvl w:ilvl="7" w:tplc="04150003" w:tentative="1">
      <w:start w:val="1"/>
      <w:numFmt w:val="bullet"/>
      <w:lvlText w:val="o"/>
      <w:lvlJc w:val="left"/>
      <w:pPr>
        <w:ind w:left="6949" w:hanging="360"/>
      </w:pPr>
      <w:rPr>
        <w:rFonts w:ascii="Courier New" w:hAnsi="Courier New" w:cs="Courier New" w:hint="default"/>
      </w:rPr>
    </w:lvl>
    <w:lvl w:ilvl="8" w:tplc="04150005" w:tentative="1">
      <w:start w:val="1"/>
      <w:numFmt w:val="bullet"/>
      <w:lvlText w:val=""/>
      <w:lvlJc w:val="left"/>
      <w:pPr>
        <w:ind w:left="7669" w:hanging="360"/>
      </w:pPr>
      <w:rPr>
        <w:rFonts w:ascii="Wingdings" w:hAnsi="Wingdings" w:hint="default"/>
      </w:rPr>
    </w:lvl>
  </w:abstractNum>
  <w:num w:numId="1" w16cid:durableId="1203176948">
    <w:abstractNumId w:val="46"/>
  </w:num>
  <w:num w:numId="2" w16cid:durableId="2133748564">
    <w:abstractNumId w:val="4"/>
  </w:num>
  <w:num w:numId="3" w16cid:durableId="901212772">
    <w:abstractNumId w:val="9"/>
  </w:num>
  <w:num w:numId="4" w16cid:durableId="236478879">
    <w:abstractNumId w:val="18"/>
  </w:num>
  <w:num w:numId="5" w16cid:durableId="983044065">
    <w:abstractNumId w:val="21"/>
  </w:num>
  <w:num w:numId="6" w16cid:durableId="296449576">
    <w:abstractNumId w:val="36"/>
  </w:num>
  <w:num w:numId="7" w16cid:durableId="1325663497">
    <w:abstractNumId w:val="26"/>
  </w:num>
  <w:num w:numId="8" w16cid:durableId="1641812357">
    <w:abstractNumId w:val="15"/>
  </w:num>
  <w:num w:numId="9" w16cid:durableId="1613586355">
    <w:abstractNumId w:val="10"/>
  </w:num>
  <w:num w:numId="10" w16cid:durableId="344096003">
    <w:abstractNumId w:val="14"/>
  </w:num>
  <w:num w:numId="11" w16cid:durableId="1404454191">
    <w:abstractNumId w:val="42"/>
  </w:num>
  <w:num w:numId="12" w16cid:durableId="1812399742">
    <w:abstractNumId w:val="34"/>
  </w:num>
  <w:num w:numId="13" w16cid:durableId="1328627700">
    <w:abstractNumId w:val="0"/>
  </w:num>
  <w:num w:numId="14" w16cid:durableId="527718452">
    <w:abstractNumId w:val="41"/>
  </w:num>
  <w:num w:numId="15" w16cid:durableId="329914021">
    <w:abstractNumId w:val="24"/>
  </w:num>
  <w:num w:numId="16" w16cid:durableId="1711149631">
    <w:abstractNumId w:val="39"/>
  </w:num>
  <w:num w:numId="17" w16cid:durableId="1059982511">
    <w:abstractNumId w:val="44"/>
  </w:num>
  <w:num w:numId="18" w16cid:durableId="1730807860">
    <w:abstractNumId w:val="23"/>
  </w:num>
  <w:num w:numId="19" w16cid:durableId="1752696181">
    <w:abstractNumId w:val="40"/>
  </w:num>
  <w:num w:numId="20" w16cid:durableId="1541091563">
    <w:abstractNumId w:val="28"/>
  </w:num>
  <w:num w:numId="21" w16cid:durableId="1689866292">
    <w:abstractNumId w:val="27"/>
  </w:num>
  <w:num w:numId="22" w16cid:durableId="56979023">
    <w:abstractNumId w:val="25"/>
  </w:num>
  <w:num w:numId="23" w16cid:durableId="1149596929">
    <w:abstractNumId w:val="33"/>
  </w:num>
  <w:num w:numId="24" w16cid:durableId="2077434185">
    <w:abstractNumId w:val="29"/>
  </w:num>
  <w:num w:numId="25" w16cid:durableId="1099759692">
    <w:abstractNumId w:val="35"/>
  </w:num>
  <w:num w:numId="26" w16cid:durableId="26952772">
    <w:abstractNumId w:val="32"/>
  </w:num>
  <w:num w:numId="27" w16cid:durableId="1055008791">
    <w:abstractNumId w:val="37"/>
  </w:num>
  <w:num w:numId="28" w16cid:durableId="1877615651">
    <w:abstractNumId w:val="17"/>
  </w:num>
  <w:num w:numId="29" w16cid:durableId="1495105348">
    <w:abstractNumId w:val="31"/>
  </w:num>
  <w:num w:numId="30" w16cid:durableId="1950354725">
    <w:abstractNumId w:val="20"/>
  </w:num>
  <w:num w:numId="31" w16cid:durableId="1305160412">
    <w:abstractNumId w:val="38"/>
  </w:num>
  <w:num w:numId="32" w16cid:durableId="969163968">
    <w:abstractNumId w:val="45"/>
  </w:num>
  <w:num w:numId="33" w16cid:durableId="502286767">
    <w:abstractNumId w:val="6"/>
  </w:num>
  <w:num w:numId="34" w16cid:durableId="77020892">
    <w:abstractNumId w:val="11"/>
  </w:num>
  <w:num w:numId="35" w16cid:durableId="963149193">
    <w:abstractNumId w:val="16"/>
  </w:num>
  <w:num w:numId="36" w16cid:durableId="1724601905">
    <w:abstractNumId w:val="22"/>
  </w:num>
  <w:num w:numId="37" w16cid:durableId="905072140">
    <w:abstractNumId w:val="43"/>
  </w:num>
  <w:num w:numId="38" w16cid:durableId="962922980">
    <w:abstractNumId w:val="12"/>
  </w:num>
  <w:num w:numId="39" w16cid:durableId="473759790">
    <w:abstractNumId w:val="5"/>
  </w:num>
  <w:num w:numId="40" w16cid:durableId="1081871837">
    <w:abstractNumId w:val="30"/>
  </w:num>
  <w:num w:numId="41" w16cid:durableId="2016834475">
    <w:abstractNumId w:val="13"/>
  </w:num>
  <w:num w:numId="42" w16cid:durableId="1158615173">
    <w:abstractNumId w:val="7"/>
  </w:num>
  <w:num w:numId="43" w16cid:durableId="1250575359">
    <w:abstractNumId w:val="19"/>
  </w:num>
  <w:num w:numId="44" w16cid:durableId="1290555337">
    <w:abstractNumId w:val="1"/>
  </w:num>
  <w:num w:numId="45" w16cid:durableId="279534220">
    <w:abstractNumId w:val="8"/>
  </w:num>
  <w:num w:numId="46" w16cid:durableId="1281498248">
    <w:abstractNumId w:val="47"/>
  </w:num>
  <w:num w:numId="47" w16cid:durableId="1601915954">
    <w:abstractNumId w:val="2"/>
  </w:num>
  <w:num w:numId="48" w16cid:durableId="115367115">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F91"/>
    <w:rsid w:val="000023B5"/>
    <w:rsid w:val="000059C7"/>
    <w:rsid w:val="00006811"/>
    <w:rsid w:val="0001632E"/>
    <w:rsid w:val="000171B5"/>
    <w:rsid w:val="000372BF"/>
    <w:rsid w:val="00047D8E"/>
    <w:rsid w:val="00051DA0"/>
    <w:rsid w:val="00061E04"/>
    <w:rsid w:val="00065D51"/>
    <w:rsid w:val="0007429F"/>
    <w:rsid w:val="00080122"/>
    <w:rsid w:val="00084BA1"/>
    <w:rsid w:val="000903F7"/>
    <w:rsid w:val="00093540"/>
    <w:rsid w:val="00096288"/>
    <w:rsid w:val="000A70DC"/>
    <w:rsid w:val="000C1467"/>
    <w:rsid w:val="000C44C1"/>
    <w:rsid w:val="000F50B9"/>
    <w:rsid w:val="001013D2"/>
    <w:rsid w:val="00104F4E"/>
    <w:rsid w:val="00107F15"/>
    <w:rsid w:val="00113460"/>
    <w:rsid w:val="00113D1D"/>
    <w:rsid w:val="00120658"/>
    <w:rsid w:val="001217D1"/>
    <w:rsid w:val="001353EC"/>
    <w:rsid w:val="001433CF"/>
    <w:rsid w:val="001472DE"/>
    <w:rsid w:val="00152B7A"/>
    <w:rsid w:val="00153E52"/>
    <w:rsid w:val="00155E74"/>
    <w:rsid w:val="00162A09"/>
    <w:rsid w:val="00162B48"/>
    <w:rsid w:val="001666FD"/>
    <w:rsid w:val="00172526"/>
    <w:rsid w:val="00186990"/>
    <w:rsid w:val="00195A51"/>
    <w:rsid w:val="001A1FE4"/>
    <w:rsid w:val="001A53BF"/>
    <w:rsid w:val="001B1C04"/>
    <w:rsid w:val="001B3FDB"/>
    <w:rsid w:val="001C1580"/>
    <w:rsid w:val="001E4A22"/>
    <w:rsid w:val="001E4BDA"/>
    <w:rsid w:val="001F0DC9"/>
    <w:rsid w:val="001F1AB5"/>
    <w:rsid w:val="001F2AFE"/>
    <w:rsid w:val="001F5496"/>
    <w:rsid w:val="00207B38"/>
    <w:rsid w:val="00210BC8"/>
    <w:rsid w:val="00216A50"/>
    <w:rsid w:val="00217188"/>
    <w:rsid w:val="00227F2A"/>
    <w:rsid w:val="00250F89"/>
    <w:rsid w:val="00255AAB"/>
    <w:rsid w:val="00262E18"/>
    <w:rsid w:val="00266A92"/>
    <w:rsid w:val="00271821"/>
    <w:rsid w:val="002739F8"/>
    <w:rsid w:val="00274E66"/>
    <w:rsid w:val="00286AC1"/>
    <w:rsid w:val="00292254"/>
    <w:rsid w:val="002941C0"/>
    <w:rsid w:val="002A1A2B"/>
    <w:rsid w:val="002A24EF"/>
    <w:rsid w:val="003059AF"/>
    <w:rsid w:val="00315D1B"/>
    <w:rsid w:val="00323BCF"/>
    <w:rsid w:val="00330787"/>
    <w:rsid w:val="003329CB"/>
    <w:rsid w:val="00335FEB"/>
    <w:rsid w:val="00347837"/>
    <w:rsid w:val="00374B25"/>
    <w:rsid w:val="003770F2"/>
    <w:rsid w:val="00391D3E"/>
    <w:rsid w:val="003A0FCA"/>
    <w:rsid w:val="003A2064"/>
    <w:rsid w:val="003D146E"/>
    <w:rsid w:val="003D2662"/>
    <w:rsid w:val="003E02EF"/>
    <w:rsid w:val="003E23C9"/>
    <w:rsid w:val="003E356E"/>
    <w:rsid w:val="003E4963"/>
    <w:rsid w:val="003E53F9"/>
    <w:rsid w:val="00402BDB"/>
    <w:rsid w:val="00402CA0"/>
    <w:rsid w:val="00404A7A"/>
    <w:rsid w:val="0041114B"/>
    <w:rsid w:val="00424E7E"/>
    <w:rsid w:val="0043021E"/>
    <w:rsid w:val="00444912"/>
    <w:rsid w:val="0045245A"/>
    <w:rsid w:val="004640D5"/>
    <w:rsid w:val="004771DF"/>
    <w:rsid w:val="0048306B"/>
    <w:rsid w:val="004A29AB"/>
    <w:rsid w:val="004B6D62"/>
    <w:rsid w:val="004D0F98"/>
    <w:rsid w:val="004F234A"/>
    <w:rsid w:val="00507B3F"/>
    <w:rsid w:val="00511E16"/>
    <w:rsid w:val="0052543A"/>
    <w:rsid w:val="00532B7F"/>
    <w:rsid w:val="00533402"/>
    <w:rsid w:val="00537299"/>
    <w:rsid w:val="00540980"/>
    <w:rsid w:val="005431B1"/>
    <w:rsid w:val="0054584B"/>
    <w:rsid w:val="00545C14"/>
    <w:rsid w:val="005466BC"/>
    <w:rsid w:val="005530E4"/>
    <w:rsid w:val="005549E8"/>
    <w:rsid w:val="00566129"/>
    <w:rsid w:val="005803A5"/>
    <w:rsid w:val="005820CE"/>
    <w:rsid w:val="00593073"/>
    <w:rsid w:val="005A2898"/>
    <w:rsid w:val="005A6215"/>
    <w:rsid w:val="005B532C"/>
    <w:rsid w:val="005D38CC"/>
    <w:rsid w:val="005F6268"/>
    <w:rsid w:val="00600A3F"/>
    <w:rsid w:val="0062706F"/>
    <w:rsid w:val="006327FC"/>
    <w:rsid w:val="00636432"/>
    <w:rsid w:val="0064288B"/>
    <w:rsid w:val="006433BD"/>
    <w:rsid w:val="0065210C"/>
    <w:rsid w:val="006561AF"/>
    <w:rsid w:val="00664BBB"/>
    <w:rsid w:val="00670499"/>
    <w:rsid w:val="00675688"/>
    <w:rsid w:val="00686138"/>
    <w:rsid w:val="006A7879"/>
    <w:rsid w:val="006C5523"/>
    <w:rsid w:val="006C6249"/>
    <w:rsid w:val="006C7A59"/>
    <w:rsid w:val="006D02E2"/>
    <w:rsid w:val="006E07A2"/>
    <w:rsid w:val="006E5209"/>
    <w:rsid w:val="0070158C"/>
    <w:rsid w:val="0072048D"/>
    <w:rsid w:val="00740BD2"/>
    <w:rsid w:val="00760154"/>
    <w:rsid w:val="00761262"/>
    <w:rsid w:val="007709E9"/>
    <w:rsid w:val="00770FEC"/>
    <w:rsid w:val="007717E3"/>
    <w:rsid w:val="0078008F"/>
    <w:rsid w:val="00784598"/>
    <w:rsid w:val="00796621"/>
    <w:rsid w:val="007A451A"/>
    <w:rsid w:val="007B4B8E"/>
    <w:rsid w:val="007B6704"/>
    <w:rsid w:val="007E619F"/>
    <w:rsid w:val="007F7C42"/>
    <w:rsid w:val="008020EA"/>
    <w:rsid w:val="0080728F"/>
    <w:rsid w:val="00816787"/>
    <w:rsid w:val="00824420"/>
    <w:rsid w:val="00837CC5"/>
    <w:rsid w:val="008412B1"/>
    <w:rsid w:val="00845FCF"/>
    <w:rsid w:val="00851F65"/>
    <w:rsid w:val="008546BF"/>
    <w:rsid w:val="00856EBE"/>
    <w:rsid w:val="00887BE8"/>
    <w:rsid w:val="00891917"/>
    <w:rsid w:val="008A09FF"/>
    <w:rsid w:val="008A2DB6"/>
    <w:rsid w:val="008B3DA9"/>
    <w:rsid w:val="008C04C0"/>
    <w:rsid w:val="008D0FD7"/>
    <w:rsid w:val="008E143D"/>
    <w:rsid w:val="008E2334"/>
    <w:rsid w:val="00911DC6"/>
    <w:rsid w:val="00923064"/>
    <w:rsid w:val="00947E85"/>
    <w:rsid w:val="0095163B"/>
    <w:rsid w:val="0096316B"/>
    <w:rsid w:val="00966D9B"/>
    <w:rsid w:val="009838BB"/>
    <w:rsid w:val="00985851"/>
    <w:rsid w:val="009A78CC"/>
    <w:rsid w:val="009B5036"/>
    <w:rsid w:val="009C4A21"/>
    <w:rsid w:val="009C5D0E"/>
    <w:rsid w:val="009E343D"/>
    <w:rsid w:val="009E39F5"/>
    <w:rsid w:val="009F131A"/>
    <w:rsid w:val="009F465D"/>
    <w:rsid w:val="00A02E9F"/>
    <w:rsid w:val="00A117B8"/>
    <w:rsid w:val="00A168D5"/>
    <w:rsid w:val="00A264B8"/>
    <w:rsid w:val="00A27754"/>
    <w:rsid w:val="00A34336"/>
    <w:rsid w:val="00A40F2D"/>
    <w:rsid w:val="00A511C9"/>
    <w:rsid w:val="00A53DEB"/>
    <w:rsid w:val="00A56E8F"/>
    <w:rsid w:val="00A62F2B"/>
    <w:rsid w:val="00A7031C"/>
    <w:rsid w:val="00A7574E"/>
    <w:rsid w:val="00A77283"/>
    <w:rsid w:val="00A9701E"/>
    <w:rsid w:val="00A97B64"/>
    <w:rsid w:val="00AA5333"/>
    <w:rsid w:val="00AC12D2"/>
    <w:rsid w:val="00AC217B"/>
    <w:rsid w:val="00AC5843"/>
    <w:rsid w:val="00AD744A"/>
    <w:rsid w:val="00AE1B11"/>
    <w:rsid w:val="00AF1591"/>
    <w:rsid w:val="00B10B3F"/>
    <w:rsid w:val="00B15BF9"/>
    <w:rsid w:val="00B2046C"/>
    <w:rsid w:val="00B30BA5"/>
    <w:rsid w:val="00B41E1C"/>
    <w:rsid w:val="00B51258"/>
    <w:rsid w:val="00B551DF"/>
    <w:rsid w:val="00B56A7A"/>
    <w:rsid w:val="00B61DB2"/>
    <w:rsid w:val="00B66162"/>
    <w:rsid w:val="00B66F82"/>
    <w:rsid w:val="00B754B6"/>
    <w:rsid w:val="00B859E8"/>
    <w:rsid w:val="00B92ED4"/>
    <w:rsid w:val="00B950EF"/>
    <w:rsid w:val="00BB49EA"/>
    <w:rsid w:val="00BB6F54"/>
    <w:rsid w:val="00BB7347"/>
    <w:rsid w:val="00BC37BA"/>
    <w:rsid w:val="00BC4A3A"/>
    <w:rsid w:val="00BE4F0A"/>
    <w:rsid w:val="00C20089"/>
    <w:rsid w:val="00C541C2"/>
    <w:rsid w:val="00C541F8"/>
    <w:rsid w:val="00C62773"/>
    <w:rsid w:val="00C67971"/>
    <w:rsid w:val="00C734E3"/>
    <w:rsid w:val="00C837F4"/>
    <w:rsid w:val="00C92A59"/>
    <w:rsid w:val="00C9380D"/>
    <w:rsid w:val="00CA50CB"/>
    <w:rsid w:val="00CB2E56"/>
    <w:rsid w:val="00CB63A7"/>
    <w:rsid w:val="00CD1D9C"/>
    <w:rsid w:val="00CD56CD"/>
    <w:rsid w:val="00CE4D25"/>
    <w:rsid w:val="00CE6D4B"/>
    <w:rsid w:val="00CF7C82"/>
    <w:rsid w:val="00D050D9"/>
    <w:rsid w:val="00D056F7"/>
    <w:rsid w:val="00D11511"/>
    <w:rsid w:val="00D303E0"/>
    <w:rsid w:val="00D3059A"/>
    <w:rsid w:val="00D43C1B"/>
    <w:rsid w:val="00D66C5A"/>
    <w:rsid w:val="00D66CED"/>
    <w:rsid w:val="00D70345"/>
    <w:rsid w:val="00D81ED8"/>
    <w:rsid w:val="00D91417"/>
    <w:rsid w:val="00D93F91"/>
    <w:rsid w:val="00DC1AB6"/>
    <w:rsid w:val="00DD158C"/>
    <w:rsid w:val="00DD65B2"/>
    <w:rsid w:val="00DF6C6D"/>
    <w:rsid w:val="00DF78E0"/>
    <w:rsid w:val="00E00B61"/>
    <w:rsid w:val="00E05451"/>
    <w:rsid w:val="00E05CA8"/>
    <w:rsid w:val="00E208DC"/>
    <w:rsid w:val="00E245FB"/>
    <w:rsid w:val="00E31C87"/>
    <w:rsid w:val="00E43522"/>
    <w:rsid w:val="00E45B95"/>
    <w:rsid w:val="00E602B3"/>
    <w:rsid w:val="00E777A9"/>
    <w:rsid w:val="00E908FD"/>
    <w:rsid w:val="00E94732"/>
    <w:rsid w:val="00EA2853"/>
    <w:rsid w:val="00EA2C03"/>
    <w:rsid w:val="00EC753F"/>
    <w:rsid w:val="00ED4F8F"/>
    <w:rsid w:val="00EE1A49"/>
    <w:rsid w:val="00EE660A"/>
    <w:rsid w:val="00F00092"/>
    <w:rsid w:val="00F005F5"/>
    <w:rsid w:val="00F1270B"/>
    <w:rsid w:val="00F21350"/>
    <w:rsid w:val="00F40E4F"/>
    <w:rsid w:val="00F72AD8"/>
    <w:rsid w:val="00F8548C"/>
    <w:rsid w:val="00F85805"/>
    <w:rsid w:val="00F91E63"/>
    <w:rsid w:val="00FA5C7E"/>
    <w:rsid w:val="00FD1DC2"/>
    <w:rsid w:val="00FE1683"/>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608AB368-5D2A-4E4F-BF4F-14E0C37E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paragraph" w:customStyle="1" w:styleId="parinner">
    <w:name w:val="parinner"/>
    <w:basedOn w:val="Normalny"/>
    <w:rsid w:val="0048306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1808861504">
      <w:bodyDiv w:val="1"/>
      <w:marLeft w:val="0"/>
      <w:marRight w:val="0"/>
      <w:marTop w:val="0"/>
      <w:marBottom w:val="0"/>
      <w:divBdr>
        <w:top w:val="none" w:sz="0" w:space="0" w:color="auto"/>
        <w:left w:val="none" w:sz="0" w:space="0" w:color="auto"/>
        <w:bottom w:val="none" w:sz="0" w:space="0" w:color="auto"/>
        <w:right w:val="none" w:sz="0" w:space="0" w:color="auto"/>
      </w:divBdr>
      <w:divsChild>
        <w:div w:id="459615673">
          <w:marLeft w:val="0"/>
          <w:marRight w:val="0"/>
          <w:marTop w:val="0"/>
          <w:marBottom w:val="0"/>
          <w:divBdr>
            <w:top w:val="none" w:sz="0" w:space="0" w:color="auto"/>
            <w:left w:val="none" w:sz="0" w:space="0" w:color="auto"/>
            <w:bottom w:val="none" w:sz="0" w:space="0" w:color="auto"/>
            <w:right w:val="none" w:sz="0" w:space="0" w:color="auto"/>
          </w:divBdr>
          <w:divsChild>
            <w:div w:id="2016692230">
              <w:marLeft w:val="0"/>
              <w:marRight w:val="0"/>
              <w:marTop w:val="0"/>
              <w:marBottom w:val="0"/>
              <w:divBdr>
                <w:top w:val="none" w:sz="0" w:space="0" w:color="auto"/>
                <w:left w:val="none" w:sz="0" w:space="0" w:color="auto"/>
                <w:bottom w:val="none" w:sz="0" w:space="0" w:color="auto"/>
                <w:right w:val="none" w:sz="0" w:space="0" w:color="auto"/>
              </w:divBdr>
            </w:div>
          </w:divsChild>
        </w:div>
        <w:div w:id="110781279">
          <w:marLeft w:val="0"/>
          <w:marRight w:val="0"/>
          <w:marTop w:val="0"/>
          <w:marBottom w:val="0"/>
          <w:divBdr>
            <w:top w:val="none" w:sz="0" w:space="0" w:color="auto"/>
            <w:left w:val="none" w:sz="0" w:space="0" w:color="auto"/>
            <w:bottom w:val="none" w:sz="0" w:space="0" w:color="auto"/>
            <w:right w:val="none" w:sz="0" w:space="0" w:color="auto"/>
          </w:divBdr>
          <w:divsChild>
            <w:div w:id="5047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sip.legalis.pl/document-view.seam?documentId=mfrxilrtg4ytimjzhe4tiltqmfyc4njrga4danrwgq"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s://sip.legalis.pl/document-view.seam?documentId=mfrxilrtg4ytiobrgezdmltqmfyc4njtgmzdgnbrgu" TargetMode="External"/><Relationship Id="rId34" Type="http://schemas.openxmlformats.org/officeDocument/2006/relationships/hyperlink" Target="https://espd.uzp.gov.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sip.legalis.pl/document-view.seam?documentId=mfrxilrtg4ytimjzhe4tiltqmfyc4njrga4danbugq"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sip.legalis.pl/document-view.seam?documentId=mfrxilrtg4ytiobrgezdmltqmfyc4njtgmzdgnbrgu" TargetMode="External"/><Relationship Id="rId32" Type="http://schemas.openxmlformats.org/officeDocument/2006/relationships/hyperlink" Target="https://platformazakupowa.pl/pn/gminastezyca/" TargetMode="External"/><Relationship Id="rId37" Type="http://schemas.openxmlformats.org/officeDocument/2006/relationships/hyperlink" Target="https://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sip.legalis.pl/document-view.seam?documentId=mfrxilrtg4ytimjzhe4tiltqmfyc4njrga4damrygm" TargetMode="External"/><Relationship Id="rId28" Type="http://schemas.openxmlformats.org/officeDocument/2006/relationships/hyperlink" Target="file:///C:\Users\wciachowska\Documents\zam%20publiczne\2023\2_2023%20Plac%20zabaw\pod%20linkiem" TargetMode="External"/><Relationship Id="rId36" Type="http://schemas.openxmlformats.org/officeDocument/2006/relationships/hyperlink" Target="https://www.nccert.pl/" TargetMode="External"/><Relationship Id="rId10" Type="http://schemas.openxmlformats.org/officeDocument/2006/relationships/hyperlink" Target="https://platformazakupowa.pl/pn/gminastezyca/" TargetMode="External"/><Relationship Id="rId19" Type="http://schemas.openxmlformats.org/officeDocument/2006/relationships/hyperlink" Target="https://sip.legalis.pl/document-view.seam?documentId=mfrxilrtg4ytimjzhe4tiltqmfyc4njrga4danrwhe"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stezyca@gminatezyca.pl" TargetMode="External"/><Relationship Id="rId22" Type="http://schemas.openxmlformats.org/officeDocument/2006/relationships/hyperlink" Target="https://sip.legalis.pl/document-view.seam?documentId=mfrxilrtg4ytiobrgezdmltqmfyc4njtgmzdgmjvgq"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uzp.gov.pl/__data/assets/pdf_file/0026/53468/Jednolity-Europejski-Dokument-Zamowienia-instrukcja-2022.pdf" TargetMode="External"/><Relationship Id="rId8" Type="http://schemas.openxmlformats.org/officeDocument/2006/relationships/hyperlink" Target="mailto:utrybowski@gmail.com" TargetMode="External"/><Relationship Id="rId3" Type="http://schemas.openxmlformats.org/officeDocument/2006/relationships/styles" Target="styles.xml"/><Relationship Id="rId12" Type="http://schemas.openxmlformats.org/officeDocument/2006/relationships/hyperlink" Target="https://platformazakupowa.pl/pn/gminastezyca" TargetMode="External"/><Relationship Id="rId17" Type="http://schemas.openxmlformats.org/officeDocument/2006/relationships/hyperlink" Target="https://sip.legalis.pl/document-view.seam?documentId=mfrxilrtg4ytimjzhe4tiltqmfyc4njrga4danryh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4051-0A9A-4B7D-8821-23F05960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29</Pages>
  <Words>9815</Words>
  <Characters>58891</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Magdalena Szulfer</cp:lastModifiedBy>
  <cp:revision>17</cp:revision>
  <cp:lastPrinted>2023-05-10T09:56:00Z</cp:lastPrinted>
  <dcterms:created xsi:type="dcterms:W3CDTF">2023-03-02T06:59:00Z</dcterms:created>
  <dcterms:modified xsi:type="dcterms:W3CDTF">2023-05-10T09:57:00Z</dcterms:modified>
</cp:coreProperties>
</file>