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F74B" w14:textId="206DC80D" w:rsidR="00A32EEC" w:rsidRPr="004032FC" w:rsidRDefault="00FC5813" w:rsidP="004F52D6">
      <w:pPr>
        <w:shd w:val="clear" w:color="auto" w:fill="FFFFFF"/>
        <w:tabs>
          <w:tab w:val="left" w:leader="dot" w:pos="2294"/>
        </w:tabs>
        <w:spacing w:before="485" w:line="276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>U</w:t>
      </w:r>
      <w:r w:rsidR="00A32EEC"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>MOWA nr</w:t>
      </w:r>
      <w:r w:rsidR="004032FC"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 xml:space="preserve"> ……………</w:t>
      </w:r>
    </w:p>
    <w:p w14:paraId="422FD140" w14:textId="77777777" w:rsidR="00A32EEC" w:rsidRPr="004032FC" w:rsidRDefault="00A32EEC" w:rsidP="007F184D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</w:p>
    <w:p w14:paraId="3F7B626F" w14:textId="77777777" w:rsidR="00A32EEC" w:rsidRPr="004032FC" w:rsidRDefault="00A32EEC" w:rsidP="007F184D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  <w:r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zawarta w dniu ……………… w Szubinie pomiędzy:</w:t>
      </w:r>
    </w:p>
    <w:p w14:paraId="64456597" w14:textId="33599E0B" w:rsidR="00A32EEC" w:rsidRPr="004032FC" w:rsidRDefault="00A32EEC" w:rsidP="007F184D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  <w:r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Gminą Szubin z siedzibą w Szubinie przy ul. Kcyńskiej 12, zwaną dalej "Zamawiającym”, reprezentowaną przez Burmistrza Szubina Mariusza Piotrkowskiego, przy kontrasygnacie Skarbnika Gminy Wioletty Martek</w:t>
      </w:r>
    </w:p>
    <w:p w14:paraId="555735E2" w14:textId="77777777" w:rsidR="00A32EEC" w:rsidRPr="004032FC" w:rsidRDefault="00A32EEC" w:rsidP="007F184D">
      <w:pPr>
        <w:pStyle w:val="western"/>
        <w:spacing w:before="0" w:beforeAutospacing="0" w:after="0" w:afterAutospacing="0" w:line="276" w:lineRule="auto"/>
        <w:ind w:left="40" w:hanging="40"/>
        <w:jc w:val="center"/>
        <w:rPr>
          <w:rFonts w:asciiTheme="majorBidi" w:hAnsiTheme="majorBidi" w:cstheme="majorBidi"/>
          <w:b w:val="0"/>
          <w:sz w:val="22"/>
          <w:szCs w:val="22"/>
          <w:lang w:val="pl-PL"/>
        </w:rPr>
      </w:pPr>
      <w:r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a</w:t>
      </w:r>
    </w:p>
    <w:p w14:paraId="0DBB0BC0" w14:textId="77777777" w:rsidR="00A32EEC" w:rsidRPr="004032FC" w:rsidRDefault="00A32EEC" w:rsidP="007F184D">
      <w:pPr>
        <w:pStyle w:val="western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</w:p>
    <w:p w14:paraId="17F839E9" w14:textId="2F81B63C" w:rsidR="00522347" w:rsidRPr="004032FC" w:rsidRDefault="008A5AA7" w:rsidP="007F184D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  <w:r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…………………………..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 xml:space="preserve"> prowadzącym działalność gospodarczą pod nazwą </w:t>
      </w:r>
      <w:r w:rsidR="009E6A3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……………….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 xml:space="preserve"> z siedzibą w </w:t>
      </w:r>
      <w:r w:rsidR="009E6A3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…………………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 xml:space="preserve">, NIP </w:t>
      </w:r>
      <w:r w:rsidR="009E6A3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…………………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 xml:space="preserve">, REGON </w:t>
      </w:r>
      <w:r w:rsidR="009E6A3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………………….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, zwanym dalej "Wykonawcą".</w:t>
      </w:r>
    </w:p>
    <w:p w14:paraId="01706C23" w14:textId="77777777" w:rsidR="005F32BC" w:rsidRPr="004032FC" w:rsidRDefault="005F32BC" w:rsidP="007F184D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bidi="en-US"/>
        </w:rPr>
      </w:pPr>
    </w:p>
    <w:p w14:paraId="3744C1A7" w14:textId="096EECC9" w:rsidR="00A32EEC" w:rsidRPr="004032FC" w:rsidRDefault="005F32BC" w:rsidP="007F184D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bidi="en-US"/>
        </w:rPr>
      </w:pPr>
      <w:r w:rsidRPr="004032FC">
        <w:rPr>
          <w:rFonts w:asciiTheme="majorBidi" w:hAnsiTheme="majorBidi" w:cstheme="majorBidi"/>
          <w:bCs/>
          <w:sz w:val="22"/>
          <w:szCs w:val="22"/>
          <w:lang w:bidi="en-US"/>
        </w:rPr>
        <w:t>W rezultacie dokonania przez Zamawiającego wyboru oferty Wykonawcy w postępowaniu przeprowadzonym w oparciu o regulamin udzielania zamówień publicznych, których wartość nie przekracza 130 000 złotych, została zawarta umowa o następującej treści:</w:t>
      </w:r>
    </w:p>
    <w:p w14:paraId="6DA0B733" w14:textId="77777777" w:rsidR="00742906" w:rsidRPr="004032FC" w:rsidRDefault="00742906" w:rsidP="007F184D">
      <w:pPr>
        <w:shd w:val="clear" w:color="auto" w:fill="FFFFFF"/>
        <w:spacing w:before="72" w:line="276" w:lineRule="auto"/>
        <w:ind w:right="-5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3E75AC12" w14:textId="1C1400C8" w:rsidR="00A32EEC" w:rsidRPr="004032FC" w:rsidRDefault="00A32EEC" w:rsidP="007F184D">
      <w:pPr>
        <w:shd w:val="clear" w:color="auto" w:fill="FFFFFF"/>
        <w:spacing w:before="72" w:line="276" w:lineRule="auto"/>
        <w:ind w:right="-5"/>
        <w:jc w:val="center"/>
        <w:rPr>
          <w:rFonts w:asciiTheme="majorBidi" w:hAnsiTheme="majorBidi" w:cstheme="majorBidi"/>
          <w:b/>
          <w:bCs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§1 Przedmiot umowy</w:t>
      </w:r>
    </w:p>
    <w:p w14:paraId="435701A2" w14:textId="7B4DF7BF" w:rsidR="00A32EEC" w:rsidRPr="002E3610" w:rsidRDefault="00A32EEC" w:rsidP="004F52D6">
      <w:pPr>
        <w:spacing w:before="120"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Zamawiający zleca, a Wykonawca przyjmuje do wykonania nadzór inwestorski </w:t>
      </w:r>
      <w:r w:rsidRPr="004032FC">
        <w:rPr>
          <w:rFonts w:asciiTheme="majorBidi" w:hAnsiTheme="majorBidi" w:cstheme="majorBidi"/>
          <w:sz w:val="22"/>
          <w:szCs w:val="22"/>
        </w:rPr>
        <w:t xml:space="preserve">nad realizacją zadania </w:t>
      </w:r>
      <w:r w:rsidRPr="001C181C">
        <w:rPr>
          <w:rFonts w:asciiTheme="majorBidi" w:hAnsiTheme="majorBidi" w:cstheme="majorBidi"/>
          <w:sz w:val="22"/>
          <w:szCs w:val="22"/>
        </w:rPr>
        <w:t>pn</w:t>
      </w:r>
      <w:r w:rsidR="00B1233C">
        <w:rPr>
          <w:rFonts w:asciiTheme="majorBidi" w:hAnsiTheme="majorBidi" w:cstheme="majorBidi"/>
          <w:sz w:val="22"/>
          <w:szCs w:val="22"/>
        </w:rPr>
        <w:t xml:space="preserve">. </w:t>
      </w:r>
      <w:bookmarkStart w:id="0" w:name="_Hlk156307494"/>
      <w:r w:rsidR="004F52D6" w:rsidRPr="004F52D6">
        <w:rPr>
          <w:rFonts w:asciiTheme="majorBidi" w:hAnsiTheme="majorBidi" w:cstheme="majorBidi"/>
          <w:sz w:val="22"/>
          <w:szCs w:val="22"/>
        </w:rPr>
        <w:t xml:space="preserve">„Przebudowa dróg gminnych: ul. Reymonta (nr 090508C, od km 0+545 do km 1+544) w Szubinie-Wsi, ul. Matejki (nr 090919C, od km 0+000 do km 0+356) i ul. Kochanowskiego (nr 090918C, od km </w:t>
      </w:r>
      <w:r w:rsidR="004F52D6" w:rsidRPr="002E3610">
        <w:rPr>
          <w:rFonts w:asciiTheme="majorBidi" w:hAnsiTheme="majorBidi" w:cstheme="majorBidi"/>
          <w:sz w:val="22"/>
          <w:szCs w:val="22"/>
        </w:rPr>
        <w:t>0+523 do km 0+691) w Szubinie</w:t>
      </w:r>
      <w:bookmarkEnd w:id="0"/>
      <w:r w:rsidR="004F52D6" w:rsidRPr="002E3610">
        <w:rPr>
          <w:rFonts w:asciiTheme="majorBidi" w:hAnsiTheme="majorBidi" w:cstheme="majorBidi"/>
          <w:sz w:val="22"/>
          <w:szCs w:val="22"/>
        </w:rPr>
        <w:t>”</w:t>
      </w:r>
      <w:r w:rsidR="00A83011" w:rsidRPr="002E3610">
        <w:rPr>
          <w:rFonts w:asciiTheme="majorBidi" w:hAnsiTheme="majorBidi" w:cstheme="majorBidi"/>
          <w:sz w:val="22"/>
          <w:szCs w:val="22"/>
        </w:rPr>
        <w:t xml:space="preserve"> w zakresie Części 1 ul. Reymonta </w:t>
      </w:r>
      <w:r w:rsidR="00713152" w:rsidRPr="002E3610">
        <w:rPr>
          <w:rFonts w:asciiTheme="majorBidi" w:hAnsiTheme="majorBidi" w:cstheme="majorBidi"/>
          <w:sz w:val="22"/>
          <w:szCs w:val="22"/>
        </w:rPr>
        <w:t>oraz</w:t>
      </w:r>
      <w:r w:rsidR="00A83011" w:rsidRPr="002E3610">
        <w:rPr>
          <w:rFonts w:asciiTheme="majorBidi" w:hAnsiTheme="majorBidi" w:cstheme="majorBidi"/>
          <w:sz w:val="22"/>
          <w:szCs w:val="22"/>
        </w:rPr>
        <w:t xml:space="preserve"> Części 2 ul. Matejki </w:t>
      </w:r>
      <w:r w:rsidR="00713152" w:rsidRPr="002E3610">
        <w:rPr>
          <w:rFonts w:asciiTheme="majorBidi" w:hAnsiTheme="majorBidi" w:cstheme="majorBidi"/>
          <w:sz w:val="22"/>
          <w:szCs w:val="22"/>
        </w:rPr>
        <w:br/>
      </w:r>
      <w:r w:rsidR="00A83011" w:rsidRPr="002E3610">
        <w:rPr>
          <w:rFonts w:asciiTheme="majorBidi" w:hAnsiTheme="majorBidi" w:cstheme="majorBidi"/>
          <w:sz w:val="22"/>
          <w:szCs w:val="22"/>
        </w:rPr>
        <w:t>i Kochanowskiego</w:t>
      </w:r>
      <w:r w:rsidR="00B1233C" w:rsidRPr="002E3610">
        <w:rPr>
          <w:rFonts w:asciiTheme="majorBidi" w:hAnsiTheme="majorBidi" w:cstheme="majorBidi"/>
          <w:sz w:val="22"/>
          <w:szCs w:val="22"/>
        </w:rPr>
        <w:t>,</w:t>
      </w:r>
      <w:r w:rsidRPr="002E3610">
        <w:rPr>
          <w:rFonts w:asciiTheme="majorBidi" w:hAnsiTheme="majorBidi" w:cstheme="majorBidi"/>
          <w:sz w:val="22"/>
          <w:szCs w:val="22"/>
        </w:rPr>
        <w:t xml:space="preserve"> zwany dalej przedmiotem umowy.</w:t>
      </w:r>
      <w:bookmarkStart w:id="1" w:name="_Hlk484088594"/>
    </w:p>
    <w:bookmarkEnd w:id="1"/>
    <w:p w14:paraId="7BE68E8C" w14:textId="77777777" w:rsidR="00A32EEC" w:rsidRPr="004032FC" w:rsidRDefault="00A32EEC" w:rsidP="00646F06">
      <w:pPr>
        <w:numPr>
          <w:ilvl w:val="0"/>
          <w:numId w:val="17"/>
        </w:numPr>
        <w:spacing w:before="120" w:after="120" w:line="276" w:lineRule="auto"/>
        <w:jc w:val="both"/>
        <w:rPr>
          <w:rFonts w:asciiTheme="majorBidi" w:eastAsia="Lucida Sans Unicode" w:hAnsiTheme="majorBidi" w:cstheme="majorBidi"/>
          <w:sz w:val="22"/>
          <w:szCs w:val="22"/>
        </w:rPr>
      </w:pPr>
      <w:r w:rsidRPr="004032FC">
        <w:rPr>
          <w:rFonts w:asciiTheme="majorBidi" w:eastAsia="Lucida Sans Unicode" w:hAnsiTheme="majorBidi" w:cstheme="majorBidi"/>
          <w:sz w:val="22"/>
          <w:szCs w:val="22"/>
        </w:rPr>
        <w:t>Ogólne obowiązki wykonawcy:</w:t>
      </w:r>
    </w:p>
    <w:p w14:paraId="64B5B8B9" w14:textId="54AFFC00" w:rsidR="00B1233C" w:rsidRDefault="00A32EEC" w:rsidP="00646F06">
      <w:pPr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pełnienie nadzoru inwestorskiego zgodnie z przepisami, a w szczególności z ustawą z dnia </w:t>
      </w:r>
      <w:r w:rsidR="00B1233C">
        <w:rPr>
          <w:rFonts w:asciiTheme="majorBidi" w:hAnsiTheme="majorBidi" w:cstheme="majorBidi"/>
          <w:spacing w:val="-1"/>
          <w:sz w:val="22"/>
          <w:szCs w:val="22"/>
        </w:rPr>
        <w:br/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7 lipca 1994 r. Prawo budowlane (Dz.U. z</w:t>
      </w:r>
      <w:r w:rsidR="00FD4BC0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202</w:t>
      </w:r>
      <w:r w:rsidR="00844287">
        <w:rPr>
          <w:rFonts w:asciiTheme="majorBidi" w:hAnsiTheme="majorBidi" w:cstheme="majorBidi"/>
          <w:spacing w:val="-1"/>
          <w:sz w:val="22"/>
          <w:szCs w:val="22"/>
        </w:rPr>
        <w:t>3</w:t>
      </w:r>
      <w:r w:rsidR="00FD4BC0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r., poz.</w:t>
      </w:r>
      <w:r w:rsidR="00844287">
        <w:rPr>
          <w:rFonts w:asciiTheme="majorBidi" w:hAnsiTheme="majorBidi" w:cstheme="majorBidi"/>
          <w:spacing w:val="-1"/>
          <w:sz w:val="22"/>
          <w:szCs w:val="22"/>
        </w:rPr>
        <w:t xml:space="preserve"> 682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="00FD4BC0" w:rsidRPr="004032FC">
        <w:rPr>
          <w:rFonts w:asciiTheme="majorBidi" w:hAnsiTheme="majorBidi" w:cstheme="majorBidi"/>
          <w:spacing w:val="-1"/>
          <w:sz w:val="22"/>
          <w:szCs w:val="22"/>
        </w:rPr>
        <w:t>z</w:t>
      </w:r>
      <w:r w:rsidR="00844287">
        <w:rPr>
          <w:rFonts w:asciiTheme="majorBidi" w:hAnsiTheme="majorBidi" w:cstheme="majorBidi"/>
          <w:spacing w:val="-1"/>
          <w:sz w:val="22"/>
          <w:szCs w:val="22"/>
        </w:rPr>
        <w:t>e</w:t>
      </w:r>
      <w:r w:rsidR="00FD4BC0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zm.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),</w:t>
      </w:r>
    </w:p>
    <w:p w14:paraId="169A8C31" w14:textId="77777777" w:rsidR="00B1233C" w:rsidRDefault="00A32EEC" w:rsidP="00646F06">
      <w:pPr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B1233C">
        <w:rPr>
          <w:rFonts w:asciiTheme="majorBidi" w:hAnsiTheme="majorBidi" w:cstheme="majorBidi"/>
          <w:spacing w:val="-1"/>
          <w:sz w:val="22"/>
          <w:szCs w:val="22"/>
        </w:rPr>
        <w:t xml:space="preserve">wspieranie Zamawiającego we wszystkich czynnościach technicznych, administracyjnych i finansowych </w:t>
      </w:r>
      <w:r w:rsidRPr="00B1233C">
        <w:rPr>
          <w:rFonts w:asciiTheme="majorBidi" w:hAnsiTheme="majorBidi" w:cstheme="majorBidi"/>
          <w:sz w:val="22"/>
          <w:szCs w:val="22"/>
        </w:rPr>
        <w:t>związanych z realizacją zadania,</w:t>
      </w:r>
    </w:p>
    <w:p w14:paraId="1ED8558D" w14:textId="082F3896" w:rsidR="00A32EEC" w:rsidRPr="00B1233C" w:rsidRDefault="00A32EEC" w:rsidP="00646F06">
      <w:pPr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B1233C">
        <w:rPr>
          <w:rFonts w:asciiTheme="majorBidi" w:hAnsiTheme="majorBidi" w:cstheme="majorBidi"/>
          <w:sz w:val="22"/>
          <w:szCs w:val="22"/>
        </w:rPr>
        <w:t>zapewnienie stałej wymiany informacji z Zamawiającym oraz koordynacja swojej działalności z wymaganiami Zamawiającego,</w:t>
      </w:r>
    </w:p>
    <w:p w14:paraId="6C56D744" w14:textId="5605AE68" w:rsidR="00A32EEC" w:rsidRPr="00B1233C" w:rsidRDefault="00A32EEC" w:rsidP="00646F06">
      <w:pPr>
        <w:pStyle w:val="Default"/>
        <w:numPr>
          <w:ilvl w:val="0"/>
          <w:numId w:val="18"/>
        </w:numPr>
        <w:spacing w:line="276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color w:val="auto"/>
          <w:sz w:val="22"/>
          <w:szCs w:val="22"/>
        </w:rPr>
        <w:t>sprawdzanie, kontrolowanie i nadzorowanie zgodności wykonywanych robót z dokumentacją projektową opracowaną przez</w:t>
      </w:r>
      <w:r w:rsidR="004F52D6" w:rsidRPr="004F52D6">
        <w:rPr>
          <w:rFonts w:asciiTheme="majorBidi" w:hAnsiTheme="majorBidi" w:cstheme="majorBidi"/>
          <w:color w:val="auto"/>
          <w:sz w:val="22"/>
          <w:lang w:eastAsia="en-US" w:bidi="en-US"/>
        </w:rPr>
        <w:t xml:space="preserve"> </w:t>
      </w:r>
      <w:r w:rsidR="004F52D6" w:rsidRPr="004F52D6">
        <w:rPr>
          <w:rFonts w:asciiTheme="majorBidi" w:hAnsiTheme="majorBidi" w:cstheme="majorBidi"/>
          <w:color w:val="auto"/>
          <w:sz w:val="22"/>
          <w:szCs w:val="22"/>
        </w:rPr>
        <w:t>LAPIS Artur Kamiński z siedzibą w Bydgoszczy</w:t>
      </w:r>
      <w:r w:rsidR="004F52D6">
        <w:rPr>
          <w:rFonts w:asciiTheme="majorBidi" w:hAnsiTheme="majorBidi" w:cstheme="majorBidi"/>
          <w:color w:val="auto"/>
          <w:sz w:val="22"/>
          <w:szCs w:val="22"/>
        </w:rPr>
        <w:t>,</w:t>
      </w:r>
    </w:p>
    <w:p w14:paraId="4119136D" w14:textId="50CCFAC0" w:rsidR="000A6BF6" w:rsidRPr="004032FC" w:rsidRDefault="000A6BF6" w:rsidP="00646F06">
      <w:pPr>
        <w:pStyle w:val="Default"/>
        <w:numPr>
          <w:ilvl w:val="0"/>
          <w:numId w:val="18"/>
        </w:numPr>
        <w:spacing w:line="276" w:lineRule="auto"/>
        <w:ind w:left="720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4032FC">
        <w:rPr>
          <w:rFonts w:asciiTheme="majorBidi" w:hAnsiTheme="majorBidi" w:cstheme="majorBidi"/>
          <w:color w:val="auto"/>
          <w:sz w:val="22"/>
          <w:szCs w:val="22"/>
        </w:rPr>
        <w:t>udział w naradach koordynacyjnych.</w:t>
      </w:r>
    </w:p>
    <w:p w14:paraId="5A8D2BC3" w14:textId="77777777" w:rsidR="00A32EEC" w:rsidRPr="004032FC" w:rsidRDefault="00A32EEC" w:rsidP="007F184D">
      <w:pPr>
        <w:shd w:val="clear" w:color="auto" w:fill="FFFFFF"/>
        <w:tabs>
          <w:tab w:val="left" w:pos="370"/>
        </w:tabs>
        <w:spacing w:before="120" w:line="276" w:lineRule="auto"/>
        <w:ind w:left="5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bCs/>
          <w:spacing w:val="-9"/>
          <w:sz w:val="22"/>
          <w:szCs w:val="22"/>
        </w:rPr>
        <w:t>2.</w:t>
      </w:r>
      <w:r w:rsidRPr="004032FC">
        <w:rPr>
          <w:rFonts w:asciiTheme="majorBidi" w:hAnsiTheme="majorBidi" w:cstheme="majorBidi"/>
          <w:bCs/>
          <w:sz w:val="22"/>
          <w:szCs w:val="22"/>
        </w:rPr>
        <w:tab/>
        <w:t>Obowiązki Wykonawcy w okresie poprzedzającym realizację budowy:</w:t>
      </w:r>
    </w:p>
    <w:p w14:paraId="74D4AC95" w14:textId="77777777" w:rsidR="00A32EEC" w:rsidRPr="004032FC" w:rsidRDefault="00A32EEC" w:rsidP="00646F06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15" w:line="276" w:lineRule="auto"/>
        <w:ind w:left="720" w:right="14" w:hanging="355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zapoznanie się z dokumentacją projektową, umową o wykonanie robót budowlanych, jak również z terenem, jego uzbrojeniem i istniejącymi urządzeniami,</w:t>
      </w:r>
    </w:p>
    <w:p w14:paraId="1DEDBAAE" w14:textId="45DEF757" w:rsidR="00A32EEC" w:rsidRPr="004032FC" w:rsidRDefault="00A32EEC" w:rsidP="00646F06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20" w:line="276" w:lineRule="auto"/>
        <w:ind w:left="720" w:right="14" w:hanging="355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razie stwierdzenia w dokumentacji projektowej wad lub niedokładności, albo też konieczności wprowadzenia zmian w celu zastosowania innych rozwiązań konstrukcyjnych lub innych materiałów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niż przewidziane w dokumentacji projektowej, lub w celu osiągnięcia oszczędności i obniżenia kosztów budowy, Wykonawca jest zobowiązany zwrócić się z odpowiednim wnioskiem do Zamawiającego o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przeprowadzenie w dokumentacji zmian i poprawek w terminie uzgodnionym z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Wykonawcą robót </w:t>
      </w:r>
      <w:r w:rsidRPr="004032FC">
        <w:rPr>
          <w:rFonts w:asciiTheme="majorBidi" w:hAnsiTheme="majorBidi" w:cstheme="majorBidi"/>
          <w:sz w:val="22"/>
          <w:szCs w:val="22"/>
        </w:rPr>
        <w:t>budowlanych,</w:t>
      </w:r>
    </w:p>
    <w:p w14:paraId="441F6413" w14:textId="77777777" w:rsidR="00A32EEC" w:rsidRPr="004032FC" w:rsidRDefault="00A32EEC" w:rsidP="00646F06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15" w:line="276" w:lineRule="auto"/>
        <w:ind w:left="720" w:right="19" w:hanging="355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dostarczenie przed dniem podpisania umowy oświadczeń inspektorów stwierdzających przyjęcie obowiązku nadzoru nad inwestycją,</w:t>
      </w:r>
    </w:p>
    <w:p w14:paraId="034F15F5" w14:textId="77777777" w:rsidR="00A32EEC" w:rsidRPr="004032FC" w:rsidRDefault="00A32EEC" w:rsidP="00646F06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15" w:line="276" w:lineRule="auto"/>
        <w:ind w:left="720" w:right="19" w:hanging="355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lastRenderedPageBreak/>
        <w:t>wykonawca weryfikuje plan bezpieczeństwa i ochrony zdrowia (BIOZ).</w:t>
      </w:r>
    </w:p>
    <w:p w14:paraId="0C09FE72" w14:textId="77777777" w:rsidR="00A32EEC" w:rsidRPr="004032FC" w:rsidRDefault="00A32EEC" w:rsidP="007F184D">
      <w:pPr>
        <w:shd w:val="clear" w:color="auto" w:fill="FFFFFF"/>
        <w:tabs>
          <w:tab w:val="left" w:pos="211"/>
        </w:tabs>
        <w:spacing w:before="125" w:line="276" w:lineRule="auto"/>
        <w:ind w:left="5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bCs/>
          <w:spacing w:val="-9"/>
          <w:sz w:val="22"/>
          <w:szCs w:val="22"/>
        </w:rPr>
        <w:t>3.</w:t>
      </w:r>
      <w:r w:rsidRPr="004032FC">
        <w:rPr>
          <w:rFonts w:asciiTheme="majorBidi" w:hAnsiTheme="majorBidi" w:cstheme="majorBidi"/>
          <w:bCs/>
          <w:sz w:val="22"/>
          <w:szCs w:val="22"/>
        </w:rPr>
        <w:t xml:space="preserve"> Obowiązki Wykonawcy na etapie prowadzenia robót budowlanych:</w:t>
      </w:r>
    </w:p>
    <w:p w14:paraId="767315DC" w14:textId="6AC42BB9" w:rsidR="00A32EEC" w:rsidRPr="004032FC" w:rsidRDefault="00A32EEC" w:rsidP="00646F06">
      <w:pPr>
        <w:numPr>
          <w:ilvl w:val="0"/>
          <w:numId w:val="13"/>
        </w:numPr>
        <w:shd w:val="clear" w:color="auto" w:fill="FFFFFF"/>
        <w:tabs>
          <w:tab w:val="left" w:pos="682"/>
        </w:tabs>
        <w:spacing w:before="115" w:line="276" w:lineRule="auto"/>
        <w:ind w:left="709" w:hanging="283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ścisła współpraca z</w:t>
      </w:r>
      <w:r w:rsidR="000A6BF6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Zamawiającym oraz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Wykonawcą robót budowlanych,</w:t>
      </w:r>
    </w:p>
    <w:p w14:paraId="381A7D78" w14:textId="6E09C35D" w:rsidR="00A32EEC" w:rsidRPr="004032FC" w:rsidRDefault="00A32EEC" w:rsidP="00646F06">
      <w:pPr>
        <w:numPr>
          <w:ilvl w:val="0"/>
          <w:numId w:val="13"/>
        </w:numPr>
        <w:shd w:val="clear" w:color="auto" w:fill="FFFFFF"/>
        <w:tabs>
          <w:tab w:val="left" w:pos="682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nadzorowanie budowy w celu sprawdzenia jakości wykonywanych robót oraz</w:t>
      </w:r>
      <w:r w:rsidR="00016187">
        <w:rPr>
          <w:rFonts w:asciiTheme="majorBidi" w:hAnsiTheme="majorBidi" w:cstheme="majorBidi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z w:val="22"/>
          <w:szCs w:val="22"/>
        </w:rPr>
        <w:t>wbudowywanych materiałów zgodnie z wymaganiami dokumentacji projektowej, specyfikacji technicznej, wiedzą techniczną i praktyką inżynierską, w częstotliwości zapewniającej skuteczny nadzór oraz w zależności od potrzeb Zamawiającego i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wykonawcy robót,</w:t>
      </w:r>
    </w:p>
    <w:p w14:paraId="6B4C2627" w14:textId="77777777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276" w:lineRule="auto"/>
        <w:ind w:left="709" w:hanging="283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dostosowanie czasu pracy do czasu pracy wykonawcy robót i wymagań Zamawiającego,</w:t>
      </w:r>
    </w:p>
    <w:p w14:paraId="5C86224A" w14:textId="76B3042E" w:rsidR="00593C57" w:rsidRPr="00911028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276" w:lineRule="auto"/>
        <w:ind w:left="709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 razie pilnej konieczności Wykonawca zobowiązany jest stawić się na placu budowy najpóźniej w ciągu 24 godzin od otrzymania informacji,</w:t>
      </w:r>
    </w:p>
    <w:p w14:paraId="7C5E69CF" w14:textId="6667F2B5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276" w:lineRule="auto"/>
        <w:ind w:left="709" w:right="10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organizacja nadzoru w sposób zapewniający terminowość dokonywanych odbiorów robót i</w:t>
      </w:r>
      <w:r w:rsidR="007F184D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prób technicznych, eliminując możliwość powstawania opóźnień w realizacji,</w:t>
      </w:r>
    </w:p>
    <w:p w14:paraId="4D0E308C" w14:textId="77777777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276" w:lineRule="auto"/>
        <w:ind w:left="709" w:right="10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kontrolowanie przestrzegania na budowie zasad BHP i utrzymania porządku,</w:t>
      </w:r>
    </w:p>
    <w:p w14:paraId="7E2B976C" w14:textId="0A58CBEE" w:rsidR="00593C57" w:rsidRPr="000A0262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276" w:lineRule="auto"/>
        <w:ind w:left="709" w:right="10" w:hanging="283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wstrzymywanie robót prowadzonych w sposób zagrażający bezpieczeństwu lub niezgodnie z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wymaganiami umowy zawartej przez Zamawiającego z wykonawcą robót i niezwłoczne pisemne </w:t>
      </w:r>
      <w:r w:rsidRPr="004032FC">
        <w:rPr>
          <w:rFonts w:asciiTheme="majorBidi" w:hAnsiTheme="majorBidi" w:cstheme="majorBidi"/>
          <w:sz w:val="22"/>
          <w:szCs w:val="22"/>
        </w:rPr>
        <w:t>zawiadomienie Zamawiającego o tym fakcie,</w:t>
      </w:r>
    </w:p>
    <w:p w14:paraId="0725AA40" w14:textId="465FA797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razie konieczności wykonania zamówień dodatkowych lub robót zamiennych Wykonawca działając ściśle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 porozumieniu z Zamawiającym spisuje </w:t>
      </w:r>
      <w:r w:rsidRPr="004032FC">
        <w:rPr>
          <w:rFonts w:asciiTheme="majorBidi" w:hAnsiTheme="majorBidi" w:cstheme="majorBidi"/>
          <w:sz w:val="22"/>
          <w:szCs w:val="22"/>
        </w:rPr>
        <w:t>protokół konieczności, podając uzasadnienie potrzeby wykonania tych prac, przybliżony koszt tych robót i występuje z wnioskiem do Zamawiającego w sprawie ich wykonania oraz opracowania, w miarę potrzeby, dla tych zamówień lub robót niezbędnej dokumentacji projektowo – kosztorysowej,</w:t>
      </w:r>
    </w:p>
    <w:p w14:paraId="4B01200F" w14:textId="1975D840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before="139" w:line="276" w:lineRule="auto"/>
        <w:ind w:left="709" w:right="5" w:hanging="283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Wykonawca ma obowiązek stwierdzenia aktualnego stanu robót w razie przerwy w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 xml:space="preserve">robotach oraz w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innych wypadkach, gdy zachodzi potrzeba ustalenia ilości i wartości robót w zakresie niezbędnym do </w:t>
      </w:r>
      <w:r w:rsidRPr="004032FC">
        <w:rPr>
          <w:rFonts w:asciiTheme="majorBidi" w:hAnsiTheme="majorBidi" w:cstheme="majorBidi"/>
          <w:sz w:val="22"/>
          <w:szCs w:val="22"/>
        </w:rPr>
        <w:t>rozliczeń z inwestorem,</w:t>
      </w:r>
    </w:p>
    <w:p w14:paraId="0537ABE1" w14:textId="068FF969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before="11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Wykonawca ma obowiązek sprawdzania kosztorysów ewentualnych robót dodatkowych</w:t>
      </w:r>
      <w:r w:rsidR="00AD25B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i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="00AD25BC" w:rsidRPr="004032FC">
        <w:rPr>
          <w:rFonts w:asciiTheme="majorBidi" w:hAnsiTheme="majorBidi" w:cstheme="majorBidi"/>
          <w:spacing w:val="-1"/>
          <w:sz w:val="22"/>
          <w:szCs w:val="22"/>
        </w:rPr>
        <w:t>zamiennych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pod względem </w:t>
      </w:r>
      <w:r w:rsidRPr="004032FC">
        <w:rPr>
          <w:rFonts w:asciiTheme="majorBidi" w:hAnsiTheme="majorBidi" w:cstheme="majorBidi"/>
          <w:sz w:val="22"/>
          <w:szCs w:val="22"/>
        </w:rPr>
        <w:t>merytorycznym</w:t>
      </w:r>
      <w:r w:rsidR="007E7D5D" w:rsidRPr="004032FC">
        <w:rPr>
          <w:rFonts w:asciiTheme="majorBidi" w:hAnsiTheme="majorBidi" w:cstheme="majorBidi"/>
          <w:sz w:val="22"/>
          <w:szCs w:val="22"/>
        </w:rPr>
        <w:t>,</w:t>
      </w:r>
      <w:r w:rsidRPr="004032FC">
        <w:rPr>
          <w:rFonts w:asciiTheme="majorBidi" w:hAnsiTheme="majorBidi" w:cstheme="majorBidi"/>
          <w:sz w:val="22"/>
          <w:szCs w:val="22"/>
        </w:rPr>
        <w:t xml:space="preserve"> formalno – prawnym</w:t>
      </w:r>
      <w:r w:rsidR="00311443" w:rsidRPr="004032FC">
        <w:rPr>
          <w:rFonts w:asciiTheme="majorBidi" w:hAnsiTheme="majorBidi" w:cstheme="majorBidi"/>
          <w:sz w:val="22"/>
          <w:szCs w:val="22"/>
        </w:rPr>
        <w:t xml:space="preserve"> i k</w:t>
      </w:r>
      <w:r w:rsidR="0003736F" w:rsidRPr="004032FC">
        <w:rPr>
          <w:rFonts w:asciiTheme="majorBidi" w:hAnsiTheme="majorBidi" w:cstheme="majorBidi"/>
          <w:sz w:val="22"/>
          <w:szCs w:val="22"/>
        </w:rPr>
        <w:t>osz</w:t>
      </w:r>
      <w:r w:rsidR="00311443" w:rsidRPr="004032FC">
        <w:rPr>
          <w:rFonts w:asciiTheme="majorBidi" w:hAnsiTheme="majorBidi" w:cstheme="majorBidi"/>
          <w:sz w:val="22"/>
          <w:szCs w:val="22"/>
        </w:rPr>
        <w:t>towym</w:t>
      </w:r>
      <w:r w:rsidRPr="004032FC">
        <w:rPr>
          <w:rFonts w:asciiTheme="majorBidi" w:hAnsiTheme="majorBidi" w:cstheme="majorBidi"/>
          <w:sz w:val="22"/>
          <w:szCs w:val="22"/>
        </w:rPr>
        <w:t>,</w:t>
      </w:r>
    </w:p>
    <w:p w14:paraId="18135D77" w14:textId="53557975" w:rsidR="004272E6" w:rsidRPr="004032FC" w:rsidRDefault="004272E6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before="11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Wykonawca ma obowiązek sprawdzania ,,zestawienia odbioru częściowego”</w:t>
      </w:r>
      <w:r w:rsidR="0003736F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oraz końcowego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pod względem </w:t>
      </w:r>
      <w:r w:rsidRPr="004032FC">
        <w:rPr>
          <w:rFonts w:asciiTheme="majorBidi" w:hAnsiTheme="majorBidi" w:cstheme="majorBidi"/>
          <w:sz w:val="22"/>
          <w:szCs w:val="22"/>
        </w:rPr>
        <w:t>merytorycznym</w:t>
      </w:r>
      <w:r w:rsidR="007E7D5D" w:rsidRPr="004032FC">
        <w:rPr>
          <w:rFonts w:asciiTheme="majorBidi" w:hAnsiTheme="majorBidi" w:cstheme="majorBidi"/>
          <w:sz w:val="22"/>
          <w:szCs w:val="22"/>
        </w:rPr>
        <w:t>,</w:t>
      </w:r>
      <w:r w:rsidRPr="004032FC">
        <w:rPr>
          <w:rFonts w:asciiTheme="majorBidi" w:hAnsiTheme="majorBidi" w:cstheme="majorBidi"/>
          <w:sz w:val="22"/>
          <w:szCs w:val="22"/>
        </w:rPr>
        <w:t xml:space="preserve"> formalno – prawnym</w:t>
      </w:r>
      <w:r w:rsidR="00311443" w:rsidRPr="004032FC">
        <w:rPr>
          <w:rFonts w:asciiTheme="majorBidi" w:hAnsiTheme="majorBidi" w:cstheme="majorBidi"/>
          <w:sz w:val="22"/>
          <w:szCs w:val="22"/>
        </w:rPr>
        <w:t xml:space="preserve"> i k</w:t>
      </w:r>
      <w:r w:rsidR="0003736F" w:rsidRPr="004032FC">
        <w:rPr>
          <w:rFonts w:asciiTheme="majorBidi" w:hAnsiTheme="majorBidi" w:cstheme="majorBidi"/>
          <w:sz w:val="22"/>
          <w:szCs w:val="22"/>
        </w:rPr>
        <w:t>osz</w:t>
      </w:r>
      <w:r w:rsidR="00311443" w:rsidRPr="004032FC">
        <w:rPr>
          <w:rFonts w:asciiTheme="majorBidi" w:hAnsiTheme="majorBidi" w:cstheme="majorBidi"/>
          <w:sz w:val="22"/>
          <w:szCs w:val="22"/>
        </w:rPr>
        <w:t>towym,</w:t>
      </w:r>
    </w:p>
    <w:p w14:paraId="43C994B4" w14:textId="77777777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porozumieniu z Zamawiającym każdorazowo zawiadamianie właściwego organu nadzoru budowlanego o wypadkach naruszenia prawa budowlanego, dotyczących bezpieczeństwa budowy 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ochrony środowiska a także o rażących nieprawidłowościach lub uchybieniach technicznych,</w:t>
      </w:r>
    </w:p>
    <w:p w14:paraId="275A9F8C" w14:textId="687A4163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before="11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reprezentowanie Zamawiającego na jego wniosek w kontaktach z osobami trzecimi w</w:t>
      </w:r>
      <w:r w:rsidR="007F184D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sprawach związanych z realizacją inwestycji,</w:t>
      </w:r>
    </w:p>
    <w:p w14:paraId="5AA795C0" w14:textId="77777777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egzekwowanie od wykonawcy robót budowlanych nieskrępowanego dostępu do terenu budowy, wszelkich miejsc pozyskiwania, wytwarzania, wmontowania, składowania lub przygotowywania materiałów i urządzeń do wbudowania,</w:t>
      </w:r>
    </w:p>
    <w:p w14:paraId="6A28C30F" w14:textId="77777777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before="115" w:line="276" w:lineRule="auto"/>
        <w:ind w:left="709" w:right="14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zatwierdzanie wszelkich materiałów i urządzeń przewidzianych przez wykonawcę robót do zastosowania,</w:t>
      </w:r>
    </w:p>
    <w:p w14:paraId="38D00E43" w14:textId="5981A8C2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kontrola i przechowywanie dokumentów jakości, aprobat, deklaracji zgodności, atestów, instrukcji obsługi w celu niedopuszczenia do zastosowania materiałów wadliwych lub niedopuszczonych do stosowania w polskim budownictwie; ocena ich zgodności z</w:t>
      </w:r>
      <w:r w:rsidR="007F184D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 xml:space="preserve">dokumentacją projektową, a w przypadku 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zastosowania przez wykonawcę robót materiałów i urządzeń równoważnych ocena ich równoważności z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przewidzianymi w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dokumentacji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lastRenderedPageBreak/>
        <w:t>technicznej w uzgodnieniu z nadzorem autorskim i Inwestorem,</w:t>
      </w:r>
    </w:p>
    <w:p w14:paraId="20BFE4D4" w14:textId="6553B33C" w:rsidR="00A32EEC" w:rsidRPr="004032FC" w:rsidRDefault="00A32EEC" w:rsidP="00646F06">
      <w:pPr>
        <w:numPr>
          <w:ilvl w:val="0"/>
          <w:numId w:val="14"/>
        </w:numPr>
        <w:shd w:val="clear" w:color="auto" w:fill="FFFFFF"/>
        <w:tabs>
          <w:tab w:val="left" w:pos="322"/>
        </w:tabs>
        <w:spacing w:before="120" w:line="276" w:lineRule="auto"/>
        <w:ind w:left="709" w:right="14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sprawdzanie autentyczności ww. dokumentów, certyfikatów, zabezpieczeń, gwarancji i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własności urządzeń, za które zgodnie z umową odpowiedzialny jest wykonawca robót,</w:t>
      </w:r>
    </w:p>
    <w:p w14:paraId="7CBA4D3D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informowanie Zamawiającego z odpowiednim wyprzedzeniem o wszelkich zagrożeniach występujących podczas realizacji robót oraz podejmowanych działaniach zapobiegawczych i naprawczych,</w:t>
      </w:r>
    </w:p>
    <w:p w14:paraId="12320E28" w14:textId="18DD88D3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organizowanie w zależności od potrzeb narad technicznych i sporządzanie protokołów z tych narad oraz przekazywanie ich </w:t>
      </w:r>
      <w:r w:rsidRPr="004032FC">
        <w:rPr>
          <w:rFonts w:asciiTheme="majorBidi" w:hAnsiTheme="majorBidi" w:cstheme="majorBidi"/>
          <w:sz w:val="22"/>
          <w:szCs w:val="22"/>
        </w:rPr>
        <w:t>Zamawiającemu i Wykonawcy robót w terminie 5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dni od dnia narady,</w:t>
      </w:r>
    </w:p>
    <w:p w14:paraId="2555C4B6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20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bieżące egzekwowanie ustaleń z narad dotyczących postępu prac i narad technicznych,</w:t>
      </w:r>
    </w:p>
    <w:p w14:paraId="66684C16" w14:textId="46F30EE3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0" w:line="276" w:lineRule="auto"/>
        <w:ind w:left="709" w:right="14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monitorowanie postępu robót pod względem technicznym, finansowym, organizacyjnym i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czasowym,</w:t>
      </w:r>
    </w:p>
    <w:p w14:paraId="4A3BDD41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20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kontrola sposobu składowania i przechowywania materiałów i urządzeń,</w:t>
      </w:r>
    </w:p>
    <w:p w14:paraId="75A3EAB7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right="10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nadzorowanie badań wbudowywanych materiałów i wyrobów (prefabrykatów) wykonywanych przez </w:t>
      </w:r>
      <w:r w:rsidRPr="004032FC">
        <w:rPr>
          <w:rFonts w:asciiTheme="majorBidi" w:hAnsiTheme="majorBidi" w:cstheme="majorBidi"/>
          <w:sz w:val="22"/>
          <w:szCs w:val="22"/>
        </w:rPr>
        <w:t>wykonawcę robót budowlanych,</w:t>
      </w:r>
    </w:p>
    <w:p w14:paraId="2C706219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right="5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nakazywanie Wykonawcy robót wykonanie dodatkowych badań materiałów lub robót </w:t>
      </w:r>
      <w:r w:rsidRPr="004032FC">
        <w:rPr>
          <w:rFonts w:asciiTheme="majorBidi" w:hAnsiTheme="majorBidi" w:cstheme="majorBidi"/>
          <w:sz w:val="22"/>
          <w:szCs w:val="22"/>
        </w:rPr>
        <w:t>budzących wątpliwość co do ich jakości po uprzedniej akceptacji Zamawiającego,</w:t>
      </w:r>
    </w:p>
    <w:p w14:paraId="6E70170C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06" w:line="276" w:lineRule="auto"/>
        <w:ind w:left="709" w:right="5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zatwierdzanie rysunków wykonawczych, warsztatowych i powykonawczych sporządzonych przez wykonawcę robót i ich </w:t>
      </w:r>
      <w:r w:rsidRPr="004032FC">
        <w:rPr>
          <w:rFonts w:asciiTheme="majorBidi" w:hAnsiTheme="majorBidi" w:cstheme="majorBidi"/>
          <w:sz w:val="22"/>
          <w:szCs w:val="22"/>
        </w:rPr>
        <w:t>archiwizowanie,</w:t>
      </w:r>
    </w:p>
    <w:p w14:paraId="5D310984" w14:textId="5D49D825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udzielanie wszystkich niezbędnych informacji na potrzeby sprawozdawczości z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realizacji projektu w całym okresie jego realizacji,</w:t>
      </w:r>
    </w:p>
    <w:p w14:paraId="3D46E4FF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right="10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Wykonawca jest obowiązany wykazywać inicjatywę osiągania oszczędności i obniżki kosztów budowy oraz ujawniania występujących na budowie nieprawidłowości i im przeciwdziałania, </w:t>
      </w:r>
      <w:r w:rsidRPr="004032FC">
        <w:rPr>
          <w:rFonts w:asciiTheme="majorBidi" w:hAnsiTheme="majorBidi" w:cstheme="majorBidi"/>
          <w:sz w:val="22"/>
          <w:szCs w:val="22"/>
        </w:rPr>
        <w:t>powiadamiając i współdziałając przy tym z Zamawiającym,</w:t>
      </w:r>
    </w:p>
    <w:p w14:paraId="63CBCE85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right="14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zatwierdzanie przedstawionych metod wykonania robót budowlanych, włączając w to roboty tymczasowe i zabezpieczające zaproponowane przez wykonawcę robót,</w:t>
      </w:r>
    </w:p>
    <w:p w14:paraId="1CBEB3E3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7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nadzorowanie przeprowadzonych prób i rozruchów i wyników laboratoryjnych oraz weryfikacja i zatwierdzanie opracowanych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przez wykonawcę robót budowlanych instrukcji eksploatacyjnych w języku polskim, w celu ułatwienia przekazania </w:t>
      </w:r>
      <w:r w:rsidRPr="004032FC">
        <w:rPr>
          <w:rFonts w:asciiTheme="majorBidi" w:hAnsiTheme="majorBidi" w:cstheme="majorBidi"/>
          <w:sz w:val="22"/>
          <w:szCs w:val="22"/>
        </w:rPr>
        <w:t>Zamawiającemu obiektów do eksploatacji,</w:t>
      </w:r>
    </w:p>
    <w:p w14:paraId="5B07D0B2" w14:textId="6EF32F3A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right="10" w:hanging="283"/>
        <w:jc w:val="both"/>
        <w:rPr>
          <w:rFonts w:asciiTheme="majorBidi" w:hAnsiTheme="majorBidi" w:cstheme="majorBidi"/>
          <w:spacing w:val="-7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dokonywanie bez zbędnej zwłoki odbioru robót zanikających i ulegających zakryciu, a</w:t>
      </w:r>
      <w:r w:rsidR="00094461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także dokumentowanie </w:t>
      </w:r>
      <w:r w:rsidRPr="004032FC">
        <w:rPr>
          <w:rFonts w:asciiTheme="majorBidi" w:hAnsiTheme="majorBidi" w:cstheme="majorBidi"/>
          <w:sz w:val="22"/>
          <w:szCs w:val="22"/>
        </w:rPr>
        <w:t>tych czynności,</w:t>
      </w:r>
    </w:p>
    <w:p w14:paraId="55DE3692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sprawdzanie wykonanych robót i powiadomienie wykonawcy robót o wykrytych wadach, określenie zakresu koniecznych do wykonania robót poprawkowych,</w:t>
      </w:r>
    </w:p>
    <w:p w14:paraId="161435FD" w14:textId="77777777" w:rsidR="004272E6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25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sporządzanie pisemnego poświadczenia o usunięciu wad przez wykonawcę robót,</w:t>
      </w:r>
    </w:p>
    <w:p w14:paraId="026119CC" w14:textId="10B9E3A3" w:rsidR="004272E6" w:rsidRPr="004032FC" w:rsidRDefault="00033F5E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25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przeprowadzenie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odbior</w:t>
      </w:r>
      <w:r w:rsidRPr="004032FC">
        <w:rPr>
          <w:rFonts w:asciiTheme="majorBidi" w:hAnsiTheme="majorBidi" w:cstheme="majorBidi"/>
          <w:sz w:val="22"/>
          <w:szCs w:val="22"/>
        </w:rPr>
        <w:t>ów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częściowych</w:t>
      </w:r>
      <w:r w:rsidRPr="004032FC">
        <w:rPr>
          <w:rFonts w:asciiTheme="majorBidi" w:hAnsiTheme="majorBidi" w:cstheme="majorBidi"/>
          <w:sz w:val="22"/>
          <w:szCs w:val="22"/>
        </w:rPr>
        <w:t xml:space="preserve"> robót,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z w:val="22"/>
          <w:szCs w:val="22"/>
        </w:rPr>
        <w:t xml:space="preserve">każdorazowo </w:t>
      </w:r>
      <w:r w:rsidR="004272E6" w:rsidRPr="004032FC">
        <w:rPr>
          <w:rFonts w:asciiTheme="majorBidi" w:hAnsiTheme="majorBidi" w:cstheme="majorBidi"/>
          <w:sz w:val="22"/>
          <w:szCs w:val="22"/>
        </w:rPr>
        <w:t>sporządzeni</w:t>
      </w:r>
      <w:r w:rsidRPr="004032FC">
        <w:rPr>
          <w:rFonts w:asciiTheme="majorBidi" w:hAnsiTheme="majorBidi" w:cstheme="majorBidi"/>
          <w:sz w:val="22"/>
          <w:szCs w:val="22"/>
        </w:rPr>
        <w:t>e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protokoł</w:t>
      </w:r>
      <w:r w:rsidRPr="004032FC">
        <w:rPr>
          <w:rFonts w:asciiTheme="majorBidi" w:hAnsiTheme="majorBidi" w:cstheme="majorBidi"/>
          <w:sz w:val="22"/>
          <w:szCs w:val="22"/>
        </w:rPr>
        <w:t>u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z w:val="22"/>
          <w:szCs w:val="22"/>
        </w:rPr>
        <w:t xml:space="preserve">częściowego </w:t>
      </w:r>
      <w:r w:rsidR="004272E6" w:rsidRPr="004032FC">
        <w:rPr>
          <w:rFonts w:asciiTheme="majorBidi" w:hAnsiTheme="majorBidi" w:cstheme="majorBidi"/>
          <w:sz w:val="22"/>
          <w:szCs w:val="22"/>
        </w:rPr>
        <w:t>odbioru</w:t>
      </w:r>
      <w:r w:rsidRPr="004032FC">
        <w:rPr>
          <w:rFonts w:asciiTheme="majorBidi" w:hAnsiTheme="majorBidi" w:cstheme="majorBidi"/>
          <w:sz w:val="22"/>
          <w:szCs w:val="22"/>
        </w:rPr>
        <w:t xml:space="preserve"> robót</w:t>
      </w:r>
      <w:r w:rsidR="004272E6" w:rsidRPr="004032FC">
        <w:rPr>
          <w:rFonts w:asciiTheme="majorBidi" w:hAnsiTheme="majorBidi" w:cstheme="majorBidi"/>
          <w:sz w:val="22"/>
          <w:szCs w:val="22"/>
        </w:rPr>
        <w:t>,</w:t>
      </w:r>
    </w:p>
    <w:p w14:paraId="64C97E5C" w14:textId="249E45B3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przeprowadzenie odbioru końcowego robót, sprawdzenie kompletności i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prawidłowości przedłożonych przez wykonawcę robót dokumentów wymaganych do odbioru,</w:t>
      </w:r>
    </w:p>
    <w:p w14:paraId="21018AE8" w14:textId="77777777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20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poświadczanie terminu zakończenia robót,</w:t>
      </w:r>
    </w:p>
    <w:p w14:paraId="533AA6F2" w14:textId="0A9A8E83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lastRenderedPageBreak/>
        <w:t>sprawdzenie i przekazanie Zamawiającemu wszelkich raportów, akt, certyfikatów i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 xml:space="preserve">innych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dokumentów przygotowanych przez wykonawcę robót po zakończeniu robót,</w:t>
      </w:r>
    </w:p>
    <w:p w14:paraId="0C236264" w14:textId="0975C182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15" w:line="276" w:lineRule="auto"/>
        <w:ind w:left="709" w:right="10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doradzanie Zamawiającemu w zakresie roszczeń i sporów z wykonawcą robót oraz w</w:t>
      </w:r>
      <w:r w:rsidR="007F184D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zakresie problemów mogących się pojawić podczas prowadzenia robót budowlanych,</w:t>
      </w:r>
    </w:p>
    <w:p w14:paraId="44824CF3" w14:textId="1872EC01" w:rsidR="00A32EEC" w:rsidRPr="004032FC" w:rsidRDefault="00A32EEC" w:rsidP="00646F0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106" w:line="276" w:lineRule="auto"/>
        <w:ind w:left="709" w:right="5" w:hanging="283"/>
        <w:jc w:val="both"/>
        <w:rPr>
          <w:rFonts w:asciiTheme="majorBidi" w:hAnsiTheme="majorBidi" w:cstheme="majorBidi"/>
          <w:color w:val="000000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color w:val="000000"/>
          <w:sz w:val="22"/>
          <w:szCs w:val="22"/>
        </w:rPr>
        <w:t>powiadomienie Zamawiającego o wszelkich roszczeniach wykonawcy robót i</w:t>
      </w:r>
      <w:r w:rsidR="007F184D" w:rsidRPr="004032FC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4032FC">
        <w:rPr>
          <w:rFonts w:asciiTheme="majorBidi" w:hAnsiTheme="majorBidi" w:cstheme="majorBidi"/>
          <w:color w:val="000000"/>
          <w:sz w:val="22"/>
          <w:szCs w:val="22"/>
        </w:rPr>
        <w:t xml:space="preserve">rozbieżnościach </w:t>
      </w:r>
      <w:r w:rsidRPr="004032FC">
        <w:rPr>
          <w:rFonts w:asciiTheme="majorBidi" w:hAnsiTheme="majorBidi" w:cstheme="majorBidi"/>
          <w:color w:val="000000"/>
          <w:spacing w:val="-1"/>
          <w:sz w:val="22"/>
          <w:szCs w:val="22"/>
        </w:rPr>
        <w:t>między dokumentacją Zamawiającego a stanem faktycznym na terenie budowy.</w:t>
      </w:r>
    </w:p>
    <w:p w14:paraId="55CEF013" w14:textId="319942D4" w:rsidR="00A32EEC" w:rsidRPr="004032FC" w:rsidRDefault="00A32EEC" w:rsidP="007F184D">
      <w:pPr>
        <w:shd w:val="clear" w:color="auto" w:fill="FFFFFF"/>
        <w:tabs>
          <w:tab w:val="left" w:pos="293"/>
        </w:tabs>
        <w:spacing w:before="120" w:line="276" w:lineRule="auto"/>
        <w:ind w:left="293" w:hanging="293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4032FC">
        <w:rPr>
          <w:rFonts w:asciiTheme="majorBidi" w:hAnsiTheme="majorBidi" w:cstheme="majorBidi"/>
          <w:bCs/>
          <w:color w:val="000000"/>
          <w:spacing w:val="-9"/>
          <w:sz w:val="22"/>
          <w:szCs w:val="22"/>
        </w:rPr>
        <w:t>4.</w:t>
      </w:r>
      <w:r w:rsidRPr="004032FC">
        <w:rPr>
          <w:rFonts w:asciiTheme="majorBidi" w:hAnsiTheme="majorBidi" w:cstheme="majorBidi"/>
          <w:bCs/>
          <w:color w:val="000000"/>
          <w:sz w:val="22"/>
          <w:szCs w:val="22"/>
        </w:rPr>
        <w:tab/>
        <w:t>Obowiązki Wykonawcy związane z odbiorem</w:t>
      </w:r>
      <w:r w:rsidRPr="004032FC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robót:</w:t>
      </w:r>
    </w:p>
    <w:p w14:paraId="13FC24C9" w14:textId="67FCC97E" w:rsidR="00980D68" w:rsidRPr="00980D68" w:rsidRDefault="00094461" w:rsidP="00646F06">
      <w:pPr>
        <w:pStyle w:val="Akapitzlist"/>
        <w:numPr>
          <w:ilvl w:val="0"/>
          <w:numId w:val="21"/>
        </w:numPr>
        <w:shd w:val="clear" w:color="auto" w:fill="FFFFFF"/>
        <w:spacing w:before="115" w:line="276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80D68">
        <w:rPr>
          <w:rFonts w:asciiTheme="majorBidi" w:hAnsiTheme="majorBidi" w:cstheme="majorBidi"/>
          <w:color w:val="000000"/>
          <w:sz w:val="22"/>
          <w:szCs w:val="22"/>
        </w:rPr>
        <w:t>p</w:t>
      </w:r>
      <w:r w:rsidR="00A32EEC" w:rsidRPr="00980D68">
        <w:rPr>
          <w:rFonts w:asciiTheme="majorBidi" w:hAnsiTheme="majorBidi" w:cstheme="majorBidi"/>
          <w:color w:val="000000"/>
          <w:sz w:val="22"/>
          <w:szCs w:val="22"/>
        </w:rPr>
        <w:t>rzeprowadzenie końcowej inspekcji przed odbiorem końcowym oraz przygotowanie listy wad oraz</w:t>
      </w:r>
      <w:r w:rsidR="00A32EEC" w:rsidRPr="00980D68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 brakujących dokumentów, które miały być złożone zgodnie z umową przez wykonawcę robót</w:t>
      </w:r>
      <w:r w:rsidR="00FD06B8">
        <w:rPr>
          <w:rFonts w:asciiTheme="majorBidi" w:hAnsiTheme="majorBidi" w:cstheme="majorBidi"/>
          <w:color w:val="000000" w:themeColor="text1"/>
          <w:spacing w:val="-1"/>
          <w:sz w:val="22"/>
          <w:szCs w:val="22"/>
        </w:rPr>
        <w:t>,</w:t>
      </w:r>
    </w:p>
    <w:p w14:paraId="29078B58" w14:textId="6DD25914" w:rsidR="00980D68" w:rsidRPr="00FD06B8" w:rsidRDefault="00094461" w:rsidP="00FD06B8">
      <w:pPr>
        <w:pStyle w:val="Akapitzlist"/>
        <w:numPr>
          <w:ilvl w:val="0"/>
          <w:numId w:val="21"/>
        </w:numPr>
        <w:shd w:val="clear" w:color="auto" w:fill="FFFFFF"/>
        <w:spacing w:before="115" w:line="276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80D68">
        <w:rPr>
          <w:rFonts w:asciiTheme="majorBidi" w:hAnsiTheme="majorBidi" w:cstheme="majorBidi"/>
          <w:sz w:val="22"/>
          <w:szCs w:val="22"/>
        </w:rPr>
        <w:t>z</w:t>
      </w:r>
      <w:r w:rsidR="00A32EEC" w:rsidRPr="00980D68">
        <w:rPr>
          <w:rFonts w:asciiTheme="majorBidi" w:hAnsiTheme="majorBidi" w:cstheme="majorBidi"/>
          <w:spacing w:val="-1"/>
          <w:sz w:val="22"/>
          <w:szCs w:val="22"/>
        </w:rPr>
        <w:t>weryfikowanie i zatwierdzenie kompletnej dokumentacji powykonawczej, a następnie dostarczenie jej</w:t>
      </w:r>
      <w:r w:rsidR="00A32EEC" w:rsidRPr="00980D68">
        <w:rPr>
          <w:rFonts w:asciiTheme="majorBidi" w:hAnsiTheme="majorBidi" w:cstheme="majorBidi"/>
          <w:sz w:val="22"/>
          <w:szCs w:val="22"/>
        </w:rPr>
        <w:t xml:space="preserve"> Zamawiające</w:t>
      </w:r>
      <w:r w:rsidR="005E037D" w:rsidRPr="00980D68">
        <w:rPr>
          <w:rFonts w:asciiTheme="majorBidi" w:hAnsiTheme="majorBidi" w:cstheme="majorBidi"/>
          <w:sz w:val="22"/>
          <w:szCs w:val="22"/>
        </w:rPr>
        <w:t>mu</w:t>
      </w:r>
      <w:r w:rsidR="00A32EEC" w:rsidRPr="00980D68">
        <w:rPr>
          <w:rFonts w:asciiTheme="majorBidi" w:hAnsiTheme="majorBidi" w:cstheme="majorBidi"/>
          <w:sz w:val="22"/>
          <w:szCs w:val="22"/>
        </w:rPr>
        <w:t xml:space="preserve"> wraz z dokumentacją związaną z nadzorowaną budową (łącznie z inwentaryzacją geodezyjną) w formie ustalonej z Zamawiającym</w:t>
      </w:r>
      <w:r w:rsidR="00FD06B8">
        <w:rPr>
          <w:rFonts w:asciiTheme="majorBidi" w:hAnsiTheme="majorBidi" w:cstheme="majorBidi"/>
          <w:sz w:val="22"/>
          <w:szCs w:val="22"/>
        </w:rPr>
        <w:t>,</w:t>
      </w:r>
    </w:p>
    <w:p w14:paraId="4680D781" w14:textId="6653699D" w:rsidR="00A32EEC" w:rsidRPr="00980D68" w:rsidRDefault="00094461" w:rsidP="00646F06">
      <w:pPr>
        <w:pStyle w:val="Akapitzlist"/>
        <w:numPr>
          <w:ilvl w:val="0"/>
          <w:numId w:val="21"/>
        </w:numPr>
        <w:shd w:val="clear" w:color="auto" w:fill="FFFFFF"/>
        <w:spacing w:before="115" w:line="276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80D68">
        <w:rPr>
          <w:rFonts w:asciiTheme="majorBidi" w:hAnsiTheme="majorBidi" w:cstheme="majorBidi"/>
          <w:sz w:val="22"/>
          <w:szCs w:val="22"/>
        </w:rPr>
        <w:t>o</w:t>
      </w:r>
      <w:r w:rsidR="00A32EEC" w:rsidRPr="00980D68">
        <w:rPr>
          <w:rFonts w:asciiTheme="majorBidi" w:hAnsiTheme="majorBidi" w:cstheme="majorBidi"/>
          <w:sz w:val="22"/>
          <w:szCs w:val="22"/>
        </w:rPr>
        <w:t xml:space="preserve">piniowanie i wskazywanie sposobu załatwienia wszelkiego rodzaju skarg i roszczeń osób trzecich </w:t>
      </w:r>
      <w:r w:rsidR="00A32EEC" w:rsidRPr="00980D68">
        <w:rPr>
          <w:rFonts w:asciiTheme="majorBidi" w:hAnsiTheme="majorBidi" w:cstheme="majorBidi"/>
          <w:spacing w:val="-3"/>
          <w:sz w:val="22"/>
          <w:szCs w:val="22"/>
        </w:rPr>
        <w:t>wywołanych  realizacją  zadania</w:t>
      </w:r>
      <w:r w:rsidR="00F3715B" w:rsidRPr="00980D68">
        <w:rPr>
          <w:rFonts w:asciiTheme="majorBidi" w:hAnsiTheme="majorBidi" w:cstheme="majorBidi"/>
          <w:spacing w:val="-3"/>
          <w:sz w:val="22"/>
          <w:szCs w:val="22"/>
        </w:rPr>
        <w:t>.</w:t>
      </w:r>
    </w:p>
    <w:p w14:paraId="57D841D5" w14:textId="77777777" w:rsidR="00A32EEC" w:rsidRPr="004032FC" w:rsidRDefault="00A32EEC" w:rsidP="007F184D">
      <w:pPr>
        <w:shd w:val="clear" w:color="auto" w:fill="FFFFFF"/>
        <w:tabs>
          <w:tab w:val="left" w:pos="293"/>
        </w:tabs>
        <w:spacing w:before="120" w:line="276" w:lineRule="auto"/>
        <w:ind w:left="293" w:hanging="293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bCs/>
          <w:spacing w:val="-9"/>
          <w:sz w:val="22"/>
          <w:szCs w:val="22"/>
        </w:rPr>
        <w:t>5.</w:t>
      </w:r>
      <w:r w:rsidRPr="004032FC">
        <w:rPr>
          <w:rFonts w:asciiTheme="majorBidi" w:hAnsiTheme="majorBidi" w:cstheme="majorBidi"/>
          <w:bCs/>
          <w:sz w:val="22"/>
          <w:szCs w:val="22"/>
        </w:rPr>
        <w:tab/>
        <w:t>Obowiązki Wykonawcy związane z rozliczaniem inwestycji:</w:t>
      </w:r>
    </w:p>
    <w:p w14:paraId="485D9056" w14:textId="77777777" w:rsidR="000A0262" w:rsidRPr="000A0262" w:rsidRDefault="00A32EEC" w:rsidP="00646F06">
      <w:pPr>
        <w:pStyle w:val="Akapitzlist"/>
        <w:numPr>
          <w:ilvl w:val="0"/>
          <w:numId w:val="25"/>
        </w:numPr>
        <w:shd w:val="clear" w:color="auto" w:fill="FFFFFF"/>
        <w:tabs>
          <w:tab w:val="left" w:pos="701"/>
        </w:tabs>
        <w:spacing w:before="110" w:line="276" w:lineRule="auto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0A0262">
        <w:rPr>
          <w:rFonts w:asciiTheme="majorBidi" w:hAnsiTheme="majorBidi" w:cstheme="majorBidi"/>
          <w:spacing w:val="-1"/>
          <w:sz w:val="22"/>
          <w:szCs w:val="22"/>
        </w:rPr>
        <w:t xml:space="preserve">rozliczenie umowy o roboty budowlane w przypadku jej zakończenia lub w przypadku wypowiedzenia </w:t>
      </w:r>
      <w:r w:rsidRPr="000A0262">
        <w:rPr>
          <w:rFonts w:asciiTheme="majorBidi" w:hAnsiTheme="majorBidi" w:cstheme="majorBidi"/>
          <w:sz w:val="22"/>
          <w:szCs w:val="22"/>
        </w:rPr>
        <w:t>jej przez którąkolwiek ze stron,</w:t>
      </w:r>
    </w:p>
    <w:p w14:paraId="7050FB45" w14:textId="77777777" w:rsidR="000A0262" w:rsidRPr="000A0262" w:rsidRDefault="00A32EEC" w:rsidP="00646F06">
      <w:pPr>
        <w:pStyle w:val="Akapitzlist"/>
        <w:numPr>
          <w:ilvl w:val="0"/>
          <w:numId w:val="25"/>
        </w:numPr>
        <w:shd w:val="clear" w:color="auto" w:fill="FFFFFF"/>
        <w:tabs>
          <w:tab w:val="left" w:pos="701"/>
        </w:tabs>
        <w:spacing w:before="110" w:line="276" w:lineRule="auto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0A0262">
        <w:rPr>
          <w:rFonts w:asciiTheme="majorBidi" w:hAnsiTheme="majorBidi" w:cstheme="majorBidi"/>
          <w:sz w:val="22"/>
          <w:szCs w:val="22"/>
        </w:rPr>
        <w:t>szacowanie i weryfikowanie zamówień dodatkowych zaproponowanych przez Wykonawcę robót, w zakresie rzeczowym i finansowym,</w:t>
      </w:r>
    </w:p>
    <w:p w14:paraId="5C0A66D3" w14:textId="32AB4A5F" w:rsidR="00A32EEC" w:rsidRPr="000A0262" w:rsidRDefault="00A32EEC" w:rsidP="00646F06">
      <w:pPr>
        <w:pStyle w:val="Akapitzlist"/>
        <w:numPr>
          <w:ilvl w:val="0"/>
          <w:numId w:val="25"/>
        </w:numPr>
        <w:shd w:val="clear" w:color="auto" w:fill="FFFFFF"/>
        <w:tabs>
          <w:tab w:val="left" w:pos="701"/>
        </w:tabs>
        <w:spacing w:before="110" w:line="276" w:lineRule="auto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0A0262">
        <w:rPr>
          <w:rFonts w:asciiTheme="majorBidi" w:hAnsiTheme="majorBidi" w:cstheme="majorBidi"/>
          <w:spacing w:val="-1"/>
          <w:sz w:val="22"/>
          <w:szCs w:val="22"/>
        </w:rPr>
        <w:t>kontrola prawidłowości zafakturowanych robót.</w:t>
      </w:r>
    </w:p>
    <w:p w14:paraId="4E06F5EE" w14:textId="77777777" w:rsidR="00863BE6" w:rsidRPr="004032FC" w:rsidRDefault="00863BE6" w:rsidP="007F184D">
      <w:pPr>
        <w:shd w:val="clear" w:color="auto" w:fill="FFFFFF"/>
        <w:spacing w:before="115" w:line="276" w:lineRule="auto"/>
        <w:ind w:right="14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3F913E6A" w14:textId="466EAA2F" w:rsidR="00FF09D8" w:rsidRPr="004032FC" w:rsidRDefault="00A32EEC" w:rsidP="007F184D">
      <w:pPr>
        <w:shd w:val="clear" w:color="auto" w:fill="FFFFFF"/>
        <w:spacing w:before="115" w:line="276" w:lineRule="auto"/>
        <w:ind w:right="14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§2 Termin realizacji zamówienia</w:t>
      </w:r>
    </w:p>
    <w:p w14:paraId="64A7E9DB" w14:textId="35EE8C7B" w:rsidR="002A024E" w:rsidRPr="002E3610" w:rsidRDefault="00A32EEC" w:rsidP="00646F06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5131"/>
          <w:tab w:val="left" w:leader="dot" w:pos="7032"/>
        </w:tabs>
        <w:spacing w:before="125" w:line="276" w:lineRule="auto"/>
        <w:jc w:val="both"/>
        <w:rPr>
          <w:rFonts w:asciiTheme="majorBidi" w:hAnsiTheme="majorBidi" w:cstheme="majorBidi"/>
          <w:bCs/>
          <w:spacing w:val="-1"/>
          <w:sz w:val="22"/>
          <w:szCs w:val="22"/>
        </w:rPr>
      </w:pPr>
      <w:r w:rsidRPr="002E3610">
        <w:rPr>
          <w:rFonts w:asciiTheme="majorBidi" w:hAnsiTheme="majorBidi" w:cstheme="majorBidi"/>
          <w:bCs/>
          <w:spacing w:val="-1"/>
          <w:sz w:val="22"/>
          <w:szCs w:val="22"/>
        </w:rPr>
        <w:t>Przewidywany termin realizacji zamówienia ustala się</w:t>
      </w:r>
      <w:r w:rsidR="002A024E" w:rsidRPr="002E3610">
        <w:rPr>
          <w:rFonts w:asciiTheme="majorBidi" w:hAnsiTheme="majorBidi" w:cstheme="majorBidi"/>
          <w:bCs/>
          <w:spacing w:val="-1"/>
          <w:sz w:val="22"/>
          <w:szCs w:val="22"/>
        </w:rPr>
        <w:t>:</w:t>
      </w:r>
    </w:p>
    <w:p w14:paraId="24BF1DE6" w14:textId="653757BC" w:rsidR="002A024E" w:rsidRPr="002E3610" w:rsidRDefault="006848FD" w:rsidP="00646F06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5131"/>
          <w:tab w:val="left" w:leader="dot" w:pos="7032"/>
        </w:tabs>
        <w:spacing w:before="125" w:line="276" w:lineRule="auto"/>
        <w:jc w:val="both"/>
        <w:rPr>
          <w:rFonts w:asciiTheme="majorBidi" w:hAnsiTheme="majorBidi" w:cstheme="majorBidi"/>
          <w:bCs/>
          <w:spacing w:val="-1"/>
          <w:sz w:val="22"/>
          <w:szCs w:val="22"/>
        </w:rPr>
      </w:pPr>
      <w:r w:rsidRPr="002E3610">
        <w:rPr>
          <w:rFonts w:asciiTheme="majorBidi" w:hAnsiTheme="majorBidi" w:cstheme="majorBidi"/>
          <w:bCs/>
          <w:spacing w:val="-1"/>
          <w:sz w:val="22"/>
          <w:szCs w:val="22"/>
        </w:rPr>
        <w:t>do</w:t>
      </w:r>
      <w:r w:rsidR="00C55F69" w:rsidRPr="002E3610">
        <w:rPr>
          <w:rFonts w:asciiTheme="majorBidi" w:hAnsiTheme="majorBidi" w:cstheme="majorBidi"/>
          <w:bCs/>
          <w:spacing w:val="-1"/>
          <w:sz w:val="22"/>
          <w:szCs w:val="22"/>
        </w:rPr>
        <w:t xml:space="preserve"> </w:t>
      </w:r>
      <w:r w:rsidR="00980D68" w:rsidRPr="002E3610">
        <w:rPr>
          <w:rFonts w:asciiTheme="majorBidi" w:hAnsiTheme="majorBidi" w:cstheme="majorBidi"/>
          <w:bCs/>
          <w:spacing w:val="-1"/>
          <w:sz w:val="22"/>
          <w:szCs w:val="22"/>
        </w:rPr>
        <w:t>4</w:t>
      </w:r>
      <w:r w:rsidR="00C55F69" w:rsidRPr="002E3610">
        <w:rPr>
          <w:rFonts w:asciiTheme="majorBidi" w:hAnsiTheme="majorBidi" w:cstheme="majorBidi"/>
          <w:bCs/>
          <w:spacing w:val="-1"/>
          <w:sz w:val="22"/>
          <w:szCs w:val="22"/>
        </w:rPr>
        <w:t xml:space="preserve"> miesięcy od dnia zawarcia umowy</w:t>
      </w:r>
      <w:r w:rsidR="00B66FC5" w:rsidRPr="002E3610">
        <w:rPr>
          <w:rFonts w:asciiTheme="majorBidi" w:hAnsiTheme="majorBidi" w:cstheme="majorBidi"/>
          <w:bCs/>
          <w:spacing w:val="-1"/>
          <w:sz w:val="22"/>
          <w:szCs w:val="22"/>
        </w:rPr>
        <w:t xml:space="preserve"> z Wykonawcą robót</w:t>
      </w:r>
      <w:r w:rsidR="00980D68" w:rsidRPr="002E3610">
        <w:rPr>
          <w:rFonts w:asciiTheme="majorBidi" w:hAnsiTheme="majorBidi" w:cstheme="majorBidi"/>
          <w:bCs/>
          <w:spacing w:val="-1"/>
          <w:sz w:val="22"/>
          <w:szCs w:val="22"/>
        </w:rPr>
        <w:t xml:space="preserve"> dla Części 1 ul. Reymonta</w:t>
      </w:r>
      <w:r w:rsidR="002A024E" w:rsidRPr="002E3610">
        <w:rPr>
          <w:rFonts w:asciiTheme="majorBidi" w:hAnsiTheme="majorBidi" w:cstheme="majorBidi"/>
          <w:bCs/>
          <w:spacing w:val="-1"/>
          <w:sz w:val="22"/>
          <w:szCs w:val="22"/>
        </w:rPr>
        <w:t>,</w:t>
      </w:r>
    </w:p>
    <w:p w14:paraId="29424537" w14:textId="03124FF3" w:rsidR="00FC5813" w:rsidRPr="002E3610" w:rsidRDefault="00980D68" w:rsidP="00506F55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5131"/>
          <w:tab w:val="left" w:leader="dot" w:pos="7032"/>
        </w:tabs>
        <w:spacing w:before="125" w:line="276" w:lineRule="auto"/>
        <w:jc w:val="both"/>
        <w:rPr>
          <w:rFonts w:asciiTheme="majorBidi" w:hAnsiTheme="majorBidi" w:cstheme="majorBidi"/>
          <w:bCs/>
          <w:spacing w:val="-1"/>
          <w:sz w:val="22"/>
          <w:szCs w:val="22"/>
        </w:rPr>
      </w:pPr>
      <w:r w:rsidRPr="002E3610">
        <w:rPr>
          <w:rFonts w:asciiTheme="majorBidi" w:hAnsiTheme="majorBidi" w:cstheme="majorBidi"/>
          <w:bCs/>
          <w:spacing w:val="-1"/>
          <w:sz w:val="22"/>
          <w:szCs w:val="22"/>
        </w:rPr>
        <w:t xml:space="preserve">do 6 </w:t>
      </w:r>
      <w:r w:rsidR="00040FEB" w:rsidRPr="002E3610">
        <w:rPr>
          <w:rFonts w:asciiTheme="majorBidi" w:hAnsiTheme="majorBidi" w:cstheme="majorBidi"/>
          <w:bCs/>
          <w:spacing w:val="-1"/>
          <w:sz w:val="22"/>
          <w:szCs w:val="22"/>
        </w:rPr>
        <w:t>miesięcy</w:t>
      </w:r>
      <w:r w:rsidRPr="002E3610">
        <w:rPr>
          <w:rFonts w:asciiTheme="majorBidi" w:hAnsiTheme="majorBidi" w:cstheme="majorBidi"/>
          <w:bCs/>
          <w:spacing w:val="-1"/>
          <w:sz w:val="22"/>
          <w:szCs w:val="22"/>
        </w:rPr>
        <w:t xml:space="preserve"> od dnia </w:t>
      </w:r>
      <w:r w:rsidR="00040FEB" w:rsidRPr="002E3610">
        <w:rPr>
          <w:rFonts w:asciiTheme="majorBidi" w:hAnsiTheme="majorBidi" w:cstheme="majorBidi"/>
          <w:bCs/>
          <w:spacing w:val="-1"/>
          <w:sz w:val="22"/>
          <w:szCs w:val="22"/>
        </w:rPr>
        <w:t xml:space="preserve">zawarcia umowy z Wykonawcą robót dla Części 2 ul. Matejki </w:t>
      </w:r>
      <w:r w:rsidR="002A024E" w:rsidRPr="002E3610">
        <w:rPr>
          <w:rFonts w:asciiTheme="majorBidi" w:hAnsiTheme="majorBidi" w:cstheme="majorBidi"/>
          <w:bCs/>
          <w:spacing w:val="-1"/>
          <w:sz w:val="22"/>
          <w:szCs w:val="22"/>
        </w:rPr>
        <w:br/>
      </w:r>
      <w:r w:rsidR="00040FEB" w:rsidRPr="002E3610">
        <w:rPr>
          <w:rFonts w:asciiTheme="majorBidi" w:hAnsiTheme="majorBidi" w:cstheme="majorBidi"/>
          <w:bCs/>
          <w:spacing w:val="-1"/>
          <w:sz w:val="22"/>
          <w:szCs w:val="22"/>
        </w:rPr>
        <w:t>i Kochanowskiego</w:t>
      </w:r>
      <w:r w:rsidR="00506F55" w:rsidRPr="002E3610">
        <w:rPr>
          <w:rFonts w:asciiTheme="majorBidi" w:hAnsiTheme="majorBidi" w:cstheme="majorBidi"/>
          <w:bCs/>
          <w:spacing w:val="-1"/>
          <w:sz w:val="22"/>
          <w:szCs w:val="22"/>
        </w:rPr>
        <w:t>.</w:t>
      </w:r>
    </w:p>
    <w:p w14:paraId="507259A8" w14:textId="77777777" w:rsidR="00646F06" w:rsidRPr="00646F06" w:rsidRDefault="00A32EEC" w:rsidP="00646F06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5131"/>
          <w:tab w:val="left" w:leader="dot" w:pos="7032"/>
        </w:tabs>
        <w:spacing w:before="125" w:line="276" w:lineRule="auto"/>
        <w:jc w:val="both"/>
        <w:rPr>
          <w:rFonts w:asciiTheme="majorBidi" w:hAnsiTheme="majorBidi" w:cstheme="majorBidi"/>
          <w:bCs/>
          <w:spacing w:val="-9"/>
          <w:sz w:val="22"/>
          <w:szCs w:val="22"/>
        </w:rPr>
      </w:pPr>
      <w:r w:rsidRPr="002E3610">
        <w:rPr>
          <w:rFonts w:asciiTheme="majorBidi" w:hAnsiTheme="majorBidi" w:cstheme="majorBidi"/>
          <w:sz w:val="22"/>
          <w:szCs w:val="22"/>
        </w:rPr>
        <w:t xml:space="preserve">Wykonawca może zlecić za zgodą Zamawiającego powierzenie części przedmiotu umowy podwykonawcy (bez naliczania dodatku za koordynację), za którego działanie lub zaniechanie </w:t>
      </w:r>
      <w:r w:rsidRPr="00646F06">
        <w:rPr>
          <w:rFonts w:asciiTheme="majorBidi" w:hAnsiTheme="majorBidi" w:cstheme="majorBidi"/>
          <w:sz w:val="22"/>
          <w:szCs w:val="22"/>
        </w:rPr>
        <w:t>działania ponosi odpowiedzialność.</w:t>
      </w:r>
    </w:p>
    <w:p w14:paraId="625688DD" w14:textId="77777777" w:rsidR="00646F06" w:rsidRPr="00646F06" w:rsidRDefault="00A32EEC" w:rsidP="00646F06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5131"/>
          <w:tab w:val="left" w:leader="dot" w:pos="7032"/>
        </w:tabs>
        <w:spacing w:before="125" w:line="276" w:lineRule="auto"/>
        <w:jc w:val="both"/>
        <w:rPr>
          <w:rFonts w:asciiTheme="majorBidi" w:hAnsiTheme="majorBidi" w:cstheme="majorBidi"/>
          <w:bCs/>
          <w:spacing w:val="-9"/>
          <w:sz w:val="22"/>
          <w:szCs w:val="22"/>
        </w:rPr>
      </w:pPr>
      <w:r w:rsidRPr="00646F06">
        <w:rPr>
          <w:rFonts w:asciiTheme="majorBidi" w:hAnsiTheme="majorBidi" w:cstheme="majorBidi"/>
          <w:sz w:val="22"/>
          <w:szCs w:val="22"/>
        </w:rPr>
        <w:t xml:space="preserve">W przypadku wydłużenia okresu realizacji robót Wykonawca zobowiązuje się pełnić nadzór </w:t>
      </w:r>
      <w:r w:rsidRPr="00646F06">
        <w:rPr>
          <w:rFonts w:asciiTheme="majorBidi" w:hAnsiTheme="majorBidi" w:cstheme="majorBidi"/>
          <w:spacing w:val="-1"/>
          <w:sz w:val="22"/>
          <w:szCs w:val="22"/>
        </w:rPr>
        <w:t xml:space="preserve">inwestorski na warunkach określonych w niniejszej umowie, do czasu zakończenia inwestycji. Termin obowiązywania </w:t>
      </w:r>
      <w:r w:rsidRPr="00646F06">
        <w:rPr>
          <w:rFonts w:asciiTheme="majorBidi" w:hAnsiTheme="majorBidi" w:cstheme="majorBidi"/>
          <w:sz w:val="22"/>
          <w:szCs w:val="22"/>
        </w:rPr>
        <w:t>umowy zostanie ustalony w formie aneksu.</w:t>
      </w:r>
    </w:p>
    <w:p w14:paraId="62430B60" w14:textId="67675C73" w:rsidR="00646F06" w:rsidRPr="00506F55" w:rsidRDefault="00A32EEC" w:rsidP="00506F55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5131"/>
          <w:tab w:val="left" w:leader="dot" w:pos="7032"/>
        </w:tabs>
        <w:spacing w:before="125" w:line="276" w:lineRule="auto"/>
        <w:jc w:val="both"/>
        <w:rPr>
          <w:rFonts w:asciiTheme="majorBidi" w:hAnsiTheme="majorBidi" w:cstheme="majorBidi"/>
          <w:bCs/>
          <w:spacing w:val="-9"/>
          <w:sz w:val="22"/>
          <w:szCs w:val="22"/>
        </w:rPr>
      </w:pPr>
      <w:r w:rsidRPr="00646F06">
        <w:rPr>
          <w:rFonts w:asciiTheme="majorBidi" w:hAnsiTheme="majorBidi" w:cstheme="majorBidi"/>
          <w:spacing w:val="-1"/>
          <w:sz w:val="22"/>
          <w:szCs w:val="22"/>
        </w:rPr>
        <w:t>Zamawiający zastrzega sobie możliwość rozwiązania lub zawieszenia realizacji niniejszej umowy w przypadku rozwiązania lub zawieszenia realizacji umowy na roboty, nad którymi sprawowany jest nadzór inwestorski.</w:t>
      </w:r>
    </w:p>
    <w:p w14:paraId="1AE1FC0E" w14:textId="2CCD7D0C" w:rsidR="00A32EEC" w:rsidRPr="004032FC" w:rsidRDefault="00A32EEC" w:rsidP="007F184D">
      <w:pPr>
        <w:shd w:val="clear" w:color="auto" w:fill="FFFFFF"/>
        <w:tabs>
          <w:tab w:val="left" w:pos="384"/>
        </w:tabs>
        <w:spacing w:before="115" w:line="276" w:lineRule="auto"/>
        <w:ind w:right="5"/>
        <w:jc w:val="center"/>
        <w:rPr>
          <w:rFonts w:asciiTheme="majorBidi" w:hAnsiTheme="majorBidi" w:cstheme="majorBidi"/>
          <w:b/>
          <w:bCs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pacing w:val="-9"/>
          <w:sz w:val="22"/>
          <w:szCs w:val="22"/>
        </w:rPr>
        <w:t>§3 Wynagrodzenie</w:t>
      </w:r>
    </w:p>
    <w:p w14:paraId="6396B949" w14:textId="25F2D025" w:rsidR="00B823FB" w:rsidRPr="002E3610" w:rsidRDefault="00A32EEC" w:rsidP="00800ED4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 w:line="276" w:lineRule="auto"/>
        <w:ind w:left="259" w:right="10" w:hanging="259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2E3610">
        <w:rPr>
          <w:rFonts w:asciiTheme="majorBidi" w:hAnsiTheme="majorBidi" w:cstheme="majorBidi"/>
          <w:sz w:val="22"/>
          <w:szCs w:val="22"/>
        </w:rPr>
        <w:t xml:space="preserve">Za wykonanie przedmiotu umowy Zamawiający zapłaci Wykonawcy całkowite wynagrodzenie ryczałtowe </w:t>
      </w:r>
      <w:r w:rsidRPr="002E3610">
        <w:rPr>
          <w:rFonts w:asciiTheme="majorBidi" w:hAnsiTheme="majorBidi" w:cstheme="majorBidi"/>
          <w:spacing w:val="-1"/>
          <w:sz w:val="22"/>
          <w:szCs w:val="22"/>
        </w:rPr>
        <w:t xml:space="preserve">w wysokości </w:t>
      </w:r>
      <w:r w:rsidR="00A5642B" w:rsidRPr="002E3610">
        <w:rPr>
          <w:rFonts w:asciiTheme="majorBidi" w:hAnsiTheme="majorBidi" w:cstheme="majorBidi"/>
          <w:spacing w:val="-1"/>
          <w:sz w:val="22"/>
          <w:szCs w:val="22"/>
        </w:rPr>
        <w:t>………….</w:t>
      </w:r>
      <w:r w:rsidR="00522347" w:rsidRPr="002E361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2E3610">
        <w:rPr>
          <w:rFonts w:asciiTheme="majorBidi" w:hAnsiTheme="majorBidi" w:cstheme="majorBidi"/>
          <w:sz w:val="22"/>
          <w:szCs w:val="22"/>
        </w:rPr>
        <w:t>zł brutto</w:t>
      </w:r>
      <w:r w:rsidRPr="002E3610">
        <w:rPr>
          <w:rFonts w:asciiTheme="majorBidi" w:hAnsiTheme="majorBidi" w:cstheme="majorBidi"/>
          <w:spacing w:val="-2"/>
          <w:sz w:val="22"/>
          <w:szCs w:val="22"/>
        </w:rPr>
        <w:t xml:space="preserve"> (słownie: </w:t>
      </w:r>
      <w:r w:rsidR="00A5642B" w:rsidRPr="002E3610">
        <w:rPr>
          <w:rFonts w:asciiTheme="majorBidi" w:hAnsiTheme="majorBidi" w:cstheme="majorBidi"/>
          <w:spacing w:val="-2"/>
          <w:sz w:val="22"/>
          <w:szCs w:val="22"/>
        </w:rPr>
        <w:t>………………</w:t>
      </w:r>
      <w:r w:rsidR="00522347" w:rsidRPr="002E3610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2E3610">
        <w:rPr>
          <w:rFonts w:asciiTheme="majorBidi" w:hAnsiTheme="majorBidi" w:cstheme="majorBidi"/>
          <w:spacing w:val="-2"/>
          <w:sz w:val="22"/>
          <w:szCs w:val="22"/>
        </w:rPr>
        <w:t>złotych), w tym podatek VAT</w:t>
      </w:r>
      <w:r w:rsidR="006848FD" w:rsidRPr="002E3610">
        <w:rPr>
          <w:rFonts w:asciiTheme="majorBidi" w:hAnsiTheme="majorBidi" w:cstheme="majorBidi"/>
          <w:spacing w:val="-2"/>
          <w:sz w:val="22"/>
          <w:szCs w:val="22"/>
        </w:rPr>
        <w:t xml:space="preserve"> w wysokości</w:t>
      </w:r>
      <w:r w:rsidR="00290515" w:rsidRPr="002E3610">
        <w:rPr>
          <w:rFonts w:asciiTheme="majorBidi" w:hAnsiTheme="majorBidi" w:cstheme="majorBidi"/>
          <w:spacing w:val="-2"/>
          <w:sz w:val="22"/>
          <w:szCs w:val="22"/>
        </w:rPr>
        <w:t xml:space="preserve"> ………</w:t>
      </w:r>
      <w:r w:rsidR="001F2D86" w:rsidRPr="002E3610">
        <w:rPr>
          <w:rFonts w:asciiTheme="majorBidi" w:hAnsiTheme="majorBidi" w:cstheme="majorBidi"/>
          <w:spacing w:val="-2"/>
          <w:sz w:val="22"/>
          <w:szCs w:val="22"/>
        </w:rPr>
        <w:t>…</w:t>
      </w:r>
      <w:r w:rsidR="00290515" w:rsidRPr="002E3610">
        <w:rPr>
          <w:rFonts w:asciiTheme="majorBidi" w:hAnsiTheme="majorBidi" w:cstheme="majorBidi"/>
          <w:spacing w:val="-2"/>
          <w:sz w:val="22"/>
          <w:szCs w:val="22"/>
        </w:rPr>
        <w:t xml:space="preserve"> zł</w:t>
      </w:r>
      <w:r w:rsidR="00B823FB" w:rsidRPr="002E3610">
        <w:rPr>
          <w:rFonts w:asciiTheme="majorBidi" w:hAnsiTheme="majorBidi" w:cstheme="majorBidi"/>
          <w:spacing w:val="-2"/>
          <w:sz w:val="22"/>
          <w:szCs w:val="22"/>
        </w:rPr>
        <w:t>, z tego:</w:t>
      </w:r>
    </w:p>
    <w:p w14:paraId="6589876E" w14:textId="0C219466" w:rsidR="00B823FB" w:rsidRPr="002E3610" w:rsidRDefault="00B823FB" w:rsidP="00800ED4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2E3610">
        <w:rPr>
          <w:sz w:val="22"/>
          <w:szCs w:val="22"/>
        </w:rPr>
        <w:t>Za sprawowanie nadzoru inwestorskiego dla Części 1 ul. Reymonta w wysokości …….. zł brutto, w tym podatek VAT w wysokości ………… zł,</w:t>
      </w:r>
    </w:p>
    <w:p w14:paraId="28641D1D" w14:textId="5AD62D02" w:rsidR="00B823FB" w:rsidRPr="002E3610" w:rsidRDefault="00B823FB" w:rsidP="00800ED4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2E3610">
        <w:rPr>
          <w:sz w:val="22"/>
          <w:szCs w:val="22"/>
        </w:rPr>
        <w:t>Za sprawowanie nadzoru inwestorskiego dla Części 2 ul. Matejki i Kochanowskiego w wysokości ……….. zł brutto, w tym podatek VAT w wysokości ……………. zł.</w:t>
      </w:r>
    </w:p>
    <w:p w14:paraId="6A8F6F90" w14:textId="7D37FBA6" w:rsidR="00A32EEC" w:rsidRPr="004032FC" w:rsidRDefault="00A32EEC" w:rsidP="00800ED4">
      <w:p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 w:line="276" w:lineRule="auto"/>
        <w:ind w:left="259" w:right="10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lastRenderedPageBreak/>
        <w:t xml:space="preserve">Wynagrodzenie obejmuje wszystkie koszty związane z realizacją przedmiotu umowy, w tym zapewnienie we własnym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zakresie i na własny koszt transportu w celu dotarcia na plac</w:t>
      </w:r>
      <w:r w:rsidR="00800ED4">
        <w:rPr>
          <w:rFonts w:asciiTheme="majorBidi" w:hAnsiTheme="majorBidi" w:cstheme="majorBidi"/>
          <w:spacing w:val="-1"/>
          <w:sz w:val="22"/>
          <w:szCs w:val="22"/>
        </w:rPr>
        <w:t>e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budowy lub miejsc</w:t>
      </w:r>
      <w:r w:rsidR="00800ED4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narad, opłaty dodatkowe i uzgodnienia.</w:t>
      </w:r>
    </w:p>
    <w:p w14:paraId="1BB7D649" w14:textId="77777777" w:rsidR="00A32EEC" w:rsidRPr="004032FC" w:rsidRDefault="00A32EEC" w:rsidP="00911028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 w:line="276" w:lineRule="auto"/>
        <w:ind w:left="259" w:right="10" w:hanging="259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Wynagrodzenie za wykonanie zamówienia:</w:t>
      </w:r>
    </w:p>
    <w:p w14:paraId="47B8DA7A" w14:textId="77777777" w:rsidR="00040FEB" w:rsidRPr="00040FEB" w:rsidRDefault="00A32EEC" w:rsidP="00646F06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040FEB">
        <w:rPr>
          <w:rFonts w:asciiTheme="majorBidi" w:hAnsiTheme="majorBidi" w:cstheme="majorBidi"/>
          <w:spacing w:val="-1"/>
          <w:sz w:val="22"/>
          <w:szCs w:val="22"/>
        </w:rPr>
        <w:t xml:space="preserve">nie ulegnie zmianie w przypadku przekroczenia terminu realizacji zamówienia określonego w </w:t>
      </w:r>
      <w:bookmarkStart w:id="2" w:name="_Hlk491340268"/>
      <w:r w:rsidRPr="00040FEB">
        <w:rPr>
          <w:rFonts w:asciiTheme="majorBidi" w:hAnsiTheme="majorBidi" w:cstheme="majorBidi"/>
          <w:spacing w:val="-1"/>
          <w:sz w:val="22"/>
          <w:szCs w:val="22"/>
        </w:rPr>
        <w:t>§</w:t>
      </w:r>
      <w:bookmarkEnd w:id="2"/>
      <w:r w:rsidRPr="00040FEB">
        <w:rPr>
          <w:rFonts w:asciiTheme="majorBidi" w:hAnsiTheme="majorBidi" w:cstheme="majorBidi"/>
          <w:spacing w:val="-1"/>
          <w:sz w:val="22"/>
          <w:szCs w:val="22"/>
        </w:rPr>
        <w:t>2 ust. 1,</w:t>
      </w:r>
    </w:p>
    <w:p w14:paraId="66D972C8" w14:textId="77777777" w:rsidR="00040FEB" w:rsidRPr="00040FEB" w:rsidRDefault="00A32EEC" w:rsidP="00646F06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040FEB">
        <w:rPr>
          <w:rFonts w:asciiTheme="majorBidi" w:hAnsiTheme="majorBidi" w:cstheme="majorBidi"/>
          <w:spacing w:val="-1"/>
          <w:sz w:val="22"/>
          <w:szCs w:val="22"/>
        </w:rPr>
        <w:t>nie ulegnie zmianie w przypadku zwiększenia lub zmniejszenia kosztów inwestycji,</w:t>
      </w:r>
    </w:p>
    <w:p w14:paraId="18DFD29F" w14:textId="3C460FD0" w:rsidR="00A32EEC" w:rsidRPr="00040FEB" w:rsidRDefault="00A32EEC" w:rsidP="00646F06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040FEB">
        <w:rPr>
          <w:rFonts w:asciiTheme="majorBidi" w:hAnsiTheme="majorBidi" w:cstheme="majorBidi"/>
          <w:spacing w:val="-1"/>
          <w:sz w:val="22"/>
          <w:szCs w:val="22"/>
        </w:rPr>
        <w:t>nie podlega waloryzacji</w:t>
      </w:r>
      <w:r w:rsidR="000A25D6" w:rsidRPr="00040FEB">
        <w:rPr>
          <w:rFonts w:asciiTheme="majorBidi" w:hAnsiTheme="majorBidi" w:cstheme="majorBidi"/>
          <w:spacing w:val="-1"/>
          <w:sz w:val="22"/>
          <w:szCs w:val="22"/>
        </w:rPr>
        <w:t xml:space="preserve"> rozumianej w ten sposób, że nie ulegnie zmianie w przypadku zwiększenia kosztów inwestycji.</w:t>
      </w:r>
    </w:p>
    <w:p w14:paraId="72A75BEA" w14:textId="313B6F35" w:rsidR="008648CE" w:rsidRPr="004032FC" w:rsidRDefault="00A32EEC" w:rsidP="007F184D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91" w:line="276" w:lineRule="auto"/>
        <w:ind w:left="355" w:hanging="355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przypadku nie wyłonienia Wykonawcy robót lub braku możliwości przekazania placu budowy Wykonawcy robót, umowa o pełnienie nadzoru inwestorskiego ulega rozwiązaniu. Za okres od podpisania umowy, lecz nie wykonywania czynności nadzoru inwestorskiego Wykonawcy nie przysługuje wynagrodzenie. O braku możliwości realizacji budowy i </w:t>
      </w:r>
      <w:r w:rsidR="007F184D" w:rsidRPr="004032FC">
        <w:rPr>
          <w:rFonts w:asciiTheme="majorBidi" w:hAnsiTheme="majorBidi" w:cstheme="majorBidi"/>
          <w:sz w:val="22"/>
          <w:szCs w:val="22"/>
        </w:rPr>
        <w:t> p</w:t>
      </w:r>
      <w:r w:rsidRPr="004032FC">
        <w:rPr>
          <w:rFonts w:asciiTheme="majorBidi" w:hAnsiTheme="majorBidi" w:cstheme="majorBidi"/>
          <w:sz w:val="22"/>
          <w:szCs w:val="22"/>
        </w:rPr>
        <w:t>rzyczynach Zamawiający poinformuje niezwłocznie Wykonawcę na piśmie.</w:t>
      </w:r>
    </w:p>
    <w:p w14:paraId="19E4896A" w14:textId="77777777" w:rsidR="007F184D" w:rsidRPr="004032FC" w:rsidRDefault="007F184D" w:rsidP="007F184D">
      <w:pPr>
        <w:shd w:val="clear" w:color="auto" w:fill="FFFFFF"/>
        <w:tabs>
          <w:tab w:val="left" w:pos="355"/>
        </w:tabs>
        <w:spacing w:before="91" w:line="276" w:lineRule="auto"/>
        <w:ind w:left="355"/>
        <w:jc w:val="both"/>
        <w:rPr>
          <w:rFonts w:asciiTheme="majorBidi" w:hAnsiTheme="majorBidi" w:cstheme="majorBidi"/>
          <w:sz w:val="22"/>
          <w:szCs w:val="22"/>
        </w:rPr>
      </w:pPr>
    </w:p>
    <w:p w14:paraId="4C96093F" w14:textId="77777777" w:rsidR="001F2D86" w:rsidRDefault="00A32EEC" w:rsidP="001F2D86">
      <w:pPr>
        <w:shd w:val="clear" w:color="auto" w:fill="FFFFFF"/>
        <w:tabs>
          <w:tab w:val="left" w:pos="355"/>
        </w:tabs>
        <w:spacing w:before="91" w:line="276" w:lineRule="auto"/>
        <w:ind w:left="355" w:hanging="355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§4 Warunki płatności</w:t>
      </w:r>
    </w:p>
    <w:p w14:paraId="3B89A33D" w14:textId="23BEE829" w:rsidR="001F2D86" w:rsidRPr="002E3610" w:rsidRDefault="0093636D" w:rsidP="00646F06">
      <w:pPr>
        <w:pStyle w:val="Akapitzlist"/>
        <w:numPr>
          <w:ilvl w:val="0"/>
          <w:numId w:val="20"/>
        </w:numPr>
        <w:shd w:val="clear" w:color="auto" w:fill="FFFFFF"/>
        <w:tabs>
          <w:tab w:val="left" w:pos="355"/>
        </w:tabs>
        <w:spacing w:before="91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3610">
        <w:rPr>
          <w:rFonts w:asciiTheme="majorBidi" w:eastAsia="Calibri" w:hAnsiTheme="majorBidi" w:cstheme="majorBidi"/>
          <w:sz w:val="22"/>
          <w:szCs w:val="22"/>
          <w:lang w:eastAsia="en-US"/>
        </w:rPr>
        <w:t>Rozliczenie za realizację przedmiotu umowy nastąpi na podstawie</w:t>
      </w:r>
      <w:r w:rsidR="00A154FC" w:rsidRPr="002E3610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dwóch</w:t>
      </w:r>
      <w:r w:rsidR="004D1C55" w:rsidRPr="002E3610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faktur</w:t>
      </w:r>
      <w:r w:rsidR="00A154FC" w:rsidRPr="002E3610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– jednej wystawionej po dokonaniu odbioru końcowego Części 1 ul. Reymonta, drugiej wystawionej po dokonaniu odbioru końcowego Części 2 ul. Matejki i Kochanowskiego</w:t>
      </w:r>
      <w:r w:rsidR="004D1C55" w:rsidRPr="002E3610">
        <w:rPr>
          <w:rFonts w:asciiTheme="majorBidi" w:eastAsia="Calibri" w:hAnsiTheme="majorBidi" w:cstheme="majorBidi"/>
          <w:sz w:val="22"/>
          <w:szCs w:val="22"/>
          <w:lang w:eastAsia="en-US"/>
        </w:rPr>
        <w:t>.</w:t>
      </w:r>
    </w:p>
    <w:p w14:paraId="52CD1367" w14:textId="636FB3E6" w:rsidR="001F2D86" w:rsidRPr="002E3610" w:rsidRDefault="00742906" w:rsidP="00646F06">
      <w:pPr>
        <w:pStyle w:val="Akapitzlist"/>
        <w:numPr>
          <w:ilvl w:val="0"/>
          <w:numId w:val="20"/>
        </w:numPr>
        <w:shd w:val="clear" w:color="auto" w:fill="FFFFFF"/>
        <w:tabs>
          <w:tab w:val="left" w:pos="355"/>
        </w:tabs>
        <w:spacing w:before="91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3610">
        <w:rPr>
          <w:rFonts w:asciiTheme="majorBidi" w:hAnsiTheme="majorBidi" w:cstheme="majorBidi"/>
          <w:sz w:val="22"/>
          <w:szCs w:val="22"/>
        </w:rPr>
        <w:t>Podstawę do wystawienia faktu</w:t>
      </w:r>
      <w:r w:rsidR="00327AFA" w:rsidRPr="002E3610">
        <w:rPr>
          <w:rFonts w:asciiTheme="majorBidi" w:hAnsiTheme="majorBidi" w:cstheme="majorBidi"/>
          <w:sz w:val="22"/>
          <w:szCs w:val="22"/>
        </w:rPr>
        <w:t>r</w:t>
      </w:r>
      <w:r w:rsidRPr="002E3610">
        <w:rPr>
          <w:rFonts w:asciiTheme="majorBidi" w:hAnsiTheme="majorBidi" w:cstheme="majorBidi"/>
          <w:sz w:val="22"/>
          <w:szCs w:val="22"/>
        </w:rPr>
        <w:t xml:space="preserve"> stanowić będ</w:t>
      </w:r>
      <w:r w:rsidR="001F2D86" w:rsidRPr="002E3610">
        <w:rPr>
          <w:rFonts w:asciiTheme="majorBidi" w:hAnsiTheme="majorBidi" w:cstheme="majorBidi"/>
          <w:sz w:val="22"/>
          <w:szCs w:val="22"/>
        </w:rPr>
        <w:t>ą</w:t>
      </w:r>
      <w:r w:rsidRPr="002E3610">
        <w:rPr>
          <w:rFonts w:asciiTheme="majorBidi" w:hAnsiTheme="majorBidi" w:cstheme="majorBidi"/>
          <w:sz w:val="22"/>
          <w:szCs w:val="22"/>
        </w:rPr>
        <w:t xml:space="preserve"> protok</w:t>
      </w:r>
      <w:r w:rsidR="001F2D86" w:rsidRPr="002E3610">
        <w:rPr>
          <w:rFonts w:asciiTheme="majorBidi" w:hAnsiTheme="majorBidi" w:cstheme="majorBidi"/>
          <w:sz w:val="22"/>
          <w:szCs w:val="22"/>
        </w:rPr>
        <w:t>oły</w:t>
      </w:r>
      <w:r w:rsidRPr="002E3610">
        <w:rPr>
          <w:rFonts w:asciiTheme="majorBidi" w:hAnsiTheme="majorBidi" w:cstheme="majorBidi"/>
          <w:sz w:val="22"/>
          <w:szCs w:val="22"/>
        </w:rPr>
        <w:t xml:space="preserve"> końcowego odbioru robót budowlanych</w:t>
      </w:r>
      <w:r w:rsidR="001F2D86" w:rsidRPr="002E3610">
        <w:rPr>
          <w:rFonts w:asciiTheme="majorBidi" w:hAnsiTheme="majorBidi" w:cstheme="majorBidi"/>
          <w:sz w:val="22"/>
          <w:szCs w:val="22"/>
        </w:rPr>
        <w:t xml:space="preserve"> dla Części 1</w:t>
      </w:r>
      <w:r w:rsidR="00327AFA" w:rsidRPr="002E3610">
        <w:rPr>
          <w:rFonts w:asciiTheme="majorBidi" w:hAnsiTheme="majorBidi" w:cstheme="majorBidi"/>
          <w:sz w:val="22"/>
          <w:szCs w:val="22"/>
        </w:rPr>
        <w:t xml:space="preserve"> i</w:t>
      </w:r>
      <w:r w:rsidR="001F2D86" w:rsidRPr="002E3610">
        <w:rPr>
          <w:rFonts w:asciiTheme="majorBidi" w:hAnsiTheme="majorBidi" w:cstheme="majorBidi"/>
          <w:sz w:val="22"/>
          <w:szCs w:val="22"/>
        </w:rPr>
        <w:t xml:space="preserve"> 2</w:t>
      </w:r>
      <w:r w:rsidRPr="002E3610">
        <w:rPr>
          <w:rFonts w:asciiTheme="majorBidi" w:hAnsiTheme="majorBidi" w:cstheme="majorBidi"/>
          <w:sz w:val="22"/>
          <w:szCs w:val="22"/>
        </w:rPr>
        <w:t>.</w:t>
      </w:r>
    </w:p>
    <w:p w14:paraId="5A27AD70" w14:textId="77777777" w:rsidR="001F2D86" w:rsidRPr="002E3610" w:rsidRDefault="00A32EEC" w:rsidP="00646F06">
      <w:pPr>
        <w:pStyle w:val="Akapitzlist"/>
        <w:numPr>
          <w:ilvl w:val="0"/>
          <w:numId w:val="20"/>
        </w:numPr>
        <w:shd w:val="clear" w:color="auto" w:fill="FFFFFF"/>
        <w:tabs>
          <w:tab w:val="left" w:pos="355"/>
        </w:tabs>
        <w:spacing w:before="91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3610">
        <w:rPr>
          <w:rFonts w:asciiTheme="majorBidi" w:hAnsiTheme="majorBidi" w:cstheme="majorBidi"/>
          <w:sz w:val="22"/>
          <w:szCs w:val="22"/>
        </w:rPr>
        <w:t>Płatność będzie dokonana przelewem na wskazany przez Wykonawcę rachunek bankowy w terminie do 30 dni od daty otrzymania przez Zamawiającego faktury.</w:t>
      </w:r>
    </w:p>
    <w:p w14:paraId="421D583C" w14:textId="77777777" w:rsidR="001F2D86" w:rsidRPr="002E3610" w:rsidRDefault="00A32EEC" w:rsidP="00646F06">
      <w:pPr>
        <w:pStyle w:val="Akapitzlist"/>
        <w:numPr>
          <w:ilvl w:val="0"/>
          <w:numId w:val="20"/>
        </w:numPr>
        <w:shd w:val="clear" w:color="auto" w:fill="FFFFFF"/>
        <w:tabs>
          <w:tab w:val="left" w:pos="355"/>
        </w:tabs>
        <w:spacing w:before="91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3610">
        <w:rPr>
          <w:rFonts w:asciiTheme="majorBidi" w:hAnsiTheme="majorBidi" w:cstheme="majorBidi"/>
          <w:spacing w:val="-1"/>
          <w:sz w:val="22"/>
          <w:szCs w:val="22"/>
        </w:rPr>
        <w:t>Ustala się, że datą dokonania płatności jest data obciążenia konta bankowego Zamawiającego.</w:t>
      </w:r>
    </w:p>
    <w:p w14:paraId="7856C3FA" w14:textId="77777777" w:rsidR="001F2D86" w:rsidRPr="002E3610" w:rsidRDefault="00A32EEC" w:rsidP="00646F06">
      <w:pPr>
        <w:pStyle w:val="Akapitzlist"/>
        <w:numPr>
          <w:ilvl w:val="0"/>
          <w:numId w:val="20"/>
        </w:numPr>
        <w:shd w:val="clear" w:color="auto" w:fill="FFFFFF"/>
        <w:tabs>
          <w:tab w:val="left" w:pos="355"/>
        </w:tabs>
        <w:spacing w:before="91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3610">
        <w:rPr>
          <w:rFonts w:asciiTheme="majorBidi" w:hAnsiTheme="majorBidi" w:cstheme="majorBidi"/>
          <w:sz w:val="22"/>
          <w:szCs w:val="22"/>
        </w:rPr>
        <w:t>W przypadku nieterminowej zapłaty faktury Wykonawca może dochodzić od Zamawiającego zapłaty ustawowych odsetek.</w:t>
      </w:r>
    </w:p>
    <w:p w14:paraId="4EE25C74" w14:textId="77777777" w:rsidR="001F2D86" w:rsidRPr="001F2D86" w:rsidRDefault="00A32EEC" w:rsidP="00646F06">
      <w:pPr>
        <w:pStyle w:val="Akapitzlist"/>
        <w:numPr>
          <w:ilvl w:val="0"/>
          <w:numId w:val="20"/>
        </w:numPr>
        <w:shd w:val="clear" w:color="auto" w:fill="FFFFFF"/>
        <w:tabs>
          <w:tab w:val="left" w:pos="355"/>
        </w:tabs>
        <w:spacing w:before="91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F2D86">
        <w:rPr>
          <w:rFonts w:asciiTheme="majorBidi" w:hAnsiTheme="majorBidi" w:cstheme="majorBidi"/>
          <w:spacing w:val="-1"/>
          <w:sz w:val="22"/>
          <w:szCs w:val="22"/>
        </w:rPr>
        <w:t xml:space="preserve">Wykonawca bez uprzedniej pisemnej zgody Zamawiającego nie jest uprawniony do dokonywania przelewu </w:t>
      </w:r>
      <w:r w:rsidRPr="001F2D86">
        <w:rPr>
          <w:rFonts w:asciiTheme="majorBidi" w:hAnsiTheme="majorBidi" w:cstheme="majorBidi"/>
          <w:sz w:val="22"/>
          <w:szCs w:val="22"/>
        </w:rPr>
        <w:t>jakichkolwiek wierzytelności wynikających z niniejszej umowy na rzecz osób trzecich.</w:t>
      </w:r>
    </w:p>
    <w:p w14:paraId="48E06674" w14:textId="77777777" w:rsidR="001F2D86" w:rsidRPr="001F2D86" w:rsidRDefault="00A32EEC" w:rsidP="00646F06">
      <w:pPr>
        <w:pStyle w:val="Akapitzlist"/>
        <w:numPr>
          <w:ilvl w:val="0"/>
          <w:numId w:val="20"/>
        </w:numPr>
        <w:shd w:val="clear" w:color="auto" w:fill="FFFFFF"/>
        <w:tabs>
          <w:tab w:val="left" w:pos="355"/>
        </w:tabs>
        <w:spacing w:before="91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F2D86">
        <w:rPr>
          <w:rFonts w:asciiTheme="majorBidi" w:hAnsiTheme="majorBidi" w:cstheme="majorBidi"/>
          <w:spacing w:val="-1"/>
          <w:sz w:val="22"/>
          <w:szCs w:val="22"/>
        </w:rPr>
        <w:t>Wykonawca wyraża zgodę na potrącanie wszelkich wierzytelności przysługujących Zamawiającemu wobec Wykonawcy z wszelkimi wierzytelnościami Wykonawcy wobec Zamawiającego.</w:t>
      </w:r>
    </w:p>
    <w:p w14:paraId="24018D91" w14:textId="77777777" w:rsidR="001F2D86" w:rsidRPr="001F2D86" w:rsidRDefault="00A32EEC" w:rsidP="00646F06">
      <w:pPr>
        <w:pStyle w:val="Akapitzlist"/>
        <w:numPr>
          <w:ilvl w:val="0"/>
          <w:numId w:val="20"/>
        </w:numPr>
        <w:shd w:val="clear" w:color="auto" w:fill="FFFFFF"/>
        <w:tabs>
          <w:tab w:val="left" w:pos="355"/>
        </w:tabs>
        <w:spacing w:before="91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F2D86">
        <w:rPr>
          <w:rFonts w:asciiTheme="majorBidi" w:hAnsiTheme="majorBidi" w:cstheme="majorBidi"/>
          <w:spacing w:val="-1"/>
          <w:sz w:val="22"/>
          <w:szCs w:val="22"/>
        </w:rPr>
        <w:t>Strony oświadczają, że są uprawnione do wystawiania i otrzymywania faktur VAT.</w:t>
      </w:r>
    </w:p>
    <w:p w14:paraId="44397992" w14:textId="59A50990" w:rsidR="00A32EEC" w:rsidRPr="001F2D86" w:rsidRDefault="00A32EEC" w:rsidP="00646F06">
      <w:pPr>
        <w:pStyle w:val="Akapitzlist"/>
        <w:numPr>
          <w:ilvl w:val="0"/>
          <w:numId w:val="20"/>
        </w:numPr>
        <w:shd w:val="clear" w:color="auto" w:fill="FFFFFF"/>
        <w:tabs>
          <w:tab w:val="left" w:pos="355"/>
        </w:tabs>
        <w:spacing w:before="91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F2D86">
        <w:rPr>
          <w:rFonts w:asciiTheme="majorBidi" w:hAnsiTheme="majorBidi" w:cstheme="majorBidi"/>
          <w:sz w:val="22"/>
          <w:szCs w:val="22"/>
        </w:rPr>
        <w:t>Faktur</w:t>
      </w:r>
      <w:r w:rsidR="00A154FC">
        <w:rPr>
          <w:rFonts w:asciiTheme="majorBidi" w:hAnsiTheme="majorBidi" w:cstheme="majorBidi"/>
          <w:sz w:val="22"/>
          <w:szCs w:val="22"/>
        </w:rPr>
        <w:t>y</w:t>
      </w:r>
      <w:r w:rsidRPr="001F2D86">
        <w:rPr>
          <w:rFonts w:asciiTheme="majorBidi" w:hAnsiTheme="majorBidi" w:cstheme="majorBidi"/>
          <w:sz w:val="22"/>
          <w:szCs w:val="22"/>
        </w:rPr>
        <w:t xml:space="preserve"> wystawion</w:t>
      </w:r>
      <w:r w:rsidR="00A154FC">
        <w:rPr>
          <w:rFonts w:asciiTheme="majorBidi" w:hAnsiTheme="majorBidi" w:cstheme="majorBidi"/>
          <w:sz w:val="22"/>
          <w:szCs w:val="22"/>
        </w:rPr>
        <w:t>e</w:t>
      </w:r>
      <w:r w:rsidRPr="001F2D86">
        <w:rPr>
          <w:rFonts w:asciiTheme="majorBidi" w:hAnsiTheme="majorBidi" w:cstheme="majorBidi"/>
          <w:sz w:val="22"/>
          <w:szCs w:val="22"/>
        </w:rPr>
        <w:t xml:space="preserve"> będ</w:t>
      </w:r>
      <w:r w:rsidR="00A154FC">
        <w:rPr>
          <w:rFonts w:asciiTheme="majorBidi" w:hAnsiTheme="majorBidi" w:cstheme="majorBidi"/>
          <w:sz w:val="22"/>
          <w:szCs w:val="22"/>
        </w:rPr>
        <w:t>ą</w:t>
      </w:r>
      <w:r w:rsidRPr="001F2D86">
        <w:rPr>
          <w:rFonts w:asciiTheme="majorBidi" w:hAnsiTheme="majorBidi" w:cstheme="majorBidi"/>
          <w:sz w:val="22"/>
          <w:szCs w:val="22"/>
        </w:rPr>
        <w:t xml:space="preserve"> na:</w:t>
      </w:r>
    </w:p>
    <w:p w14:paraId="3C40BB07" w14:textId="77777777" w:rsidR="001F2D86" w:rsidRPr="00A30947" w:rsidRDefault="001F2D86" w:rsidP="001F2D86">
      <w:pPr>
        <w:spacing w:line="276" w:lineRule="auto"/>
        <w:jc w:val="center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A30947">
        <w:rPr>
          <w:rFonts w:asciiTheme="majorBidi" w:eastAsia="Calibri" w:hAnsiTheme="majorBidi" w:cstheme="majorBidi"/>
          <w:sz w:val="22"/>
          <w:szCs w:val="22"/>
          <w:lang w:eastAsia="en-US"/>
        </w:rPr>
        <w:t>Gmina Szubin</w:t>
      </w:r>
    </w:p>
    <w:p w14:paraId="1A53E246" w14:textId="77777777" w:rsidR="001F2D86" w:rsidRPr="00A30947" w:rsidRDefault="001F2D86" w:rsidP="001F2D86">
      <w:pPr>
        <w:spacing w:line="276" w:lineRule="auto"/>
        <w:jc w:val="center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A30947">
        <w:rPr>
          <w:rFonts w:asciiTheme="majorBidi" w:eastAsia="Calibri" w:hAnsiTheme="majorBidi" w:cstheme="majorBidi"/>
          <w:sz w:val="22"/>
          <w:szCs w:val="22"/>
          <w:lang w:eastAsia="en-US"/>
        </w:rPr>
        <w:t>ul. Kcyńska 12</w:t>
      </w:r>
    </w:p>
    <w:p w14:paraId="1F1C4C08" w14:textId="77777777" w:rsidR="001F2D86" w:rsidRPr="00A30947" w:rsidRDefault="001F2D86" w:rsidP="001F2D86">
      <w:pPr>
        <w:spacing w:line="276" w:lineRule="auto"/>
        <w:jc w:val="center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A30947">
        <w:rPr>
          <w:rFonts w:asciiTheme="majorBidi" w:eastAsia="Calibri" w:hAnsiTheme="majorBidi" w:cstheme="majorBidi"/>
          <w:sz w:val="22"/>
          <w:szCs w:val="22"/>
          <w:lang w:eastAsia="en-US"/>
        </w:rPr>
        <w:t>89-200 Szubin</w:t>
      </w:r>
    </w:p>
    <w:p w14:paraId="587C0717" w14:textId="55B38227" w:rsidR="001F2D86" w:rsidRPr="00A30947" w:rsidRDefault="001F2D86" w:rsidP="001F2D86">
      <w:pPr>
        <w:spacing w:line="276" w:lineRule="auto"/>
        <w:jc w:val="center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A30947">
        <w:rPr>
          <w:rFonts w:asciiTheme="majorBidi" w:eastAsia="Calibri" w:hAnsiTheme="majorBidi" w:cstheme="majorBidi"/>
          <w:sz w:val="22"/>
          <w:szCs w:val="22"/>
          <w:lang w:eastAsia="en-US"/>
        </w:rPr>
        <w:t>NIP 558-172-32-33</w:t>
      </w:r>
    </w:p>
    <w:p w14:paraId="5AA4D3B7" w14:textId="5AFB4278" w:rsidR="001F2D86" w:rsidRPr="001F2D86" w:rsidRDefault="001F2D86" w:rsidP="00646F0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 w:rsidRPr="001F2D86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Faktur</w:t>
      </w:r>
      <w:r w:rsidR="00A154FC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y</w:t>
      </w:r>
      <w:r w:rsidRPr="001F2D86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 xml:space="preserve"> należy przesłać lub dostarczyć bezpośrednio na adres:</w:t>
      </w:r>
    </w:p>
    <w:p w14:paraId="215F2896" w14:textId="6CC3B165" w:rsidR="001F2D86" w:rsidRPr="001F2D86" w:rsidRDefault="001F2D86" w:rsidP="001F2D86">
      <w:pPr>
        <w:pStyle w:val="Akapitzlist"/>
        <w:spacing w:line="276" w:lineRule="auto"/>
        <w:ind w:left="360"/>
        <w:jc w:val="both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 w:rsidRPr="001F2D86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Urząd Miejski w Szubinie, ul. Kcyńska 12, 89-200 Szubin.</w:t>
      </w:r>
    </w:p>
    <w:p w14:paraId="069375E0" w14:textId="77777777" w:rsidR="001F2D86" w:rsidRDefault="001F2D86" w:rsidP="001F2D86">
      <w:pPr>
        <w:shd w:val="clear" w:color="auto" w:fill="FFFFFF"/>
        <w:tabs>
          <w:tab w:val="left" w:pos="341"/>
        </w:tabs>
        <w:spacing w:line="276" w:lineRule="auto"/>
        <w:rPr>
          <w:rFonts w:asciiTheme="majorBidi" w:hAnsiTheme="majorBidi" w:cstheme="majorBidi"/>
          <w:b/>
          <w:spacing w:val="-1"/>
          <w:sz w:val="22"/>
          <w:szCs w:val="22"/>
        </w:rPr>
      </w:pPr>
    </w:p>
    <w:p w14:paraId="14E3C93C" w14:textId="6294EEA1" w:rsidR="00A32EEC" w:rsidRPr="004032FC" w:rsidRDefault="00A32EEC" w:rsidP="007F184D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Theme="majorBidi" w:hAnsiTheme="majorBidi" w:cstheme="majorBidi"/>
          <w:b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b/>
          <w:spacing w:val="-1"/>
          <w:sz w:val="22"/>
          <w:szCs w:val="22"/>
        </w:rPr>
        <w:t>§5 Zakres obowiązków Wykonawcy</w:t>
      </w:r>
    </w:p>
    <w:p w14:paraId="01ABD0E0" w14:textId="77777777" w:rsidR="00A32EEC" w:rsidRPr="004032FC" w:rsidRDefault="00A32EEC" w:rsidP="00646F06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19" w:line="276" w:lineRule="auto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Wykonawca może wnioskować do Zamawiającego o:</w:t>
      </w:r>
    </w:p>
    <w:p w14:paraId="2C0B575E" w14:textId="77777777" w:rsidR="0014657C" w:rsidRPr="004032FC" w:rsidRDefault="00A32EEC" w:rsidP="00646F06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76" w:lineRule="auto"/>
        <w:ind w:left="230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3"/>
          <w:sz w:val="22"/>
          <w:szCs w:val="22"/>
        </w:rPr>
        <w:t>wprowadzenie zmian w dokumentacji  projektowej,</w:t>
      </w:r>
    </w:p>
    <w:p w14:paraId="4CF7675B" w14:textId="77777777" w:rsidR="0014657C" w:rsidRPr="004032FC" w:rsidRDefault="00A32EEC" w:rsidP="00646F06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76" w:lineRule="auto"/>
        <w:ind w:left="230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zlecenie usunięcia wad stronie trzeciej w przypadku, gdy wykonawca robót nie usunie</w:t>
      </w:r>
      <w:r w:rsidR="0014657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</w:p>
    <w:p w14:paraId="33172F06" w14:textId="4A44DBD5" w:rsidR="00A32EEC" w:rsidRPr="004032FC" w:rsidRDefault="0014657C" w:rsidP="007F184D">
      <w:pPr>
        <w:shd w:val="clear" w:color="auto" w:fill="FFFFFF"/>
        <w:tabs>
          <w:tab w:val="left" w:pos="658"/>
        </w:tabs>
        <w:spacing w:line="276" w:lineRule="auto"/>
        <w:ind w:left="230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ab/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>ich w wyznaczonym terminie,</w:t>
      </w:r>
    </w:p>
    <w:p w14:paraId="1B73C9F4" w14:textId="77777777" w:rsidR="00A32EEC" w:rsidRPr="004032FC" w:rsidRDefault="00A32EEC" w:rsidP="00646F06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91" w:line="276" w:lineRule="auto"/>
        <w:ind w:left="658" w:right="5" w:hanging="427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przeprowadzenie niezbędnych badań i pomiarów lub ekspertyz przez niezależnych inspektorów, rzeczoznawców i </w:t>
      </w:r>
      <w:r w:rsidRPr="004032FC">
        <w:rPr>
          <w:rFonts w:asciiTheme="majorBidi" w:hAnsiTheme="majorBidi" w:cstheme="majorBidi"/>
          <w:sz w:val="22"/>
          <w:szCs w:val="22"/>
        </w:rPr>
        <w:t>laboratoria,</w:t>
      </w:r>
    </w:p>
    <w:p w14:paraId="44176823" w14:textId="77777777" w:rsidR="00A32EEC" w:rsidRPr="004032FC" w:rsidRDefault="00A32EEC" w:rsidP="00646F06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276" w:lineRule="auto"/>
        <w:ind w:left="658" w:hanging="437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lastRenderedPageBreak/>
        <w:t>zmianę terminu zakończenia robót w umowie z wykonawcą robót,</w:t>
      </w:r>
    </w:p>
    <w:p w14:paraId="5102E007" w14:textId="77777777" w:rsidR="00A32EEC" w:rsidRPr="004032FC" w:rsidRDefault="00A32EEC" w:rsidP="00646F06">
      <w:pPr>
        <w:numPr>
          <w:ilvl w:val="0"/>
          <w:numId w:val="5"/>
        </w:numPr>
        <w:shd w:val="clear" w:color="auto" w:fill="FFFFFF"/>
        <w:tabs>
          <w:tab w:val="left" w:pos="658"/>
        </w:tabs>
        <w:spacing w:before="115" w:line="276" w:lineRule="auto"/>
        <w:ind w:left="221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konieczność zlecenia wykonania zamówień  dodatkowych.</w:t>
      </w:r>
    </w:p>
    <w:p w14:paraId="76595A29" w14:textId="77777777" w:rsidR="00A32EEC" w:rsidRPr="004032FC" w:rsidRDefault="00A32EEC" w:rsidP="00646F06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125" w:line="276" w:lineRule="auto"/>
        <w:ind w:left="355" w:hanging="355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 przypadku wystąpienia konieczności wykonania zamówienia dodatkowego Wykonawca jest upoważniony i zobowiązany do:</w:t>
      </w:r>
    </w:p>
    <w:p w14:paraId="5CE4CD21" w14:textId="77777777" w:rsidR="00A32EEC" w:rsidRPr="004032FC" w:rsidRDefault="00A32EEC" w:rsidP="00646F06">
      <w:pPr>
        <w:numPr>
          <w:ilvl w:val="0"/>
          <w:numId w:val="6"/>
        </w:numPr>
        <w:shd w:val="clear" w:color="auto" w:fill="FFFFFF"/>
        <w:tabs>
          <w:tab w:val="left" w:pos="653"/>
        </w:tabs>
        <w:spacing w:before="125" w:line="276" w:lineRule="auto"/>
        <w:ind w:left="653" w:right="14" w:hanging="432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bezzwłocznego pisemnego powiadomienia Zamawiającego o wystąpieniu konieczności zamówień dodatkowych,</w:t>
      </w:r>
    </w:p>
    <w:p w14:paraId="509E5D1A" w14:textId="0B331669" w:rsidR="00A32EEC" w:rsidRPr="004032FC" w:rsidRDefault="00A32EEC" w:rsidP="00646F06">
      <w:pPr>
        <w:numPr>
          <w:ilvl w:val="0"/>
          <w:numId w:val="6"/>
        </w:numPr>
        <w:shd w:val="clear" w:color="auto" w:fill="FFFFFF"/>
        <w:tabs>
          <w:tab w:val="left" w:pos="653"/>
        </w:tabs>
        <w:spacing w:before="125" w:line="276" w:lineRule="auto"/>
        <w:ind w:left="653" w:right="19" w:hanging="432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przygotowania dla 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protokołu sporządzonego przy udziale przedstawicieli wykonawcy robót, nadzoru autorskiego, zawierającego opis powstałych problemów technicznych, koniecznych zmian w dokumentacji </w:t>
      </w:r>
      <w:r w:rsidRPr="004032FC">
        <w:rPr>
          <w:rFonts w:asciiTheme="majorBidi" w:hAnsiTheme="majorBidi" w:cstheme="majorBidi"/>
          <w:sz w:val="22"/>
          <w:szCs w:val="22"/>
        </w:rPr>
        <w:t>projektowej, opis niezbędnych zamówień dodatkowych,</w:t>
      </w:r>
    </w:p>
    <w:p w14:paraId="6666A0C9" w14:textId="1BB16E44" w:rsidR="00A32EEC" w:rsidRPr="004032FC" w:rsidRDefault="00A32EEC" w:rsidP="00646F06">
      <w:pPr>
        <w:numPr>
          <w:ilvl w:val="0"/>
          <w:numId w:val="6"/>
        </w:numPr>
        <w:shd w:val="clear" w:color="auto" w:fill="FFFFFF"/>
        <w:tabs>
          <w:tab w:val="left" w:pos="653"/>
        </w:tabs>
        <w:spacing w:before="125" w:line="276" w:lineRule="auto"/>
        <w:ind w:left="653" w:right="14" w:hanging="432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przedstawienie Z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mawiającemu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sprawdzonej kalkulacji kosztów wykonawcy robót na wykonanie zamówień </w:t>
      </w:r>
      <w:r w:rsidRPr="004032FC">
        <w:rPr>
          <w:rFonts w:asciiTheme="majorBidi" w:hAnsiTheme="majorBidi" w:cstheme="majorBidi"/>
          <w:sz w:val="22"/>
          <w:szCs w:val="22"/>
        </w:rPr>
        <w:t>dodatkowych,</w:t>
      </w:r>
    </w:p>
    <w:p w14:paraId="0A331FE8" w14:textId="76084570" w:rsidR="00A32EEC" w:rsidRPr="004032FC" w:rsidRDefault="00A32EEC" w:rsidP="00646F06">
      <w:pPr>
        <w:numPr>
          <w:ilvl w:val="0"/>
          <w:numId w:val="6"/>
        </w:numPr>
        <w:shd w:val="clear" w:color="auto" w:fill="FFFFFF"/>
        <w:tabs>
          <w:tab w:val="left" w:pos="653"/>
        </w:tabs>
        <w:spacing w:before="125" w:line="276" w:lineRule="auto"/>
        <w:ind w:left="653" w:right="14" w:hanging="432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wydanie polecenia wykonania zamówień dodatkowych wyłącznie po uzyskaniu akceptacji Z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,</w:t>
      </w:r>
    </w:p>
    <w:p w14:paraId="665BB56F" w14:textId="4B0036EA" w:rsidR="00A32EEC" w:rsidRPr="004032FC" w:rsidRDefault="00A32EEC" w:rsidP="00646F06">
      <w:pPr>
        <w:numPr>
          <w:ilvl w:val="0"/>
          <w:numId w:val="6"/>
        </w:numPr>
        <w:shd w:val="clear" w:color="auto" w:fill="FFFFFF"/>
        <w:tabs>
          <w:tab w:val="left" w:pos="653"/>
        </w:tabs>
        <w:spacing w:before="120" w:line="276" w:lineRule="auto"/>
        <w:ind w:left="653" w:right="14" w:hanging="432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zamówienie dodatkowe udzielane będzie przez Z</w:t>
      </w:r>
      <w:r w:rsidR="007F184D" w:rsidRPr="004032FC">
        <w:rPr>
          <w:rFonts w:asciiTheme="majorBidi" w:hAnsiTheme="majorBidi" w:cstheme="majorBidi"/>
          <w:sz w:val="22"/>
          <w:szCs w:val="22"/>
        </w:rPr>
        <w:t>amawiającego</w:t>
      </w:r>
      <w:r w:rsidRPr="004032FC">
        <w:rPr>
          <w:rFonts w:asciiTheme="majorBidi" w:hAnsiTheme="majorBidi" w:cstheme="majorBidi"/>
          <w:sz w:val="22"/>
          <w:szCs w:val="22"/>
        </w:rPr>
        <w:t xml:space="preserve"> zgodnie z ustawą - Prawo Zamówień Publicznych.</w:t>
      </w:r>
    </w:p>
    <w:p w14:paraId="674C5F54" w14:textId="77777777" w:rsidR="00A32EEC" w:rsidRPr="004032FC" w:rsidRDefault="00A32EEC" w:rsidP="00646F06">
      <w:pPr>
        <w:numPr>
          <w:ilvl w:val="0"/>
          <w:numId w:val="2"/>
        </w:numPr>
        <w:shd w:val="clear" w:color="auto" w:fill="FFFFFF"/>
        <w:tabs>
          <w:tab w:val="left" w:pos="653"/>
        </w:tabs>
        <w:spacing w:before="120" w:line="276" w:lineRule="auto"/>
        <w:ind w:right="14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Po zakończeniu robót budowlanych Wykonawca jest zobowiązany do:</w:t>
      </w:r>
    </w:p>
    <w:p w14:paraId="77F20AF4" w14:textId="77777777" w:rsidR="00A32EEC" w:rsidRPr="004032FC" w:rsidRDefault="00A32EEC" w:rsidP="00646F06">
      <w:pPr>
        <w:numPr>
          <w:ilvl w:val="0"/>
          <w:numId w:val="7"/>
        </w:numPr>
        <w:shd w:val="clear" w:color="auto" w:fill="FFFFFF"/>
        <w:tabs>
          <w:tab w:val="left" w:pos="658"/>
        </w:tabs>
        <w:spacing w:line="276" w:lineRule="auto"/>
        <w:ind w:left="221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uczestnictwa w odbiorze robót i sporządzenia protokołu końcowego odbioru,</w:t>
      </w:r>
    </w:p>
    <w:p w14:paraId="2C0019F5" w14:textId="24639689" w:rsidR="00A32EEC" w:rsidRPr="004032FC" w:rsidRDefault="00A32EEC" w:rsidP="00646F06">
      <w:pPr>
        <w:numPr>
          <w:ilvl w:val="0"/>
          <w:numId w:val="7"/>
        </w:numPr>
        <w:shd w:val="clear" w:color="auto" w:fill="FFFFFF"/>
        <w:tabs>
          <w:tab w:val="left" w:pos="658"/>
        </w:tabs>
        <w:spacing w:before="82" w:line="276" w:lineRule="auto"/>
        <w:ind w:left="658" w:right="24" w:hanging="437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dokonywania inspekcji i nadzór nad robotami zaległymi oraz robotami związanymi z</w:t>
      </w:r>
      <w:r w:rsidR="002737C2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usunięciem wad przez cały okres trwania gwarancji,</w:t>
      </w:r>
    </w:p>
    <w:p w14:paraId="1AF0A41F" w14:textId="77777777" w:rsidR="00A32EEC" w:rsidRPr="004032FC" w:rsidRDefault="00A32EEC" w:rsidP="00646F06">
      <w:pPr>
        <w:numPr>
          <w:ilvl w:val="0"/>
          <w:numId w:val="7"/>
        </w:numPr>
        <w:shd w:val="clear" w:color="auto" w:fill="FFFFFF"/>
        <w:tabs>
          <w:tab w:val="left" w:pos="658"/>
        </w:tabs>
        <w:spacing w:before="115" w:line="276" w:lineRule="auto"/>
        <w:ind w:left="658" w:right="19" w:hanging="437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odbiór wykonanych robót związanych z usunięciem wad i pisemne poświadczenie tego faktu przez cały okres trwania gwarancji,</w:t>
      </w:r>
    </w:p>
    <w:p w14:paraId="1CD5041E" w14:textId="6A7FAD86" w:rsidR="00A32EEC" w:rsidRPr="004032FC" w:rsidRDefault="00A32EEC" w:rsidP="00646F06">
      <w:pPr>
        <w:numPr>
          <w:ilvl w:val="0"/>
          <w:numId w:val="7"/>
        </w:numPr>
        <w:shd w:val="clear" w:color="auto" w:fill="FFFFFF"/>
        <w:tabs>
          <w:tab w:val="left" w:pos="658"/>
        </w:tabs>
        <w:spacing w:before="115" w:line="276" w:lineRule="auto"/>
        <w:ind w:left="658" w:right="19" w:hanging="437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wspieranie Zamawiającego w negocjacjach dotyczących nierozstrzygniętych roszczeń i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sporów.</w:t>
      </w:r>
    </w:p>
    <w:p w14:paraId="645FEA7C" w14:textId="4C7B125A" w:rsidR="00F42D91" w:rsidRPr="00F42D91" w:rsidRDefault="00A32EEC" w:rsidP="00427DB0">
      <w:pPr>
        <w:shd w:val="clear" w:color="auto" w:fill="FFFFFF"/>
        <w:spacing w:before="110" w:line="276" w:lineRule="auto"/>
        <w:ind w:left="355" w:hanging="355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4. Wykonawca zobowiązany jest do uczestnictwa w przeglądach gwarancyjnych - bez oddzielnego wynagrodzenia. 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powiadomi W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ykonawcę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o przeglądach gwarancyjnych na 7 dni przed wyznaczonym terminem </w:t>
      </w:r>
      <w:r w:rsidRPr="004032FC">
        <w:rPr>
          <w:rFonts w:asciiTheme="majorBidi" w:hAnsiTheme="majorBidi" w:cstheme="majorBidi"/>
          <w:sz w:val="22"/>
          <w:szCs w:val="22"/>
        </w:rPr>
        <w:t>przeglądu.</w:t>
      </w:r>
    </w:p>
    <w:p w14:paraId="6AB2407A" w14:textId="2C8B05BD" w:rsidR="005C28A7" w:rsidRPr="00B96AA8" w:rsidRDefault="005C28A7" w:rsidP="00B96AA8">
      <w:pPr>
        <w:shd w:val="clear" w:color="auto" w:fill="FFFFFF"/>
        <w:tabs>
          <w:tab w:val="left" w:pos="653"/>
        </w:tabs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4047C2E2" w14:textId="77777777" w:rsidR="002A024E" w:rsidRDefault="002A024E" w:rsidP="002A024E">
      <w:pPr>
        <w:shd w:val="clear" w:color="auto" w:fill="FFFFFF"/>
        <w:tabs>
          <w:tab w:val="left" w:pos="653"/>
        </w:tabs>
        <w:spacing w:line="276" w:lineRule="auto"/>
        <w:ind w:left="221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§6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b/>
          <w:bCs/>
          <w:sz w:val="22"/>
          <w:szCs w:val="22"/>
        </w:rPr>
        <w:t>Nadzór nad realizacją umowy</w:t>
      </w:r>
    </w:p>
    <w:p w14:paraId="0C6CCC27" w14:textId="33077607" w:rsidR="002A024E" w:rsidRPr="002A024E" w:rsidRDefault="002A024E" w:rsidP="00861AF8">
      <w:pPr>
        <w:pStyle w:val="Akapitzlist"/>
        <w:numPr>
          <w:ilvl w:val="0"/>
          <w:numId w:val="23"/>
        </w:numPr>
        <w:shd w:val="clear" w:color="auto" w:fill="FFFFFF"/>
        <w:tabs>
          <w:tab w:val="left" w:pos="653"/>
        </w:tabs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A024E">
        <w:rPr>
          <w:rFonts w:asciiTheme="majorBidi" w:hAnsiTheme="majorBidi" w:cstheme="majorBidi"/>
          <w:sz w:val="22"/>
          <w:szCs w:val="22"/>
        </w:rPr>
        <w:t>N</w:t>
      </w:r>
      <w:r w:rsidRPr="002A024E">
        <w:rPr>
          <w:rFonts w:asciiTheme="majorBidi" w:hAnsiTheme="majorBidi" w:cstheme="majorBidi"/>
          <w:spacing w:val="-1"/>
          <w:sz w:val="22"/>
          <w:szCs w:val="22"/>
        </w:rPr>
        <w:t xml:space="preserve">adzór inwestorski sprawować będzie </w:t>
      </w:r>
      <w:r w:rsidRPr="002A024E">
        <w:rPr>
          <w:rFonts w:asciiTheme="majorBidi" w:hAnsiTheme="majorBidi" w:cstheme="majorBidi"/>
          <w:iCs/>
          <w:spacing w:val="-1"/>
          <w:sz w:val="22"/>
          <w:szCs w:val="22"/>
        </w:rPr>
        <w:t>osoba posiadająca uprawnienia budowlane do kierowania robotami budowlanymi bez ograniczeń w specjalności inżynieryjnej drogowej, bądź też odpowiadające im uprawnienia budowlane wydane na podstawie wcześniej obowiązujących przepisów:</w:t>
      </w:r>
    </w:p>
    <w:p w14:paraId="44E0AD7D" w14:textId="77777777" w:rsidR="002A024E" w:rsidRPr="004032FC" w:rsidRDefault="002A024E" w:rsidP="00861AF8">
      <w:pPr>
        <w:ind w:firstLine="360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sz w:val="22"/>
          <w:szCs w:val="22"/>
          <w:lang w:eastAsia="en-US"/>
        </w:rPr>
        <w:t>Imię i nazwisko ……………………………</w:t>
      </w:r>
    </w:p>
    <w:p w14:paraId="7A6C6C86" w14:textId="77777777" w:rsidR="002A024E" w:rsidRPr="004032FC" w:rsidRDefault="002A024E" w:rsidP="00861AF8">
      <w:pPr>
        <w:ind w:firstLine="360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sz w:val="22"/>
          <w:szCs w:val="22"/>
          <w:lang w:eastAsia="en-US"/>
        </w:rPr>
        <w:t>nr uprawnień ……………………………..</w:t>
      </w:r>
    </w:p>
    <w:p w14:paraId="2C8C41E6" w14:textId="77777777" w:rsidR="002A024E" w:rsidRDefault="002A024E" w:rsidP="00861AF8">
      <w:pPr>
        <w:ind w:firstLine="360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sz w:val="22"/>
          <w:szCs w:val="22"/>
          <w:lang w:eastAsia="en-US"/>
        </w:rPr>
        <w:t>tel. kom. ……………………………………</w:t>
      </w:r>
    </w:p>
    <w:p w14:paraId="1BC8D9B7" w14:textId="77777777" w:rsidR="002A024E" w:rsidRPr="004032FC" w:rsidRDefault="002A024E" w:rsidP="00861AF8">
      <w:pPr>
        <w:ind w:firstLine="360"/>
        <w:contextualSpacing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sz w:val="22"/>
          <w:szCs w:val="22"/>
          <w:lang w:eastAsia="en-US"/>
        </w:rPr>
        <w:t>e-mail………………………………………</w:t>
      </w:r>
    </w:p>
    <w:p w14:paraId="64B6CC11" w14:textId="70653BC0" w:rsidR="002A024E" w:rsidRPr="002A024E" w:rsidRDefault="002A024E" w:rsidP="00646F06">
      <w:pPr>
        <w:pStyle w:val="Akapitzlist"/>
        <w:numPr>
          <w:ilvl w:val="0"/>
          <w:numId w:val="23"/>
        </w:numPr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2A024E">
        <w:rPr>
          <w:rFonts w:asciiTheme="majorBidi" w:hAnsiTheme="majorBidi" w:cstheme="majorBidi"/>
          <w:spacing w:val="-1"/>
          <w:sz w:val="22"/>
          <w:szCs w:val="22"/>
        </w:rPr>
        <w:t>Każda zmiana inspektora nadzoru wymaga akceptacji Zamawiającego.</w:t>
      </w:r>
    </w:p>
    <w:p w14:paraId="788C1B59" w14:textId="77777777" w:rsidR="002A024E" w:rsidRDefault="002A024E" w:rsidP="007F184D">
      <w:pPr>
        <w:shd w:val="clear" w:color="auto" w:fill="FFFFFF"/>
        <w:spacing w:before="82" w:line="276" w:lineRule="auto"/>
        <w:ind w:right="-38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4012428E" w14:textId="4CD64A06" w:rsidR="00A32EEC" w:rsidRPr="004032FC" w:rsidRDefault="00A32EEC" w:rsidP="007F184D">
      <w:pPr>
        <w:shd w:val="clear" w:color="auto" w:fill="FFFFFF"/>
        <w:spacing w:before="82" w:line="276" w:lineRule="auto"/>
        <w:ind w:right="-38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</w:t>
      </w:r>
      <w:r w:rsidR="002A024E">
        <w:rPr>
          <w:rFonts w:asciiTheme="majorBidi" w:hAnsiTheme="majorBidi" w:cstheme="majorBidi"/>
          <w:b/>
          <w:bCs/>
          <w:sz w:val="22"/>
          <w:szCs w:val="22"/>
        </w:rPr>
        <w:t>7</w:t>
      </w:r>
      <w:r w:rsidRPr="004032FC">
        <w:rPr>
          <w:rFonts w:asciiTheme="majorBidi" w:hAnsiTheme="majorBidi" w:cstheme="majorBidi"/>
          <w:b/>
          <w:bCs/>
          <w:sz w:val="22"/>
          <w:szCs w:val="22"/>
        </w:rPr>
        <w:t xml:space="preserve"> Oświadczenia Wykonawcy</w:t>
      </w:r>
    </w:p>
    <w:p w14:paraId="17901B21" w14:textId="77777777" w:rsidR="00A32EEC" w:rsidRPr="004032FC" w:rsidRDefault="00A32EEC" w:rsidP="00646F06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01" w:line="276" w:lineRule="auto"/>
        <w:ind w:left="355" w:right="5" w:hanging="355"/>
        <w:jc w:val="both"/>
        <w:rPr>
          <w:rFonts w:asciiTheme="majorBidi" w:hAnsiTheme="majorBidi" w:cstheme="majorBidi"/>
          <w:spacing w:val="-22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Wykonawca oświadcza, że posiada odpowiednie kwalifikacje zawodowe wymagane przez aktualnie obowiązujące </w:t>
      </w:r>
      <w:r w:rsidRPr="004032FC">
        <w:rPr>
          <w:rFonts w:asciiTheme="majorBidi" w:hAnsiTheme="majorBidi" w:cstheme="majorBidi"/>
          <w:sz w:val="22"/>
          <w:szCs w:val="22"/>
        </w:rPr>
        <w:t xml:space="preserve">przepisy do wykonania przedmiotu umowy, a w szczególności wymagane przepisami ustawy z dnia 7 lipca 1994 r.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Prawo budowlane, </w:t>
      </w:r>
      <w:r w:rsidRPr="004032FC">
        <w:rPr>
          <w:rFonts w:asciiTheme="majorBidi" w:hAnsiTheme="majorBidi" w:cstheme="majorBidi"/>
          <w:sz w:val="22"/>
          <w:szCs w:val="22"/>
        </w:rPr>
        <w:t xml:space="preserve">przepisami techniczno-budowlanymi, Polskimi Normami, mającymi bezpośrednie zastosowanie dyrektywami 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normami UE oraz innymi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lastRenderedPageBreak/>
        <w:t>obowiązującymi przepisami mającymi zastosowanie do przedmiotu umowy.</w:t>
      </w:r>
    </w:p>
    <w:p w14:paraId="0E6D76CA" w14:textId="50C306E6" w:rsidR="00A32EEC" w:rsidRPr="004032FC" w:rsidRDefault="00A32EEC" w:rsidP="00646F06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15" w:line="276" w:lineRule="auto"/>
        <w:ind w:left="355" w:hanging="355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Wykonawca nie ma prawa do zaciągania żadnych zobowiązań w imieniu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, mogących rodzić </w:t>
      </w:r>
      <w:r w:rsidRPr="004032FC">
        <w:rPr>
          <w:rFonts w:asciiTheme="majorBidi" w:hAnsiTheme="majorBidi" w:cstheme="majorBidi"/>
          <w:sz w:val="22"/>
          <w:szCs w:val="22"/>
        </w:rPr>
        <w:t xml:space="preserve">skutki finansowe dla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z w:val="22"/>
          <w:szCs w:val="22"/>
        </w:rPr>
        <w:t xml:space="preserve"> oraz występowania w jego imieniu bez jego zgody, pod rygorem odstąpienia od umowy przez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z w:val="22"/>
          <w:szCs w:val="22"/>
        </w:rPr>
        <w:t xml:space="preserve"> z wyłącznej winy W</w:t>
      </w:r>
      <w:r w:rsidR="002737C2" w:rsidRPr="004032FC">
        <w:rPr>
          <w:rFonts w:asciiTheme="majorBidi" w:hAnsiTheme="majorBidi" w:cstheme="majorBidi"/>
          <w:sz w:val="22"/>
          <w:szCs w:val="22"/>
        </w:rPr>
        <w:t>ykonawcy</w:t>
      </w:r>
      <w:r w:rsidRPr="004032FC">
        <w:rPr>
          <w:rFonts w:asciiTheme="majorBidi" w:hAnsiTheme="majorBidi" w:cstheme="majorBidi"/>
          <w:sz w:val="22"/>
          <w:szCs w:val="22"/>
        </w:rPr>
        <w:t>.</w:t>
      </w:r>
    </w:p>
    <w:p w14:paraId="1C23ABEA" w14:textId="45422D67" w:rsidR="00E75AD3" w:rsidRPr="00791FF7" w:rsidRDefault="00A32EEC" w:rsidP="00646F06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115" w:line="276" w:lineRule="auto"/>
        <w:ind w:left="355" w:hanging="355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Wykonawca oświadcza, że usługi będące przedmiotem umowy wykonywane będą przez pracowników posiadających ważne badania lekarskie, odpowiednie kwalifikacje i</w:t>
      </w:r>
      <w:r w:rsidR="002737C2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 xml:space="preserve">uprawnienia oraz, że roboty będą wykonywane zgodnie z przepisami bhp i p.poż. Wszelkie ujemne dla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z w:val="22"/>
          <w:szCs w:val="22"/>
        </w:rPr>
        <w:t xml:space="preserve"> następstwa naruszenia powyższego obciążają w</w:t>
      </w:r>
      <w:r w:rsidR="002737C2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całości W</w:t>
      </w:r>
      <w:r w:rsidR="002737C2" w:rsidRPr="004032FC">
        <w:rPr>
          <w:rFonts w:asciiTheme="majorBidi" w:hAnsiTheme="majorBidi" w:cstheme="majorBidi"/>
          <w:sz w:val="22"/>
          <w:szCs w:val="22"/>
        </w:rPr>
        <w:t>ykonawcę</w:t>
      </w:r>
      <w:r w:rsidRPr="004032FC">
        <w:rPr>
          <w:rFonts w:asciiTheme="majorBidi" w:hAnsiTheme="majorBidi" w:cstheme="majorBidi"/>
          <w:sz w:val="22"/>
          <w:szCs w:val="22"/>
        </w:rPr>
        <w:t>.</w:t>
      </w:r>
    </w:p>
    <w:p w14:paraId="398DDE8E" w14:textId="77777777" w:rsidR="002A024E" w:rsidRDefault="002A024E" w:rsidP="002F2E67">
      <w:pPr>
        <w:shd w:val="clear" w:color="auto" w:fill="FFFFFF"/>
        <w:tabs>
          <w:tab w:val="left" w:pos="341"/>
          <w:tab w:val="left" w:leader="dot" w:pos="7954"/>
          <w:tab w:val="left" w:leader="dot" w:pos="9514"/>
        </w:tabs>
        <w:spacing w:before="120"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1193469E" w14:textId="181CA1FA" w:rsidR="00A32EEC" w:rsidRPr="004032FC" w:rsidRDefault="00A32EEC" w:rsidP="002F2E67">
      <w:pPr>
        <w:shd w:val="clear" w:color="auto" w:fill="FFFFFF"/>
        <w:tabs>
          <w:tab w:val="left" w:pos="341"/>
          <w:tab w:val="left" w:leader="dot" w:pos="7954"/>
          <w:tab w:val="left" w:leader="dot" w:pos="9514"/>
        </w:tabs>
        <w:spacing w:before="120"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</w:t>
      </w:r>
      <w:r w:rsidR="002A024E">
        <w:rPr>
          <w:rFonts w:asciiTheme="majorBidi" w:hAnsiTheme="majorBidi" w:cstheme="majorBidi"/>
          <w:b/>
          <w:bCs/>
          <w:sz w:val="22"/>
          <w:szCs w:val="22"/>
        </w:rPr>
        <w:t>8</w:t>
      </w:r>
      <w:r w:rsidRPr="004032FC">
        <w:rPr>
          <w:rFonts w:asciiTheme="majorBidi" w:hAnsiTheme="majorBidi" w:cstheme="majorBidi"/>
          <w:b/>
          <w:bCs/>
          <w:sz w:val="22"/>
          <w:szCs w:val="22"/>
        </w:rPr>
        <w:t xml:space="preserve">  Odstąpienie od umowy, kary umowne</w:t>
      </w:r>
    </w:p>
    <w:p w14:paraId="5A08E0DB" w14:textId="46BA22D3" w:rsidR="00A32EEC" w:rsidRPr="004032FC" w:rsidRDefault="00A32EEC" w:rsidP="007F184D">
      <w:pPr>
        <w:shd w:val="clear" w:color="auto" w:fill="FFFFFF"/>
        <w:tabs>
          <w:tab w:val="left" w:pos="341"/>
        </w:tabs>
        <w:spacing w:before="106" w:line="276" w:lineRule="auto"/>
        <w:ind w:left="341" w:right="5" w:hanging="341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pacing w:val="-22"/>
          <w:sz w:val="22"/>
          <w:szCs w:val="22"/>
        </w:rPr>
        <w:t>1.</w:t>
      </w:r>
      <w:r w:rsidRPr="004032FC">
        <w:rPr>
          <w:rFonts w:asciiTheme="majorBidi" w:hAnsiTheme="majorBidi" w:cstheme="majorBidi"/>
          <w:sz w:val="22"/>
          <w:szCs w:val="22"/>
        </w:rPr>
        <w:tab/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Zamawiający może odstąpić od umowy, prócz okoliczności wskazanych w Kodeksie cywilnym, bez zachowania okresu wypowiedzenia i ponoszenia jakichkolwiek kosztów - ze skutkiem</w:t>
      </w:r>
      <w:r w:rsidR="00882342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natychmiastowym, jeżeli:</w:t>
      </w:r>
    </w:p>
    <w:p w14:paraId="21A71A03" w14:textId="77777777" w:rsidR="00A32EEC" w:rsidRPr="004032FC" w:rsidRDefault="00A32EEC" w:rsidP="00646F06">
      <w:pPr>
        <w:numPr>
          <w:ilvl w:val="0"/>
          <w:numId w:val="9"/>
        </w:numPr>
        <w:shd w:val="clear" w:color="auto" w:fill="FFFFFF"/>
        <w:tabs>
          <w:tab w:val="left" w:pos="653"/>
        </w:tabs>
        <w:spacing w:before="115" w:line="276" w:lineRule="auto"/>
        <w:ind w:left="653" w:hanging="432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zostanie złożony wniosek o otwarcie postępowania układowego dla Wykonawcy lub ogłoszona zostanie upadłość Wykonawcy lub ogłosi on otwarcie likwidacji Spółki,</w:t>
      </w:r>
    </w:p>
    <w:p w14:paraId="229DA083" w14:textId="77777777" w:rsidR="00A32EEC" w:rsidRPr="004032FC" w:rsidRDefault="00A32EEC" w:rsidP="00646F06">
      <w:pPr>
        <w:numPr>
          <w:ilvl w:val="0"/>
          <w:numId w:val="9"/>
        </w:numPr>
        <w:shd w:val="clear" w:color="auto" w:fill="FFFFFF"/>
        <w:tabs>
          <w:tab w:val="left" w:pos="653"/>
        </w:tabs>
        <w:spacing w:before="115" w:line="276" w:lineRule="auto"/>
        <w:ind w:left="221"/>
        <w:jc w:val="both"/>
        <w:rPr>
          <w:rFonts w:asciiTheme="majorBidi" w:hAnsiTheme="majorBidi" w:cstheme="majorBidi"/>
          <w:spacing w:val="-7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zostanie wydany nakaz zajęcia majątku Wykonawcy,</w:t>
      </w:r>
    </w:p>
    <w:p w14:paraId="142376A4" w14:textId="77777777" w:rsidR="00A32EEC" w:rsidRPr="004032FC" w:rsidRDefault="00A32EEC" w:rsidP="00646F06">
      <w:pPr>
        <w:numPr>
          <w:ilvl w:val="0"/>
          <w:numId w:val="9"/>
        </w:numPr>
        <w:shd w:val="clear" w:color="auto" w:fill="FFFFFF"/>
        <w:tabs>
          <w:tab w:val="left" w:pos="653"/>
        </w:tabs>
        <w:spacing w:before="125" w:line="276" w:lineRule="auto"/>
        <w:ind w:left="221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Wykonawca nie wykonuje usług zgodnie z umową,</w:t>
      </w:r>
    </w:p>
    <w:p w14:paraId="2F8B3C22" w14:textId="26E5200F" w:rsidR="00A32EEC" w:rsidRPr="004032FC" w:rsidRDefault="00A32EEC" w:rsidP="00646F06">
      <w:pPr>
        <w:numPr>
          <w:ilvl w:val="0"/>
          <w:numId w:val="9"/>
        </w:numPr>
        <w:shd w:val="clear" w:color="auto" w:fill="FFFFFF"/>
        <w:tabs>
          <w:tab w:val="left" w:pos="653"/>
        </w:tabs>
        <w:spacing w:before="125" w:line="276" w:lineRule="auto"/>
        <w:ind w:left="221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jeżeli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nabierze podejrzeń, że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Wykonawca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nie wykonuje z należytą starannością obowiązków nadzoru inwestorskiego, a w szczególności nie egzekwuje od Wykonawcy robót budowlanych stosowania właściwych materiałów, urządzeń, technologii  lub jakości robót.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zastrzega sobie prawo do powołania eksperta celem dokonania oceny z jednoczesnym wstrzymaniem wynagrodzenia. O powołaniu eksperta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powiadomi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Wykonawcę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na piśmie. W przypadku potwierdzenia podejrzeń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może odstąpić od umowy bez zachowania okresu wypowiedzenia, a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 Wykonawca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zobowiązany jest do zapłaty kary umownej, o której mowa w ust. 2, a także do pokrycia wynagrodzenia eksperta.</w:t>
      </w:r>
    </w:p>
    <w:p w14:paraId="0B8EB3EE" w14:textId="799B92AB" w:rsidR="00A32EEC" w:rsidRPr="004032FC" w:rsidRDefault="00A32EEC" w:rsidP="00646F06">
      <w:pPr>
        <w:numPr>
          <w:ilvl w:val="0"/>
          <w:numId w:val="10"/>
        </w:numPr>
        <w:shd w:val="clear" w:color="auto" w:fill="FFFFFF"/>
        <w:tabs>
          <w:tab w:val="left" w:pos="341"/>
        </w:tabs>
        <w:spacing w:before="120" w:line="276" w:lineRule="auto"/>
        <w:ind w:left="341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 wypadku odstąpienia przez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lub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Wykonawcę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od umowy z przyczyn leżących po stronie </w:t>
      </w:r>
      <w:r w:rsidR="002737C2" w:rsidRPr="004032FC">
        <w:rPr>
          <w:rFonts w:asciiTheme="majorBidi" w:hAnsiTheme="majorBidi" w:cstheme="majorBidi"/>
          <w:sz w:val="22"/>
          <w:szCs w:val="22"/>
        </w:rPr>
        <w:t xml:space="preserve">Wykonawcy, Wykonawca </w:t>
      </w:r>
      <w:r w:rsidRPr="004032FC">
        <w:rPr>
          <w:rFonts w:asciiTheme="majorBidi" w:hAnsiTheme="majorBidi" w:cstheme="majorBidi"/>
          <w:sz w:val="22"/>
          <w:szCs w:val="22"/>
        </w:rPr>
        <w:t xml:space="preserve">będzie zobowiązany do zapłacenia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Zamawiającemu</w:t>
      </w:r>
      <w:r w:rsidRPr="004032FC">
        <w:rPr>
          <w:rFonts w:asciiTheme="majorBidi" w:hAnsiTheme="majorBidi" w:cstheme="majorBidi"/>
          <w:sz w:val="22"/>
          <w:szCs w:val="22"/>
        </w:rPr>
        <w:t xml:space="preserve"> kary umownej w wysokości 15% wartości brutto wynagrodzenia określonego w §3 ust. 1 umowy. Poza karą umowną z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tytułu odstąpienia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Wykonawca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zobowiązany będzie do zapłaty na rzecz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wszelkich innych przewidzianych w umowie kar umownych, jeżeli przed odstąpieniem od umowy zaszły okoliczności uzasadniające ich </w:t>
      </w:r>
      <w:r w:rsidRPr="004032FC">
        <w:rPr>
          <w:rFonts w:asciiTheme="majorBidi" w:hAnsiTheme="majorBidi" w:cstheme="majorBidi"/>
          <w:sz w:val="22"/>
          <w:szCs w:val="22"/>
        </w:rPr>
        <w:t>naliczenie.</w:t>
      </w:r>
    </w:p>
    <w:p w14:paraId="7C996130" w14:textId="53ED182C" w:rsidR="00A32EEC" w:rsidRPr="004032FC" w:rsidRDefault="00A32EEC" w:rsidP="00646F06">
      <w:pPr>
        <w:numPr>
          <w:ilvl w:val="0"/>
          <w:numId w:val="10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 wypadku odstąpienia przez Wykonawcę od umowy z przyczyn leżących po stronie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 xml:space="preserve">Zamawiającego, </w:t>
      </w:r>
      <w:r w:rsidR="002737C2" w:rsidRPr="004032FC">
        <w:rPr>
          <w:rFonts w:asciiTheme="majorBidi" w:hAnsiTheme="majorBidi" w:cstheme="majorBidi"/>
          <w:sz w:val="22"/>
          <w:szCs w:val="22"/>
        </w:rPr>
        <w:t xml:space="preserve">Zamawiający </w:t>
      </w:r>
      <w:r w:rsidRPr="004032FC">
        <w:rPr>
          <w:rFonts w:asciiTheme="majorBidi" w:hAnsiTheme="majorBidi" w:cstheme="majorBidi"/>
          <w:sz w:val="22"/>
          <w:szCs w:val="22"/>
        </w:rPr>
        <w:t xml:space="preserve">będzie zobowiązany do zapłacenia </w:t>
      </w:r>
      <w:r w:rsidR="002737C2" w:rsidRPr="004032FC">
        <w:rPr>
          <w:rFonts w:asciiTheme="majorBidi" w:hAnsiTheme="majorBidi" w:cstheme="majorBidi"/>
          <w:sz w:val="22"/>
          <w:szCs w:val="22"/>
        </w:rPr>
        <w:t>Wykonawcy</w:t>
      </w:r>
      <w:r w:rsidRPr="004032FC">
        <w:rPr>
          <w:rFonts w:asciiTheme="majorBidi" w:hAnsiTheme="majorBidi" w:cstheme="majorBidi"/>
          <w:sz w:val="22"/>
          <w:szCs w:val="22"/>
        </w:rPr>
        <w:t xml:space="preserve"> kary umownej w wysokości 15% wartości brutto wynagrodzenia określonego w §3 ust. 1 umowy.</w:t>
      </w:r>
    </w:p>
    <w:p w14:paraId="23326354" w14:textId="4686CBA9" w:rsidR="00A32EEC" w:rsidRPr="004032FC" w:rsidRDefault="00A32EEC" w:rsidP="00646F06">
      <w:pPr>
        <w:numPr>
          <w:ilvl w:val="0"/>
          <w:numId w:val="10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W razie niewykonania lub nienależytego wykonania przedmiotu umowy przez </w:t>
      </w:r>
      <w:r w:rsidR="002737C2" w:rsidRPr="004032FC">
        <w:rPr>
          <w:rFonts w:asciiTheme="majorBidi" w:hAnsiTheme="majorBidi" w:cstheme="majorBidi"/>
          <w:spacing w:val="-2"/>
          <w:sz w:val="22"/>
          <w:szCs w:val="22"/>
        </w:rPr>
        <w:t>Wykonawcę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 z przyczyn leżących po </w:t>
      </w:r>
      <w:r w:rsidRPr="004032FC">
        <w:rPr>
          <w:rFonts w:asciiTheme="majorBidi" w:hAnsiTheme="majorBidi" w:cstheme="majorBidi"/>
          <w:sz w:val="22"/>
          <w:szCs w:val="22"/>
        </w:rPr>
        <w:t xml:space="preserve">jego stronie, </w:t>
      </w:r>
      <w:r w:rsidR="002737C2" w:rsidRPr="004032FC">
        <w:rPr>
          <w:rFonts w:asciiTheme="majorBidi" w:hAnsiTheme="majorBidi" w:cstheme="majorBidi"/>
          <w:sz w:val="22"/>
          <w:szCs w:val="22"/>
        </w:rPr>
        <w:t>Wykonawca</w:t>
      </w:r>
      <w:r w:rsidRPr="004032FC">
        <w:rPr>
          <w:rFonts w:asciiTheme="majorBidi" w:hAnsiTheme="majorBidi" w:cstheme="majorBidi"/>
          <w:sz w:val="22"/>
          <w:szCs w:val="22"/>
        </w:rPr>
        <w:t xml:space="preserve"> zobowiązuje się do pokrycia roszczeń osób trzecich z tego tytułu wobec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Zamawiającego.</w:t>
      </w:r>
    </w:p>
    <w:p w14:paraId="5F194EC7" w14:textId="521F33B6" w:rsidR="00A32EEC" w:rsidRPr="004032FC" w:rsidRDefault="002737C2" w:rsidP="00646F06">
      <w:pPr>
        <w:numPr>
          <w:ilvl w:val="0"/>
          <w:numId w:val="10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Wykonawca</w:t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może odstąpić od umowy, prócz okoliczności wskazanych w Kodeksie cywilnym, jeżeli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pozostaje w zwłoce z zapłatą Wynagrodzenia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Wykonawcy</w:t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o</w:t>
      </w:r>
      <w:r w:rsidR="00094461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>więcej niż 30 dni.</w:t>
      </w:r>
    </w:p>
    <w:p w14:paraId="68F00A26" w14:textId="77777777" w:rsidR="00A32EEC" w:rsidRPr="004032FC" w:rsidRDefault="00A32EEC" w:rsidP="00646F06">
      <w:pPr>
        <w:numPr>
          <w:ilvl w:val="0"/>
          <w:numId w:val="10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Odstąpienie od umowy powinno nastąpić w formie pisemnej z podaniem przyczyny odstąpienia.</w:t>
      </w:r>
    </w:p>
    <w:p w14:paraId="5BC2362F" w14:textId="06F06B09" w:rsidR="00A32EEC" w:rsidRPr="004032FC" w:rsidRDefault="00A32EEC" w:rsidP="00646F06">
      <w:pPr>
        <w:numPr>
          <w:ilvl w:val="0"/>
          <w:numId w:val="10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razie odstąpienia od umowy </w:t>
      </w:r>
      <w:r w:rsidR="002737C2" w:rsidRPr="004032FC">
        <w:rPr>
          <w:rFonts w:asciiTheme="majorBidi" w:hAnsiTheme="majorBidi" w:cstheme="majorBidi"/>
          <w:sz w:val="22"/>
          <w:szCs w:val="22"/>
        </w:rPr>
        <w:t xml:space="preserve">Zamawiający i Wykonawca </w:t>
      </w:r>
      <w:r w:rsidRPr="004032FC">
        <w:rPr>
          <w:rFonts w:asciiTheme="majorBidi" w:hAnsiTheme="majorBidi" w:cstheme="majorBidi"/>
          <w:sz w:val="22"/>
          <w:szCs w:val="22"/>
        </w:rPr>
        <w:t xml:space="preserve">sporządzą protokół określający stan realizacji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umowy na dzień odstąpienia, a W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ykonawca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zobowiązuje się sporządzić i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przekazać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lastRenderedPageBreak/>
        <w:t>wszelkie dokumenty dotyczące realizacji umowy w zakresie wzajemnie uzgodnionym na koszt strony, która spowodowała odstąpienie od umowy.</w:t>
      </w:r>
    </w:p>
    <w:p w14:paraId="44A595DF" w14:textId="77777777" w:rsidR="00A32EEC" w:rsidRPr="004032FC" w:rsidRDefault="00A32EEC" w:rsidP="00646F06">
      <w:pPr>
        <w:numPr>
          <w:ilvl w:val="0"/>
          <w:numId w:val="10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Zamawiający może naliczyć Wykonawcy karę umowną </w:t>
      </w:r>
      <w:r w:rsidRPr="004032FC">
        <w:rPr>
          <w:rFonts w:asciiTheme="majorBidi" w:hAnsiTheme="majorBidi" w:cstheme="majorBidi"/>
          <w:sz w:val="22"/>
          <w:szCs w:val="22"/>
        </w:rPr>
        <w:t xml:space="preserve">w wysokości 2 000,00 zł za brak udziału w odbiorach bez uzasadnionej przyczyny losowej lub bez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uprzedniego powiadomienia umożliwiającego Zamawiającemu przesunięcie terminu odbioru.</w:t>
      </w:r>
    </w:p>
    <w:p w14:paraId="1F735BF6" w14:textId="7208FF8A" w:rsidR="00A32EEC" w:rsidRPr="004032FC" w:rsidRDefault="00A32EEC" w:rsidP="00646F06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5" w:line="276" w:lineRule="auto"/>
        <w:ind w:left="341" w:right="5" w:hanging="341"/>
        <w:jc w:val="both"/>
        <w:rPr>
          <w:rFonts w:asciiTheme="majorBidi" w:hAnsiTheme="majorBidi" w:cstheme="majorBidi"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Niezależnie od wyżej wymienionych kar umownych Stronom przysługuje prawo do dochodzenia odszkodowania do pełnej wysokości poniesionej szkody na zasadach określonych w Kodeksie cywilnym. Ustanowione w umowie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odszkodowania na ogólnych zasadach lub w formie kar pieniężnych oraz uregulowanie tych odszkodowań lub kar przez </w:t>
      </w:r>
      <w:r w:rsidRPr="004032FC">
        <w:rPr>
          <w:rFonts w:asciiTheme="majorBidi" w:hAnsiTheme="majorBidi" w:cstheme="majorBidi"/>
          <w:sz w:val="22"/>
          <w:szCs w:val="22"/>
        </w:rPr>
        <w:t>stronę odpowiedzialną za niedopełnienie postanowień umownych, nie zwalnia tej strony z</w:t>
      </w:r>
      <w:r w:rsidR="002737C2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wykonania zobowiązań wynikających z umowy.</w:t>
      </w:r>
    </w:p>
    <w:p w14:paraId="279BBEF1" w14:textId="25A00ED0" w:rsidR="00A32EEC" w:rsidRPr="004032FC" w:rsidRDefault="00A32EEC" w:rsidP="00646F06">
      <w:pPr>
        <w:numPr>
          <w:ilvl w:val="0"/>
          <w:numId w:val="11"/>
        </w:numPr>
        <w:shd w:val="clear" w:color="auto" w:fill="FFFFFF"/>
        <w:tabs>
          <w:tab w:val="left" w:pos="345"/>
        </w:tabs>
        <w:spacing w:before="115" w:line="276" w:lineRule="auto"/>
        <w:ind w:left="341" w:right="5" w:hanging="341"/>
        <w:jc w:val="both"/>
        <w:rPr>
          <w:rFonts w:asciiTheme="majorBidi" w:hAnsiTheme="majorBidi" w:cstheme="majorBidi"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Zastrzeżone w umowie kary umowne mogą być kompensowane z należnościami W</w:t>
      </w:r>
      <w:r w:rsidR="002737C2" w:rsidRPr="004032FC">
        <w:rPr>
          <w:rFonts w:asciiTheme="majorBidi" w:hAnsiTheme="majorBidi" w:cstheme="majorBidi"/>
          <w:spacing w:val="-2"/>
          <w:sz w:val="22"/>
          <w:szCs w:val="22"/>
        </w:rPr>
        <w:t>ykonawcy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>, a w przypadku braku możliwości kompensaty wystawione zostaną noty obciążeniowe z 7-dniowym terminem płatności.</w:t>
      </w:r>
    </w:p>
    <w:p w14:paraId="543CD874" w14:textId="77777777" w:rsidR="00A5642B" w:rsidRPr="004032FC" w:rsidRDefault="00A5642B" w:rsidP="007F184D">
      <w:pPr>
        <w:shd w:val="clear" w:color="auto" w:fill="FFFFFF"/>
        <w:tabs>
          <w:tab w:val="left" w:pos="345"/>
        </w:tabs>
        <w:spacing w:line="276" w:lineRule="auto"/>
        <w:ind w:left="340" w:right="6"/>
        <w:jc w:val="center"/>
        <w:rPr>
          <w:rFonts w:asciiTheme="majorBidi" w:hAnsiTheme="majorBidi" w:cstheme="majorBidi"/>
          <w:b/>
          <w:bCs/>
          <w:spacing w:val="-2"/>
          <w:sz w:val="22"/>
          <w:szCs w:val="22"/>
        </w:rPr>
      </w:pPr>
    </w:p>
    <w:p w14:paraId="42820CDB" w14:textId="217FC248" w:rsidR="002B1B06" w:rsidRPr="004032FC" w:rsidRDefault="002B1B06" w:rsidP="004032FC">
      <w:pPr>
        <w:shd w:val="clear" w:color="auto" w:fill="FFFFFF"/>
        <w:tabs>
          <w:tab w:val="left" w:pos="345"/>
        </w:tabs>
        <w:spacing w:line="276" w:lineRule="auto"/>
        <w:ind w:left="340" w:right="6"/>
        <w:jc w:val="center"/>
        <w:rPr>
          <w:rFonts w:asciiTheme="majorBidi" w:hAnsiTheme="majorBidi" w:cstheme="majorBidi"/>
          <w:b/>
          <w:bCs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>§</w:t>
      </w:r>
      <w:r w:rsidR="002A024E">
        <w:rPr>
          <w:rFonts w:asciiTheme="majorBidi" w:hAnsiTheme="majorBidi" w:cstheme="majorBidi"/>
          <w:b/>
          <w:bCs/>
          <w:spacing w:val="-2"/>
          <w:sz w:val="22"/>
          <w:szCs w:val="22"/>
        </w:rPr>
        <w:t>9</w:t>
      </w:r>
      <w:r w:rsid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>Zmiany w umowie</w:t>
      </w:r>
    </w:p>
    <w:p w14:paraId="6A1B552A" w14:textId="77777777" w:rsidR="00C86A0D" w:rsidRDefault="002B1B06" w:rsidP="00C86A0D">
      <w:pPr>
        <w:pStyle w:val="Akapitzlist"/>
        <w:numPr>
          <w:ilvl w:val="0"/>
          <w:numId w:val="30"/>
        </w:numPr>
        <w:shd w:val="clear" w:color="auto" w:fill="FFFFFF"/>
        <w:spacing w:before="115" w:line="276" w:lineRule="auto"/>
        <w:ind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C86A0D">
        <w:rPr>
          <w:rFonts w:asciiTheme="majorBidi" w:hAnsiTheme="majorBidi" w:cstheme="majorBidi"/>
          <w:spacing w:val="-2"/>
          <w:sz w:val="22"/>
          <w:szCs w:val="22"/>
        </w:rPr>
        <w:t>Zamawiający dopuszcza możliwość zmiany treści Umowy, wyłącznie w przypadku, gdy konieczność wprowadzenia takich zmian wynika z okoliczności, których nie można było przewidzieć w chwili zawarcia Umowy.</w:t>
      </w:r>
    </w:p>
    <w:p w14:paraId="13245E00" w14:textId="29CAF4BA" w:rsidR="002B1B06" w:rsidRPr="00C86A0D" w:rsidRDefault="002B1B06" w:rsidP="00C86A0D">
      <w:pPr>
        <w:pStyle w:val="Akapitzlist"/>
        <w:numPr>
          <w:ilvl w:val="0"/>
          <w:numId w:val="30"/>
        </w:numPr>
        <w:shd w:val="clear" w:color="auto" w:fill="FFFFFF"/>
        <w:spacing w:before="115" w:line="276" w:lineRule="auto"/>
        <w:ind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C86A0D">
        <w:rPr>
          <w:rFonts w:asciiTheme="majorBidi" w:hAnsiTheme="majorBidi" w:cstheme="majorBidi"/>
          <w:spacing w:val="-2"/>
          <w:sz w:val="22"/>
          <w:szCs w:val="22"/>
        </w:rPr>
        <w:t>Zmiany postanowień zawartej Umowy, o których mowa w pkt 1 mogą nastąpić między innymi</w:t>
      </w:r>
      <w:r w:rsidR="002737C2" w:rsidRPr="00C86A0D">
        <w:rPr>
          <w:rFonts w:asciiTheme="majorBidi" w:hAnsiTheme="majorBidi" w:cstheme="majorBidi"/>
          <w:spacing w:val="-2"/>
          <w:sz w:val="22"/>
          <w:szCs w:val="22"/>
        </w:rPr>
        <w:t> </w:t>
      </w:r>
      <w:r w:rsidRPr="00C86A0D">
        <w:rPr>
          <w:rFonts w:asciiTheme="majorBidi" w:hAnsiTheme="majorBidi" w:cstheme="majorBidi"/>
          <w:spacing w:val="-2"/>
          <w:sz w:val="22"/>
          <w:szCs w:val="22"/>
        </w:rPr>
        <w:t>w następujących przypadkach:</w:t>
      </w:r>
    </w:p>
    <w:p w14:paraId="5305BD38" w14:textId="16406514" w:rsidR="002B1B06" w:rsidRPr="004032FC" w:rsidRDefault="002B1B06" w:rsidP="00094461">
      <w:pPr>
        <w:shd w:val="clear" w:color="auto" w:fill="FFFFFF"/>
        <w:spacing w:before="115" w:line="276" w:lineRule="auto"/>
        <w:ind w:left="426" w:right="5" w:hanging="142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1) w przypadku zmiany przepisów prawa mających wpływ na treść umowy (od daty wejścia w życie przepisów określających zmianę), w tym w przypadku zmiany:</w:t>
      </w:r>
    </w:p>
    <w:p w14:paraId="1E38DFB1" w14:textId="77777777" w:rsidR="002B1B06" w:rsidRPr="004032FC" w:rsidRDefault="002B1B06" w:rsidP="002737C2">
      <w:pPr>
        <w:shd w:val="clear" w:color="auto" w:fill="FFFFFF"/>
        <w:spacing w:before="115" w:line="276" w:lineRule="auto"/>
        <w:ind w:left="567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a) stawki podatku od towarów i usług,</w:t>
      </w:r>
    </w:p>
    <w:p w14:paraId="66BF66B5" w14:textId="25577FF1" w:rsidR="002B1B06" w:rsidRPr="004032FC" w:rsidRDefault="002B1B06" w:rsidP="002737C2">
      <w:pPr>
        <w:shd w:val="clear" w:color="auto" w:fill="FFFFFF"/>
        <w:spacing w:before="115" w:line="276" w:lineRule="auto"/>
        <w:ind w:left="709" w:right="5" w:hanging="142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b) wysokości minimalnego wynagrodzenia za pracę ustalonego na podstawie art. 2 ust. 3-5 ustawy z dnia 10 października 2002 r. o minimalnym wynagrodzeniu za pracę,</w:t>
      </w:r>
    </w:p>
    <w:p w14:paraId="0058D42C" w14:textId="2530AB4E" w:rsidR="002B1B06" w:rsidRPr="004032FC" w:rsidRDefault="002B1B06" w:rsidP="002737C2">
      <w:pPr>
        <w:shd w:val="clear" w:color="auto" w:fill="FFFFFF"/>
        <w:spacing w:before="115" w:line="276" w:lineRule="auto"/>
        <w:ind w:left="567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c) zasad podlegania ubezpieczeniom społecznym lub ubezpieczeniu zdrowotnemu lub wysokości stawki składki na ubezpieczenia społeczne lub zdrowotne.</w:t>
      </w:r>
    </w:p>
    <w:p w14:paraId="3053276A" w14:textId="15547357" w:rsidR="002B1B06" w:rsidRPr="009728F9" w:rsidRDefault="002B1B06" w:rsidP="009728F9">
      <w:pPr>
        <w:shd w:val="clear" w:color="auto" w:fill="FFFFFF"/>
        <w:tabs>
          <w:tab w:val="left" w:pos="345"/>
        </w:tabs>
        <w:spacing w:before="115" w:line="276" w:lineRule="auto"/>
        <w:ind w:left="341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Zmiana wynagrodzenia będzie dotyczyła tylko tej części, która pozostała do wykonania</w:t>
      </w:r>
      <w:r w:rsidR="00C86A0D">
        <w:rPr>
          <w:rFonts w:asciiTheme="majorBidi" w:hAnsiTheme="majorBidi" w:cstheme="majorBidi"/>
          <w:spacing w:val="-2"/>
          <w:sz w:val="22"/>
          <w:szCs w:val="22"/>
        </w:rPr>
        <w:t>.</w:t>
      </w:r>
    </w:p>
    <w:p w14:paraId="011BD43F" w14:textId="2B9E6070" w:rsidR="002B1B06" w:rsidRPr="004032FC" w:rsidRDefault="009728F9" w:rsidP="007F184D">
      <w:pPr>
        <w:shd w:val="clear" w:color="auto" w:fill="FFFFFF"/>
        <w:tabs>
          <w:tab w:val="left" w:pos="345"/>
        </w:tabs>
        <w:spacing w:before="115" w:line="276" w:lineRule="auto"/>
        <w:ind w:left="341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>
        <w:rPr>
          <w:rFonts w:asciiTheme="majorBidi" w:hAnsiTheme="majorBidi" w:cstheme="majorBidi"/>
          <w:spacing w:val="-2"/>
          <w:sz w:val="22"/>
          <w:szCs w:val="22"/>
        </w:rPr>
        <w:t>2</w:t>
      </w:r>
      <w:r w:rsidR="002B1B06" w:rsidRPr="004032FC">
        <w:rPr>
          <w:rFonts w:asciiTheme="majorBidi" w:hAnsiTheme="majorBidi" w:cstheme="majorBidi"/>
          <w:spacing w:val="-2"/>
          <w:sz w:val="22"/>
          <w:szCs w:val="22"/>
        </w:rPr>
        <w:t>) Zmiana terminu wykonania Umowy:</w:t>
      </w:r>
    </w:p>
    <w:p w14:paraId="4ECD6CA2" w14:textId="74E80A7B" w:rsidR="002B1B06" w:rsidRPr="004032FC" w:rsidRDefault="002B1B06" w:rsidP="002737C2">
      <w:pPr>
        <w:shd w:val="clear" w:color="auto" w:fill="FFFFFF"/>
        <w:spacing w:before="115" w:line="276" w:lineRule="auto"/>
        <w:ind w:left="851" w:right="5" w:hanging="284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a) na skutek konieczności wprowadzenia zmian zakresu przedmiotu zamówienia, których nie można było przewidzieć w chwili zawarcia Umowy,</w:t>
      </w:r>
    </w:p>
    <w:p w14:paraId="1953B274" w14:textId="73F50CF4" w:rsidR="002B1B06" w:rsidRPr="004032FC" w:rsidRDefault="002B1B06" w:rsidP="002737C2">
      <w:pPr>
        <w:shd w:val="clear" w:color="auto" w:fill="FFFFFF"/>
        <w:spacing w:before="115" w:line="276" w:lineRule="auto"/>
        <w:ind w:left="851" w:right="5" w:hanging="284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b) na skutek konieczności zmiany terminu realizacji Umowy zawartej przez Zamawiającego z Wykonawcą Robót Budowlanych</w:t>
      </w:r>
      <w:r w:rsidR="004261F1">
        <w:rPr>
          <w:rFonts w:asciiTheme="majorBidi" w:hAnsiTheme="majorBidi" w:cstheme="majorBidi"/>
          <w:spacing w:val="-2"/>
          <w:sz w:val="22"/>
          <w:szCs w:val="22"/>
        </w:rPr>
        <w:t>,</w:t>
      </w:r>
    </w:p>
    <w:p w14:paraId="7198AA8E" w14:textId="79552BC8" w:rsidR="002B1B06" w:rsidRPr="004032FC" w:rsidRDefault="002B1B06" w:rsidP="002737C2">
      <w:pPr>
        <w:shd w:val="clear" w:color="auto" w:fill="FFFFFF"/>
        <w:spacing w:before="115" w:line="276" w:lineRule="auto"/>
        <w:ind w:left="851" w:right="5" w:hanging="284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c) z powodu działań osób trzecich uniemożliwiających wykonanie zamówienia, pod  warunkiem, że działania te nie są konsekwencją winy którejkolwiek ze Stron,</w:t>
      </w:r>
    </w:p>
    <w:p w14:paraId="08D3FEC7" w14:textId="26F6890B" w:rsidR="002B1B06" w:rsidRPr="004032FC" w:rsidRDefault="009728F9" w:rsidP="007F184D">
      <w:pPr>
        <w:shd w:val="clear" w:color="auto" w:fill="FFFFFF"/>
        <w:tabs>
          <w:tab w:val="left" w:pos="345"/>
        </w:tabs>
        <w:spacing w:before="115" w:line="276" w:lineRule="auto"/>
        <w:ind w:left="341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>
        <w:rPr>
          <w:rFonts w:asciiTheme="majorBidi" w:hAnsiTheme="majorBidi" w:cstheme="majorBidi"/>
          <w:spacing w:val="-2"/>
          <w:sz w:val="22"/>
          <w:szCs w:val="22"/>
        </w:rPr>
        <w:t>3</w:t>
      </w:r>
      <w:r w:rsidR="002B1B06" w:rsidRPr="004032FC">
        <w:rPr>
          <w:rFonts w:asciiTheme="majorBidi" w:hAnsiTheme="majorBidi" w:cstheme="majorBidi"/>
          <w:spacing w:val="-2"/>
          <w:sz w:val="22"/>
          <w:szCs w:val="22"/>
        </w:rPr>
        <w:t>) Inne zmiany:</w:t>
      </w:r>
    </w:p>
    <w:p w14:paraId="7459F0C8" w14:textId="293D846F" w:rsidR="002B1B06" w:rsidRPr="004032FC" w:rsidRDefault="00045672" w:rsidP="002737C2">
      <w:pPr>
        <w:shd w:val="clear" w:color="auto" w:fill="FFFFFF"/>
        <w:spacing w:before="115" w:line="276" w:lineRule="auto"/>
        <w:ind w:left="851" w:right="5" w:hanging="283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a</w:t>
      </w:r>
      <w:r w:rsidR="002B1B06" w:rsidRPr="004032FC">
        <w:rPr>
          <w:rFonts w:asciiTheme="majorBidi" w:hAnsiTheme="majorBidi" w:cstheme="majorBidi"/>
          <w:spacing w:val="-2"/>
          <w:sz w:val="22"/>
          <w:szCs w:val="22"/>
        </w:rPr>
        <w:t>) w przypadku aktualizacji rozwiązań z uwagi na postęp techniczny lub zmiany obowiązujących przepisów techniczno-budowlanych.</w:t>
      </w:r>
    </w:p>
    <w:p w14:paraId="799321DC" w14:textId="77777777" w:rsidR="00C86A0D" w:rsidRDefault="002B1B06" w:rsidP="00C86A0D">
      <w:pPr>
        <w:pStyle w:val="Akapitzlist"/>
        <w:numPr>
          <w:ilvl w:val="0"/>
          <w:numId w:val="30"/>
        </w:numPr>
        <w:shd w:val="clear" w:color="auto" w:fill="FFFFFF"/>
        <w:tabs>
          <w:tab w:val="left" w:pos="142"/>
        </w:tabs>
        <w:spacing w:before="115" w:line="276" w:lineRule="auto"/>
        <w:ind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C86A0D">
        <w:rPr>
          <w:rFonts w:asciiTheme="majorBidi" w:hAnsiTheme="majorBidi" w:cstheme="majorBidi"/>
          <w:spacing w:val="-2"/>
          <w:sz w:val="22"/>
          <w:szCs w:val="22"/>
        </w:rPr>
        <w:t>Wszelkie zmiany treści umowy wymagają formy pisemnego aneksu do umowy, pod rygorem nieważności.</w:t>
      </w:r>
    </w:p>
    <w:p w14:paraId="674EE717" w14:textId="2083C116" w:rsidR="002B1B06" w:rsidRPr="00C86A0D" w:rsidRDefault="002B1B06" w:rsidP="00C86A0D">
      <w:pPr>
        <w:pStyle w:val="Akapitzlist"/>
        <w:numPr>
          <w:ilvl w:val="0"/>
          <w:numId w:val="30"/>
        </w:numPr>
        <w:shd w:val="clear" w:color="auto" w:fill="FFFFFF"/>
        <w:tabs>
          <w:tab w:val="left" w:pos="142"/>
        </w:tabs>
        <w:spacing w:before="115" w:line="276" w:lineRule="auto"/>
        <w:ind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C86A0D">
        <w:rPr>
          <w:rFonts w:asciiTheme="majorBidi" w:hAnsiTheme="majorBidi" w:cstheme="majorBidi"/>
          <w:spacing w:val="-2"/>
          <w:sz w:val="22"/>
          <w:szCs w:val="22"/>
        </w:rPr>
        <w:lastRenderedPageBreak/>
        <w:t>Wszelkie zmiany do umowy możliwe są wyłącznie po uzyskaniu pisemnej akceptacji</w:t>
      </w:r>
      <w:r w:rsidR="0093636D" w:rsidRPr="00C86A0D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86A0D">
        <w:rPr>
          <w:rFonts w:asciiTheme="majorBidi" w:hAnsiTheme="majorBidi" w:cstheme="majorBidi"/>
          <w:spacing w:val="-2"/>
          <w:sz w:val="22"/>
          <w:szCs w:val="22"/>
        </w:rPr>
        <w:t>Zamawiającego i muszą być uzasadnione prawidłową realizacją przedmiotu umowy.</w:t>
      </w:r>
    </w:p>
    <w:p w14:paraId="2BE32F95" w14:textId="77777777" w:rsidR="00F83FCB" w:rsidRDefault="00F83FCB" w:rsidP="007F184D">
      <w:pPr>
        <w:spacing w:line="276" w:lineRule="auto"/>
        <w:jc w:val="center"/>
        <w:textAlignment w:val="top"/>
        <w:rPr>
          <w:rFonts w:asciiTheme="majorBidi" w:hAnsiTheme="majorBidi" w:cstheme="majorBidi"/>
          <w:b/>
          <w:sz w:val="22"/>
          <w:szCs w:val="22"/>
        </w:rPr>
      </w:pPr>
    </w:p>
    <w:p w14:paraId="6A02E8D1" w14:textId="5B4DA55A" w:rsidR="001E67E0" w:rsidRPr="004032FC" w:rsidRDefault="001E67E0" w:rsidP="007F184D">
      <w:pPr>
        <w:spacing w:line="276" w:lineRule="auto"/>
        <w:jc w:val="center"/>
        <w:textAlignment w:val="top"/>
        <w:rPr>
          <w:rFonts w:asciiTheme="majorBidi" w:hAnsiTheme="majorBidi" w:cstheme="majorBidi"/>
          <w:b/>
          <w:sz w:val="22"/>
          <w:szCs w:val="22"/>
        </w:rPr>
      </w:pPr>
      <w:r w:rsidRPr="004032FC">
        <w:rPr>
          <w:rFonts w:asciiTheme="majorBidi" w:hAnsiTheme="majorBidi" w:cstheme="majorBidi"/>
          <w:b/>
          <w:sz w:val="22"/>
          <w:szCs w:val="22"/>
        </w:rPr>
        <w:t>§</w:t>
      </w:r>
      <w:r w:rsidR="002A024E">
        <w:rPr>
          <w:rFonts w:asciiTheme="majorBidi" w:hAnsiTheme="majorBidi" w:cstheme="majorBidi"/>
          <w:b/>
          <w:sz w:val="22"/>
          <w:szCs w:val="22"/>
        </w:rPr>
        <w:t>10</w:t>
      </w:r>
      <w:r w:rsidRPr="004032FC">
        <w:rPr>
          <w:rFonts w:asciiTheme="majorBidi" w:hAnsiTheme="majorBidi" w:cstheme="majorBidi"/>
          <w:b/>
          <w:sz w:val="22"/>
          <w:szCs w:val="22"/>
        </w:rPr>
        <w:t xml:space="preserve"> Postanowienia dotyczące ochrony danych osobowych</w:t>
      </w:r>
    </w:p>
    <w:p w14:paraId="2BDC40A9" w14:textId="77777777" w:rsidR="00C86A0D" w:rsidRPr="00C86A0D" w:rsidRDefault="001E67E0" w:rsidP="00C86A0D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C86A0D">
        <w:rPr>
          <w:rFonts w:asciiTheme="majorBidi" w:hAnsiTheme="majorBidi" w:cstheme="majorBidi"/>
          <w:kern w:val="2"/>
          <w:sz w:val="22"/>
          <w:szCs w:val="22"/>
          <w:lang w:eastAsia="zh-CN"/>
        </w:rPr>
        <w:t>Administratorem danych osobowych jest Gmina Szubin.</w:t>
      </w:r>
    </w:p>
    <w:p w14:paraId="0797909C" w14:textId="2CC225A5" w:rsidR="00C86A0D" w:rsidRPr="00C86A0D" w:rsidRDefault="001E67E0" w:rsidP="00C86A0D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C86A0D">
        <w:rPr>
          <w:rFonts w:asciiTheme="majorBidi" w:hAnsiTheme="majorBidi" w:cstheme="majorBidi"/>
          <w:sz w:val="22"/>
          <w:szCs w:val="22"/>
        </w:rPr>
        <w:t>Administrator wyznaczył Inspektora Ochrony Danych, z którym może się Pan kontaktować pod adresem e-mail:</w:t>
      </w:r>
      <w:r w:rsidR="00C86A0D">
        <w:rPr>
          <w:rFonts w:asciiTheme="majorBidi" w:hAnsiTheme="majorBidi" w:cstheme="majorBidi"/>
          <w:sz w:val="22"/>
          <w:szCs w:val="22"/>
        </w:rPr>
        <w:t xml:space="preserve"> iod@szubin.pl.</w:t>
      </w:r>
    </w:p>
    <w:p w14:paraId="73869389" w14:textId="77777777" w:rsidR="00C86A0D" w:rsidRPr="00C86A0D" w:rsidRDefault="001E67E0" w:rsidP="00C86A0D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C86A0D">
        <w:rPr>
          <w:rFonts w:asciiTheme="majorBidi" w:hAnsiTheme="majorBidi" w:cstheme="majorBidi"/>
          <w:kern w:val="2"/>
          <w:sz w:val="22"/>
          <w:szCs w:val="2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317FD357" w14:textId="77777777" w:rsidR="00C86A0D" w:rsidRPr="00C86A0D" w:rsidRDefault="001E67E0" w:rsidP="00C86A0D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C86A0D">
        <w:rPr>
          <w:rFonts w:asciiTheme="majorBidi" w:hAnsiTheme="majorBidi" w:cstheme="majorBidi"/>
          <w:kern w:val="2"/>
          <w:sz w:val="22"/>
          <w:szCs w:val="2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C86A0D">
        <w:rPr>
          <w:rFonts w:asciiTheme="majorBidi" w:hAnsiTheme="majorBidi" w:cstheme="majorBidi"/>
          <w:bCs/>
          <w:kern w:val="2"/>
          <w:sz w:val="22"/>
          <w:szCs w:val="2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3CB58DBF" w14:textId="77777777" w:rsidR="00C86A0D" w:rsidRPr="00C86A0D" w:rsidRDefault="001E67E0" w:rsidP="00C86A0D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C86A0D">
        <w:rPr>
          <w:rFonts w:asciiTheme="majorBidi" w:hAnsiTheme="majorBidi" w:cstheme="majorBidi"/>
          <w:bCs/>
          <w:kern w:val="2"/>
          <w:sz w:val="22"/>
          <w:szCs w:val="22"/>
          <w:lang w:eastAsia="zh-CN"/>
        </w:rPr>
        <w:t>Podanie</w:t>
      </w:r>
      <w:r w:rsidRPr="00C86A0D">
        <w:rPr>
          <w:rFonts w:asciiTheme="majorBidi" w:hAnsiTheme="majorBidi" w:cstheme="majorBidi"/>
          <w:kern w:val="2"/>
          <w:sz w:val="22"/>
          <w:szCs w:val="22"/>
          <w:lang w:eastAsia="zh-CN"/>
        </w:rPr>
        <w:t xml:space="preserve"> danych stanowi wymóg zawarcia i realizacji umowy.</w:t>
      </w:r>
    </w:p>
    <w:p w14:paraId="711D3766" w14:textId="77777777" w:rsidR="00C86A0D" w:rsidRPr="00C86A0D" w:rsidRDefault="001E67E0" w:rsidP="00C86A0D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C86A0D">
        <w:rPr>
          <w:rFonts w:asciiTheme="majorBidi" w:hAnsiTheme="majorBidi" w:cstheme="majorBidi"/>
          <w:kern w:val="2"/>
          <w:sz w:val="22"/>
          <w:szCs w:val="22"/>
          <w:lang w:eastAsia="zh-CN"/>
        </w:rPr>
        <w:t xml:space="preserve">Dane przechowywane będą przez czas trwania umowy </w:t>
      </w:r>
      <w:r w:rsidRPr="00C86A0D">
        <w:rPr>
          <w:rFonts w:asciiTheme="majorBidi" w:eastAsia="Arial" w:hAnsiTheme="majorBidi" w:cstheme="majorBidi"/>
          <w:sz w:val="22"/>
          <w:szCs w:val="22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7ACD9532" w14:textId="77777777" w:rsidR="00C86A0D" w:rsidRPr="00C86A0D" w:rsidRDefault="001E67E0" w:rsidP="00C86A0D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C86A0D">
        <w:rPr>
          <w:rFonts w:asciiTheme="majorBidi" w:hAnsiTheme="majorBidi" w:cstheme="majorBidi"/>
          <w:sz w:val="22"/>
          <w:szCs w:val="22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1B67E296" w14:textId="77777777" w:rsidR="00C86A0D" w:rsidRPr="00C86A0D" w:rsidRDefault="001E67E0" w:rsidP="00C86A0D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C86A0D">
        <w:rPr>
          <w:rFonts w:asciiTheme="majorBidi" w:hAnsiTheme="majorBidi" w:cstheme="majorBidi"/>
          <w:sz w:val="22"/>
          <w:szCs w:val="22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2124BE62" w14:textId="7CCE8F99" w:rsidR="001E67E0" w:rsidRPr="00C86A0D" w:rsidRDefault="001E67E0" w:rsidP="00C86A0D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C86A0D">
        <w:rPr>
          <w:rFonts w:asciiTheme="majorBidi" w:hAnsiTheme="majorBidi" w:cstheme="majorBidi"/>
          <w:kern w:val="2"/>
          <w:sz w:val="22"/>
          <w:szCs w:val="2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C86A0D">
        <w:rPr>
          <w:rFonts w:asciiTheme="majorBidi" w:hAnsiTheme="majorBidi" w:cstheme="majorBidi"/>
          <w:bCs/>
          <w:kern w:val="2"/>
          <w:sz w:val="22"/>
          <w:szCs w:val="22"/>
          <w:lang w:eastAsia="zh-CN"/>
        </w:rPr>
        <w:t>pozyskuje w celu realizacji powyższego zadania.</w:t>
      </w:r>
    </w:p>
    <w:p w14:paraId="6F71B7CD" w14:textId="77777777" w:rsidR="001E67E0" w:rsidRPr="004032FC" w:rsidRDefault="001E67E0" w:rsidP="007F184D">
      <w:pPr>
        <w:shd w:val="clear" w:color="auto" w:fill="FFFFFF"/>
        <w:tabs>
          <w:tab w:val="left" w:pos="345"/>
        </w:tabs>
        <w:spacing w:before="108" w:line="276" w:lineRule="auto"/>
        <w:ind w:left="7" w:right="20"/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75D95717" w14:textId="7A694280" w:rsidR="00A32EEC" w:rsidRPr="004032FC" w:rsidRDefault="00A32EEC" w:rsidP="007F184D">
      <w:pPr>
        <w:shd w:val="clear" w:color="auto" w:fill="FFFFFF"/>
        <w:tabs>
          <w:tab w:val="left" w:pos="345"/>
        </w:tabs>
        <w:spacing w:before="108" w:line="276" w:lineRule="auto"/>
        <w:ind w:left="7" w:right="20"/>
        <w:jc w:val="center"/>
        <w:rPr>
          <w:rFonts w:asciiTheme="majorBidi" w:hAnsiTheme="majorBidi" w:cstheme="majorBidi"/>
          <w:b/>
          <w:sz w:val="22"/>
          <w:szCs w:val="22"/>
        </w:rPr>
      </w:pPr>
      <w:r w:rsidRPr="004032FC">
        <w:rPr>
          <w:rFonts w:asciiTheme="majorBidi" w:hAnsiTheme="majorBidi" w:cstheme="majorBidi"/>
          <w:b/>
          <w:sz w:val="22"/>
          <w:szCs w:val="22"/>
        </w:rPr>
        <w:t>§1</w:t>
      </w:r>
      <w:r w:rsidR="002A024E">
        <w:rPr>
          <w:rFonts w:asciiTheme="majorBidi" w:hAnsiTheme="majorBidi" w:cstheme="majorBidi"/>
          <w:b/>
          <w:sz w:val="22"/>
          <w:szCs w:val="22"/>
        </w:rPr>
        <w:t>1</w:t>
      </w:r>
      <w:r w:rsidRPr="004032FC">
        <w:rPr>
          <w:rFonts w:asciiTheme="majorBidi" w:hAnsiTheme="majorBidi" w:cstheme="majorBidi"/>
          <w:b/>
          <w:sz w:val="22"/>
          <w:szCs w:val="22"/>
        </w:rPr>
        <w:t xml:space="preserve"> Postanowienia końcowe</w:t>
      </w:r>
    </w:p>
    <w:p w14:paraId="42FCC5E8" w14:textId="5D6F94FA" w:rsidR="00A32EEC" w:rsidRPr="004032FC" w:rsidRDefault="00A32EEC" w:rsidP="00646F06">
      <w:pPr>
        <w:numPr>
          <w:ilvl w:val="0"/>
          <w:numId w:val="16"/>
        </w:numPr>
        <w:shd w:val="clear" w:color="auto" w:fill="FFFFFF"/>
        <w:tabs>
          <w:tab w:val="left" w:pos="331"/>
        </w:tabs>
        <w:spacing w:before="81" w:line="276" w:lineRule="auto"/>
        <w:ind w:right="14"/>
        <w:jc w:val="both"/>
        <w:rPr>
          <w:rFonts w:asciiTheme="majorBidi" w:hAnsiTheme="majorBidi" w:cstheme="majorBidi"/>
          <w:spacing w:val="-2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Ewentualne spory powstałe w związku z realizacją niniejszej umowy będzie rozstrzygał sąd miejscowo właściwy dla siedziby Zamawiającego.</w:t>
      </w:r>
    </w:p>
    <w:p w14:paraId="3CD0B469" w14:textId="77777777" w:rsidR="00A32EEC" w:rsidRPr="004032FC" w:rsidRDefault="00A32EEC" w:rsidP="00646F06">
      <w:pPr>
        <w:numPr>
          <w:ilvl w:val="0"/>
          <w:numId w:val="16"/>
        </w:numPr>
        <w:shd w:val="clear" w:color="auto" w:fill="FFFFFF"/>
        <w:tabs>
          <w:tab w:val="left" w:pos="331"/>
        </w:tabs>
        <w:spacing w:before="115" w:line="276" w:lineRule="auto"/>
        <w:ind w:right="7"/>
        <w:jc w:val="both"/>
        <w:rPr>
          <w:rFonts w:asciiTheme="majorBidi" w:hAnsiTheme="majorBidi" w:cstheme="majorBidi"/>
          <w:spacing w:val="-8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 sprawach nieuregulowanych niniejszą umową mają zastosowanie odpowiednio przepisy ustawy Prawo zamówień publicznych, Kodeksu cywilnego, ustawy Prawo budowlane oraz inne obowiązujące przepisy prawa.</w:t>
      </w:r>
    </w:p>
    <w:p w14:paraId="7BE6498F" w14:textId="77965C04" w:rsidR="00094461" w:rsidRPr="00F83FCB" w:rsidRDefault="00A32EEC" w:rsidP="00646F06">
      <w:pPr>
        <w:numPr>
          <w:ilvl w:val="0"/>
          <w:numId w:val="16"/>
        </w:numPr>
        <w:shd w:val="clear" w:color="auto" w:fill="FFFFFF"/>
        <w:tabs>
          <w:tab w:val="left" w:pos="331"/>
        </w:tabs>
        <w:spacing w:before="115" w:after="460" w:line="276" w:lineRule="auto"/>
        <w:ind w:right="7"/>
        <w:jc w:val="both"/>
        <w:rPr>
          <w:rFonts w:asciiTheme="majorBidi" w:hAnsiTheme="majorBidi" w:cstheme="majorBidi"/>
          <w:spacing w:val="-13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Umowę niniejszą sporządzono w 3 jednobrzmiących egzemplarzach, w tym 1 dla Wykonawcy oraz 2 dla Zamawiającego.</w:t>
      </w:r>
    </w:p>
    <w:p w14:paraId="695D0839" w14:textId="6AB6203B" w:rsidR="00B473F9" w:rsidRPr="004032FC" w:rsidRDefault="00094461" w:rsidP="007F184D">
      <w:pPr>
        <w:pStyle w:val="Akapitzlist"/>
        <w:spacing w:line="276" w:lineRule="auto"/>
        <w:ind w:left="367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Z</w:t>
      </w:r>
      <w:r w:rsidR="00B473F9" w:rsidRPr="004032FC">
        <w:rPr>
          <w:rFonts w:asciiTheme="majorBidi" w:hAnsiTheme="majorBidi" w:cstheme="majorBidi"/>
          <w:b/>
          <w:bCs/>
          <w:sz w:val="22"/>
          <w:szCs w:val="22"/>
        </w:rPr>
        <w:t>AMAWIAJĄCY                                                              WYKONAWCA</w:t>
      </w:r>
    </w:p>
    <w:sectPr w:rsidR="00B473F9" w:rsidRPr="004032FC" w:rsidSect="007F184D">
      <w:headerReference w:type="default" r:id="rId8"/>
      <w:footerReference w:type="default" r:id="rId9"/>
      <w:pgSz w:w="11906" w:h="16838"/>
      <w:pgMar w:top="1417" w:right="1417" w:bottom="1417" w:left="1417" w:header="56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EEE3" w14:textId="77777777" w:rsidR="00A32EEC" w:rsidRDefault="00A32EEC" w:rsidP="00A32EEC">
      <w:r>
        <w:separator/>
      </w:r>
    </w:p>
  </w:endnote>
  <w:endnote w:type="continuationSeparator" w:id="0">
    <w:p w14:paraId="5D963579" w14:textId="77777777" w:rsidR="00A32EEC" w:rsidRDefault="00A32EEC" w:rsidP="00A3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93228"/>
      <w:docPartObj>
        <w:docPartGallery w:val="Page Numbers (Bottom of Page)"/>
        <w:docPartUnique/>
      </w:docPartObj>
    </w:sdtPr>
    <w:sdtEndPr/>
    <w:sdtContent>
      <w:p w14:paraId="33C1851A" w14:textId="77777777" w:rsidR="007F184D" w:rsidRDefault="007F184D">
        <w:pPr>
          <w:pStyle w:val="Stopka"/>
          <w:jc w:val="center"/>
          <w:rPr>
            <w:sz w:val="18"/>
            <w:szCs w:val="18"/>
          </w:rPr>
        </w:pPr>
      </w:p>
      <w:p w14:paraId="2C36E893" w14:textId="4C2EA01E" w:rsidR="00A32EEC" w:rsidRDefault="00A32E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1D">
          <w:rPr>
            <w:noProof/>
          </w:rPr>
          <w:t>12</w:t>
        </w:r>
        <w:r>
          <w:fldChar w:fldCharType="end"/>
        </w:r>
      </w:p>
    </w:sdtContent>
  </w:sdt>
  <w:p w14:paraId="04EA3097" w14:textId="77777777" w:rsidR="00A32EEC" w:rsidRDefault="00A32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1133" w14:textId="77777777" w:rsidR="00A32EEC" w:rsidRDefault="00A32EEC" w:rsidP="00A32EEC">
      <w:r>
        <w:separator/>
      </w:r>
    </w:p>
  </w:footnote>
  <w:footnote w:type="continuationSeparator" w:id="0">
    <w:p w14:paraId="6EDCE9FC" w14:textId="77777777" w:rsidR="00A32EEC" w:rsidRDefault="00A32EEC" w:rsidP="00A3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923F" w14:textId="7F463EA4" w:rsidR="00D46B1B" w:rsidRDefault="00D46B1B" w:rsidP="007F184D">
    <w:pPr>
      <w:pStyle w:val="Nagwek"/>
      <w:ind w:left="2127" w:hanging="2127"/>
      <w:jc w:val="center"/>
    </w:pPr>
  </w:p>
  <w:p w14:paraId="71F3E993" w14:textId="77777777" w:rsidR="00D46B1B" w:rsidRDefault="00D46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1" w15:restartNumberingAfterBreak="0">
    <w:nsid w:val="05401A01"/>
    <w:multiLevelType w:val="singleLevel"/>
    <w:tmpl w:val="7FB00BD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6A23435"/>
    <w:multiLevelType w:val="singleLevel"/>
    <w:tmpl w:val="B138319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8519A8"/>
    <w:multiLevelType w:val="hybridMultilevel"/>
    <w:tmpl w:val="BD6EAD16"/>
    <w:lvl w:ilvl="0" w:tplc="86A286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84FE2"/>
    <w:multiLevelType w:val="hybridMultilevel"/>
    <w:tmpl w:val="CA9EC0F8"/>
    <w:lvl w:ilvl="0" w:tplc="86A28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433A"/>
    <w:multiLevelType w:val="hybridMultilevel"/>
    <w:tmpl w:val="5E84855A"/>
    <w:lvl w:ilvl="0" w:tplc="5EAA30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B50EB"/>
    <w:multiLevelType w:val="hybridMultilevel"/>
    <w:tmpl w:val="1CDA1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21B"/>
    <w:multiLevelType w:val="hybridMultilevel"/>
    <w:tmpl w:val="613E130C"/>
    <w:lvl w:ilvl="0" w:tplc="06FAFAD6">
      <w:start w:val="1"/>
      <w:numFmt w:val="decimal"/>
      <w:lvlText w:val="%1)"/>
      <w:lvlJc w:val="left"/>
      <w:pPr>
        <w:ind w:left="72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1A2A72E3"/>
    <w:multiLevelType w:val="hybridMultilevel"/>
    <w:tmpl w:val="8DF43390"/>
    <w:lvl w:ilvl="0" w:tplc="04150011">
      <w:start w:val="1"/>
      <w:numFmt w:val="decimal"/>
      <w:lvlText w:val="%1)"/>
      <w:lvlJc w:val="left"/>
      <w:pPr>
        <w:ind w:left="619" w:hanging="360"/>
      </w:p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9" w15:restartNumberingAfterBreak="0">
    <w:nsid w:val="26094DDA"/>
    <w:multiLevelType w:val="hybridMultilevel"/>
    <w:tmpl w:val="D7E4F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3611A"/>
    <w:multiLevelType w:val="hybridMultilevel"/>
    <w:tmpl w:val="C9266B9E"/>
    <w:lvl w:ilvl="0" w:tplc="9F0657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29CA6E06"/>
    <w:multiLevelType w:val="hybridMultilevel"/>
    <w:tmpl w:val="4560D742"/>
    <w:lvl w:ilvl="0" w:tplc="04150011">
      <w:start w:val="1"/>
      <w:numFmt w:val="decimal"/>
      <w:lvlText w:val="%1)"/>
      <w:lvlJc w:val="left"/>
      <w:pPr>
        <w:ind w:left="619" w:hanging="360"/>
      </w:p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2" w15:restartNumberingAfterBreak="0">
    <w:nsid w:val="2B162EE8"/>
    <w:multiLevelType w:val="singleLevel"/>
    <w:tmpl w:val="76E6E15C"/>
    <w:lvl w:ilvl="0">
      <w:start w:val="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224E36"/>
    <w:multiLevelType w:val="hybridMultilevel"/>
    <w:tmpl w:val="84A89742"/>
    <w:lvl w:ilvl="0" w:tplc="04150011">
      <w:start w:val="1"/>
      <w:numFmt w:val="decimal"/>
      <w:lvlText w:val="%1)"/>
      <w:lvlJc w:val="left"/>
      <w:pPr>
        <w:ind w:left="619" w:hanging="360"/>
      </w:p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 w15:restartNumberingAfterBreak="0">
    <w:nsid w:val="327202FD"/>
    <w:multiLevelType w:val="singleLevel"/>
    <w:tmpl w:val="6310CB6E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FB650E"/>
    <w:multiLevelType w:val="hybridMultilevel"/>
    <w:tmpl w:val="93046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4E4BD2"/>
    <w:multiLevelType w:val="hybridMultilevel"/>
    <w:tmpl w:val="05E2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DFC"/>
    <w:multiLevelType w:val="singleLevel"/>
    <w:tmpl w:val="B94409E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8" w15:restartNumberingAfterBreak="0">
    <w:nsid w:val="3B7D64B8"/>
    <w:multiLevelType w:val="singleLevel"/>
    <w:tmpl w:val="75525E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3F227F"/>
    <w:multiLevelType w:val="singleLevel"/>
    <w:tmpl w:val="D5E2C5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D46763"/>
    <w:multiLevelType w:val="singleLevel"/>
    <w:tmpl w:val="172EBFC2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1A5F48"/>
    <w:multiLevelType w:val="hybridMultilevel"/>
    <w:tmpl w:val="1FCA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75F87"/>
    <w:multiLevelType w:val="hybridMultilevel"/>
    <w:tmpl w:val="263AD3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7B2B8C"/>
    <w:multiLevelType w:val="singleLevel"/>
    <w:tmpl w:val="52C277D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DAD02C0"/>
    <w:multiLevelType w:val="singleLevel"/>
    <w:tmpl w:val="9328F536"/>
    <w:lvl w:ilvl="0">
      <w:start w:val="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D52D03"/>
    <w:multiLevelType w:val="multilevel"/>
    <w:tmpl w:val="4D88C64E"/>
    <w:lvl w:ilvl="0">
      <w:start w:val="1"/>
      <w:numFmt w:val="decimal"/>
      <w:lvlText w:val="%1."/>
      <w:lvlJc w:val="left"/>
      <w:pPr>
        <w:ind w:left="1241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24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68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84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44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0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04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64" w:hanging="1800"/>
      </w:pPr>
      <w:rPr>
        <w:color w:val="000000"/>
      </w:rPr>
    </w:lvl>
  </w:abstractNum>
  <w:abstractNum w:abstractNumId="26" w15:restartNumberingAfterBreak="0">
    <w:nsid w:val="68A426DF"/>
    <w:multiLevelType w:val="singleLevel"/>
    <w:tmpl w:val="4658305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BF1F22"/>
    <w:multiLevelType w:val="singleLevel"/>
    <w:tmpl w:val="F4782C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8" w15:restartNumberingAfterBreak="0">
    <w:nsid w:val="731823CE"/>
    <w:multiLevelType w:val="hybridMultilevel"/>
    <w:tmpl w:val="A782C584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 w15:restartNumberingAfterBreak="0">
    <w:nsid w:val="76282218"/>
    <w:multiLevelType w:val="hybridMultilevel"/>
    <w:tmpl w:val="B8AAD39C"/>
    <w:lvl w:ilvl="0" w:tplc="C79EAC0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220625">
    <w:abstractNumId w:val="23"/>
  </w:num>
  <w:num w:numId="2" w16cid:durableId="2003509187">
    <w:abstractNumId w:val="18"/>
  </w:num>
  <w:num w:numId="3" w16cid:durableId="1471939153">
    <w:abstractNumId w:val="12"/>
  </w:num>
  <w:num w:numId="4" w16cid:durableId="567770287">
    <w:abstractNumId w:val="12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 w16cid:durableId="2127969904">
    <w:abstractNumId w:val="12"/>
    <w:lvlOverride w:ilvl="0">
      <w:lvl w:ilvl="0">
        <w:start w:val="4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6" w16cid:durableId="1885094679">
    <w:abstractNumId w:val="2"/>
  </w:num>
  <w:num w:numId="7" w16cid:durableId="1214730002">
    <w:abstractNumId w:val="1"/>
  </w:num>
  <w:num w:numId="8" w16cid:durableId="53967195">
    <w:abstractNumId w:val="19"/>
  </w:num>
  <w:num w:numId="9" w16cid:durableId="1424255269">
    <w:abstractNumId w:val="14"/>
  </w:num>
  <w:num w:numId="10" w16cid:durableId="1838838887">
    <w:abstractNumId w:val="26"/>
  </w:num>
  <w:num w:numId="11" w16cid:durableId="429274215">
    <w:abstractNumId w:val="24"/>
  </w:num>
  <w:num w:numId="12" w16cid:durableId="1928691059">
    <w:abstractNumId w:val="27"/>
  </w:num>
  <w:num w:numId="13" w16cid:durableId="450588076">
    <w:abstractNumId w:val="17"/>
  </w:num>
  <w:num w:numId="14" w16cid:durableId="1815947412">
    <w:abstractNumId w:val="20"/>
  </w:num>
  <w:num w:numId="15" w16cid:durableId="1306088892">
    <w:abstractNumId w:val="20"/>
    <w:lvlOverride w:ilvl="0">
      <w:lvl w:ilvl="0">
        <w:start w:val="23"/>
        <w:numFmt w:val="decimal"/>
        <w:lvlText w:val="%1)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 w16cid:durableId="1540894824">
    <w:abstractNumId w:val="28"/>
  </w:num>
  <w:num w:numId="17" w16cid:durableId="1273198149">
    <w:abstractNumId w:val="10"/>
  </w:num>
  <w:num w:numId="18" w16cid:durableId="2005231716">
    <w:abstractNumId w:val="7"/>
  </w:num>
  <w:num w:numId="19" w16cid:durableId="16376837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4255720">
    <w:abstractNumId w:val="29"/>
  </w:num>
  <w:num w:numId="21" w16cid:durableId="1862009459">
    <w:abstractNumId w:val="9"/>
  </w:num>
  <w:num w:numId="22" w16cid:durableId="1068959749">
    <w:abstractNumId w:val="21"/>
  </w:num>
  <w:num w:numId="23" w16cid:durableId="1499081570">
    <w:abstractNumId w:val="5"/>
  </w:num>
  <w:num w:numId="24" w16cid:durableId="1137069421">
    <w:abstractNumId w:val="6"/>
  </w:num>
  <w:num w:numId="25" w16cid:durableId="1115056109">
    <w:abstractNumId w:val="16"/>
  </w:num>
  <w:num w:numId="26" w16cid:durableId="1243642432">
    <w:abstractNumId w:val="15"/>
  </w:num>
  <w:num w:numId="27" w16cid:durableId="1512642091">
    <w:abstractNumId w:val="11"/>
  </w:num>
  <w:num w:numId="28" w16cid:durableId="416638155">
    <w:abstractNumId w:val="8"/>
  </w:num>
  <w:num w:numId="29" w16cid:durableId="796028315">
    <w:abstractNumId w:val="13"/>
  </w:num>
  <w:num w:numId="30" w16cid:durableId="1704401064">
    <w:abstractNumId w:val="3"/>
  </w:num>
  <w:num w:numId="31" w16cid:durableId="303781542">
    <w:abstractNumId w:val="22"/>
  </w:num>
  <w:num w:numId="32" w16cid:durableId="1504397179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9E"/>
    <w:rsid w:val="00016187"/>
    <w:rsid w:val="00033F5E"/>
    <w:rsid w:val="0003736F"/>
    <w:rsid w:val="00040FEB"/>
    <w:rsid w:val="00045672"/>
    <w:rsid w:val="000847DD"/>
    <w:rsid w:val="00091756"/>
    <w:rsid w:val="00094461"/>
    <w:rsid w:val="000A0262"/>
    <w:rsid w:val="000A25D6"/>
    <w:rsid w:val="000A6BF6"/>
    <w:rsid w:val="001067AD"/>
    <w:rsid w:val="0011240E"/>
    <w:rsid w:val="001129C8"/>
    <w:rsid w:val="0014657C"/>
    <w:rsid w:val="0016543E"/>
    <w:rsid w:val="001C181C"/>
    <w:rsid w:val="001E67E0"/>
    <w:rsid w:val="001F2D86"/>
    <w:rsid w:val="00251FBD"/>
    <w:rsid w:val="002737C2"/>
    <w:rsid w:val="002742E1"/>
    <w:rsid w:val="00290515"/>
    <w:rsid w:val="002A024E"/>
    <w:rsid w:val="002B1B06"/>
    <w:rsid w:val="002E3610"/>
    <w:rsid w:val="002F2E67"/>
    <w:rsid w:val="00311443"/>
    <w:rsid w:val="0031608D"/>
    <w:rsid w:val="00327AFA"/>
    <w:rsid w:val="00344320"/>
    <w:rsid w:val="0037153C"/>
    <w:rsid w:val="003D280C"/>
    <w:rsid w:val="003F20BB"/>
    <w:rsid w:val="004032FC"/>
    <w:rsid w:val="004261F1"/>
    <w:rsid w:val="004272E6"/>
    <w:rsid w:val="00427DB0"/>
    <w:rsid w:val="004954EF"/>
    <w:rsid w:val="004D1C55"/>
    <w:rsid w:val="004F52D6"/>
    <w:rsid w:val="00501610"/>
    <w:rsid w:val="00506F55"/>
    <w:rsid w:val="00522347"/>
    <w:rsid w:val="00537795"/>
    <w:rsid w:val="0054479B"/>
    <w:rsid w:val="00593C57"/>
    <w:rsid w:val="00595059"/>
    <w:rsid w:val="005B37B1"/>
    <w:rsid w:val="005C28A7"/>
    <w:rsid w:val="005D754E"/>
    <w:rsid w:val="005E037D"/>
    <w:rsid w:val="005F32BC"/>
    <w:rsid w:val="006221CA"/>
    <w:rsid w:val="00646F06"/>
    <w:rsid w:val="00651F3A"/>
    <w:rsid w:val="0068090E"/>
    <w:rsid w:val="006848FD"/>
    <w:rsid w:val="00687F8E"/>
    <w:rsid w:val="006D060F"/>
    <w:rsid w:val="006E5662"/>
    <w:rsid w:val="006F4FC5"/>
    <w:rsid w:val="00705282"/>
    <w:rsid w:val="00713152"/>
    <w:rsid w:val="00724D73"/>
    <w:rsid w:val="00727952"/>
    <w:rsid w:val="00742906"/>
    <w:rsid w:val="00791FF7"/>
    <w:rsid w:val="007A0ABA"/>
    <w:rsid w:val="007D0E55"/>
    <w:rsid w:val="007E7D5D"/>
    <w:rsid w:val="007F184D"/>
    <w:rsid w:val="00800ED4"/>
    <w:rsid w:val="00844287"/>
    <w:rsid w:val="00861AF8"/>
    <w:rsid w:val="00863BE6"/>
    <w:rsid w:val="008648CE"/>
    <w:rsid w:val="00882342"/>
    <w:rsid w:val="008879B3"/>
    <w:rsid w:val="008A5AA7"/>
    <w:rsid w:val="008D07E1"/>
    <w:rsid w:val="008D74C8"/>
    <w:rsid w:val="0090609E"/>
    <w:rsid w:val="00911028"/>
    <w:rsid w:val="00911536"/>
    <w:rsid w:val="0093636D"/>
    <w:rsid w:val="00966ACA"/>
    <w:rsid w:val="009728F9"/>
    <w:rsid w:val="00980D68"/>
    <w:rsid w:val="00994744"/>
    <w:rsid w:val="0099506F"/>
    <w:rsid w:val="0099683C"/>
    <w:rsid w:val="00997CD0"/>
    <w:rsid w:val="009B4C99"/>
    <w:rsid w:val="009E6A37"/>
    <w:rsid w:val="00A073F9"/>
    <w:rsid w:val="00A154FC"/>
    <w:rsid w:val="00A30947"/>
    <w:rsid w:val="00A32EEC"/>
    <w:rsid w:val="00A5642B"/>
    <w:rsid w:val="00A83011"/>
    <w:rsid w:val="00AD25BC"/>
    <w:rsid w:val="00AF1EED"/>
    <w:rsid w:val="00B1233C"/>
    <w:rsid w:val="00B473F9"/>
    <w:rsid w:val="00B500C1"/>
    <w:rsid w:val="00B66FC5"/>
    <w:rsid w:val="00B77F69"/>
    <w:rsid w:val="00B823FB"/>
    <w:rsid w:val="00B96AA8"/>
    <w:rsid w:val="00BA4BC9"/>
    <w:rsid w:val="00BB1C1D"/>
    <w:rsid w:val="00C55F69"/>
    <w:rsid w:val="00C71CB1"/>
    <w:rsid w:val="00C86A0D"/>
    <w:rsid w:val="00D120A9"/>
    <w:rsid w:val="00D46B1B"/>
    <w:rsid w:val="00DA5193"/>
    <w:rsid w:val="00DD2068"/>
    <w:rsid w:val="00E333C6"/>
    <w:rsid w:val="00E423EB"/>
    <w:rsid w:val="00E437F3"/>
    <w:rsid w:val="00E6337C"/>
    <w:rsid w:val="00E75AD3"/>
    <w:rsid w:val="00E82261"/>
    <w:rsid w:val="00ED25EB"/>
    <w:rsid w:val="00ED2C49"/>
    <w:rsid w:val="00EE1385"/>
    <w:rsid w:val="00EF5BCA"/>
    <w:rsid w:val="00F023D3"/>
    <w:rsid w:val="00F3715B"/>
    <w:rsid w:val="00F42D91"/>
    <w:rsid w:val="00F544EC"/>
    <w:rsid w:val="00F62925"/>
    <w:rsid w:val="00F6352E"/>
    <w:rsid w:val="00F83FCB"/>
    <w:rsid w:val="00FC2C96"/>
    <w:rsid w:val="00FC5813"/>
    <w:rsid w:val="00FD06B8"/>
    <w:rsid w:val="00FD4BC0"/>
    <w:rsid w:val="00FE0AC4"/>
    <w:rsid w:val="00FE52AF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8C4F1D"/>
  <w15:chartTrackingRefBased/>
  <w15:docId w15:val="{4238923A-968D-430E-AAC3-8DE05AA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EE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A32EEC"/>
    <w:pPr>
      <w:widowControl/>
      <w:autoSpaceDE/>
      <w:autoSpaceDN/>
      <w:adjustRightInd/>
      <w:spacing w:before="100" w:beforeAutospacing="1" w:after="100" w:afterAutospacing="1"/>
      <w:ind w:firstLine="360"/>
    </w:pPr>
    <w:rPr>
      <w:b/>
      <w:bCs/>
      <w:sz w:val="24"/>
      <w:szCs w:val="24"/>
      <w:lang w:val="en-US" w:bidi="en-US"/>
    </w:rPr>
  </w:style>
  <w:style w:type="paragraph" w:customStyle="1" w:styleId="Default">
    <w:name w:val="Default"/>
    <w:qFormat/>
    <w:rsid w:val="00A32E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F69"/>
    <w:pPr>
      <w:ind w:left="720"/>
      <w:contextualSpacing/>
    </w:pPr>
  </w:style>
  <w:style w:type="paragraph" w:customStyle="1" w:styleId="Normalny1">
    <w:name w:val="Normalny1"/>
    <w:rsid w:val="00F62925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C86A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084F-8148-4EDD-9FF9-1185DD96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3566</Words>
  <Characters>21397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Owczarzak</dc:creator>
  <cp:keywords/>
  <dc:description/>
  <cp:lastModifiedBy>Przemysław Owczarzak</cp:lastModifiedBy>
  <cp:revision>39</cp:revision>
  <cp:lastPrinted>2024-03-07T13:55:00Z</cp:lastPrinted>
  <dcterms:created xsi:type="dcterms:W3CDTF">2023-02-08T09:17:00Z</dcterms:created>
  <dcterms:modified xsi:type="dcterms:W3CDTF">2024-03-07T14:02:00Z</dcterms:modified>
</cp:coreProperties>
</file>